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rFonts w:ascii="Times New Roman" w:cs="Times New Roman" w:eastAsia="Times New Roman" w:hAnsi="Times New Roman"/>
          <w:b w:val="1"/>
        </w:rPr>
      </w:pPr>
      <w:r w:rsidDel="00000000" w:rsidR="00000000" w:rsidRPr="00000000">
        <w:rPr>
          <w:rtl w:val="0"/>
        </w:rPr>
      </w:r>
    </w:p>
    <w:tbl>
      <w:tblPr>
        <w:tblStyle w:val="Table1"/>
        <w:tblW w:w="47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tblGridChange w:id="0">
          <w:tblGrid>
            <w:gridCol w:w="4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ENGLISH TRANSLATED BIRTH CERTIFICATE</w:t>
            </w:r>
          </w:p>
        </w:tc>
      </w:tr>
    </w:tbl>
    <w:p w:rsidR="00000000" w:rsidDel="00000000" w:rsidP="00000000" w:rsidRDefault="00000000" w:rsidRPr="00000000" w14:paraId="00000003">
      <w:pPr>
        <w:rPr>
          <w:rFonts w:ascii="Times New Roman" w:cs="Times New Roman" w:eastAsia="Times New Roman" w:hAnsi="Times New Roman"/>
          <w:b w:val="1"/>
          <w:sz w:val="2"/>
          <w:szCs w:val="2"/>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
          <w:szCs w:val="2"/>
        </w:rPr>
      </w:pPr>
      <w:r w:rsidDel="00000000" w:rsidR="00000000" w:rsidRPr="00000000">
        <w:rPr>
          <w:rtl w:val="0"/>
        </w:rPr>
      </w:r>
    </w:p>
    <w:tbl>
      <w:tblPr>
        <w:tblStyle w:val="Table2"/>
        <w:tblW w:w="10755.0" w:type="dxa"/>
        <w:jc w:val="left"/>
        <w:tblInd w:w="-232.0" w:type="dxa"/>
        <w:tblLayout w:type="fixed"/>
        <w:tblLook w:val="0400"/>
      </w:tblPr>
      <w:tblGrid>
        <w:gridCol w:w="285"/>
        <w:gridCol w:w="915"/>
        <w:gridCol w:w="105"/>
        <w:gridCol w:w="690"/>
        <w:gridCol w:w="600"/>
        <w:gridCol w:w="1815"/>
        <w:gridCol w:w="105"/>
        <w:gridCol w:w="1545"/>
        <w:gridCol w:w="105"/>
        <w:gridCol w:w="360"/>
        <w:gridCol w:w="210"/>
        <w:gridCol w:w="1095"/>
        <w:gridCol w:w="1200"/>
        <w:gridCol w:w="1725"/>
        <w:tblGridChange w:id="0">
          <w:tblGrid>
            <w:gridCol w:w="285"/>
            <w:gridCol w:w="915"/>
            <w:gridCol w:w="105"/>
            <w:gridCol w:w="690"/>
            <w:gridCol w:w="600"/>
            <w:gridCol w:w="1815"/>
            <w:gridCol w:w="105"/>
            <w:gridCol w:w="1545"/>
            <w:gridCol w:w="105"/>
            <w:gridCol w:w="360"/>
            <w:gridCol w:w="210"/>
            <w:gridCol w:w="1095"/>
            <w:gridCol w:w="1200"/>
            <w:gridCol w:w="1725"/>
          </w:tblGrid>
        </w:tblGridChange>
      </w:tblGrid>
      <w:tr>
        <w:trPr>
          <w:cantSplit w:val="0"/>
          <w:trHeight w:val="1245" w:hRule="atLeast"/>
          <w:tblHeader w:val="0"/>
        </w:trPr>
        <w:tc>
          <w:tcPr>
            <w:gridSpan w:val="5"/>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vAlign w:val="center"/>
          </w:tcPr>
          <w:p w:rsidR="00000000" w:rsidDel="00000000" w:rsidP="00000000" w:rsidRDefault="00000000" w:rsidRPr="00000000" w14:paraId="00000005">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STATE </w:t>
            </w:r>
          </w:p>
          <w:p w:rsidR="00000000" w:rsidDel="00000000" w:rsidP="00000000" w:rsidRDefault="00000000" w:rsidRPr="00000000" w14:paraId="00000006">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STAMP</w:t>
            </w:r>
          </w:p>
        </w:tc>
        <w:tc>
          <w:tcPr>
            <w:gridSpan w:val="7"/>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vAlign w:val="center"/>
          </w:tcPr>
          <w:p w:rsidR="00000000" w:rsidDel="00000000" w:rsidP="00000000" w:rsidRDefault="00000000" w:rsidRPr="00000000" w14:paraId="0000000B">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Chinameca Municipal Mayor's Office</w:t>
            </w:r>
          </w:p>
          <w:p w:rsidR="00000000" w:rsidDel="00000000" w:rsidP="00000000" w:rsidRDefault="00000000" w:rsidRPr="00000000" w14:paraId="0000000C">
            <w:pPr>
              <w:jc w:val="center"/>
              <w:rPr>
                <w:rFonts w:ascii="Times New Roman" w:cs="Times New Roman" w:eastAsia="Times New Roman" w:hAnsi="Times New Roman"/>
                <w:b w:val="1"/>
                <w:sz w:val="10"/>
                <w:szCs w:val="10"/>
              </w:rPr>
            </w:pPr>
            <w:r w:rsidDel="00000000" w:rsidR="00000000" w:rsidRPr="00000000">
              <w:rPr>
                <w:rFonts w:ascii="Times New Roman" w:cs="Times New Roman" w:eastAsia="Times New Roman" w:hAnsi="Times New Roman"/>
                <w:b w:val="1"/>
                <w:sz w:val="20"/>
                <w:szCs w:val="20"/>
                <w:rtl w:val="0"/>
              </w:rPr>
              <w:t xml:space="preserve">Departement of San Miguel,  El Salvador, C.A.</w:t>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sz w:val="18"/>
                <w:szCs w:val="18"/>
              </w:rPr>
            </w:pPr>
            <w:r w:rsidDel="00000000" w:rsidR="00000000" w:rsidRPr="00000000">
              <w:rPr>
                <w:rFonts w:ascii="Times New Roman" w:cs="Times New Roman" w:eastAsia="Times New Roman" w:hAnsi="Times New Roman"/>
                <w:b w:val="1"/>
                <w:sz w:val="20"/>
                <w:szCs w:val="20"/>
                <w:rtl w:val="0"/>
              </w:rPr>
              <w:t xml:space="preserve">Telephone(s): 2265-0002,Fax:2665-0783</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0E">
            <w:pPr>
              <w:jc w:val="center"/>
              <w:rPr>
                <w:rFonts w:ascii="Times New Roman" w:cs="Times New Roman" w:eastAsia="Times New Roman" w:hAnsi="Times New Roman"/>
                <w:sz w:val="20"/>
                <w:szCs w:val="20"/>
              </w:rPr>
            </w:pPr>
            <w:r w:rsidDel="00000000" w:rsidR="00000000" w:rsidRPr="00000000">
              <w:rPr>
                <w:rFonts w:ascii="Calibri" w:cs="Calibri" w:eastAsia="Calibri" w:hAnsi="Calibri"/>
                <w:sz w:val="18"/>
                <w:szCs w:val="18"/>
                <w:rtl w:val="0"/>
              </w:rPr>
              <w:t xml:space="preserve">Emai: refchinameca@gmail.com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vAlign w:val="center"/>
          </w:tcPr>
          <w:p w:rsidR="00000000" w:rsidDel="00000000" w:rsidP="00000000" w:rsidRDefault="00000000" w:rsidRPr="00000000" w14:paraId="00000015">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STATE</w:t>
            </w:r>
          </w:p>
          <w:p w:rsidR="00000000" w:rsidDel="00000000" w:rsidP="00000000" w:rsidRDefault="00000000" w:rsidRPr="00000000" w14:paraId="00000016">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SEAL</w:t>
            </w:r>
          </w:p>
        </w:tc>
      </w:tr>
    </w:tbl>
    <w:p w:rsidR="00000000" w:rsidDel="00000000" w:rsidP="00000000" w:rsidRDefault="00000000" w:rsidRPr="00000000" w14:paraId="00000018">
      <w:pPr>
        <w:widowControl w:val="0"/>
        <w:spacing w:line="276" w:lineRule="auto"/>
        <w:ind w:left="180" w:firstLine="0"/>
        <w:jc w:val="left"/>
        <w:rPr>
          <w:rFonts w:ascii="Times New Roman" w:cs="Times New Roman" w:eastAsia="Times New Roman" w:hAnsi="Times New Roman"/>
          <w:b w:val="1"/>
          <w:sz w:val="4"/>
          <w:szCs w:val="4"/>
        </w:rPr>
      </w:pPr>
      <w:r w:rsidDel="00000000" w:rsidR="00000000" w:rsidRPr="00000000">
        <w:rPr>
          <w:rtl w:val="0"/>
        </w:rPr>
      </w:r>
    </w:p>
    <w:tbl>
      <w:tblPr>
        <w:tblStyle w:val="Table3"/>
        <w:tblW w:w="10740.0" w:type="dxa"/>
        <w:jc w:val="left"/>
        <w:tblInd w:w="-232.00000000000003" w:type="dxa"/>
        <w:tblLayout w:type="fixed"/>
        <w:tblLook w:val="0400"/>
      </w:tblPr>
      <w:tblGrid>
        <w:gridCol w:w="3345.923076923077"/>
        <w:gridCol w:w="3345.923076923077"/>
        <w:gridCol w:w="4048.153846153846"/>
        <w:tblGridChange w:id="0">
          <w:tblGrid>
            <w:gridCol w:w="3345.923076923077"/>
            <w:gridCol w:w="3345.923076923077"/>
            <w:gridCol w:w="4048.153846153846"/>
          </w:tblGrid>
        </w:tblGridChange>
      </w:tblGrid>
      <w:tr>
        <w:trPr>
          <w:cantSplit w:val="0"/>
          <w:trHeight w:val="9073.5498046875" w:hRule="atLeast"/>
          <w:tblHeader w:val="0"/>
        </w:trPr>
        <w:tc>
          <w:tcPr>
            <w:gridSpan w:val="3"/>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19">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widowControl w:val="0"/>
              <w:spacing w:line="276"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undersigned Head of the Registry of Family Status;</w:t>
            </w:r>
          </w:p>
          <w:p w:rsidR="00000000" w:rsidDel="00000000" w:rsidP="00000000" w:rsidRDefault="00000000" w:rsidRPr="00000000" w14:paraId="0000001B">
            <w:pPr>
              <w:widowControl w:val="0"/>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Certifies: in this page SIXTY from volume TWO of the Birth Certificate Book Number: NUMBER that this Office has been in the year of nineteen Twenty-seven, is recorded that literally says: Certificate Number THREE HUNDRED SIXTEEN. - NAME OF PERSON, female sex, Salvadoran, of this domicile legitimate daughter of NAME OF PERSON, native and  resident of this city, borned at sixteen hours of the day sixteen of the current month, in  The Canton El Jocote of this jurisdiction; as reported by NAME OF PERSON who  Signs for proof. Municipal Hall: Chinameca, July twenty one o f nineteen Twentyseven.; NAME OF PERSON, /// NAME OF PERSON,/// NAME OF PERSON,. /// RUBRICADAS: /// Is in accordance with its original with which it was confronted and for the purposes of the Law, this is issued in the Family Status Registry Office, Municipal Hall: Chinameca The day seventeen of August of  two thousand and twenty two ////.- Any alteration cancels </w:t>
            </w:r>
          </w:p>
          <w:p w:rsidR="00000000" w:rsidDel="00000000" w:rsidP="00000000" w:rsidRDefault="00000000" w:rsidRPr="00000000" w14:paraId="0000001C">
            <w:pPr>
              <w:widowControl w:val="0"/>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certificate. ///////////////////////////////////////////////////////////////////////////////////////////</w:t>
            </w:r>
          </w:p>
          <w:p w:rsidR="00000000" w:rsidDel="00000000" w:rsidP="00000000" w:rsidRDefault="00000000" w:rsidRPr="00000000" w14:paraId="0000001D">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______(signature)______ </w:t>
            </w:r>
            <w:r w:rsidDel="00000000" w:rsidR="00000000" w:rsidRPr="00000000">
              <w:rPr>
                <w:rFonts w:ascii="Times New Roman" w:cs="Times New Roman" w:eastAsia="Times New Roman" w:hAnsi="Times New Roman"/>
                <w:sz w:val="24"/>
                <w:szCs w:val="24"/>
                <w:rtl w:val="0"/>
              </w:rPr>
              <w:t xml:space="preserve">                                 official Stamp</w:t>
            </w:r>
          </w:p>
          <w:p w:rsidR="00000000" w:rsidDel="00000000" w:rsidP="00000000" w:rsidRDefault="00000000" w:rsidRPr="00000000" w14:paraId="00000021">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 alfonso Josue Moraga Fuentes</w:t>
            </w:r>
          </w:p>
          <w:p w:rsidR="00000000" w:rsidDel="00000000" w:rsidP="00000000" w:rsidRDefault="00000000" w:rsidRPr="00000000" w14:paraId="00000022">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Extended in this city; and signed.</w:t>
            </w:r>
          </w:p>
          <w:p w:rsidR="00000000" w:rsidDel="00000000" w:rsidP="00000000" w:rsidRDefault="00000000" w:rsidRPr="00000000" w14:paraId="00000024">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Municipal Mayor's Office: ILOPANGO, Fourteenth of March, nineteen hundred and ninety-four.</w:t>
            </w:r>
          </w:p>
          <w:p w:rsidR="00000000" w:rsidDel="00000000" w:rsidP="00000000" w:rsidRDefault="00000000" w:rsidRPr="00000000" w14:paraId="00000026">
            <w:pPr>
              <w:widowControl w:val="0"/>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7">
            <w:pPr>
              <w:widowControl w:val="0"/>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widowControl w:val="0"/>
              <w:spacing w:line="276" w:lineRule="auto"/>
              <w:jc w:val="right"/>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sz w:val="20"/>
                <w:szCs w:val="20"/>
                <w:rtl w:val="0"/>
              </w:rPr>
              <w:t xml:space="preserve">(WET SIGNATURE OF JUDGE)</w:t>
            </w:r>
            <w:r w:rsidDel="00000000" w:rsidR="00000000" w:rsidRPr="00000000">
              <w:rPr>
                <w:rtl w:val="0"/>
              </w:rPr>
            </w:r>
          </w:p>
        </w:tc>
      </w:tr>
      <w:tr>
        <w:trPr>
          <w:cantSplit w:val="0"/>
          <w:trHeight w:val="1140" w:hRule="atLeast"/>
          <w:tblHeader w:val="0"/>
        </w:trPr>
        <w:tc>
          <w:tcPr>
            <w:gridSpan w:val="2"/>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2B">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(WET SIGNATURE AS SHOWN IN ORIGINAL)</w:t>
            </w:r>
          </w:p>
          <w:p w:rsidR="00000000" w:rsidDel="00000000" w:rsidP="00000000" w:rsidRDefault="00000000" w:rsidRPr="00000000" w14:paraId="0000002E">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sz w:val="24"/>
                <w:szCs w:val="24"/>
                <w:rtl w:val="0"/>
              </w:rPr>
              <w:t xml:space="preserve">Head of Civil Registry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30">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JUANA FRANCISCA GOMEZ MOLINA</w:t>
            </w:r>
          </w:p>
          <w:p w:rsidR="00000000" w:rsidDel="00000000" w:rsidP="00000000" w:rsidRDefault="00000000" w:rsidRPr="00000000" w14:paraId="00000032">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SIGNATURE OF DECLARANT</w:t>
            </w:r>
          </w:p>
          <w:p w:rsidR="00000000" w:rsidDel="00000000" w:rsidP="00000000" w:rsidRDefault="00000000" w:rsidRPr="00000000" w14:paraId="00000033">
            <w:pPr>
              <w:spacing w:line="240" w:lineRule="auto"/>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Item no. 261 page NO. 142 </w:t>
            </w:r>
          </w:p>
          <w:p w:rsidR="00000000" w:rsidDel="00000000" w:rsidP="00000000" w:rsidRDefault="00000000" w:rsidRPr="00000000" w14:paraId="00000034">
            <w:pPr>
              <w:spacing w:line="240" w:lineRule="auto"/>
              <w:rPr>
                <w:rFonts w:ascii="Calibri" w:cs="Calibri" w:eastAsia="Calibri" w:hAnsi="Calibri"/>
                <w:sz w:val="18"/>
                <w:szCs w:val="18"/>
              </w:rPr>
            </w:pPr>
            <w:r w:rsidDel="00000000" w:rsidR="00000000" w:rsidRPr="00000000">
              <w:rPr>
                <w:rFonts w:ascii="Calibri" w:cs="Calibri" w:eastAsia="Calibri" w:hAnsi="Calibri"/>
                <w:b w:val="1"/>
                <w:sz w:val="20"/>
                <w:szCs w:val="20"/>
                <w:rtl w:val="0"/>
              </w:rPr>
              <w:t xml:space="preserve">Book Margin 16 Year: 1999</w:t>
            </w:r>
            <w:r w:rsidDel="00000000" w:rsidR="00000000" w:rsidRPr="00000000">
              <w:rPr>
                <w:rtl w:val="0"/>
              </w:rPr>
            </w:r>
          </w:p>
        </w:tc>
      </w:tr>
    </w:tbl>
    <w:p w:rsidR="00000000" w:rsidDel="00000000" w:rsidP="00000000" w:rsidRDefault="00000000" w:rsidRPr="00000000" w14:paraId="00000035">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CERTIFICATION BY TRANSLATOR</w:t>
      </w:r>
    </w:p>
    <w:p w:rsidR="00000000" w:rsidDel="00000000" w:rsidP="00000000" w:rsidRDefault="00000000" w:rsidRPr="00000000" w14:paraId="00000036">
      <w:pPr>
        <w:spacing w:after="2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,________________________ , certify under penalty of perjury that I am fluent in the English and Spanish languages, and that the above/attached document is an accurate translation of the document attached entitled “Birth Certificate”.</w:t>
      </w:r>
    </w:p>
    <w:p w:rsidR="00000000" w:rsidDel="00000000" w:rsidP="00000000" w:rsidRDefault="00000000" w:rsidRPr="00000000" w14:paraId="00000037">
      <w:pPr>
        <w:spacing w:after="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20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 SIGNATURE______________________________________________              DATE ___________________________</w:t>
      </w:r>
      <w:r w:rsidDel="00000000" w:rsidR="00000000" w:rsidRPr="00000000">
        <w:rPr>
          <w:rtl w:val="0"/>
        </w:rPr>
      </w:r>
    </w:p>
    <w:sectPr>
      <w:pgSz w:h="15840" w:w="12240" w:orient="portrait"/>
      <w:pgMar w:bottom="720" w:top="0" w:left="99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