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8510EF" w14:textId="703412E7" w:rsidR="002455D7" w:rsidRPr="00404A61" w:rsidRDefault="002455D7" w:rsidP="00404A61">
      <w:pPr>
        <w:pStyle w:val="isselectedend"/>
        <w:jc w:val="center"/>
        <w:rPr>
          <w:rFonts w:ascii="KitRounded ExtraLight" w:hAnsi="KitRounded ExtraLight"/>
          <w:b/>
          <w:sz w:val="28"/>
          <w:szCs w:val="28"/>
        </w:rPr>
      </w:pPr>
      <w:r w:rsidRPr="00404A61">
        <w:rPr>
          <w:rFonts w:ascii="KitRounded ExtraLight" w:hAnsi="KitRounded ExtraLight"/>
          <w:b/>
          <w:sz w:val="28"/>
          <w:szCs w:val="28"/>
        </w:rPr>
        <w:t>Exigences du programme 16</w:t>
      </w:r>
      <w:r w:rsidR="00427787">
        <w:rPr>
          <w:rFonts w:ascii="KitRounded ExtraLight" w:hAnsi="KitRounded ExtraLight"/>
          <w:b/>
          <w:sz w:val="28"/>
          <w:szCs w:val="28"/>
        </w:rPr>
        <w:t xml:space="preserve">U / </w:t>
      </w:r>
      <w:r w:rsidRPr="00404A61">
        <w:rPr>
          <w:rFonts w:ascii="KitRounded ExtraLight" w:hAnsi="KitRounded ExtraLight"/>
          <w:b/>
          <w:sz w:val="28"/>
          <w:szCs w:val="28"/>
        </w:rPr>
        <w:t>17</w:t>
      </w:r>
      <w:r w:rsidR="00427787">
        <w:rPr>
          <w:rFonts w:ascii="KitRounded ExtraLight" w:hAnsi="KitRounded ExtraLight"/>
          <w:b/>
          <w:sz w:val="28"/>
          <w:szCs w:val="28"/>
        </w:rPr>
        <w:t>U</w:t>
      </w:r>
    </w:p>
    <w:p w14:paraId="08E76E14" w14:textId="77777777" w:rsidR="00404A61" w:rsidRPr="00404A61" w:rsidRDefault="00404A61" w:rsidP="00404A61">
      <w:pPr>
        <w:spacing w:before="100" w:beforeAutospacing="1" w:after="100" w:afterAutospacing="1" w:line="240" w:lineRule="auto"/>
        <w:rPr>
          <w:rFonts w:ascii="KitRounded ExtraLight" w:hAnsi="KitRounded ExtraLight"/>
          <w:sz w:val="24"/>
          <w:szCs w:val="24"/>
        </w:rPr>
      </w:pPr>
    </w:p>
    <w:p w14:paraId="3176B328" w14:textId="77777777" w:rsidR="002455D7" w:rsidRPr="00373AD8" w:rsidRDefault="002455D7" w:rsidP="00404A61">
      <w:pPr>
        <w:spacing w:before="100" w:beforeAutospacing="1" w:after="100" w:afterAutospacing="1" w:line="240" w:lineRule="auto"/>
        <w:rPr>
          <w:rFonts w:ascii="KitRounded ExtraLight" w:hAnsi="KitRounded ExtraLight"/>
          <w:sz w:val="24"/>
          <w:szCs w:val="24"/>
          <w:u w:val="single"/>
        </w:rPr>
      </w:pPr>
      <w:r w:rsidRPr="00373AD8">
        <w:rPr>
          <w:rFonts w:ascii="KitRounded ExtraLight" w:hAnsi="KitRounded ExtraLight"/>
          <w:sz w:val="24"/>
          <w:szCs w:val="24"/>
          <w:u w:val="single"/>
        </w:rPr>
        <w:t>Critères de sélection</w:t>
      </w:r>
    </w:p>
    <w:p w14:paraId="31C3E0B8" w14:textId="77777777" w:rsidR="002455D7" w:rsidRPr="00404A61" w:rsidRDefault="002455D7" w:rsidP="00404A61">
      <w:pPr>
        <w:pStyle w:val="isselectedend"/>
        <w:spacing w:before="0" w:beforeAutospacing="0" w:after="0" w:afterAutospacing="0"/>
        <w:rPr>
          <w:rFonts w:ascii="KitRounded ExtraLight" w:hAnsi="KitRounded ExtraLight"/>
          <w:sz w:val="22"/>
          <w:szCs w:val="22"/>
        </w:rPr>
      </w:pPr>
      <w:r w:rsidRPr="00404A61">
        <w:rPr>
          <w:rFonts w:ascii="KitRounded ExtraLight" w:hAnsi="KitRounded ExtraLight"/>
          <w:sz w:val="22"/>
          <w:szCs w:val="22"/>
        </w:rPr>
        <w:t>La performance individuelle ne constitue pas le seul élément déterminant. Sont notamment pris en considération :</w:t>
      </w:r>
    </w:p>
    <w:p w14:paraId="4290CEDB" w14:textId="77777777" w:rsidR="002455D7" w:rsidRPr="00404A61" w:rsidRDefault="002455D7" w:rsidP="00084F49">
      <w:pPr>
        <w:pStyle w:val="isselectedend"/>
        <w:numPr>
          <w:ilvl w:val="0"/>
          <w:numId w:val="6"/>
        </w:numPr>
        <w:spacing w:before="0" w:beforeAutospacing="0" w:after="0" w:afterAutospacing="0"/>
        <w:jc w:val="both"/>
        <w:rPr>
          <w:rFonts w:ascii="KitRounded ExtraLight" w:hAnsi="KitRounded ExtraLight"/>
          <w:sz w:val="22"/>
          <w:szCs w:val="22"/>
        </w:rPr>
      </w:pPr>
      <w:r w:rsidRPr="00404A61">
        <w:rPr>
          <w:rStyle w:val="lev"/>
          <w:rFonts w:ascii="KitRounded ExtraLight" w:hAnsi="KitRounded ExtraLight"/>
          <w:b w:val="0"/>
          <w:sz w:val="22"/>
          <w:szCs w:val="22"/>
        </w:rPr>
        <w:t>Les habiletés techniques</w:t>
      </w:r>
      <w:r w:rsidR="00404A61" w:rsidRPr="00404A61">
        <w:rPr>
          <w:rFonts w:ascii="KitRounded ExtraLight" w:hAnsi="KitRounded ExtraLight"/>
          <w:sz w:val="22"/>
          <w:szCs w:val="22"/>
        </w:rPr>
        <w:t xml:space="preserve"> - </w:t>
      </w:r>
      <w:r w:rsidRPr="00404A61">
        <w:rPr>
          <w:rFonts w:ascii="KitRounded ExtraLight" w:hAnsi="KitRounded ExtraLight"/>
          <w:sz w:val="22"/>
          <w:szCs w:val="22"/>
        </w:rPr>
        <w:t>Qualité et régularité de la réception, manchette, défense, service, attaque, bloc et déplacements spécifiques au volleyball.</w:t>
      </w:r>
    </w:p>
    <w:p w14:paraId="485C837F" w14:textId="77777777" w:rsidR="002455D7" w:rsidRPr="00404A61" w:rsidRDefault="002455D7" w:rsidP="00084F49">
      <w:pPr>
        <w:pStyle w:val="isselectedend"/>
        <w:numPr>
          <w:ilvl w:val="0"/>
          <w:numId w:val="6"/>
        </w:numPr>
        <w:spacing w:before="0" w:beforeAutospacing="0" w:after="0" w:afterAutospacing="0"/>
        <w:jc w:val="both"/>
        <w:rPr>
          <w:rFonts w:ascii="KitRounded ExtraLight" w:hAnsi="KitRounded ExtraLight"/>
          <w:sz w:val="22"/>
          <w:szCs w:val="22"/>
        </w:rPr>
      </w:pPr>
      <w:r w:rsidRPr="00404A61">
        <w:rPr>
          <w:rStyle w:val="lev"/>
          <w:rFonts w:ascii="KitRounded ExtraLight" w:hAnsi="KitRounded ExtraLight"/>
          <w:b w:val="0"/>
          <w:sz w:val="22"/>
          <w:szCs w:val="22"/>
        </w:rPr>
        <w:t>Les qualités physiques</w:t>
      </w:r>
      <w:r w:rsidR="00404A61" w:rsidRPr="00404A61">
        <w:rPr>
          <w:rFonts w:ascii="KitRounded ExtraLight" w:hAnsi="KitRounded ExtraLight"/>
          <w:sz w:val="22"/>
          <w:szCs w:val="22"/>
        </w:rPr>
        <w:t xml:space="preserve"> - </w:t>
      </w:r>
      <w:r w:rsidRPr="00404A61">
        <w:rPr>
          <w:rFonts w:ascii="KitRounded ExtraLight" w:hAnsi="KitRounded ExtraLight"/>
          <w:sz w:val="22"/>
          <w:szCs w:val="22"/>
        </w:rPr>
        <w:t>Détente verticale, vitesse de réaction, explosivité, coordination, agilité et capacité à répéter les efforts.</w:t>
      </w:r>
    </w:p>
    <w:p w14:paraId="202D741C" w14:textId="77777777" w:rsidR="002455D7" w:rsidRPr="00404A61" w:rsidRDefault="002455D7" w:rsidP="00084F49">
      <w:pPr>
        <w:pStyle w:val="isselectedend"/>
        <w:numPr>
          <w:ilvl w:val="0"/>
          <w:numId w:val="6"/>
        </w:numPr>
        <w:spacing w:before="0" w:beforeAutospacing="0" w:after="0" w:afterAutospacing="0"/>
        <w:jc w:val="both"/>
        <w:rPr>
          <w:rFonts w:ascii="KitRounded ExtraLight" w:hAnsi="KitRounded ExtraLight"/>
          <w:sz w:val="22"/>
          <w:szCs w:val="22"/>
        </w:rPr>
      </w:pPr>
      <w:r w:rsidRPr="00404A61">
        <w:rPr>
          <w:rStyle w:val="lev"/>
          <w:rFonts w:ascii="KitRounded ExtraLight" w:hAnsi="KitRounded ExtraLight"/>
          <w:b w:val="0"/>
          <w:sz w:val="22"/>
          <w:szCs w:val="22"/>
        </w:rPr>
        <w:t>Les aptitudes tactiques</w:t>
      </w:r>
      <w:r w:rsidR="00404A61" w:rsidRPr="00404A61">
        <w:rPr>
          <w:rFonts w:ascii="KitRounded ExtraLight" w:hAnsi="KitRounded ExtraLight"/>
          <w:sz w:val="22"/>
          <w:szCs w:val="22"/>
        </w:rPr>
        <w:t xml:space="preserve"> - </w:t>
      </w:r>
      <w:r w:rsidRPr="00404A61">
        <w:rPr>
          <w:rFonts w:ascii="KitRounded ExtraLight" w:hAnsi="KitRounded ExtraLight"/>
          <w:sz w:val="22"/>
          <w:szCs w:val="22"/>
        </w:rPr>
        <w:t>Lecture du jeu, anticipation, positionnement, compréhension des systèmes de jeu et capacité à prendre de bonnes décisions.</w:t>
      </w:r>
    </w:p>
    <w:p w14:paraId="0ACC08E7" w14:textId="77777777" w:rsidR="002455D7" w:rsidRPr="00404A61" w:rsidRDefault="002455D7" w:rsidP="00084F49">
      <w:pPr>
        <w:pStyle w:val="isselectedend"/>
        <w:numPr>
          <w:ilvl w:val="0"/>
          <w:numId w:val="6"/>
        </w:numPr>
        <w:spacing w:before="0" w:beforeAutospacing="0" w:after="0" w:afterAutospacing="0"/>
        <w:jc w:val="both"/>
        <w:rPr>
          <w:rFonts w:ascii="KitRounded ExtraLight" w:hAnsi="KitRounded ExtraLight"/>
          <w:sz w:val="22"/>
          <w:szCs w:val="22"/>
        </w:rPr>
      </w:pPr>
      <w:r w:rsidRPr="00404A61">
        <w:rPr>
          <w:rStyle w:val="lev"/>
          <w:rFonts w:ascii="KitRounded ExtraLight" w:hAnsi="KitRounded ExtraLight"/>
          <w:b w:val="0"/>
          <w:sz w:val="22"/>
          <w:szCs w:val="22"/>
        </w:rPr>
        <w:t>Les qualités mentales</w:t>
      </w:r>
      <w:r w:rsidR="00404A61" w:rsidRPr="00404A61">
        <w:rPr>
          <w:rFonts w:ascii="KitRounded ExtraLight" w:hAnsi="KitRounded ExtraLight"/>
          <w:sz w:val="22"/>
          <w:szCs w:val="22"/>
        </w:rPr>
        <w:t xml:space="preserve"> - </w:t>
      </w:r>
      <w:r w:rsidRPr="00404A61">
        <w:rPr>
          <w:rFonts w:ascii="KitRounded ExtraLight" w:hAnsi="KitRounded ExtraLight"/>
          <w:sz w:val="22"/>
          <w:szCs w:val="22"/>
        </w:rPr>
        <w:t>Concentration, confiance, résilience, combativité, gestion des erreurs et capacité à maintenir son niveau d’engagement sous pression.</w:t>
      </w:r>
    </w:p>
    <w:p w14:paraId="507E3845" w14:textId="77777777" w:rsidR="002455D7" w:rsidRPr="00404A61" w:rsidRDefault="002455D7" w:rsidP="00084F49">
      <w:pPr>
        <w:pStyle w:val="isselectedend"/>
        <w:numPr>
          <w:ilvl w:val="0"/>
          <w:numId w:val="6"/>
        </w:numPr>
        <w:spacing w:before="0" w:beforeAutospacing="0" w:after="0" w:afterAutospacing="0"/>
        <w:jc w:val="both"/>
        <w:rPr>
          <w:rFonts w:ascii="KitRounded ExtraLight" w:hAnsi="KitRounded ExtraLight"/>
          <w:sz w:val="22"/>
          <w:szCs w:val="22"/>
        </w:rPr>
      </w:pPr>
      <w:r w:rsidRPr="00404A61">
        <w:rPr>
          <w:rStyle w:val="lev"/>
          <w:rFonts w:ascii="KitRounded ExtraLight" w:hAnsi="KitRounded ExtraLight"/>
          <w:b w:val="0"/>
          <w:sz w:val="22"/>
          <w:szCs w:val="22"/>
        </w:rPr>
        <w:t>L’attitude et l’engagement</w:t>
      </w:r>
      <w:r w:rsidR="00404A61" w:rsidRPr="00404A61">
        <w:rPr>
          <w:rFonts w:ascii="KitRounded ExtraLight" w:hAnsi="KitRounded ExtraLight"/>
          <w:sz w:val="22"/>
          <w:szCs w:val="22"/>
        </w:rPr>
        <w:t xml:space="preserve"> - </w:t>
      </w:r>
      <w:r w:rsidRPr="00404A61">
        <w:rPr>
          <w:rFonts w:ascii="KitRounded ExtraLight" w:hAnsi="KitRounded ExtraLight"/>
          <w:sz w:val="22"/>
          <w:szCs w:val="22"/>
        </w:rPr>
        <w:t>Motivation, assiduité, écoute, discipline, persévérance et volonté d’appliquer les corrections proposées par le personnel entraîneur.</w:t>
      </w:r>
    </w:p>
    <w:p w14:paraId="15418B4E" w14:textId="77777777" w:rsidR="00404A61" w:rsidRPr="00404A61" w:rsidRDefault="002455D7" w:rsidP="00084F49">
      <w:pPr>
        <w:pStyle w:val="isselectedend"/>
        <w:numPr>
          <w:ilvl w:val="0"/>
          <w:numId w:val="6"/>
        </w:numPr>
        <w:spacing w:before="0" w:beforeAutospacing="0" w:after="0" w:afterAutospacing="0"/>
        <w:jc w:val="both"/>
        <w:rPr>
          <w:rFonts w:ascii="KitRounded ExtraLight" w:hAnsi="KitRounded ExtraLight"/>
          <w:sz w:val="22"/>
          <w:szCs w:val="22"/>
        </w:rPr>
      </w:pPr>
      <w:r w:rsidRPr="00404A61">
        <w:rPr>
          <w:rStyle w:val="lev"/>
          <w:rFonts w:ascii="KitRounded ExtraLight" w:hAnsi="KitRounded ExtraLight"/>
          <w:b w:val="0"/>
          <w:sz w:val="22"/>
          <w:szCs w:val="22"/>
        </w:rPr>
        <w:t>La contribution au collectif</w:t>
      </w:r>
      <w:r w:rsidR="00404A61" w:rsidRPr="00404A61">
        <w:rPr>
          <w:rFonts w:ascii="KitRounded ExtraLight" w:hAnsi="KitRounded ExtraLight"/>
          <w:sz w:val="22"/>
          <w:szCs w:val="22"/>
        </w:rPr>
        <w:t xml:space="preserve"> - </w:t>
      </w:r>
      <w:r w:rsidRPr="00404A61">
        <w:rPr>
          <w:rFonts w:ascii="KitRounded ExtraLight" w:hAnsi="KitRounded ExtraLight"/>
          <w:sz w:val="22"/>
          <w:szCs w:val="22"/>
        </w:rPr>
        <w:t>Communication, esprit d’équipe, respect des coéquipières, capacité à soutenir le groupe et volonté de contribuer à la réussite collective.</w:t>
      </w:r>
    </w:p>
    <w:p w14:paraId="0E89F9D1" w14:textId="77777777" w:rsidR="00404A61" w:rsidRPr="00404A61" w:rsidRDefault="00404A61" w:rsidP="00404A61">
      <w:pPr>
        <w:pStyle w:val="isselectedend"/>
        <w:spacing w:before="0" w:beforeAutospacing="0" w:after="0" w:afterAutospacing="0"/>
        <w:rPr>
          <w:rStyle w:val="lev"/>
          <w:rFonts w:ascii="KitRounded ExtraLight" w:hAnsi="KitRounded ExtraLight"/>
          <w:b w:val="0"/>
          <w:sz w:val="22"/>
          <w:szCs w:val="22"/>
        </w:rPr>
      </w:pPr>
    </w:p>
    <w:p w14:paraId="5E418F88" w14:textId="77777777" w:rsidR="002455D7" w:rsidRPr="00373AD8" w:rsidRDefault="002455D7" w:rsidP="00404A61">
      <w:pPr>
        <w:pStyle w:val="isselectedend"/>
        <w:spacing w:before="0" w:beforeAutospacing="0" w:after="0" w:afterAutospacing="0"/>
        <w:rPr>
          <w:rFonts w:ascii="KitRounded ExtraLight" w:hAnsi="KitRounded ExtraLight"/>
          <w:u w:val="single"/>
        </w:rPr>
      </w:pPr>
      <w:r w:rsidRPr="00373AD8">
        <w:rPr>
          <w:rFonts w:ascii="KitRounded ExtraLight" w:hAnsi="KitRounded ExtraLight"/>
          <w:u w:val="single"/>
        </w:rPr>
        <w:t>Exigences pour participer au jeu</w:t>
      </w:r>
    </w:p>
    <w:p w14:paraId="142C2E9F" w14:textId="77777777" w:rsidR="00404A61" w:rsidRPr="00404A61" w:rsidRDefault="00404A61" w:rsidP="00404A61">
      <w:pPr>
        <w:pStyle w:val="isselectedend"/>
        <w:spacing w:before="0" w:beforeAutospacing="0" w:after="0" w:afterAutospacing="0"/>
        <w:rPr>
          <w:rFonts w:ascii="KitRounded ExtraLight" w:hAnsi="KitRounded ExtraLight"/>
        </w:rPr>
      </w:pPr>
    </w:p>
    <w:p w14:paraId="7E0557E9" w14:textId="77777777" w:rsidR="002455D7" w:rsidRPr="00404A61" w:rsidRDefault="002455D7" w:rsidP="00084F49">
      <w:pPr>
        <w:pStyle w:val="isselectedend"/>
        <w:spacing w:before="0" w:beforeAutospacing="0" w:after="0" w:afterAutospacing="0"/>
        <w:jc w:val="both"/>
        <w:rPr>
          <w:rFonts w:ascii="KitRounded ExtraLight" w:hAnsi="KitRounded ExtraLight"/>
          <w:sz w:val="22"/>
          <w:szCs w:val="22"/>
        </w:rPr>
      </w:pPr>
      <w:r w:rsidRPr="00404A61">
        <w:rPr>
          <w:rFonts w:ascii="KitRounded ExtraLight" w:hAnsi="KitRounded ExtraLight"/>
          <w:sz w:val="22"/>
          <w:szCs w:val="22"/>
        </w:rPr>
        <w:t xml:space="preserve">La participation aux matchs et aux situations de compétition </w:t>
      </w:r>
      <w:r w:rsidRPr="00404A61">
        <w:rPr>
          <w:rStyle w:val="lev"/>
          <w:rFonts w:ascii="KitRounded ExtraLight" w:hAnsi="KitRounded ExtraLight"/>
          <w:b w:val="0"/>
          <w:sz w:val="22"/>
          <w:szCs w:val="22"/>
        </w:rPr>
        <w:t>n’est pas uniquement liée à la présence au sein du programme ou à la sélection de la joueuse</w:t>
      </w:r>
      <w:r w:rsidRPr="00404A61">
        <w:rPr>
          <w:rFonts w:ascii="KitRounded ExtraLight" w:hAnsi="KitRounded ExtraLight"/>
          <w:sz w:val="22"/>
          <w:szCs w:val="22"/>
        </w:rPr>
        <w:t>. Elle dépend également de sa capacité à répondre aux exigences du jeu et à démontrer, à l’entraînement comme en compétition, les comportements attendus.</w:t>
      </w:r>
    </w:p>
    <w:p w14:paraId="2E0A70CB" w14:textId="77777777" w:rsidR="002455D7" w:rsidRPr="00404A61" w:rsidRDefault="002455D7" w:rsidP="00084F49">
      <w:pPr>
        <w:pStyle w:val="isselectedend"/>
        <w:spacing w:before="0" w:beforeAutospacing="0" w:after="0" w:afterAutospacing="0"/>
        <w:jc w:val="both"/>
        <w:rPr>
          <w:rFonts w:ascii="KitRounded ExtraLight" w:hAnsi="KitRounded ExtraLight"/>
          <w:sz w:val="22"/>
          <w:szCs w:val="22"/>
        </w:rPr>
      </w:pPr>
      <w:r w:rsidRPr="00404A61">
        <w:rPr>
          <w:rFonts w:ascii="KitRounded ExtraLight" w:hAnsi="KitRounded ExtraLight"/>
          <w:sz w:val="22"/>
          <w:szCs w:val="22"/>
        </w:rPr>
        <w:t>Pour obtenir du temps de jeu, une joueuse doit notamment démontrer qu’elle est capable de :</w:t>
      </w:r>
    </w:p>
    <w:p w14:paraId="6195EBD8" w14:textId="77777777" w:rsidR="002455D7" w:rsidRPr="00404A61" w:rsidRDefault="002455D7" w:rsidP="00084F49">
      <w:pPr>
        <w:numPr>
          <w:ilvl w:val="0"/>
          <w:numId w:val="5"/>
        </w:numPr>
        <w:spacing w:after="0" w:line="240" w:lineRule="auto"/>
        <w:jc w:val="both"/>
        <w:rPr>
          <w:rFonts w:ascii="KitRounded ExtraLight" w:hAnsi="KitRounded ExtraLight"/>
        </w:rPr>
      </w:pPr>
      <w:proofErr w:type="gramStart"/>
      <w:r w:rsidRPr="00404A61">
        <w:rPr>
          <w:rStyle w:val="lev"/>
          <w:rFonts w:ascii="KitRounded ExtraLight" w:hAnsi="KitRounded ExtraLight"/>
          <w:b w:val="0"/>
        </w:rPr>
        <w:t>exécuter</w:t>
      </w:r>
      <w:proofErr w:type="gramEnd"/>
      <w:r w:rsidRPr="00404A61">
        <w:rPr>
          <w:rStyle w:val="lev"/>
          <w:rFonts w:ascii="KitRounded ExtraLight" w:hAnsi="KitRounded ExtraLight"/>
          <w:b w:val="0"/>
        </w:rPr>
        <w:t xml:space="preserve"> les habiletés techniques avec régularité</w:t>
      </w:r>
      <w:r w:rsidRPr="00404A61">
        <w:rPr>
          <w:rFonts w:ascii="KitRounded ExtraLight" w:hAnsi="KitRounded ExtraLight"/>
        </w:rPr>
        <w:t>;</w:t>
      </w:r>
    </w:p>
    <w:p w14:paraId="4F859DFA" w14:textId="77777777" w:rsidR="002455D7" w:rsidRPr="00404A61" w:rsidRDefault="002455D7" w:rsidP="00084F49">
      <w:pPr>
        <w:numPr>
          <w:ilvl w:val="0"/>
          <w:numId w:val="5"/>
        </w:numPr>
        <w:spacing w:after="0" w:line="240" w:lineRule="auto"/>
        <w:jc w:val="both"/>
        <w:rPr>
          <w:rFonts w:ascii="KitRounded ExtraLight" w:hAnsi="KitRounded ExtraLight"/>
        </w:rPr>
      </w:pPr>
      <w:proofErr w:type="gramStart"/>
      <w:r w:rsidRPr="00404A61">
        <w:rPr>
          <w:rStyle w:val="lev"/>
          <w:rFonts w:ascii="KitRounded ExtraLight" w:hAnsi="KitRounded ExtraLight"/>
          <w:b w:val="0"/>
        </w:rPr>
        <w:t>appliquer</w:t>
      </w:r>
      <w:proofErr w:type="gramEnd"/>
      <w:r w:rsidRPr="00404A61">
        <w:rPr>
          <w:rStyle w:val="lev"/>
          <w:rFonts w:ascii="KitRounded ExtraLight" w:hAnsi="KitRounded ExtraLight"/>
          <w:b w:val="0"/>
        </w:rPr>
        <w:t xml:space="preserve"> les consignes tactiques</w:t>
      </w:r>
      <w:r w:rsidRPr="00404A61">
        <w:rPr>
          <w:rFonts w:ascii="KitRounded ExtraLight" w:hAnsi="KitRounded ExtraLight"/>
        </w:rPr>
        <w:t xml:space="preserve"> et respecter son rôle sur le terrain;</w:t>
      </w:r>
    </w:p>
    <w:p w14:paraId="540A57DC" w14:textId="77777777" w:rsidR="002455D7" w:rsidRPr="00404A61" w:rsidRDefault="002455D7" w:rsidP="00084F49">
      <w:pPr>
        <w:numPr>
          <w:ilvl w:val="0"/>
          <w:numId w:val="5"/>
        </w:numPr>
        <w:spacing w:after="0" w:line="240" w:lineRule="auto"/>
        <w:jc w:val="both"/>
        <w:rPr>
          <w:rFonts w:ascii="KitRounded ExtraLight" w:hAnsi="KitRounded ExtraLight"/>
        </w:rPr>
      </w:pPr>
      <w:proofErr w:type="gramStart"/>
      <w:r w:rsidRPr="00404A61">
        <w:rPr>
          <w:rStyle w:val="lev"/>
          <w:rFonts w:ascii="KitRounded ExtraLight" w:hAnsi="KitRounded ExtraLight"/>
          <w:b w:val="0"/>
        </w:rPr>
        <w:t>prendre</w:t>
      </w:r>
      <w:proofErr w:type="gramEnd"/>
      <w:r w:rsidRPr="00404A61">
        <w:rPr>
          <w:rStyle w:val="lev"/>
          <w:rFonts w:ascii="KitRounded ExtraLight" w:hAnsi="KitRounded ExtraLight"/>
          <w:b w:val="0"/>
        </w:rPr>
        <w:t xml:space="preserve"> des décisions adaptées</w:t>
      </w:r>
      <w:r w:rsidRPr="00404A61">
        <w:rPr>
          <w:rFonts w:ascii="KitRounded ExtraLight" w:hAnsi="KitRounded ExtraLight"/>
        </w:rPr>
        <w:t xml:space="preserve"> à la situation de jeu;</w:t>
      </w:r>
    </w:p>
    <w:p w14:paraId="2BD97D2C" w14:textId="77777777" w:rsidR="002455D7" w:rsidRPr="00404A61" w:rsidRDefault="002455D7" w:rsidP="00084F49">
      <w:pPr>
        <w:numPr>
          <w:ilvl w:val="0"/>
          <w:numId w:val="5"/>
        </w:numPr>
        <w:spacing w:after="0" w:line="240" w:lineRule="auto"/>
        <w:jc w:val="both"/>
        <w:rPr>
          <w:rFonts w:ascii="KitRounded ExtraLight" w:hAnsi="KitRounded ExtraLight"/>
        </w:rPr>
      </w:pPr>
      <w:proofErr w:type="gramStart"/>
      <w:r w:rsidRPr="00404A61">
        <w:rPr>
          <w:rFonts w:ascii="KitRounded ExtraLight" w:hAnsi="KitRounded ExtraLight"/>
        </w:rPr>
        <w:t>maintenir</w:t>
      </w:r>
      <w:proofErr w:type="gramEnd"/>
      <w:r w:rsidRPr="00404A61">
        <w:rPr>
          <w:rFonts w:ascii="KitRounded ExtraLight" w:hAnsi="KitRounded ExtraLight"/>
        </w:rPr>
        <w:t xml:space="preserve"> une </w:t>
      </w:r>
      <w:r w:rsidRPr="00404A61">
        <w:rPr>
          <w:rStyle w:val="lev"/>
          <w:rFonts w:ascii="KitRounded ExtraLight" w:hAnsi="KitRounded ExtraLight"/>
          <w:b w:val="0"/>
        </w:rPr>
        <w:t>intensité et une concentration constantes</w:t>
      </w:r>
      <w:r w:rsidRPr="00404A61">
        <w:rPr>
          <w:rFonts w:ascii="KitRounded ExtraLight" w:hAnsi="KitRounded ExtraLight"/>
        </w:rPr>
        <w:t>;</w:t>
      </w:r>
    </w:p>
    <w:p w14:paraId="51A3CA30" w14:textId="77777777" w:rsidR="002455D7" w:rsidRPr="00404A61" w:rsidRDefault="002455D7" w:rsidP="00084F49">
      <w:pPr>
        <w:numPr>
          <w:ilvl w:val="0"/>
          <w:numId w:val="5"/>
        </w:numPr>
        <w:spacing w:after="0" w:line="240" w:lineRule="auto"/>
        <w:jc w:val="both"/>
        <w:rPr>
          <w:rFonts w:ascii="KitRounded ExtraLight" w:hAnsi="KitRounded ExtraLight"/>
        </w:rPr>
      </w:pPr>
      <w:proofErr w:type="gramStart"/>
      <w:r w:rsidRPr="00404A61">
        <w:rPr>
          <w:rFonts w:ascii="KitRounded ExtraLight" w:hAnsi="KitRounded ExtraLight"/>
        </w:rPr>
        <w:t>communiquer</w:t>
      </w:r>
      <w:proofErr w:type="gramEnd"/>
      <w:r w:rsidRPr="00404A61">
        <w:rPr>
          <w:rFonts w:ascii="KitRounded ExtraLight" w:hAnsi="KitRounded ExtraLight"/>
        </w:rPr>
        <w:t xml:space="preserve"> efficacement avec ses coéquipières;</w:t>
      </w:r>
    </w:p>
    <w:p w14:paraId="13907F0A" w14:textId="77777777" w:rsidR="002455D7" w:rsidRPr="00404A61" w:rsidRDefault="002455D7" w:rsidP="00084F49">
      <w:pPr>
        <w:numPr>
          <w:ilvl w:val="0"/>
          <w:numId w:val="5"/>
        </w:numPr>
        <w:spacing w:after="0" w:line="240" w:lineRule="auto"/>
        <w:jc w:val="both"/>
        <w:rPr>
          <w:rFonts w:ascii="KitRounded ExtraLight" w:hAnsi="KitRounded ExtraLight"/>
        </w:rPr>
      </w:pPr>
      <w:proofErr w:type="gramStart"/>
      <w:r w:rsidRPr="00404A61">
        <w:rPr>
          <w:rFonts w:ascii="KitRounded ExtraLight" w:hAnsi="KitRounded ExtraLight"/>
        </w:rPr>
        <w:t>gérer</w:t>
      </w:r>
      <w:proofErr w:type="gramEnd"/>
      <w:r w:rsidRPr="00404A61">
        <w:rPr>
          <w:rFonts w:ascii="KitRounded ExtraLight" w:hAnsi="KitRounded ExtraLight"/>
        </w:rPr>
        <w:t xml:space="preserve"> ses erreurs et </w:t>
      </w:r>
      <w:r w:rsidRPr="00404A61">
        <w:rPr>
          <w:rStyle w:val="lev"/>
          <w:rFonts w:ascii="KitRounded ExtraLight" w:hAnsi="KitRounded ExtraLight"/>
          <w:b w:val="0"/>
        </w:rPr>
        <w:t>demeurer engagée après un point perdu</w:t>
      </w:r>
      <w:r w:rsidRPr="00404A61">
        <w:rPr>
          <w:rFonts w:ascii="KitRounded ExtraLight" w:hAnsi="KitRounded ExtraLight"/>
        </w:rPr>
        <w:t>;</w:t>
      </w:r>
    </w:p>
    <w:p w14:paraId="29664FD1" w14:textId="77777777" w:rsidR="002455D7" w:rsidRPr="00404A61" w:rsidRDefault="002455D7" w:rsidP="00084F49">
      <w:pPr>
        <w:numPr>
          <w:ilvl w:val="0"/>
          <w:numId w:val="5"/>
        </w:numPr>
        <w:spacing w:after="0" w:line="240" w:lineRule="auto"/>
        <w:jc w:val="both"/>
        <w:rPr>
          <w:rFonts w:ascii="KitRounded ExtraLight" w:hAnsi="KitRounded ExtraLight"/>
        </w:rPr>
      </w:pPr>
      <w:proofErr w:type="gramStart"/>
      <w:r w:rsidRPr="00404A61">
        <w:rPr>
          <w:rFonts w:ascii="KitRounded ExtraLight" w:hAnsi="KitRounded ExtraLight"/>
        </w:rPr>
        <w:t>faire</w:t>
      </w:r>
      <w:proofErr w:type="gramEnd"/>
      <w:r w:rsidRPr="00404A61">
        <w:rPr>
          <w:rFonts w:ascii="KitRounded ExtraLight" w:hAnsi="KitRounded ExtraLight"/>
        </w:rPr>
        <w:t xml:space="preserve"> preuve de combativité et d’une attitude positive;</w:t>
      </w:r>
    </w:p>
    <w:p w14:paraId="5510CCB5" w14:textId="77777777" w:rsidR="002455D7" w:rsidRPr="00404A61" w:rsidRDefault="002455D7" w:rsidP="00084F49">
      <w:pPr>
        <w:numPr>
          <w:ilvl w:val="0"/>
          <w:numId w:val="5"/>
        </w:numPr>
        <w:spacing w:after="0" w:line="240" w:lineRule="auto"/>
        <w:jc w:val="both"/>
        <w:rPr>
          <w:rFonts w:ascii="KitRounded ExtraLight" w:hAnsi="KitRounded ExtraLight"/>
        </w:rPr>
      </w:pPr>
      <w:proofErr w:type="gramStart"/>
      <w:r w:rsidRPr="00404A61">
        <w:rPr>
          <w:rFonts w:ascii="KitRounded ExtraLight" w:hAnsi="KitRounded ExtraLight"/>
        </w:rPr>
        <w:t>contribuer</w:t>
      </w:r>
      <w:proofErr w:type="gramEnd"/>
      <w:r w:rsidRPr="00404A61">
        <w:rPr>
          <w:rFonts w:ascii="KitRounded ExtraLight" w:hAnsi="KitRounded ExtraLight"/>
        </w:rPr>
        <w:t xml:space="preserve"> à la performance de l’équipe, </w:t>
      </w:r>
      <w:r w:rsidRPr="00404A61">
        <w:rPr>
          <w:rStyle w:val="lev"/>
          <w:rFonts w:ascii="KitRounded ExtraLight" w:hAnsi="KitRounded ExtraLight"/>
          <w:b w:val="0"/>
        </w:rPr>
        <w:t>peu importe son rôle ou le nombre de ballons qu’elle reçoit</w:t>
      </w:r>
      <w:r w:rsidRPr="00404A61">
        <w:rPr>
          <w:rFonts w:ascii="KitRounded ExtraLight" w:hAnsi="KitRounded ExtraLight"/>
        </w:rPr>
        <w:t>.</w:t>
      </w:r>
    </w:p>
    <w:p w14:paraId="008A160C" w14:textId="77777777" w:rsidR="00404A61" w:rsidRPr="00404A61" w:rsidRDefault="00404A61" w:rsidP="00084F49">
      <w:pPr>
        <w:pStyle w:val="isselectedend"/>
        <w:numPr>
          <w:ilvl w:val="0"/>
          <w:numId w:val="5"/>
        </w:numPr>
        <w:jc w:val="both"/>
        <w:rPr>
          <w:rFonts w:ascii="KitRounded ExtraLight" w:hAnsi="KitRounded ExtraLight"/>
          <w:sz w:val="22"/>
          <w:szCs w:val="22"/>
        </w:rPr>
      </w:pPr>
      <w:r w:rsidRPr="00404A61">
        <w:rPr>
          <w:rFonts w:ascii="KitRounded ExtraLight" w:hAnsi="KitRounded ExtraLight"/>
          <w:sz w:val="22"/>
          <w:szCs w:val="22"/>
        </w:rPr>
        <w:t xml:space="preserve">Une joueuse peut démontrer un potentiel important, mais devra également développer la </w:t>
      </w:r>
      <w:r w:rsidRPr="00404A61">
        <w:rPr>
          <w:rStyle w:val="lev"/>
          <w:rFonts w:ascii="KitRounded ExtraLight" w:hAnsi="KitRounded ExtraLight"/>
          <w:b w:val="0"/>
          <w:sz w:val="22"/>
          <w:szCs w:val="22"/>
        </w:rPr>
        <w:t>régularité, la discipline, la compréhension du jeu et la capacité à performer dans un contexte collectif</w:t>
      </w:r>
      <w:r w:rsidRPr="00404A61">
        <w:rPr>
          <w:rFonts w:ascii="KitRounded ExtraLight" w:hAnsi="KitRounded ExtraLight"/>
          <w:sz w:val="22"/>
          <w:szCs w:val="22"/>
        </w:rPr>
        <w:t xml:space="preserve"> afin de répondre pleinement aux exigences de la compétition.</w:t>
      </w:r>
    </w:p>
    <w:p w14:paraId="4C7C791D" w14:textId="40739A51" w:rsidR="002455D7" w:rsidRPr="00404A61" w:rsidRDefault="002455D7" w:rsidP="00084F49">
      <w:pPr>
        <w:pStyle w:val="isselectedend"/>
        <w:jc w:val="both"/>
        <w:rPr>
          <w:rFonts w:ascii="KitRounded ExtraLight" w:hAnsi="KitRounded ExtraLight"/>
          <w:sz w:val="22"/>
          <w:szCs w:val="22"/>
        </w:rPr>
      </w:pPr>
      <w:r w:rsidRPr="00404A61">
        <w:rPr>
          <w:rFonts w:ascii="KitRounded ExtraLight" w:hAnsi="KitRounded ExtraLight"/>
          <w:sz w:val="22"/>
          <w:szCs w:val="22"/>
        </w:rPr>
        <w:t>L’objectif du programme 16</w:t>
      </w:r>
      <w:r w:rsidR="00E463D7">
        <w:rPr>
          <w:rFonts w:ascii="KitRounded ExtraLight" w:hAnsi="KitRounded ExtraLight"/>
          <w:sz w:val="22"/>
          <w:szCs w:val="22"/>
        </w:rPr>
        <w:t>U</w:t>
      </w:r>
      <w:r w:rsidRPr="00404A61">
        <w:rPr>
          <w:rFonts w:ascii="KitRounded ExtraLight" w:hAnsi="KitRounded ExtraLight"/>
          <w:sz w:val="22"/>
          <w:szCs w:val="22"/>
        </w:rPr>
        <w:t>-17</w:t>
      </w:r>
      <w:r w:rsidR="00E463D7">
        <w:rPr>
          <w:rFonts w:ascii="KitRounded ExtraLight" w:hAnsi="KitRounded ExtraLight"/>
          <w:sz w:val="22"/>
          <w:szCs w:val="22"/>
        </w:rPr>
        <w:t>U</w:t>
      </w:r>
      <w:r w:rsidRPr="00404A61">
        <w:rPr>
          <w:rFonts w:ascii="KitRounded ExtraLight" w:hAnsi="KitRounded ExtraLight"/>
          <w:sz w:val="22"/>
          <w:szCs w:val="22"/>
        </w:rPr>
        <w:t xml:space="preserve"> est de permettre à chaque joueuse de progresser vers un niveau de performance supérieur. </w:t>
      </w:r>
      <w:r w:rsidRPr="00404A61">
        <w:rPr>
          <w:rStyle w:val="lev"/>
          <w:rFonts w:ascii="KitRounded ExtraLight" w:hAnsi="KitRounded ExtraLight"/>
          <w:b w:val="0"/>
          <w:sz w:val="22"/>
          <w:szCs w:val="22"/>
        </w:rPr>
        <w:t>La sélection et le temps de jeu sont donc liés à la progression, à l’engagement et à la capacité de la joueuse à répondre aux exigences du programme.</w:t>
      </w:r>
    </w:p>
    <w:p w14:paraId="5E3F3490" w14:textId="77777777" w:rsidR="002C4FA8" w:rsidRDefault="002C4FA8"/>
    <w:sectPr w:rsidR="002C4FA8" w:rsidSect="003D7D30">
      <w:headerReference w:type="default" r:id="rId7"/>
      <w:pgSz w:w="12240" w:h="15840"/>
      <w:pgMar w:top="426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553F398" w14:textId="77777777" w:rsidR="0027141D" w:rsidRDefault="0027141D" w:rsidP="00D07BF1">
      <w:pPr>
        <w:spacing w:after="0" w:line="240" w:lineRule="auto"/>
      </w:pPr>
      <w:r>
        <w:separator/>
      </w:r>
    </w:p>
  </w:endnote>
  <w:endnote w:type="continuationSeparator" w:id="0">
    <w:p w14:paraId="5600E716" w14:textId="77777777" w:rsidR="0027141D" w:rsidRDefault="0027141D" w:rsidP="00D07B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KitRounded ExtraLight">
    <w:altName w:val="Calibri"/>
    <w:panose1 w:val="020B0604020202020204"/>
    <w:charset w:val="00"/>
    <w:family w:val="modern"/>
    <w:notTrueType/>
    <w:pitch w:val="variable"/>
    <w:sig w:usb0="A10000FF" w:usb1="4000207B" w:usb2="00000000" w:usb3="00000000" w:csb0="000001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1F082E2" w14:textId="77777777" w:rsidR="0027141D" w:rsidRDefault="0027141D" w:rsidP="00D07BF1">
      <w:pPr>
        <w:spacing w:after="0" w:line="240" w:lineRule="auto"/>
      </w:pPr>
      <w:r>
        <w:separator/>
      </w:r>
    </w:p>
  </w:footnote>
  <w:footnote w:type="continuationSeparator" w:id="0">
    <w:p w14:paraId="5E7C9836" w14:textId="77777777" w:rsidR="0027141D" w:rsidRDefault="0027141D" w:rsidP="00D07B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7B3F13" w14:textId="2A370F15" w:rsidR="00D07BF1" w:rsidRDefault="006B16EC">
    <w:pPr>
      <w:pStyle w:val="En-tte"/>
      <w:rPr>
        <w:sz w:val="36"/>
        <w:szCs w:val="36"/>
      </w:rPr>
    </w:pPr>
    <w:r>
      <w:fldChar w:fldCharType="begin"/>
    </w:r>
    <w:r>
      <w:instrText xml:space="preserve"> INCLUDEPICTURE "https://img1.wsimg.com/isteam/ip/12db1ef1-5405-4010-8f97-bd6f08b50d6d/7ab3a33dbac9c6e14e0648132a80b39e.png" \* MERGEFORMATINET </w:instrText>
    </w:r>
    <w:r>
      <w:fldChar w:fldCharType="separate"/>
    </w:r>
    <w:r>
      <w:rPr>
        <w:noProof/>
      </w:rPr>
      <w:drawing>
        <wp:inline distT="0" distB="0" distL="0" distR="0" wp14:anchorId="6371283A" wp14:editId="0721292B">
          <wp:extent cx="756920" cy="756920"/>
          <wp:effectExtent l="0" t="0" r="5080" b="5080"/>
          <wp:docPr id="38469183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756920" cy="756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  <w:r>
      <w:t xml:space="preserve"> </w:t>
    </w:r>
    <w:r w:rsidRPr="006B16EC">
      <w:rPr>
        <w:sz w:val="36"/>
        <w:szCs w:val="36"/>
      </w:rPr>
      <w:t xml:space="preserve"> </w:t>
    </w:r>
  </w:p>
  <w:p w14:paraId="051373B7" w14:textId="564AE169" w:rsidR="006B16EC" w:rsidRPr="006B16EC" w:rsidRDefault="006B16EC">
    <w:pPr>
      <w:pStyle w:val="En-tte"/>
      <w:rPr>
        <w:sz w:val="36"/>
        <w:szCs w:val="36"/>
      </w:rPr>
    </w:pPr>
    <w:r w:rsidRPr="006B16EC">
      <w:rPr>
        <w:sz w:val="36"/>
        <w:szCs w:val="36"/>
      </w:rPr>
      <w:t>Volleyball Laval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0151C0"/>
    <w:multiLevelType w:val="hybridMultilevel"/>
    <w:tmpl w:val="FE6ACC56"/>
    <w:lvl w:ilvl="0" w:tplc="0C0C0013">
      <w:start w:val="1"/>
      <w:numFmt w:val="upperRoman"/>
      <w:lvlText w:val="%1."/>
      <w:lvlJc w:val="righ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80D1B"/>
    <w:multiLevelType w:val="hybridMultilevel"/>
    <w:tmpl w:val="0F0A2E88"/>
    <w:lvl w:ilvl="0" w:tplc="0C0C001B">
      <w:start w:val="1"/>
      <w:numFmt w:val="lowerRoman"/>
      <w:lvlText w:val="%1."/>
      <w:lvlJc w:val="righ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387666"/>
    <w:multiLevelType w:val="multilevel"/>
    <w:tmpl w:val="ED9AB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0A4257"/>
    <w:multiLevelType w:val="multilevel"/>
    <w:tmpl w:val="9BA0C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4A64C3C"/>
    <w:multiLevelType w:val="hybridMultilevel"/>
    <w:tmpl w:val="D424E2F8"/>
    <w:lvl w:ilvl="0" w:tplc="0C0C001B">
      <w:start w:val="1"/>
      <w:numFmt w:val="lowerRoman"/>
      <w:lvlText w:val="%1."/>
      <w:lvlJc w:val="righ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3D0DB7"/>
    <w:multiLevelType w:val="multilevel"/>
    <w:tmpl w:val="BA221D60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33191761">
    <w:abstractNumId w:val="3"/>
  </w:num>
  <w:num w:numId="2" w16cid:durableId="1393504578">
    <w:abstractNumId w:val="2"/>
  </w:num>
  <w:num w:numId="3" w16cid:durableId="868764763">
    <w:abstractNumId w:val="0"/>
  </w:num>
  <w:num w:numId="4" w16cid:durableId="1788234948">
    <w:abstractNumId w:val="1"/>
  </w:num>
  <w:num w:numId="5" w16cid:durableId="437722037">
    <w:abstractNumId w:val="5"/>
  </w:num>
  <w:num w:numId="6" w16cid:durableId="974718251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5D7"/>
    <w:rsid w:val="00084F49"/>
    <w:rsid w:val="002455D7"/>
    <w:rsid w:val="0027141D"/>
    <w:rsid w:val="002C4FA8"/>
    <w:rsid w:val="00373AD8"/>
    <w:rsid w:val="003D7D30"/>
    <w:rsid w:val="00404A61"/>
    <w:rsid w:val="00406EDF"/>
    <w:rsid w:val="00427787"/>
    <w:rsid w:val="00637599"/>
    <w:rsid w:val="00643395"/>
    <w:rsid w:val="006B16EC"/>
    <w:rsid w:val="007E3C7E"/>
    <w:rsid w:val="00AA1180"/>
    <w:rsid w:val="00B530A0"/>
    <w:rsid w:val="00D07BF1"/>
    <w:rsid w:val="00E46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83DF87F"/>
  <w15:chartTrackingRefBased/>
  <w15:docId w15:val="{9000234D-78CA-40DB-A1B4-1C8DC7F41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2455D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CA"/>
    </w:rPr>
  </w:style>
  <w:style w:type="paragraph" w:styleId="Titre2">
    <w:name w:val="heading 2"/>
    <w:basedOn w:val="Normal"/>
    <w:link w:val="Titre2Car"/>
    <w:uiPriority w:val="9"/>
    <w:qFormat/>
    <w:rsid w:val="002455D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CA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455D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455D7"/>
    <w:rPr>
      <w:rFonts w:ascii="Times New Roman" w:eastAsia="Times New Roman" w:hAnsi="Times New Roman" w:cs="Times New Roman"/>
      <w:b/>
      <w:bCs/>
      <w:kern w:val="36"/>
      <w:sz w:val="48"/>
      <w:szCs w:val="48"/>
      <w:lang w:eastAsia="fr-CA"/>
    </w:rPr>
  </w:style>
  <w:style w:type="character" w:customStyle="1" w:styleId="Titre2Car">
    <w:name w:val="Titre 2 Car"/>
    <w:basedOn w:val="Policepardfaut"/>
    <w:link w:val="Titre2"/>
    <w:uiPriority w:val="9"/>
    <w:rsid w:val="002455D7"/>
    <w:rPr>
      <w:rFonts w:ascii="Times New Roman" w:eastAsia="Times New Roman" w:hAnsi="Times New Roman" w:cs="Times New Roman"/>
      <w:b/>
      <w:bCs/>
      <w:sz w:val="36"/>
      <w:szCs w:val="36"/>
      <w:lang w:eastAsia="fr-CA"/>
    </w:rPr>
  </w:style>
  <w:style w:type="paragraph" w:customStyle="1" w:styleId="isselectedend">
    <w:name w:val="isselectedend"/>
    <w:basedOn w:val="Normal"/>
    <w:rsid w:val="002455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styleId="lev">
    <w:name w:val="Strong"/>
    <w:basedOn w:val="Policepardfaut"/>
    <w:uiPriority w:val="22"/>
    <w:qFormat/>
    <w:rsid w:val="002455D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455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customStyle="1" w:styleId="Titre3Car">
    <w:name w:val="Titre 3 Car"/>
    <w:basedOn w:val="Policepardfaut"/>
    <w:link w:val="Titre3"/>
    <w:uiPriority w:val="9"/>
    <w:semiHidden/>
    <w:rsid w:val="002455D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D07BF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07BF1"/>
  </w:style>
  <w:style w:type="paragraph" w:styleId="Pieddepage">
    <w:name w:val="footer"/>
    <w:basedOn w:val="Normal"/>
    <w:link w:val="PieddepageCar"/>
    <w:uiPriority w:val="99"/>
    <w:unhideWhenUsed/>
    <w:rsid w:val="00D07BF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07B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5527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7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379</Words>
  <Characters>2175</Characters>
  <Application>Microsoft Office Word</Application>
  <DocSecurity>0</DocSecurity>
  <Lines>36</Lines>
  <Paragraphs>25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Eugenia Cotescu</dc:creator>
  <cp:keywords/>
  <dc:description/>
  <cp:lastModifiedBy>Patrick Venne</cp:lastModifiedBy>
  <cp:revision>7</cp:revision>
  <dcterms:created xsi:type="dcterms:W3CDTF">2026-09-08T01:50:00Z</dcterms:created>
  <dcterms:modified xsi:type="dcterms:W3CDTF">2026-09-08T02:06:00Z</dcterms:modified>
</cp:coreProperties>
</file>