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37F7" w14:textId="77777777" w:rsidR="00344D57" w:rsidRDefault="00344D57" w:rsidP="00FC7710">
      <w:bookmarkStart w:id="0" w:name="_GoBack"/>
      <w:bookmarkEnd w:id="0"/>
    </w:p>
    <w:p w14:paraId="7A32EC59" w14:textId="77777777" w:rsidR="00344D57" w:rsidRDefault="00344D57" w:rsidP="00FC7710"/>
    <w:p w14:paraId="0EA20892" w14:textId="77777777" w:rsidR="00344D57" w:rsidRDefault="00344D57" w:rsidP="00FC7710"/>
    <w:p w14:paraId="792F94CA" w14:textId="77777777" w:rsidR="00344D57" w:rsidRDefault="00344D57" w:rsidP="00FC7710"/>
    <w:p w14:paraId="316BFBBA" w14:textId="77777777" w:rsidR="00344D57" w:rsidRDefault="00344D57" w:rsidP="00FC7710"/>
    <w:p w14:paraId="16A4C93E" w14:textId="77777777" w:rsidR="00344D57" w:rsidRDefault="00344D57" w:rsidP="00FC7710"/>
    <w:p w14:paraId="50748B97" w14:textId="77777777" w:rsidR="002451AF" w:rsidRDefault="002451AF" w:rsidP="00081F98">
      <w:pPr>
        <w:rPr>
          <w:bCs/>
          <w:sz w:val="20"/>
          <w:szCs w:val="20"/>
        </w:rPr>
      </w:pPr>
    </w:p>
    <w:p w14:paraId="2635B41D" w14:textId="77777777" w:rsidR="002451AF" w:rsidRDefault="002451AF" w:rsidP="00081F98">
      <w:pPr>
        <w:rPr>
          <w:bCs/>
          <w:sz w:val="20"/>
          <w:szCs w:val="20"/>
        </w:rPr>
      </w:pPr>
    </w:p>
    <w:p w14:paraId="6DB84ADC" w14:textId="77777777" w:rsidR="002451AF" w:rsidRDefault="002451AF" w:rsidP="00081F98">
      <w:pPr>
        <w:rPr>
          <w:bCs/>
          <w:sz w:val="20"/>
          <w:szCs w:val="20"/>
        </w:rPr>
      </w:pPr>
    </w:p>
    <w:p w14:paraId="333D052C" w14:textId="77777777" w:rsidR="002451AF" w:rsidRDefault="002451AF" w:rsidP="00081F98">
      <w:pPr>
        <w:rPr>
          <w:bCs/>
          <w:sz w:val="20"/>
          <w:szCs w:val="20"/>
        </w:rPr>
      </w:pPr>
    </w:p>
    <w:p w14:paraId="55CA93C4" w14:textId="77777777" w:rsidR="002451AF" w:rsidRDefault="002451AF" w:rsidP="00081F98">
      <w:pPr>
        <w:rPr>
          <w:bCs/>
          <w:sz w:val="20"/>
          <w:szCs w:val="20"/>
        </w:rPr>
      </w:pPr>
    </w:p>
    <w:p w14:paraId="547582EB" w14:textId="77777777" w:rsidR="002451AF" w:rsidRDefault="002451AF" w:rsidP="00081F98">
      <w:pPr>
        <w:rPr>
          <w:bCs/>
          <w:sz w:val="20"/>
          <w:szCs w:val="20"/>
        </w:rPr>
      </w:pPr>
    </w:p>
    <w:p w14:paraId="78097E7A" w14:textId="77777777" w:rsidR="009A3F23" w:rsidRDefault="009A3F23" w:rsidP="00081F98">
      <w:pPr>
        <w:rPr>
          <w:bCs/>
          <w:sz w:val="20"/>
          <w:szCs w:val="20"/>
        </w:rPr>
      </w:pPr>
    </w:p>
    <w:p w14:paraId="5B383890" w14:textId="77777777" w:rsidR="009A3F23" w:rsidRDefault="009A3F23" w:rsidP="00081F98">
      <w:pPr>
        <w:rPr>
          <w:bCs/>
          <w:sz w:val="20"/>
          <w:szCs w:val="20"/>
        </w:rPr>
      </w:pPr>
    </w:p>
    <w:p w14:paraId="350CF8D1" w14:textId="77777777" w:rsidR="00113CFA" w:rsidRDefault="00113CFA" w:rsidP="00113CFA">
      <w:pPr>
        <w:rPr>
          <w:bCs/>
          <w:sz w:val="20"/>
          <w:szCs w:val="20"/>
        </w:rPr>
      </w:pPr>
    </w:p>
    <w:p w14:paraId="4F67BE5F" w14:textId="7E884466" w:rsidR="00081F98" w:rsidRPr="002451AF" w:rsidRDefault="00081F98" w:rsidP="00113CFA">
      <w:pPr>
        <w:rPr>
          <w:b/>
          <w:sz w:val="20"/>
          <w:szCs w:val="20"/>
        </w:rPr>
      </w:pPr>
      <w:r w:rsidRPr="002451AF">
        <w:rPr>
          <w:bCs/>
          <w:sz w:val="20"/>
          <w:szCs w:val="20"/>
        </w:rPr>
        <w:t>Motion by</w:t>
      </w:r>
      <w:r w:rsidR="002C31F6">
        <w:rPr>
          <w:bCs/>
          <w:sz w:val="20"/>
          <w:szCs w:val="20"/>
        </w:rPr>
        <w:t xml:space="preserve"> Mr. </w:t>
      </w:r>
      <w:r w:rsidR="00CD1FBB">
        <w:rPr>
          <w:bCs/>
          <w:sz w:val="20"/>
          <w:szCs w:val="20"/>
        </w:rPr>
        <w:t>Winston Roberts</w:t>
      </w:r>
      <w:r w:rsidR="002451AF" w:rsidRPr="002451AF">
        <w:rPr>
          <w:bCs/>
          <w:sz w:val="20"/>
          <w:szCs w:val="20"/>
        </w:rPr>
        <w:t>,</w:t>
      </w:r>
      <w:r w:rsidRPr="002451AF">
        <w:rPr>
          <w:bCs/>
          <w:sz w:val="20"/>
          <w:szCs w:val="20"/>
        </w:rPr>
        <w:t xml:space="preserve"> seconded by</w:t>
      </w:r>
      <w:r w:rsidR="002C31F6">
        <w:rPr>
          <w:bCs/>
          <w:sz w:val="20"/>
          <w:szCs w:val="20"/>
        </w:rPr>
        <w:t xml:space="preserve"> Mr. Arnold Murrell</w:t>
      </w:r>
      <w:r w:rsidRPr="002451AF">
        <w:rPr>
          <w:bCs/>
          <w:sz w:val="20"/>
          <w:szCs w:val="20"/>
        </w:rPr>
        <w:t xml:space="preserve"> to adopt Resolution 1</w:t>
      </w:r>
      <w:r w:rsidR="00CD1FBB">
        <w:rPr>
          <w:bCs/>
          <w:sz w:val="20"/>
          <w:szCs w:val="20"/>
        </w:rPr>
        <w:t>4</w:t>
      </w:r>
      <w:r w:rsidRPr="002451AF">
        <w:rPr>
          <w:bCs/>
          <w:sz w:val="20"/>
          <w:szCs w:val="20"/>
        </w:rPr>
        <w:t xml:space="preserve">-2019, A Resolution </w:t>
      </w:r>
      <w:r w:rsidR="00CD1FBB">
        <w:rPr>
          <w:bCs/>
          <w:sz w:val="20"/>
          <w:szCs w:val="20"/>
        </w:rPr>
        <w:t xml:space="preserve">supporting a Regional Capacity Building in Louisiana Watershed Initiative Provisional Watershed Area 2. </w:t>
      </w:r>
    </w:p>
    <w:p w14:paraId="2A1AC3F0" w14:textId="77777777" w:rsidR="00081F98" w:rsidRPr="00CD1FBB" w:rsidRDefault="00081F98" w:rsidP="00E07DD3">
      <w:pPr>
        <w:jc w:val="center"/>
        <w:rPr>
          <w:b/>
          <w:sz w:val="14"/>
          <w:szCs w:val="14"/>
        </w:rPr>
      </w:pPr>
    </w:p>
    <w:p w14:paraId="771989D5" w14:textId="7662640A" w:rsidR="00344D57" w:rsidRPr="002451AF" w:rsidRDefault="00344D57" w:rsidP="00E07DD3">
      <w:pPr>
        <w:jc w:val="center"/>
        <w:rPr>
          <w:b/>
          <w:sz w:val="20"/>
          <w:szCs w:val="20"/>
        </w:rPr>
      </w:pPr>
      <w:r w:rsidRPr="002451AF">
        <w:rPr>
          <w:b/>
          <w:sz w:val="20"/>
          <w:szCs w:val="20"/>
        </w:rPr>
        <w:t xml:space="preserve">RESOLUTION: </w:t>
      </w:r>
      <w:r w:rsidR="008F7F44" w:rsidRPr="002451AF">
        <w:rPr>
          <w:b/>
          <w:sz w:val="20"/>
          <w:szCs w:val="20"/>
        </w:rPr>
        <w:t>1</w:t>
      </w:r>
      <w:r w:rsidR="00CD1FBB">
        <w:rPr>
          <w:b/>
          <w:sz w:val="20"/>
          <w:szCs w:val="20"/>
        </w:rPr>
        <w:t>4</w:t>
      </w:r>
      <w:r w:rsidR="008F7F44" w:rsidRPr="002451AF">
        <w:rPr>
          <w:b/>
          <w:sz w:val="20"/>
          <w:szCs w:val="20"/>
        </w:rPr>
        <w:t>-201</w:t>
      </w:r>
      <w:r w:rsidR="00F6602B" w:rsidRPr="002451AF">
        <w:rPr>
          <w:b/>
          <w:sz w:val="20"/>
          <w:szCs w:val="20"/>
        </w:rPr>
        <w:t>9</w:t>
      </w:r>
    </w:p>
    <w:p w14:paraId="29C9B681" w14:textId="77777777" w:rsidR="00344D57" w:rsidRPr="002451AF" w:rsidRDefault="00344D57" w:rsidP="00E07DD3">
      <w:pPr>
        <w:jc w:val="center"/>
        <w:rPr>
          <w:b/>
          <w:sz w:val="20"/>
          <w:szCs w:val="20"/>
        </w:rPr>
      </w:pPr>
    </w:p>
    <w:p w14:paraId="3BB4AB89" w14:textId="06521FAF" w:rsidR="00CD1FBB" w:rsidRPr="00CD1FBB" w:rsidRDefault="00CD1FBB" w:rsidP="00CD1FBB">
      <w:pPr>
        <w:jc w:val="center"/>
        <w:rPr>
          <w:b/>
          <w:bCs/>
          <w:color w:val="000000"/>
          <w:sz w:val="20"/>
          <w:szCs w:val="20"/>
        </w:rPr>
      </w:pPr>
      <w:r w:rsidRPr="00CD1FBB">
        <w:rPr>
          <w:b/>
          <w:bCs/>
          <w:color w:val="000000"/>
          <w:sz w:val="20"/>
          <w:szCs w:val="20"/>
        </w:rPr>
        <w:t>SUPPORTING REGIONAL CAPACITY BUILDING IN LOUISIANA WATERSHED INITIATIVE</w:t>
      </w:r>
    </w:p>
    <w:p w14:paraId="1D257752" w14:textId="77777777" w:rsidR="00CD1FBB" w:rsidRPr="00CD1FBB" w:rsidRDefault="00CD1FBB" w:rsidP="00CD1FBB">
      <w:pPr>
        <w:jc w:val="center"/>
        <w:rPr>
          <w:b/>
          <w:bCs/>
          <w:sz w:val="20"/>
          <w:szCs w:val="20"/>
        </w:rPr>
      </w:pPr>
      <w:r w:rsidRPr="00CD1FBB">
        <w:rPr>
          <w:b/>
          <w:bCs/>
          <w:color w:val="000000"/>
          <w:sz w:val="20"/>
          <w:szCs w:val="20"/>
        </w:rPr>
        <w:t>PROVISIONAL WATERSHED AREA 2</w:t>
      </w:r>
    </w:p>
    <w:p w14:paraId="3C799FF7" w14:textId="77777777" w:rsidR="00344D57" w:rsidRPr="002451AF" w:rsidRDefault="00344D57" w:rsidP="00FC7710">
      <w:pPr>
        <w:rPr>
          <w:sz w:val="20"/>
          <w:szCs w:val="20"/>
        </w:rPr>
      </w:pPr>
    </w:p>
    <w:p w14:paraId="14F13E57" w14:textId="77777777" w:rsidR="00CD1FBB" w:rsidRPr="00CD1FBB" w:rsidRDefault="00344D57" w:rsidP="00CD1FBB">
      <w:pPr>
        <w:rPr>
          <w:color w:val="000000"/>
          <w:sz w:val="20"/>
          <w:szCs w:val="20"/>
        </w:rPr>
      </w:pPr>
      <w:r w:rsidRPr="002451AF">
        <w:rPr>
          <w:b/>
          <w:sz w:val="20"/>
          <w:szCs w:val="20"/>
        </w:rPr>
        <w:t xml:space="preserve">            </w:t>
      </w:r>
      <w:r w:rsidR="00CD1FBB" w:rsidRPr="00CD1FBB">
        <w:rPr>
          <w:b/>
          <w:bCs/>
          <w:color w:val="000000"/>
          <w:sz w:val="20"/>
          <w:szCs w:val="20"/>
        </w:rPr>
        <w:t xml:space="preserve">WHEREAS, </w:t>
      </w:r>
      <w:r w:rsidR="00CD1FBB" w:rsidRPr="00CD1FBB">
        <w:rPr>
          <w:color w:val="000000"/>
          <w:sz w:val="20"/>
          <w:szCs w:val="20"/>
        </w:rPr>
        <w:t>the Louisiana State Watershed Initiative was formed in order to coordinate statewide floodplain management efforts through a watershed management approach in response to the 2016 Great Floods and in preparation for future storm and flood events. This coordination includes outreach with local communities to build support for watershed region management approaches that can more effectively address mounting water risks statewide and to build capacity for technical resources to support such; and</w:t>
      </w:r>
    </w:p>
    <w:p w14:paraId="05F15345" w14:textId="77777777" w:rsidR="00CD1FBB" w:rsidRPr="00CD1FBB" w:rsidRDefault="00CD1FBB" w:rsidP="00CD1FBB">
      <w:pPr>
        <w:rPr>
          <w:sz w:val="20"/>
          <w:szCs w:val="20"/>
        </w:rPr>
      </w:pPr>
    </w:p>
    <w:p w14:paraId="1614325F" w14:textId="4328EAB6" w:rsidR="00CD1FBB" w:rsidRPr="00CD1FBB" w:rsidRDefault="00CD1FBB" w:rsidP="00CD1FBB">
      <w:pPr>
        <w:tabs>
          <w:tab w:val="left" w:pos="4140"/>
          <w:tab w:val="right" w:leader="underscore" w:pos="9360"/>
        </w:tabs>
        <w:rPr>
          <w:color w:val="000000"/>
          <w:sz w:val="20"/>
          <w:szCs w:val="20"/>
        </w:rPr>
      </w:pPr>
      <w:r w:rsidRPr="00CD1FBB">
        <w:rPr>
          <w:b/>
          <w:bCs/>
          <w:color w:val="000000"/>
          <w:sz w:val="20"/>
          <w:szCs w:val="20"/>
        </w:rPr>
        <w:t xml:space="preserve">WHEREAS, </w:t>
      </w:r>
      <w:r w:rsidRPr="00CD1FBB">
        <w:rPr>
          <w:color w:val="000000"/>
          <w:sz w:val="20"/>
          <w:szCs w:val="20"/>
        </w:rPr>
        <w:t>coordination among regional partners is critical to reducing flood risk and preserving the health, safety, and welfare of the residents</w:t>
      </w:r>
      <w:r w:rsidR="00BB60B1">
        <w:rPr>
          <w:color w:val="000000"/>
          <w:sz w:val="20"/>
          <w:szCs w:val="20"/>
        </w:rPr>
        <w:t xml:space="preserve"> of Grant Parish; and</w:t>
      </w:r>
    </w:p>
    <w:p w14:paraId="1FDD11BF" w14:textId="77777777" w:rsidR="00CD1FBB" w:rsidRPr="00CD1FBB" w:rsidRDefault="00CD1FBB" w:rsidP="00CD1FBB">
      <w:pPr>
        <w:tabs>
          <w:tab w:val="left" w:pos="4140"/>
          <w:tab w:val="right" w:leader="underscore" w:pos="9360"/>
        </w:tabs>
        <w:rPr>
          <w:color w:val="000000"/>
          <w:sz w:val="20"/>
          <w:szCs w:val="20"/>
        </w:rPr>
      </w:pPr>
    </w:p>
    <w:p w14:paraId="7EFE9ECE" w14:textId="77777777" w:rsidR="00CD1FBB" w:rsidRPr="00CD1FBB" w:rsidRDefault="00CD1FBB" w:rsidP="00CD1FBB">
      <w:pPr>
        <w:rPr>
          <w:color w:val="000000"/>
          <w:sz w:val="20"/>
          <w:szCs w:val="20"/>
        </w:rPr>
      </w:pPr>
      <w:r w:rsidRPr="00CD1FBB">
        <w:rPr>
          <w:b/>
          <w:bCs/>
          <w:color w:val="000000"/>
          <w:sz w:val="20"/>
          <w:szCs w:val="20"/>
        </w:rPr>
        <w:t xml:space="preserve">WHEREAS, </w:t>
      </w:r>
      <w:r w:rsidRPr="00CD1FBB">
        <w:rPr>
          <w:color w:val="000000"/>
          <w:sz w:val="20"/>
          <w:szCs w:val="20"/>
        </w:rPr>
        <w:t xml:space="preserve">the Louisiana Watershed Initiative has requested applications for participation in a Regional Capacity Building Grant Program, which may enable the provision of technical assistance to </w:t>
      </w:r>
    </w:p>
    <w:p w14:paraId="091F3D8D" w14:textId="77777777" w:rsidR="00CD1FBB" w:rsidRPr="00CD1FBB" w:rsidRDefault="00CD1FBB" w:rsidP="00CD1FBB">
      <w:pPr>
        <w:tabs>
          <w:tab w:val="right" w:leader="underscore" w:pos="2970"/>
          <w:tab w:val="left" w:pos="3060"/>
        </w:tabs>
        <w:rPr>
          <w:sz w:val="20"/>
          <w:szCs w:val="20"/>
        </w:rPr>
      </w:pPr>
      <w:r w:rsidRPr="00CD1FBB">
        <w:rPr>
          <w:color w:val="000000"/>
          <w:sz w:val="20"/>
          <w:szCs w:val="20"/>
          <w:u w:val="single"/>
        </w:rPr>
        <w:t>Grant Parish</w:t>
      </w:r>
      <w:r w:rsidRPr="00CD1FBB">
        <w:rPr>
          <w:color w:val="000000" w:themeColor="text1"/>
          <w:sz w:val="20"/>
          <w:szCs w:val="20"/>
        </w:rPr>
        <w:t xml:space="preserve"> </w:t>
      </w:r>
      <w:r w:rsidRPr="00CD1FBB">
        <w:rPr>
          <w:color w:val="000000"/>
          <w:sz w:val="20"/>
          <w:szCs w:val="20"/>
        </w:rPr>
        <w:t>and its regional partners if awarded, thereby furthering immediate watershed management and flood risk reduction goals; and</w:t>
      </w:r>
    </w:p>
    <w:p w14:paraId="0E88EF51" w14:textId="77777777" w:rsidR="00CD1FBB" w:rsidRPr="00CD1FBB" w:rsidRDefault="00CD1FBB" w:rsidP="00CD1FBB">
      <w:pPr>
        <w:rPr>
          <w:sz w:val="20"/>
          <w:szCs w:val="20"/>
        </w:rPr>
      </w:pPr>
    </w:p>
    <w:p w14:paraId="3651A688" w14:textId="77777777" w:rsidR="00CD1FBB" w:rsidRPr="00CD1FBB" w:rsidRDefault="00CD1FBB" w:rsidP="00CD1FBB">
      <w:pPr>
        <w:tabs>
          <w:tab w:val="left" w:pos="1440"/>
          <w:tab w:val="right" w:leader="underscore" w:pos="4320"/>
          <w:tab w:val="left" w:pos="4410"/>
        </w:tabs>
        <w:rPr>
          <w:sz w:val="20"/>
          <w:szCs w:val="20"/>
        </w:rPr>
      </w:pPr>
      <w:r w:rsidRPr="00CD1FBB">
        <w:rPr>
          <w:b/>
          <w:bCs/>
          <w:color w:val="000000"/>
          <w:sz w:val="20"/>
          <w:szCs w:val="20"/>
        </w:rPr>
        <w:t xml:space="preserve">WHEREAS, </w:t>
      </w:r>
      <w:r w:rsidRPr="00CD1FBB">
        <w:rPr>
          <w:color w:val="000000"/>
          <w:sz w:val="20"/>
          <w:szCs w:val="20"/>
        </w:rPr>
        <w:t xml:space="preserve">the Grant </w:t>
      </w:r>
      <w:r w:rsidRPr="00CD1FBB">
        <w:rPr>
          <w:color w:val="000000"/>
          <w:sz w:val="20"/>
          <w:szCs w:val="20"/>
        </w:rPr>
        <w:tab/>
      </w:r>
      <w:r w:rsidRPr="00CD1FBB">
        <w:rPr>
          <w:color w:val="000000" w:themeColor="text1"/>
          <w:sz w:val="20"/>
          <w:szCs w:val="20"/>
        </w:rPr>
        <w:t xml:space="preserve">Parish Police Jury </w:t>
      </w:r>
      <w:r w:rsidRPr="00CD1FBB">
        <w:rPr>
          <w:color w:val="000000"/>
          <w:sz w:val="20"/>
          <w:szCs w:val="20"/>
        </w:rPr>
        <w:t>is in agreement with Kisatchie-Delta Regional Planning &amp; Development District, working in conjunction with the Rapides Area Planning Commission, for the purpose of applying for grant funding and acting in support of watershed region management activities and in conjunction with the State of Louisiana Watershed Initiative for HUC8 Provisional Watershed Area 2, an in furtherance of collaboration and cooperation amongst the parishes and communities of said area.</w:t>
      </w:r>
    </w:p>
    <w:p w14:paraId="756E7A68" w14:textId="77777777" w:rsidR="00CD1FBB" w:rsidRPr="00CD1FBB" w:rsidRDefault="00CD1FBB" w:rsidP="00CD1FBB">
      <w:pPr>
        <w:rPr>
          <w:sz w:val="20"/>
          <w:szCs w:val="20"/>
        </w:rPr>
      </w:pPr>
    </w:p>
    <w:p w14:paraId="2A5AE12B" w14:textId="77777777" w:rsidR="00CD1FBB" w:rsidRPr="00CD1FBB" w:rsidRDefault="00CD1FBB" w:rsidP="00CD1FBB">
      <w:pPr>
        <w:tabs>
          <w:tab w:val="left" w:pos="4050"/>
          <w:tab w:val="right" w:leader="underscore" w:pos="7200"/>
          <w:tab w:val="left" w:pos="7290"/>
        </w:tabs>
        <w:rPr>
          <w:sz w:val="20"/>
          <w:szCs w:val="20"/>
        </w:rPr>
      </w:pPr>
      <w:r w:rsidRPr="00CD1FBB">
        <w:rPr>
          <w:b/>
          <w:bCs/>
          <w:color w:val="000000"/>
          <w:sz w:val="20"/>
          <w:szCs w:val="20"/>
        </w:rPr>
        <w:t xml:space="preserve">NOW THEREFORE, BE IT RESOLVED </w:t>
      </w:r>
      <w:r w:rsidRPr="00CD1FBB">
        <w:rPr>
          <w:color w:val="000000"/>
          <w:sz w:val="20"/>
          <w:szCs w:val="20"/>
        </w:rPr>
        <w:t xml:space="preserve">that the Grant </w:t>
      </w:r>
      <w:r w:rsidRPr="00CD1FBB">
        <w:rPr>
          <w:color w:val="000000"/>
          <w:sz w:val="20"/>
          <w:szCs w:val="20"/>
        </w:rPr>
        <w:tab/>
      </w:r>
      <w:r w:rsidRPr="00CD1FBB">
        <w:rPr>
          <w:color w:val="000000" w:themeColor="text1"/>
          <w:sz w:val="20"/>
          <w:szCs w:val="20"/>
        </w:rPr>
        <w:t>Parish Police Jury</w:t>
      </w:r>
      <w:r w:rsidRPr="00CD1FBB">
        <w:rPr>
          <w:color w:val="000000"/>
          <w:sz w:val="20"/>
          <w:szCs w:val="20"/>
        </w:rPr>
        <w:t xml:space="preserve"> approves Kisatchie-Delta Regional Planning &amp; Development District, working in conjunction with the Rapides Area Planning Commission, for the purpose of applying for grant funding and acting in support of watershed region management activities and in conjunction with the State of Louisiana Watershed Initiative for HUC8 Provisional Watershed Area 2.</w:t>
      </w:r>
      <w:r w:rsidRPr="00CD1FBB">
        <w:rPr>
          <w:sz w:val="20"/>
          <w:szCs w:val="20"/>
        </w:rPr>
        <w:t xml:space="preserve"> </w:t>
      </w:r>
    </w:p>
    <w:p w14:paraId="0BF60FD9" w14:textId="7733AFEE" w:rsidR="00225A58" w:rsidRPr="00CD1FBB" w:rsidRDefault="00225A58" w:rsidP="00CD1FBB">
      <w:pPr>
        <w:rPr>
          <w:sz w:val="20"/>
          <w:szCs w:val="20"/>
        </w:rPr>
      </w:pPr>
    </w:p>
    <w:p w14:paraId="79CAB81E" w14:textId="77777777" w:rsidR="00225A58" w:rsidRPr="00CD1FBB" w:rsidRDefault="00225A58" w:rsidP="00225A58">
      <w:pPr>
        <w:rPr>
          <w:sz w:val="20"/>
          <w:szCs w:val="20"/>
        </w:rPr>
      </w:pPr>
      <w:r w:rsidRPr="00CD1FBB">
        <w:rPr>
          <w:sz w:val="20"/>
          <w:szCs w:val="20"/>
        </w:rPr>
        <w:t>THUS PASSED, APPROVED AND ADOPTED on this 12</w:t>
      </w:r>
      <w:r w:rsidRPr="00CD1FBB">
        <w:rPr>
          <w:sz w:val="20"/>
          <w:szCs w:val="20"/>
          <w:vertAlign w:val="superscript"/>
        </w:rPr>
        <w:t>th</w:t>
      </w:r>
      <w:r w:rsidRPr="00CD1FBB">
        <w:rPr>
          <w:sz w:val="20"/>
          <w:szCs w:val="20"/>
        </w:rPr>
        <w:t xml:space="preserve"> day of September, 2019</w:t>
      </w:r>
    </w:p>
    <w:p w14:paraId="71065141" w14:textId="77777777" w:rsidR="00225A58" w:rsidRPr="002451AF" w:rsidRDefault="00225A58" w:rsidP="00225A58">
      <w:pPr>
        <w:rPr>
          <w:sz w:val="20"/>
          <w:szCs w:val="20"/>
        </w:rPr>
      </w:pPr>
    </w:p>
    <w:p w14:paraId="2711BEC3" w14:textId="7C15C7D1" w:rsidR="00225A58" w:rsidRPr="002451AF" w:rsidRDefault="00225A58" w:rsidP="00225A58">
      <w:pPr>
        <w:rPr>
          <w:sz w:val="20"/>
          <w:szCs w:val="20"/>
        </w:rPr>
      </w:pPr>
      <w:r w:rsidRPr="002451AF">
        <w:rPr>
          <w:sz w:val="20"/>
          <w:szCs w:val="20"/>
        </w:rPr>
        <w:t>Yeas:</w:t>
      </w:r>
      <w:r w:rsidR="002C31F6">
        <w:rPr>
          <w:sz w:val="20"/>
          <w:szCs w:val="20"/>
        </w:rPr>
        <w:t xml:space="preserve"> Mr. Don Arnold, Mr. David Merrell, Mr. Winston Roberts, Mr. Cephas Bowie, Jr., Mr. Brandon</w:t>
      </w:r>
      <w:r w:rsidR="00CD1FBB">
        <w:rPr>
          <w:sz w:val="20"/>
          <w:szCs w:val="20"/>
        </w:rPr>
        <w:t xml:space="preserve"> </w:t>
      </w:r>
      <w:r w:rsidR="002C31F6">
        <w:rPr>
          <w:sz w:val="20"/>
          <w:szCs w:val="20"/>
        </w:rPr>
        <w:t>Dubois</w:t>
      </w:r>
    </w:p>
    <w:p w14:paraId="6ED0190D" w14:textId="77777777" w:rsidR="00225A58" w:rsidRPr="00CD1FBB" w:rsidRDefault="00225A58" w:rsidP="00225A58">
      <w:pPr>
        <w:rPr>
          <w:sz w:val="14"/>
          <w:szCs w:val="14"/>
        </w:rPr>
      </w:pPr>
    </w:p>
    <w:p w14:paraId="405DFC3D" w14:textId="3BB89432" w:rsidR="00225A58" w:rsidRPr="002451AF" w:rsidRDefault="00225A58" w:rsidP="00225A58">
      <w:pPr>
        <w:rPr>
          <w:sz w:val="20"/>
          <w:szCs w:val="20"/>
        </w:rPr>
      </w:pPr>
      <w:r w:rsidRPr="002451AF">
        <w:rPr>
          <w:sz w:val="20"/>
          <w:szCs w:val="20"/>
        </w:rPr>
        <w:t>Nays:</w:t>
      </w:r>
      <w:r w:rsidR="00CB49EE">
        <w:rPr>
          <w:sz w:val="20"/>
          <w:szCs w:val="20"/>
        </w:rPr>
        <w:t xml:space="preserve"> None</w:t>
      </w:r>
    </w:p>
    <w:p w14:paraId="70A27504" w14:textId="77777777" w:rsidR="00225A58" w:rsidRPr="00CD1FBB" w:rsidRDefault="00225A58" w:rsidP="00225A58">
      <w:pPr>
        <w:rPr>
          <w:sz w:val="14"/>
          <w:szCs w:val="14"/>
        </w:rPr>
      </w:pPr>
    </w:p>
    <w:p w14:paraId="237017E3" w14:textId="4DB62118" w:rsidR="00225A58" w:rsidRPr="002451AF" w:rsidRDefault="00225A58" w:rsidP="00225A58">
      <w:pPr>
        <w:rPr>
          <w:sz w:val="20"/>
          <w:szCs w:val="20"/>
        </w:rPr>
      </w:pPr>
      <w:r w:rsidRPr="002451AF">
        <w:rPr>
          <w:sz w:val="20"/>
          <w:szCs w:val="20"/>
        </w:rPr>
        <w:t>Abstain:</w:t>
      </w:r>
      <w:r w:rsidR="00CB49EE">
        <w:rPr>
          <w:sz w:val="20"/>
          <w:szCs w:val="20"/>
        </w:rPr>
        <w:t xml:space="preserve"> None</w:t>
      </w:r>
    </w:p>
    <w:p w14:paraId="1E5115A4" w14:textId="77777777" w:rsidR="00225A58" w:rsidRPr="00CD1FBB" w:rsidRDefault="00225A58" w:rsidP="00225A58">
      <w:pPr>
        <w:rPr>
          <w:sz w:val="14"/>
          <w:szCs w:val="14"/>
        </w:rPr>
      </w:pPr>
    </w:p>
    <w:p w14:paraId="27B7F492" w14:textId="048198D9" w:rsidR="00225A58" w:rsidRPr="00CD1FBB" w:rsidRDefault="00225A58" w:rsidP="00225A58">
      <w:pPr>
        <w:rPr>
          <w:sz w:val="10"/>
          <w:szCs w:val="10"/>
        </w:rPr>
      </w:pPr>
      <w:r w:rsidRPr="002451AF">
        <w:rPr>
          <w:sz w:val="20"/>
          <w:szCs w:val="20"/>
        </w:rPr>
        <w:t>Absent:</w:t>
      </w:r>
      <w:r w:rsidR="002C31F6">
        <w:rPr>
          <w:sz w:val="20"/>
          <w:szCs w:val="20"/>
        </w:rPr>
        <w:t xml:space="preserve"> Mr. Carl Ray </w:t>
      </w:r>
      <w:proofErr w:type="spellStart"/>
      <w:r w:rsidR="002C31F6">
        <w:rPr>
          <w:sz w:val="20"/>
          <w:szCs w:val="20"/>
        </w:rPr>
        <w:t>Lasyone</w:t>
      </w:r>
      <w:proofErr w:type="spellEnd"/>
    </w:p>
    <w:p w14:paraId="572E3D29" w14:textId="77777777" w:rsidR="00225A58" w:rsidRPr="00CD1FBB" w:rsidRDefault="00225A58" w:rsidP="00225A58">
      <w:pPr>
        <w:rPr>
          <w:sz w:val="10"/>
          <w:szCs w:val="10"/>
        </w:rPr>
      </w:pPr>
    </w:p>
    <w:p w14:paraId="45762639" w14:textId="77777777" w:rsidR="00145805" w:rsidRDefault="00145805" w:rsidP="00225A58">
      <w:pPr>
        <w:rPr>
          <w:sz w:val="20"/>
          <w:szCs w:val="20"/>
        </w:rPr>
      </w:pPr>
    </w:p>
    <w:p w14:paraId="5C6205BC" w14:textId="19DCE495" w:rsidR="00225A58" w:rsidRPr="002451AF" w:rsidRDefault="00145805" w:rsidP="00225A58">
      <w:pPr>
        <w:rPr>
          <w:sz w:val="20"/>
          <w:szCs w:val="20"/>
          <w:u w:val="single"/>
        </w:rPr>
      </w:pPr>
      <w:r>
        <w:rPr>
          <w:sz w:val="20"/>
          <w:szCs w:val="20"/>
        </w:rPr>
        <w:t>_____________________</w:t>
      </w:r>
      <w:r w:rsidR="00225A58" w:rsidRPr="002451AF">
        <w:rPr>
          <w:sz w:val="20"/>
          <w:szCs w:val="20"/>
        </w:rPr>
        <w:t xml:space="preserve">                                                     </w:t>
      </w:r>
      <w:r w:rsidR="00CD1FBB">
        <w:rPr>
          <w:sz w:val="20"/>
          <w:szCs w:val="20"/>
        </w:rPr>
        <w:t xml:space="preserve">                      </w:t>
      </w:r>
      <w:r w:rsidR="00225A58" w:rsidRPr="002451AF">
        <w:rPr>
          <w:sz w:val="20"/>
          <w:szCs w:val="20"/>
        </w:rPr>
        <w:t xml:space="preserve"> </w:t>
      </w:r>
      <w:r>
        <w:rPr>
          <w:sz w:val="20"/>
          <w:szCs w:val="20"/>
        </w:rPr>
        <w:t>________________________</w:t>
      </w:r>
      <w:r w:rsidR="001F5C2E">
        <w:rPr>
          <w:sz w:val="20"/>
          <w:szCs w:val="20"/>
          <w:u w:val="single"/>
        </w:rPr>
        <w:t xml:space="preserve">   </w:t>
      </w:r>
      <w:r w:rsidR="00225A58" w:rsidRPr="002451AF">
        <w:rPr>
          <w:sz w:val="20"/>
          <w:szCs w:val="20"/>
          <w:u w:val="single"/>
        </w:rPr>
        <w:t xml:space="preserve">    </w:t>
      </w:r>
    </w:p>
    <w:p w14:paraId="3782E2C0" w14:textId="3E297F17" w:rsidR="00225A58" w:rsidRPr="002451AF" w:rsidRDefault="00225A58" w:rsidP="00225A58">
      <w:pPr>
        <w:rPr>
          <w:sz w:val="20"/>
          <w:szCs w:val="20"/>
        </w:rPr>
      </w:pPr>
      <w:r w:rsidRPr="002451AF">
        <w:rPr>
          <w:sz w:val="20"/>
          <w:szCs w:val="20"/>
        </w:rPr>
        <w:t xml:space="preserve">Cynthia Jamison                                                                   </w:t>
      </w:r>
      <w:r w:rsidR="00CD1FBB">
        <w:rPr>
          <w:sz w:val="20"/>
          <w:szCs w:val="20"/>
        </w:rPr>
        <w:t xml:space="preserve">                 </w:t>
      </w:r>
      <w:r w:rsidRPr="002451AF">
        <w:rPr>
          <w:sz w:val="20"/>
          <w:szCs w:val="20"/>
        </w:rPr>
        <w:t xml:space="preserve"> </w:t>
      </w:r>
      <w:r w:rsidR="00CD1FBB">
        <w:rPr>
          <w:sz w:val="20"/>
          <w:szCs w:val="20"/>
        </w:rPr>
        <w:t xml:space="preserve">     </w:t>
      </w:r>
      <w:r w:rsidRPr="002451AF">
        <w:rPr>
          <w:sz w:val="20"/>
          <w:szCs w:val="20"/>
        </w:rPr>
        <w:t xml:space="preserve"> Don Arnold                                                               </w:t>
      </w:r>
    </w:p>
    <w:p w14:paraId="3341B758" w14:textId="5CD77DCD" w:rsidR="00225A58" w:rsidRPr="002451AF" w:rsidRDefault="00225A58" w:rsidP="00225A58">
      <w:pPr>
        <w:rPr>
          <w:sz w:val="20"/>
          <w:szCs w:val="20"/>
        </w:rPr>
      </w:pPr>
      <w:r w:rsidRPr="002451AF">
        <w:rPr>
          <w:sz w:val="20"/>
          <w:szCs w:val="20"/>
        </w:rPr>
        <w:t xml:space="preserve">Sec.-Treas./Mgr.                                                                    </w:t>
      </w:r>
      <w:r w:rsidR="00CD1FBB">
        <w:rPr>
          <w:sz w:val="20"/>
          <w:szCs w:val="20"/>
        </w:rPr>
        <w:t xml:space="preserve">                      </w:t>
      </w:r>
      <w:r w:rsidRPr="002451AF">
        <w:rPr>
          <w:sz w:val="20"/>
          <w:szCs w:val="20"/>
        </w:rPr>
        <w:t xml:space="preserve"> President</w:t>
      </w:r>
    </w:p>
    <w:p w14:paraId="7B236B67" w14:textId="75721134" w:rsidR="00225A58" w:rsidRPr="00CD1FBB" w:rsidRDefault="00225A58" w:rsidP="00225A58">
      <w:pPr>
        <w:rPr>
          <w:sz w:val="2"/>
          <w:szCs w:val="2"/>
        </w:rPr>
      </w:pPr>
      <w:r w:rsidRPr="002451AF">
        <w:rPr>
          <w:sz w:val="20"/>
          <w:szCs w:val="20"/>
        </w:rPr>
        <w:t xml:space="preserve">Grant Parish Police Jury                                                         </w:t>
      </w:r>
      <w:r w:rsidR="00CD1FBB">
        <w:rPr>
          <w:sz w:val="20"/>
          <w:szCs w:val="20"/>
        </w:rPr>
        <w:t xml:space="preserve">                      </w:t>
      </w:r>
      <w:r w:rsidRPr="002451AF">
        <w:rPr>
          <w:sz w:val="20"/>
          <w:szCs w:val="20"/>
        </w:rPr>
        <w:t>Grant Parish Police Jury</w:t>
      </w:r>
    </w:p>
    <w:p w14:paraId="18DC56B7" w14:textId="77777777" w:rsidR="00225A58" w:rsidRPr="00CD1FBB" w:rsidRDefault="00225A58" w:rsidP="00225A58">
      <w:pPr>
        <w:rPr>
          <w:sz w:val="2"/>
          <w:szCs w:val="2"/>
        </w:rPr>
      </w:pPr>
    </w:p>
    <w:p w14:paraId="343E7812" w14:textId="1DE23BEA" w:rsidR="00344D57" w:rsidRPr="002451AF" w:rsidRDefault="00344D57" w:rsidP="00225A58">
      <w:pPr>
        <w:rPr>
          <w:sz w:val="20"/>
          <w:szCs w:val="20"/>
        </w:rPr>
      </w:pPr>
      <w:r w:rsidRPr="002451AF">
        <w:rPr>
          <w:sz w:val="20"/>
          <w:szCs w:val="20"/>
        </w:rPr>
        <w:t xml:space="preserve">                                                                                           </w:t>
      </w:r>
    </w:p>
    <w:p w14:paraId="5C8F5F4F" w14:textId="77777777" w:rsidR="00344D57" w:rsidRPr="002451AF" w:rsidRDefault="00344D57" w:rsidP="00BE6CE2">
      <w:pPr>
        <w:jc w:val="center"/>
        <w:rPr>
          <w:sz w:val="20"/>
          <w:szCs w:val="20"/>
        </w:rPr>
      </w:pPr>
      <w:r w:rsidRPr="002451AF">
        <w:rPr>
          <w:sz w:val="20"/>
          <w:szCs w:val="20"/>
        </w:rPr>
        <w:t>CERTIFICATE</w:t>
      </w:r>
    </w:p>
    <w:p w14:paraId="03483976" w14:textId="77777777" w:rsidR="00344D57" w:rsidRPr="00CD1FBB" w:rsidRDefault="00344D57" w:rsidP="00FC7710">
      <w:pPr>
        <w:rPr>
          <w:sz w:val="8"/>
          <w:szCs w:val="8"/>
        </w:rPr>
      </w:pPr>
    </w:p>
    <w:p w14:paraId="04D11C98" w14:textId="4FA5822F" w:rsidR="00344D57" w:rsidRPr="002451AF" w:rsidRDefault="00344D57" w:rsidP="00FC7710">
      <w:pPr>
        <w:rPr>
          <w:sz w:val="20"/>
          <w:szCs w:val="20"/>
        </w:rPr>
      </w:pPr>
      <w:r w:rsidRPr="002451AF">
        <w:rPr>
          <w:sz w:val="20"/>
          <w:szCs w:val="20"/>
        </w:rPr>
        <w:t xml:space="preserve">I, Cynthia Jamison, do hereby certify that the above and foregoing constitutes a true and correct copy of a Resolution passed and adopted by the Grant Parish Police Jury on </w:t>
      </w:r>
      <w:r w:rsidR="00B33437" w:rsidRPr="002451AF">
        <w:rPr>
          <w:sz w:val="20"/>
          <w:szCs w:val="20"/>
        </w:rPr>
        <w:t xml:space="preserve">this </w:t>
      </w:r>
      <w:r w:rsidR="00145805">
        <w:rPr>
          <w:sz w:val="20"/>
          <w:szCs w:val="20"/>
        </w:rPr>
        <w:t>12</w:t>
      </w:r>
      <w:r w:rsidR="008F7F44" w:rsidRPr="002451AF">
        <w:rPr>
          <w:sz w:val="20"/>
          <w:szCs w:val="20"/>
          <w:vertAlign w:val="superscript"/>
        </w:rPr>
        <w:t>th</w:t>
      </w:r>
      <w:r w:rsidR="008F7F44" w:rsidRPr="002451AF">
        <w:rPr>
          <w:sz w:val="20"/>
          <w:szCs w:val="20"/>
        </w:rPr>
        <w:t xml:space="preserve"> </w:t>
      </w:r>
      <w:r w:rsidRPr="002451AF">
        <w:rPr>
          <w:sz w:val="20"/>
          <w:szCs w:val="20"/>
        </w:rPr>
        <w:t xml:space="preserve">day of </w:t>
      </w:r>
      <w:r w:rsidR="00145805">
        <w:rPr>
          <w:sz w:val="20"/>
          <w:szCs w:val="20"/>
        </w:rPr>
        <w:t>September</w:t>
      </w:r>
      <w:r w:rsidRPr="002451AF">
        <w:rPr>
          <w:sz w:val="20"/>
          <w:szCs w:val="20"/>
        </w:rPr>
        <w:t>, 201</w:t>
      </w:r>
      <w:r w:rsidR="00C56B27" w:rsidRPr="002451AF">
        <w:rPr>
          <w:sz w:val="20"/>
          <w:szCs w:val="20"/>
        </w:rPr>
        <w:t>9</w:t>
      </w:r>
      <w:r w:rsidRPr="002451AF">
        <w:rPr>
          <w:sz w:val="20"/>
          <w:szCs w:val="20"/>
        </w:rPr>
        <w:t>.</w:t>
      </w:r>
    </w:p>
    <w:p w14:paraId="65429397" w14:textId="77777777" w:rsidR="00344D57" w:rsidRPr="002451AF" w:rsidRDefault="00344D57" w:rsidP="00FC7710">
      <w:pPr>
        <w:rPr>
          <w:sz w:val="20"/>
          <w:szCs w:val="20"/>
        </w:rPr>
      </w:pPr>
    </w:p>
    <w:p w14:paraId="4624E44F" w14:textId="77777777" w:rsidR="00344D57" w:rsidRPr="002451AF" w:rsidRDefault="00344D57" w:rsidP="001F5C2E">
      <w:pPr>
        <w:ind w:left="5040" w:firstLine="720"/>
        <w:rPr>
          <w:sz w:val="20"/>
          <w:szCs w:val="20"/>
        </w:rPr>
      </w:pPr>
      <w:r w:rsidRPr="002451AF">
        <w:rPr>
          <w:sz w:val="20"/>
          <w:szCs w:val="20"/>
        </w:rPr>
        <w:t xml:space="preserve">_________________________ </w:t>
      </w:r>
    </w:p>
    <w:p w14:paraId="10577ACD" w14:textId="77777777" w:rsidR="00344D57" w:rsidRPr="002451AF" w:rsidRDefault="00344D57" w:rsidP="001F5C2E">
      <w:pPr>
        <w:ind w:left="5760"/>
        <w:rPr>
          <w:sz w:val="20"/>
          <w:szCs w:val="20"/>
        </w:rPr>
      </w:pPr>
      <w:r w:rsidRPr="002451AF">
        <w:rPr>
          <w:sz w:val="20"/>
          <w:szCs w:val="20"/>
        </w:rPr>
        <w:t>Cynthia Jamison, Parish Manager</w:t>
      </w:r>
    </w:p>
    <w:p w14:paraId="1F9506ED" w14:textId="1998E2B4" w:rsidR="00344D57" w:rsidRPr="002451AF" w:rsidRDefault="00344D57" w:rsidP="001F5C2E">
      <w:pPr>
        <w:ind w:left="5760"/>
        <w:rPr>
          <w:sz w:val="20"/>
          <w:szCs w:val="20"/>
        </w:rPr>
      </w:pPr>
      <w:r w:rsidRPr="002451AF">
        <w:rPr>
          <w:sz w:val="20"/>
          <w:szCs w:val="20"/>
        </w:rPr>
        <w:t>Grant Parish Police Jury</w:t>
      </w:r>
    </w:p>
    <w:sectPr w:rsidR="00344D57" w:rsidRPr="002451AF" w:rsidSect="001B2477">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10"/>
    <w:rsid w:val="00081F98"/>
    <w:rsid w:val="0009416A"/>
    <w:rsid w:val="000F3F72"/>
    <w:rsid w:val="00113CFA"/>
    <w:rsid w:val="00145805"/>
    <w:rsid w:val="0019384A"/>
    <w:rsid w:val="001B2477"/>
    <w:rsid w:val="001F5C2E"/>
    <w:rsid w:val="00225A58"/>
    <w:rsid w:val="002451AF"/>
    <w:rsid w:val="00276AAA"/>
    <w:rsid w:val="00292548"/>
    <w:rsid w:val="002C31F6"/>
    <w:rsid w:val="002F04A0"/>
    <w:rsid w:val="00344D57"/>
    <w:rsid w:val="004A3971"/>
    <w:rsid w:val="0050319E"/>
    <w:rsid w:val="00672B86"/>
    <w:rsid w:val="00733921"/>
    <w:rsid w:val="007427C6"/>
    <w:rsid w:val="00745247"/>
    <w:rsid w:val="008F0CC5"/>
    <w:rsid w:val="008F7F44"/>
    <w:rsid w:val="009A3F23"/>
    <w:rsid w:val="00B33437"/>
    <w:rsid w:val="00BB60B1"/>
    <w:rsid w:val="00BE6CE2"/>
    <w:rsid w:val="00C03C70"/>
    <w:rsid w:val="00C37089"/>
    <w:rsid w:val="00C56B27"/>
    <w:rsid w:val="00C67B8C"/>
    <w:rsid w:val="00CB49EE"/>
    <w:rsid w:val="00CD1FBB"/>
    <w:rsid w:val="00CF13C8"/>
    <w:rsid w:val="00D85C46"/>
    <w:rsid w:val="00E07DD3"/>
    <w:rsid w:val="00EC0CE9"/>
    <w:rsid w:val="00F6602B"/>
    <w:rsid w:val="00F71494"/>
    <w:rsid w:val="00FC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ED2B8"/>
  <w15:docId w15:val="{BC35E49B-7D32-4E2B-A481-2A988587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5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247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B2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418</Words>
  <Characters>3056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Motion made by Mr</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made by Mr</dc:title>
  <dc:subject/>
  <dc:creator>Rita</dc:creator>
  <cp:keywords/>
  <dc:description/>
  <cp:lastModifiedBy>Sissy Pace</cp:lastModifiedBy>
  <cp:revision>9</cp:revision>
  <cp:lastPrinted>2019-09-13T19:50:00Z</cp:lastPrinted>
  <dcterms:created xsi:type="dcterms:W3CDTF">2019-09-13T19:46:00Z</dcterms:created>
  <dcterms:modified xsi:type="dcterms:W3CDTF">2019-10-10T18:11:00Z</dcterms:modified>
</cp:coreProperties>
</file>