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00" w:rsidRDefault="00586700" w:rsidP="00586700">
      <w:pPr>
        <w:pStyle w:val="NormalWeb"/>
        <w:shd w:val="clear" w:color="auto" w:fill="FFFFFF"/>
        <w:spacing w:before="0" w:beforeAutospacing="0" w:after="0" w:afterAutospacing="0"/>
        <w:jc w:val="center"/>
        <w:textAlignment w:val="baseline"/>
        <w:rPr>
          <w:rStyle w:val="wz-bold"/>
          <w:rFonts w:ascii="inherit" w:hAnsi="inherit" w:cs="Arial"/>
          <w:b/>
          <w:bCs/>
          <w:color w:val="570809"/>
          <w:sz w:val="20"/>
          <w:szCs w:val="20"/>
          <w:bdr w:val="none" w:sz="0" w:space="0" w:color="auto" w:frame="1"/>
        </w:rPr>
      </w:pPr>
    </w:p>
    <w:p w:rsidR="00586700" w:rsidRDefault="00586700" w:rsidP="00586700">
      <w:pPr>
        <w:pStyle w:val="NormalWeb"/>
        <w:shd w:val="clear" w:color="auto" w:fill="FFFFFF"/>
        <w:spacing w:before="0" w:beforeAutospacing="0" w:after="0" w:afterAutospacing="0"/>
        <w:jc w:val="center"/>
        <w:textAlignment w:val="baseline"/>
        <w:rPr>
          <w:rStyle w:val="wz-bold"/>
          <w:rFonts w:ascii="inherit" w:hAnsi="inherit" w:cs="Arial"/>
          <w:b/>
          <w:bCs/>
          <w:color w:val="570809"/>
          <w:sz w:val="20"/>
          <w:szCs w:val="20"/>
          <w:bdr w:val="none" w:sz="0" w:space="0" w:color="auto" w:frame="1"/>
        </w:rPr>
      </w:pPr>
    </w:p>
    <w:p w:rsidR="00586700" w:rsidRDefault="00586700" w:rsidP="00586700">
      <w:pPr>
        <w:pStyle w:val="NormalWeb"/>
        <w:shd w:val="clear" w:color="auto" w:fill="FFFFFF"/>
        <w:spacing w:before="0" w:beforeAutospacing="0" w:after="0" w:afterAutospacing="0"/>
        <w:jc w:val="center"/>
        <w:textAlignment w:val="baseline"/>
        <w:rPr>
          <w:rStyle w:val="wz-bold"/>
          <w:rFonts w:ascii="inherit" w:hAnsi="inherit" w:cs="Arial"/>
          <w:b/>
          <w:bCs/>
          <w:color w:val="570809"/>
          <w:sz w:val="20"/>
          <w:szCs w:val="20"/>
          <w:bdr w:val="none" w:sz="0" w:space="0" w:color="auto" w:frame="1"/>
        </w:rPr>
      </w:pPr>
      <w:r>
        <w:rPr>
          <w:rStyle w:val="wz-bold"/>
          <w:rFonts w:ascii="inherit" w:hAnsi="inherit" w:cs="Arial"/>
          <w:b/>
          <w:bCs/>
          <w:color w:val="570809"/>
          <w:sz w:val="20"/>
          <w:szCs w:val="20"/>
          <w:bdr w:val="none" w:sz="0" w:space="0" w:color="auto" w:frame="1"/>
        </w:rPr>
        <w:t>INTELLECTUAL PROPERTY</w:t>
      </w:r>
    </w:p>
    <w:p w:rsidR="00586700" w:rsidRDefault="00586700" w:rsidP="00586700">
      <w:pPr>
        <w:pStyle w:val="NormalWeb"/>
        <w:shd w:val="clear" w:color="auto" w:fill="FFFFFF"/>
        <w:spacing w:before="0" w:beforeAutospacing="0" w:after="0" w:afterAutospacing="0"/>
        <w:jc w:val="center"/>
        <w:textAlignment w:val="baseline"/>
        <w:rPr>
          <w:rStyle w:val="wz-bold"/>
          <w:rFonts w:ascii="inherit" w:hAnsi="inherit" w:cs="Arial"/>
          <w:b/>
          <w:bCs/>
          <w:color w:val="570809"/>
          <w:sz w:val="20"/>
          <w:szCs w:val="20"/>
          <w:bdr w:val="none" w:sz="0" w:space="0" w:color="auto" w:frame="1"/>
        </w:rPr>
      </w:pPr>
    </w:p>
    <w:p w:rsidR="00586700" w:rsidRDefault="00586700" w:rsidP="00586700">
      <w:pPr>
        <w:pStyle w:val="NormalWeb"/>
        <w:shd w:val="clear" w:color="auto" w:fill="FFFFFF"/>
        <w:spacing w:before="0" w:beforeAutospacing="0" w:after="0" w:afterAutospacing="0"/>
        <w:jc w:val="center"/>
        <w:textAlignment w:val="baseline"/>
        <w:rPr>
          <w:rStyle w:val="wz-bold"/>
          <w:rFonts w:ascii="inherit" w:hAnsi="inherit" w:cs="Arial"/>
          <w:b/>
          <w:bCs/>
          <w:color w:val="570809"/>
          <w:sz w:val="20"/>
          <w:szCs w:val="20"/>
          <w:bdr w:val="none" w:sz="0" w:space="0" w:color="auto" w:frame="1"/>
        </w:rPr>
      </w:pPr>
    </w:p>
    <w:p w:rsidR="00586700" w:rsidRDefault="00586700" w:rsidP="00586700">
      <w:pPr>
        <w:pStyle w:val="NormalWeb"/>
        <w:shd w:val="clear" w:color="auto" w:fill="FFFFFF"/>
        <w:spacing w:before="0" w:beforeAutospacing="0" w:after="0" w:afterAutospacing="0"/>
        <w:jc w:val="center"/>
        <w:textAlignment w:val="baseline"/>
        <w:rPr>
          <w:rStyle w:val="wz-bold"/>
          <w:rFonts w:ascii="inherit" w:hAnsi="inherit" w:cs="Arial"/>
          <w:b/>
          <w:bCs/>
          <w:color w:val="570809"/>
          <w:sz w:val="20"/>
          <w:szCs w:val="20"/>
          <w:bdr w:val="none" w:sz="0" w:space="0" w:color="auto" w:frame="1"/>
        </w:rPr>
      </w:pPr>
    </w:p>
    <w:p w:rsidR="00586700" w:rsidRDefault="00586700" w:rsidP="00586700">
      <w:pPr>
        <w:pStyle w:val="NormalWeb"/>
        <w:shd w:val="clear" w:color="auto" w:fill="FFFFFF"/>
        <w:spacing w:before="0" w:beforeAutospacing="0" w:after="0" w:afterAutospacing="0"/>
        <w:jc w:val="center"/>
        <w:textAlignment w:val="baseline"/>
        <w:rPr>
          <w:rStyle w:val="wz-bold"/>
          <w:rFonts w:ascii="inherit" w:hAnsi="inherit" w:cs="Arial"/>
          <w:b/>
          <w:bCs/>
          <w:color w:val="570809"/>
          <w:sz w:val="20"/>
          <w:szCs w:val="20"/>
          <w:bdr w:val="none" w:sz="0" w:space="0" w:color="auto" w:frame="1"/>
        </w:rPr>
      </w:pPr>
    </w:p>
    <w:p w:rsidR="00586700" w:rsidRDefault="00586700" w:rsidP="00586700">
      <w:pPr>
        <w:pStyle w:val="NormalWeb"/>
        <w:shd w:val="clear" w:color="auto" w:fill="FFFFFF"/>
        <w:spacing w:before="0" w:beforeAutospacing="0" w:after="0" w:afterAutospacing="0"/>
        <w:jc w:val="center"/>
        <w:textAlignment w:val="baseline"/>
        <w:rPr>
          <w:rFonts w:ascii="Arial" w:hAnsi="Arial" w:cs="Arial"/>
          <w:color w:val="333333"/>
          <w:sz w:val="20"/>
          <w:szCs w:val="20"/>
        </w:rPr>
      </w:pPr>
      <w:r>
        <w:rPr>
          <w:rStyle w:val="wz-bold"/>
          <w:rFonts w:ascii="inherit" w:hAnsi="inherit" w:cs="Arial"/>
          <w:b/>
          <w:bCs/>
          <w:color w:val="570809"/>
          <w:sz w:val="20"/>
          <w:szCs w:val="20"/>
          <w:bdr w:val="none" w:sz="0" w:space="0" w:color="auto" w:frame="1"/>
        </w:rPr>
        <w:t>Unless otherwise stated and excluding contents owned by featured personalities (which may include their music, articles or artworks which may be used for the purpose of promoting the personality or artist in conjunction or collaboration with </w:t>
      </w:r>
    </w:p>
    <w:p w:rsidR="00586700" w:rsidRDefault="00586700" w:rsidP="00586700">
      <w:pPr>
        <w:pStyle w:val="NormalWeb"/>
        <w:shd w:val="clear" w:color="auto" w:fill="FFFFFF"/>
        <w:spacing w:before="0" w:beforeAutospacing="0" w:after="0" w:afterAutospacing="0"/>
        <w:jc w:val="center"/>
        <w:textAlignment w:val="baseline"/>
        <w:rPr>
          <w:rFonts w:ascii="Arial" w:hAnsi="Arial" w:cs="Arial"/>
          <w:color w:val="570809"/>
          <w:sz w:val="20"/>
          <w:szCs w:val="20"/>
        </w:rPr>
      </w:pPr>
      <w:r>
        <w:rPr>
          <w:rStyle w:val="wz-bold"/>
          <w:rFonts w:ascii="inherit" w:hAnsi="inherit" w:cs="Arial"/>
          <w:b/>
          <w:bCs/>
          <w:color w:val="570809"/>
          <w:sz w:val="20"/>
          <w:szCs w:val="20"/>
          <w:bdr w:val="none" w:sz="0" w:space="0" w:color="auto" w:frame="1"/>
        </w:rPr>
        <w:t xml:space="preserve">International Cultures, LLC purpose and missions), the design, compilation, content, look and feel, copyright and trademarks are the intellectual property of Gladys B.E. </w:t>
      </w:r>
      <w:proofErr w:type="spellStart"/>
      <w:r>
        <w:rPr>
          <w:rStyle w:val="wz-bold"/>
          <w:rFonts w:ascii="inherit" w:hAnsi="inherit" w:cs="Arial"/>
          <w:b/>
          <w:bCs/>
          <w:color w:val="570809"/>
          <w:sz w:val="20"/>
          <w:szCs w:val="20"/>
          <w:bdr w:val="none" w:sz="0" w:space="0" w:color="auto" w:frame="1"/>
        </w:rPr>
        <w:t>Bonney</w:t>
      </w:r>
      <w:proofErr w:type="spellEnd"/>
      <w:r>
        <w:rPr>
          <w:rStyle w:val="wz-bold"/>
          <w:rFonts w:ascii="inherit" w:hAnsi="inherit" w:cs="Arial"/>
          <w:b/>
          <w:bCs/>
          <w:color w:val="570809"/>
          <w:sz w:val="20"/>
          <w:szCs w:val="20"/>
          <w:bdr w:val="none" w:sz="0" w:space="0" w:color="auto" w:frame="1"/>
        </w:rPr>
        <w:t xml:space="preserve"> and International Cultures, LLC. </w:t>
      </w:r>
    </w:p>
    <w:p w:rsidR="00586700" w:rsidRDefault="00586700" w:rsidP="00586700">
      <w:pPr>
        <w:pStyle w:val="NormalWeb"/>
        <w:shd w:val="clear" w:color="auto" w:fill="FFFFFF"/>
        <w:spacing w:before="0" w:beforeAutospacing="0" w:after="0" w:afterAutospacing="0"/>
        <w:jc w:val="center"/>
        <w:textAlignment w:val="baseline"/>
        <w:rPr>
          <w:rFonts w:ascii="Arial" w:hAnsi="Arial" w:cs="Arial"/>
          <w:color w:val="333333"/>
          <w:sz w:val="20"/>
          <w:szCs w:val="20"/>
        </w:rPr>
      </w:pPr>
    </w:p>
    <w:p w:rsidR="00586700" w:rsidRDefault="00586700" w:rsidP="00586700">
      <w:pPr>
        <w:pStyle w:val="NormalWeb"/>
        <w:shd w:val="clear" w:color="auto" w:fill="FFFFFF"/>
        <w:spacing w:before="0" w:beforeAutospacing="0" w:after="0" w:afterAutospacing="0"/>
        <w:jc w:val="center"/>
        <w:textAlignment w:val="baseline"/>
        <w:rPr>
          <w:rFonts w:ascii="Arial" w:hAnsi="Arial" w:cs="Arial"/>
          <w:color w:val="570809"/>
          <w:sz w:val="20"/>
          <w:szCs w:val="20"/>
        </w:rPr>
      </w:pPr>
      <w:r>
        <w:rPr>
          <w:rStyle w:val="wz-bold"/>
          <w:rFonts w:ascii="inherit" w:hAnsi="inherit" w:cs="Arial"/>
          <w:b/>
          <w:bCs/>
          <w:color w:val="570809"/>
          <w:sz w:val="20"/>
          <w:szCs w:val="20"/>
          <w:bdr w:val="none" w:sz="0" w:space="0" w:color="auto" w:frame="1"/>
        </w:rPr>
        <w:t>We owned all the trademarks, logos, tagline, service marks, and trade names on Internationalculturesllc.com including its images and in all of its business and activities (unless otherwise stated).  </w:t>
      </w:r>
    </w:p>
    <w:p w:rsidR="00586700" w:rsidRDefault="00586700" w:rsidP="00586700">
      <w:pPr>
        <w:pStyle w:val="NormalWeb"/>
        <w:shd w:val="clear" w:color="auto" w:fill="FFFFFF"/>
        <w:spacing w:before="0" w:beforeAutospacing="0" w:after="0" w:afterAutospacing="0"/>
        <w:jc w:val="center"/>
        <w:textAlignment w:val="baseline"/>
        <w:rPr>
          <w:rFonts w:ascii="Arial" w:hAnsi="Arial" w:cs="Arial"/>
          <w:color w:val="570809"/>
          <w:sz w:val="20"/>
          <w:szCs w:val="20"/>
        </w:rPr>
      </w:pPr>
      <w:r>
        <w:rPr>
          <w:rStyle w:val="wz-bold"/>
          <w:rFonts w:ascii="inherit" w:hAnsi="inherit" w:cs="Arial"/>
          <w:b/>
          <w:bCs/>
          <w:color w:val="570809"/>
          <w:sz w:val="20"/>
          <w:szCs w:val="20"/>
          <w:bdr w:val="none" w:sz="0" w:space="0" w:color="auto" w:frame="1"/>
        </w:rPr>
        <w:t>You will not copy, distribute, model, or make any derivative works of any of internationalculturesllc.com content or </w:t>
      </w:r>
    </w:p>
    <w:p w:rsidR="00586700" w:rsidRDefault="00586700" w:rsidP="00586700">
      <w:pPr>
        <w:pStyle w:val="NormalWeb"/>
        <w:shd w:val="clear" w:color="auto" w:fill="FFFFFF"/>
        <w:spacing w:before="0" w:beforeAutospacing="0" w:after="0" w:afterAutospacing="0"/>
        <w:jc w:val="center"/>
        <w:textAlignment w:val="baseline"/>
        <w:rPr>
          <w:rFonts w:ascii="Arial" w:hAnsi="Arial" w:cs="Arial"/>
          <w:color w:val="570809"/>
          <w:sz w:val="20"/>
          <w:szCs w:val="20"/>
        </w:rPr>
      </w:pPr>
      <w:proofErr w:type="gramStart"/>
      <w:r>
        <w:rPr>
          <w:rStyle w:val="wz-bold"/>
          <w:rFonts w:ascii="inherit" w:hAnsi="inherit" w:cs="Arial"/>
          <w:b/>
          <w:bCs/>
          <w:color w:val="570809"/>
          <w:sz w:val="20"/>
          <w:szCs w:val="20"/>
          <w:bdr w:val="none" w:sz="0" w:space="0" w:color="auto" w:frame="1"/>
        </w:rPr>
        <w:t>use</w:t>
      </w:r>
      <w:proofErr w:type="gramEnd"/>
      <w:r>
        <w:rPr>
          <w:rStyle w:val="wz-bold"/>
          <w:rFonts w:ascii="inherit" w:hAnsi="inherit" w:cs="Arial"/>
          <w:b/>
          <w:bCs/>
          <w:color w:val="570809"/>
          <w:sz w:val="20"/>
          <w:szCs w:val="20"/>
          <w:bdr w:val="none" w:sz="0" w:space="0" w:color="auto" w:frame="1"/>
        </w:rPr>
        <w:t xml:space="preserve"> any of our intellectual property in any way not expressly stated.</w:t>
      </w:r>
    </w:p>
    <w:p w:rsidR="00586700" w:rsidRDefault="00586700" w:rsidP="00586700">
      <w:pPr>
        <w:pStyle w:val="NormalWeb"/>
        <w:shd w:val="clear" w:color="auto" w:fill="FFFFFF"/>
        <w:spacing w:before="0" w:beforeAutospacing="0" w:after="0" w:afterAutospacing="0"/>
        <w:textAlignment w:val="baseline"/>
        <w:rPr>
          <w:rFonts w:ascii="Arial" w:hAnsi="Arial" w:cs="Arial"/>
          <w:color w:val="333333"/>
          <w:sz w:val="20"/>
          <w:szCs w:val="20"/>
        </w:rPr>
      </w:pPr>
    </w:p>
    <w:p w:rsidR="00586700" w:rsidRDefault="00586700" w:rsidP="00586700">
      <w:pPr>
        <w:pStyle w:val="NormalWeb"/>
        <w:shd w:val="clear" w:color="auto" w:fill="FFFFFF"/>
        <w:spacing w:before="0" w:beforeAutospacing="0" w:after="0" w:afterAutospacing="0"/>
        <w:jc w:val="center"/>
        <w:textAlignment w:val="baseline"/>
        <w:rPr>
          <w:rFonts w:ascii="Arial" w:hAnsi="Arial" w:cs="Arial"/>
          <w:color w:val="570809"/>
          <w:sz w:val="20"/>
          <w:szCs w:val="20"/>
        </w:rPr>
      </w:pPr>
      <w:r>
        <w:rPr>
          <w:rStyle w:val="wz-bold"/>
          <w:rFonts w:ascii="inherit" w:hAnsi="inherit" w:cs="Arial"/>
          <w:b/>
          <w:bCs/>
          <w:color w:val="570809"/>
          <w:sz w:val="20"/>
          <w:szCs w:val="20"/>
          <w:bdr w:val="none" w:sz="0" w:space="0" w:color="auto" w:frame="1"/>
        </w:rPr>
        <w:t>Products displayed (unless otherwise stated) on internationalculturesllc.com are works of poverty stricken artisans trying to make a living.  We do not take ownership of their works but serve to promote and help the artisans in our purpose of bridging the gap and making our societies, communities, nations and our world a better place for us all to live.</w:t>
      </w:r>
    </w:p>
    <w:p w:rsidR="00586700" w:rsidRDefault="00586700" w:rsidP="00586700">
      <w:pPr>
        <w:pStyle w:val="NormalWeb"/>
        <w:shd w:val="clear" w:color="auto" w:fill="FFFFFF"/>
        <w:spacing w:before="0" w:beforeAutospacing="0" w:after="0" w:afterAutospacing="0"/>
        <w:jc w:val="center"/>
        <w:textAlignment w:val="baseline"/>
        <w:rPr>
          <w:rFonts w:ascii="Arial" w:hAnsi="Arial" w:cs="Arial"/>
          <w:color w:val="333333"/>
          <w:sz w:val="20"/>
          <w:szCs w:val="20"/>
        </w:rPr>
      </w:pPr>
    </w:p>
    <w:p w:rsidR="00586700" w:rsidRDefault="00586700" w:rsidP="00586700">
      <w:pPr>
        <w:pStyle w:val="NormalWeb"/>
        <w:shd w:val="clear" w:color="auto" w:fill="FFFFFF"/>
        <w:spacing w:before="0" w:beforeAutospacing="0" w:after="0" w:afterAutospacing="0"/>
        <w:jc w:val="center"/>
        <w:textAlignment w:val="baseline"/>
        <w:rPr>
          <w:rFonts w:ascii="Arial" w:hAnsi="Arial" w:cs="Arial"/>
          <w:color w:val="570809"/>
          <w:sz w:val="20"/>
          <w:szCs w:val="20"/>
        </w:rPr>
      </w:pPr>
      <w:r>
        <w:rPr>
          <w:rStyle w:val="wz-bold"/>
          <w:rFonts w:ascii="inherit" w:hAnsi="inherit" w:cs="Arial"/>
          <w:b/>
          <w:bCs/>
          <w:color w:val="570809"/>
          <w:sz w:val="20"/>
          <w:szCs w:val="20"/>
          <w:bdr w:val="none" w:sz="0" w:space="0" w:color="auto" w:frame="1"/>
        </w:rPr>
        <w:t>We thank you for visiting internationalculturesllc.com and appreciate your adherence to our property and policies.</w:t>
      </w:r>
    </w:p>
    <w:p w:rsidR="00586700" w:rsidRDefault="00586700" w:rsidP="00586700">
      <w:pPr>
        <w:pStyle w:val="NormalWeb"/>
        <w:shd w:val="clear" w:color="auto" w:fill="FFFFFF"/>
        <w:spacing w:before="0" w:beforeAutospacing="0" w:after="0" w:afterAutospacing="0"/>
        <w:jc w:val="center"/>
        <w:textAlignment w:val="baseline"/>
        <w:rPr>
          <w:rFonts w:ascii="Arial" w:hAnsi="Arial" w:cs="Arial"/>
          <w:color w:val="570809"/>
          <w:sz w:val="20"/>
          <w:szCs w:val="20"/>
        </w:rPr>
      </w:pPr>
      <w:r>
        <w:rPr>
          <w:rStyle w:val="wz-bold"/>
          <w:rFonts w:ascii="inherit" w:hAnsi="inherit" w:cs="Arial"/>
          <w:b/>
          <w:bCs/>
          <w:color w:val="570809"/>
          <w:sz w:val="20"/>
          <w:szCs w:val="20"/>
          <w:bdr w:val="none" w:sz="0" w:space="0" w:color="auto" w:frame="1"/>
        </w:rPr>
        <w:t>Let's bridge the gap together!</w:t>
      </w:r>
    </w:p>
    <w:p w:rsidR="00586700" w:rsidRDefault="00586700" w:rsidP="00586700">
      <w:pPr>
        <w:pStyle w:val="NormalWeb"/>
        <w:shd w:val="clear" w:color="auto" w:fill="FFFFFF"/>
        <w:spacing w:before="0" w:beforeAutospacing="0" w:after="0" w:afterAutospacing="0"/>
        <w:jc w:val="center"/>
        <w:textAlignment w:val="baseline"/>
        <w:rPr>
          <w:rFonts w:ascii="Arial" w:hAnsi="Arial" w:cs="Arial"/>
          <w:color w:val="570809"/>
          <w:sz w:val="20"/>
          <w:szCs w:val="20"/>
        </w:rPr>
      </w:pPr>
      <w:r>
        <w:rPr>
          <w:rStyle w:val="wz-bold"/>
          <w:rFonts w:ascii="inherit" w:hAnsi="inherit" w:cs="Arial"/>
          <w:b/>
          <w:bCs/>
          <w:color w:val="570809"/>
          <w:sz w:val="20"/>
          <w:szCs w:val="20"/>
          <w:bdr w:val="none" w:sz="0" w:space="0" w:color="auto" w:frame="1"/>
        </w:rPr>
        <w:t>Thanks!</w:t>
      </w:r>
    </w:p>
    <w:p w:rsidR="00586700" w:rsidRDefault="00586700" w:rsidP="00586700">
      <w:pPr>
        <w:pStyle w:val="NormalWeb"/>
        <w:shd w:val="clear" w:color="auto" w:fill="FFFFFF"/>
        <w:spacing w:before="0" w:beforeAutospacing="0" w:after="0" w:afterAutospacing="0"/>
        <w:jc w:val="center"/>
        <w:textAlignment w:val="baseline"/>
        <w:rPr>
          <w:rFonts w:ascii="Arial" w:hAnsi="Arial" w:cs="Arial"/>
          <w:color w:val="333333"/>
          <w:sz w:val="20"/>
          <w:szCs w:val="20"/>
        </w:rPr>
      </w:pPr>
      <w:r>
        <w:rPr>
          <w:rStyle w:val="wz-bold"/>
          <w:rFonts w:ascii="inherit" w:hAnsi="inherit" w:cs="Arial"/>
          <w:b/>
          <w:bCs/>
          <w:color w:val="570809"/>
          <w:sz w:val="20"/>
          <w:szCs w:val="20"/>
          <w:bdr w:val="none" w:sz="0" w:space="0" w:color="auto" w:frame="1"/>
        </w:rPr>
        <w:t>International Cultures, LLC and www.internationalculturesllc.com </w:t>
      </w:r>
    </w:p>
    <w:p w:rsidR="004260AC" w:rsidRDefault="004260AC" w:rsidP="00586700">
      <w:pPr>
        <w:spacing w:line="240" w:lineRule="auto"/>
      </w:pPr>
    </w:p>
    <w:sectPr w:rsidR="004260AC" w:rsidSect="004260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586700"/>
    <w:rsid w:val="004260AC"/>
    <w:rsid w:val="00586700"/>
    <w:rsid w:val="006059BA"/>
    <w:rsid w:val="006E5AB4"/>
    <w:rsid w:val="00D95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z-bold">
    <w:name w:val="wz-bold"/>
    <w:basedOn w:val="DefaultParagraphFont"/>
    <w:rsid w:val="00586700"/>
  </w:style>
</w:styles>
</file>

<file path=word/webSettings.xml><?xml version="1.0" encoding="utf-8"?>
<w:webSettings xmlns:r="http://schemas.openxmlformats.org/officeDocument/2006/relationships" xmlns:w="http://schemas.openxmlformats.org/wordprocessingml/2006/main">
  <w:divs>
    <w:div w:id="15978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2019-04-11T02:55:00Z</dcterms:created>
  <dcterms:modified xsi:type="dcterms:W3CDTF">2019-04-11T02:55:00Z</dcterms:modified>
</cp:coreProperties>
</file>