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80E15" w14:textId="1070271C" w:rsidR="00D20CA0" w:rsidRPr="00C900A3" w:rsidRDefault="00C900A3" w:rsidP="00C900A3">
      <w:pPr>
        <w:jc w:val="center"/>
        <w:rPr>
          <w:b/>
          <w:bCs/>
        </w:rPr>
      </w:pPr>
      <w:r w:rsidRPr="00C900A3">
        <w:rPr>
          <w:b/>
          <w:bCs/>
        </w:rPr>
        <w:t>Alamo Chapter 1836</w:t>
      </w:r>
    </w:p>
    <w:p w14:paraId="2B8C26D0" w14:textId="399924E1" w:rsidR="00C900A3" w:rsidRPr="00C900A3" w:rsidRDefault="00C900A3" w:rsidP="00C900A3">
      <w:pPr>
        <w:jc w:val="center"/>
        <w:rPr>
          <w:b/>
          <w:bCs/>
        </w:rPr>
      </w:pPr>
      <w:r w:rsidRPr="00C900A3">
        <w:rPr>
          <w:b/>
          <w:bCs/>
        </w:rPr>
        <w:t>Military Order of the Purple Heart</w:t>
      </w:r>
    </w:p>
    <w:p w14:paraId="43289F0F" w14:textId="3961DBF0" w:rsidR="00C900A3" w:rsidRPr="00C900A3" w:rsidRDefault="005B32A6" w:rsidP="00C900A3">
      <w:pPr>
        <w:jc w:val="center"/>
        <w:rPr>
          <w:b/>
          <w:bCs/>
        </w:rPr>
      </w:pPr>
      <w:r>
        <w:rPr>
          <w:b/>
          <w:bCs/>
        </w:rPr>
        <w:t>April 1</w:t>
      </w:r>
      <w:r w:rsidR="00C900A3" w:rsidRPr="00C900A3">
        <w:rPr>
          <w:b/>
          <w:bCs/>
        </w:rPr>
        <w:t>, 202</w:t>
      </w:r>
      <w:r w:rsidR="00B92B48">
        <w:rPr>
          <w:b/>
          <w:bCs/>
        </w:rPr>
        <w:t>3</w:t>
      </w:r>
      <w:r w:rsidR="00C900A3">
        <w:rPr>
          <w:b/>
          <w:bCs/>
        </w:rPr>
        <w:t>,</w:t>
      </w:r>
      <w:r w:rsidR="00C900A3" w:rsidRPr="00C900A3">
        <w:rPr>
          <w:b/>
          <w:bCs/>
        </w:rPr>
        <w:t xml:space="preserve"> Chapter Meeting</w:t>
      </w:r>
    </w:p>
    <w:p w14:paraId="2519BC44" w14:textId="019CF2AF" w:rsidR="00C900A3" w:rsidRDefault="00C900A3" w:rsidP="00C900A3">
      <w:pPr>
        <w:jc w:val="center"/>
        <w:rPr>
          <w:b/>
          <w:bCs/>
        </w:rPr>
      </w:pPr>
      <w:r w:rsidRPr="00C900A3">
        <w:rPr>
          <w:b/>
          <w:bCs/>
        </w:rPr>
        <w:t>Minutes</w:t>
      </w:r>
    </w:p>
    <w:p w14:paraId="7D16D83F" w14:textId="7072DD53" w:rsidR="00C900A3" w:rsidRDefault="00C900A3" w:rsidP="00C900A3">
      <w:pPr>
        <w:jc w:val="center"/>
        <w:rPr>
          <w:b/>
          <w:bCs/>
        </w:rPr>
      </w:pPr>
    </w:p>
    <w:p w14:paraId="27FEC27E" w14:textId="00C71B91" w:rsidR="006F56E2" w:rsidRDefault="00C900A3" w:rsidP="007F57F2">
      <w:pPr>
        <w:jc w:val="both"/>
      </w:pPr>
      <w:r>
        <w:t xml:space="preserve">The Alamo Chapter 1836 held its regular monthly meeting on </w:t>
      </w:r>
      <w:r w:rsidR="004F682A">
        <w:t>4</w:t>
      </w:r>
      <w:r w:rsidR="0022211F">
        <w:t>/</w:t>
      </w:r>
      <w:r w:rsidR="005B32A6">
        <w:t>1</w:t>
      </w:r>
      <w:r w:rsidR="0022211F">
        <w:t>/23</w:t>
      </w:r>
      <w:r>
        <w:t xml:space="preserve"> beginning at 9:30 am at VFW Post 8541, 2222 Austin HWY, SA, TX. Commander Quesada presided.</w:t>
      </w:r>
    </w:p>
    <w:p w14:paraId="4CC18C57" w14:textId="7E079FBC" w:rsidR="005928F0" w:rsidRDefault="008766B6" w:rsidP="007F57F2">
      <w:pPr>
        <w:jc w:val="both"/>
      </w:pPr>
      <w:r>
        <w:t xml:space="preserve">The Commander introduced </w:t>
      </w:r>
      <w:r w:rsidR="005928F0">
        <w:t xml:space="preserve">Deanna M. </w:t>
      </w:r>
      <w:proofErr w:type="spellStart"/>
      <w:r w:rsidR="005928F0">
        <w:t>Gamboa</w:t>
      </w:r>
      <w:proofErr w:type="spellEnd"/>
      <w:r w:rsidR="005928F0">
        <w:t xml:space="preserve"> to speak. Ms. </w:t>
      </w:r>
      <w:proofErr w:type="spellStart"/>
      <w:r w:rsidR="005928F0">
        <w:t>Gamboa</w:t>
      </w:r>
      <w:proofErr w:type="spellEnd"/>
      <w:r w:rsidR="005928F0">
        <w:t xml:space="preserve"> said she appreciated the opportunity to speak to the Chapter. She is a licensed insurance sales agent. Many veterans have Medicare and </w:t>
      </w:r>
      <w:r w:rsidR="00867E1C">
        <w:t xml:space="preserve">access to VA </w:t>
      </w:r>
      <w:proofErr w:type="gramStart"/>
      <w:r w:rsidR="00867E1C">
        <w:t>care</w:t>
      </w:r>
      <w:proofErr w:type="gramEnd"/>
      <w:r w:rsidR="00867E1C">
        <w:t xml:space="preserve"> and </w:t>
      </w:r>
      <w:r w:rsidR="005928F0">
        <w:t xml:space="preserve">some have Tricare, however these programs may not be all that a veteran needs. Her ability is to match a veteran and family members to their health insurance needs by offering insurance covering special needs customized for the individual and to compare </w:t>
      </w:r>
      <w:proofErr w:type="gramStart"/>
      <w:r w:rsidR="005928F0">
        <w:t>programs</w:t>
      </w:r>
      <w:proofErr w:type="gramEnd"/>
      <w:r w:rsidR="005928F0">
        <w:t xml:space="preserve"> so the veteran gets the best available. Her contact information is: Deanna M. </w:t>
      </w:r>
      <w:proofErr w:type="spellStart"/>
      <w:r w:rsidR="005928F0">
        <w:t>Gamboa</w:t>
      </w:r>
      <w:proofErr w:type="spellEnd"/>
      <w:r w:rsidR="005928F0">
        <w:t xml:space="preserve">, 210-542-0496, </w:t>
      </w:r>
      <w:hyperlink r:id="rId5" w:history="1">
        <w:r w:rsidR="005928F0" w:rsidRPr="00114671">
          <w:rPr>
            <w:rStyle w:val="Hyperlink"/>
          </w:rPr>
          <w:t>deannamgamboa@gmail.com</w:t>
        </w:r>
      </w:hyperlink>
      <w:r w:rsidR="005928F0">
        <w:t xml:space="preserve"> . Ms. </w:t>
      </w:r>
      <w:proofErr w:type="spellStart"/>
      <w:r w:rsidR="005928F0">
        <w:t>Gamboa</w:t>
      </w:r>
      <w:proofErr w:type="spellEnd"/>
      <w:r w:rsidR="005928F0">
        <w:t xml:space="preserve"> left literature for those interested.  (Ms. </w:t>
      </w:r>
      <w:proofErr w:type="spellStart"/>
      <w:r w:rsidR="005928F0">
        <w:t>Gamboa</w:t>
      </w:r>
      <w:proofErr w:type="spellEnd"/>
      <w:r w:rsidR="005928F0">
        <w:t xml:space="preserve"> is the daughter of Life Member Alfredo Davila.)</w:t>
      </w:r>
      <w:r w:rsidR="00513C6D">
        <w:t xml:space="preserve"> </w:t>
      </w:r>
    </w:p>
    <w:p w14:paraId="3DC9B533" w14:textId="74A65285" w:rsidR="00513C6D" w:rsidRDefault="00513C6D" w:rsidP="007F57F2">
      <w:pPr>
        <w:jc w:val="both"/>
        <w:rPr>
          <w:b/>
          <w:bCs/>
          <w:i/>
          <w:iCs/>
        </w:rPr>
      </w:pPr>
      <w:r w:rsidRPr="00513C6D">
        <w:rPr>
          <w:b/>
          <w:bCs/>
          <w:i/>
          <w:iCs/>
        </w:rPr>
        <w:t>The Commander announced that the May meeting will be held on the second Saturday of the Month, May 13, because the VFW is hosting another event on May 6 and no space will be available for Chapter 1836.</w:t>
      </w:r>
    </w:p>
    <w:p w14:paraId="2BB8A57D" w14:textId="3B871E39" w:rsidR="00513C6D" w:rsidRDefault="00513C6D" w:rsidP="007F57F2">
      <w:pPr>
        <w:jc w:val="both"/>
        <w:rPr>
          <w:b/>
          <w:bCs/>
        </w:rPr>
      </w:pPr>
      <w:r>
        <w:t xml:space="preserve">Copies of the minutes of the April </w:t>
      </w:r>
      <w:r w:rsidR="00680B28">
        <w:t>1, 2023, meeting were available to the chapter members.</w:t>
      </w:r>
      <w:r w:rsidRPr="00513C6D">
        <w:t xml:space="preserve"> </w:t>
      </w:r>
      <w:r w:rsidR="00680B28">
        <w:t xml:space="preserve">The </w:t>
      </w:r>
      <w:r w:rsidRPr="00513C6D">
        <w:t xml:space="preserve">minutes </w:t>
      </w:r>
      <w:r w:rsidR="00680B28">
        <w:t>were corrected to “Fish” City Grill. The $200 donation to the family of the USAF veteran killed by bulldogs was not</w:t>
      </w:r>
      <w:r w:rsidRPr="00513C6D">
        <w:t xml:space="preserve"> </w:t>
      </w:r>
      <w:r w:rsidR="00680B28">
        <w:t>made because the GoFundMe page had already closed</w:t>
      </w:r>
      <w:r w:rsidR="00680B28" w:rsidRPr="00680B28">
        <w:rPr>
          <w:b/>
          <w:bCs/>
        </w:rPr>
        <w:t xml:space="preserve">. A motion was made and passed to approve the minutes as amended. </w:t>
      </w:r>
    </w:p>
    <w:p w14:paraId="499F3710" w14:textId="306F850E" w:rsidR="00867E1C" w:rsidRPr="00867E1C" w:rsidRDefault="00867E1C" w:rsidP="007F57F2">
      <w:pPr>
        <w:jc w:val="both"/>
        <w:rPr>
          <w:b/>
          <w:bCs/>
        </w:rPr>
      </w:pPr>
      <w:r w:rsidRPr="00867E1C">
        <w:t>Finance Officer Rodriguez</w:t>
      </w:r>
      <w:r>
        <w:t xml:space="preserve"> provided the following balances in the Chapter’s three accounts: Monument-$127,704; General-$5,221; Welfare-$12,652. </w:t>
      </w:r>
      <w:r w:rsidRPr="00867E1C">
        <w:rPr>
          <w:b/>
          <w:bCs/>
        </w:rPr>
        <w:t>A motion was made and passed to accept the report subject to audit.</w:t>
      </w:r>
    </w:p>
    <w:p w14:paraId="5C8AA815" w14:textId="4715B020" w:rsidR="00680B28" w:rsidRDefault="00680B28" w:rsidP="007F57F2">
      <w:pPr>
        <w:jc w:val="both"/>
      </w:pPr>
      <w:r w:rsidRPr="00680B28">
        <w:t>Michael Lynd</w:t>
      </w:r>
      <w:r>
        <w:t xml:space="preserve"> held a very fine event on March </w:t>
      </w:r>
      <w:r w:rsidR="00883121">
        <w:t>29, Vietnam War Veterans Day, at his facility on Pond Hill Rd. Honored guests this year were Edgewood District Veterans.</w:t>
      </w:r>
    </w:p>
    <w:p w14:paraId="261292EB" w14:textId="1EA684A4" w:rsidR="00883121" w:rsidRDefault="00883121" w:rsidP="007F57F2">
      <w:pPr>
        <w:jc w:val="both"/>
      </w:pPr>
      <w:r>
        <w:t>It was noted we should make it a priority to sell our remaining Fiesta Medals. Several opportunities are forthcoming.</w:t>
      </w:r>
    </w:p>
    <w:p w14:paraId="753B5041" w14:textId="3B2D0875" w:rsidR="00883121" w:rsidRDefault="00883121" w:rsidP="007F57F2">
      <w:pPr>
        <w:jc w:val="both"/>
        <w:rPr>
          <w:b/>
          <w:bCs/>
        </w:rPr>
      </w:pPr>
      <w:r>
        <w:t xml:space="preserve">Edgewood District Veterans asked for $100 for an advertisement they will place in their forthcoming program booklet. </w:t>
      </w:r>
      <w:r w:rsidRPr="00883121">
        <w:rPr>
          <w:b/>
          <w:bCs/>
        </w:rPr>
        <w:t>A motion was made and passed to approve this action.</w:t>
      </w:r>
    </w:p>
    <w:p w14:paraId="0FBC8F1A" w14:textId="137B6D13" w:rsidR="00531420" w:rsidRDefault="00531420" w:rsidP="007F57F2">
      <w:pPr>
        <w:jc w:val="both"/>
      </w:pPr>
      <w:r w:rsidRPr="00531420">
        <w:t xml:space="preserve">Two of our members </w:t>
      </w:r>
      <w:r>
        <w:t xml:space="preserve">are </w:t>
      </w:r>
      <w:r w:rsidRPr="00531420">
        <w:t xml:space="preserve">having medical problems, Sonny Arkangel is in the hospital and on 100% oxygen </w:t>
      </w:r>
      <w:r>
        <w:t xml:space="preserve">and </w:t>
      </w:r>
      <w:r w:rsidR="00241A47">
        <w:t xml:space="preserve">Lazaro “Airborne” Camarillo is having double knee replacement. </w:t>
      </w:r>
      <w:r w:rsidRPr="00531420">
        <w:t xml:space="preserve"> </w:t>
      </w:r>
    </w:p>
    <w:p w14:paraId="00B94013" w14:textId="77777777" w:rsidR="00241A47" w:rsidRDefault="00241A47" w:rsidP="00241A47">
      <w:pPr>
        <w:spacing w:after="0"/>
        <w:jc w:val="both"/>
      </w:pPr>
      <w:r>
        <w:t>VAVS Officer Pete Rosie reminded members we have viola sales April 10-11-12 at Sam’s club at O’Connor and IH-35. He needs volunteers to help with this event. A signup sheet is available. He also asked that members consider volunteering at Audie Murphy – volunteers are needed.  The Volunteer Service Office is at 210-617-5107.</w:t>
      </w:r>
    </w:p>
    <w:p w14:paraId="01143EC8" w14:textId="77777777" w:rsidR="00241A47" w:rsidRPr="00531420" w:rsidRDefault="00241A47" w:rsidP="007F57F2">
      <w:pPr>
        <w:jc w:val="both"/>
      </w:pPr>
    </w:p>
    <w:p w14:paraId="6F27CF27" w14:textId="674B1C47" w:rsidR="0013681F" w:rsidRDefault="0013681F" w:rsidP="0013681F">
      <w:pPr>
        <w:spacing w:after="0"/>
        <w:jc w:val="both"/>
      </w:pPr>
      <w:r>
        <w:t xml:space="preserve">The Department of Texas Annual Convention will be held April 28-29 in Corpus Christi. </w:t>
      </w:r>
      <w:r w:rsidR="00456925">
        <w:t xml:space="preserve">Go to </w:t>
      </w:r>
      <w:hyperlink r:id="rId6" w:history="1">
        <w:r w:rsidR="00735941" w:rsidRPr="00343463">
          <w:rPr>
            <w:rStyle w:val="Hyperlink"/>
          </w:rPr>
          <w:t>www.moph598.org</w:t>
        </w:r>
      </w:hyperlink>
      <w:r w:rsidR="00456925">
        <w:t xml:space="preserve"> to find the registration form. At this time, </w:t>
      </w:r>
      <w:r w:rsidR="00513C6D">
        <w:t>Sr.</w:t>
      </w:r>
      <w:r w:rsidR="00456925">
        <w:t xml:space="preserve"> Vice </w:t>
      </w:r>
      <w:r w:rsidR="00513C6D">
        <w:t xml:space="preserve">Felix </w:t>
      </w:r>
      <w:r w:rsidR="00456925">
        <w:t xml:space="preserve">Gonzales plans to attend and will vote for Chapter 1836. </w:t>
      </w:r>
    </w:p>
    <w:p w14:paraId="4587720F" w14:textId="782F8F33" w:rsidR="00735941" w:rsidRDefault="00735941" w:rsidP="0013681F">
      <w:pPr>
        <w:spacing w:after="0"/>
        <w:jc w:val="both"/>
      </w:pPr>
    </w:p>
    <w:p w14:paraId="15B38C11" w14:textId="51C6FEBB" w:rsidR="00EF01F1" w:rsidRDefault="0011564B" w:rsidP="0011564B">
      <w:pPr>
        <w:spacing w:after="0"/>
        <w:jc w:val="both"/>
      </w:pPr>
      <w:r>
        <w:t>T</w:t>
      </w:r>
      <w:r w:rsidR="00B04A16">
        <w:t xml:space="preserve">he Clay Shoot is scheduled for April 27 </w:t>
      </w:r>
      <w:r w:rsidR="006B53C6">
        <w:t xml:space="preserve">at the San Antonio Gun </w:t>
      </w:r>
      <w:r w:rsidR="00330581">
        <w:t>C</w:t>
      </w:r>
      <w:r w:rsidR="006B53C6">
        <w:t xml:space="preserve">lub in Olmos Park on </w:t>
      </w:r>
      <w:r>
        <w:t>C</w:t>
      </w:r>
      <w:r w:rsidR="006B53C6">
        <w:t xml:space="preserve">ontour </w:t>
      </w:r>
      <w:r>
        <w:t>D</w:t>
      </w:r>
      <w:r w:rsidR="006B53C6">
        <w:t xml:space="preserve">rive. </w:t>
      </w:r>
      <w:r>
        <w:t xml:space="preserve">Flyers promoting the event are available. </w:t>
      </w:r>
    </w:p>
    <w:p w14:paraId="7307E027" w14:textId="102F1DD9" w:rsidR="00EF01F1" w:rsidRDefault="00EF01F1" w:rsidP="00B04A16">
      <w:pPr>
        <w:spacing w:after="0"/>
        <w:jc w:val="both"/>
      </w:pPr>
    </w:p>
    <w:p w14:paraId="36A2CEC8" w14:textId="26380057" w:rsidR="00D03AFA" w:rsidRPr="00867E1C" w:rsidRDefault="009E05C8" w:rsidP="00B04A16">
      <w:pPr>
        <w:spacing w:after="0"/>
        <w:jc w:val="both"/>
        <w:rPr>
          <w:b/>
          <w:bCs/>
        </w:rPr>
      </w:pPr>
      <w:r>
        <w:t>Bob Dillon re</w:t>
      </w:r>
      <w:r w:rsidR="00893532">
        <w:t>minded members of the</w:t>
      </w:r>
      <w:r>
        <w:t xml:space="preserve"> </w:t>
      </w:r>
      <w:r w:rsidR="00162420">
        <w:t>May 2, 2023</w:t>
      </w:r>
      <w:r w:rsidR="00D03AFA">
        <w:t>,</w:t>
      </w:r>
      <w:r w:rsidR="00162420">
        <w:t xml:space="preserve"> date at </w:t>
      </w:r>
      <w:r w:rsidR="00867E1C">
        <w:t>Fish</w:t>
      </w:r>
      <w:r w:rsidR="00162420">
        <w:t xml:space="preserve"> City Grill as a fundraising activit</w:t>
      </w:r>
      <w:r w:rsidR="009F67B8">
        <w:t xml:space="preserve">y for the Chapter. He </w:t>
      </w:r>
      <w:r w:rsidR="00114C9F">
        <w:t xml:space="preserve">received PH Sponsor </w:t>
      </w:r>
      <w:r w:rsidR="009F67B8">
        <w:t>t-shirts for those who volunteer</w:t>
      </w:r>
      <w:r w:rsidR="0011564B">
        <w:t xml:space="preserve"> at a cost of $90.85.</w:t>
      </w:r>
      <w:r w:rsidR="00AE25A1">
        <w:t xml:space="preserve"> </w:t>
      </w:r>
      <w:r w:rsidR="00867E1C" w:rsidRPr="00867E1C">
        <w:rPr>
          <w:b/>
          <w:bCs/>
        </w:rPr>
        <w:t>A motion was made and passed to approve purchase of a flag box and plaque for Fish City Grill.</w:t>
      </w:r>
    </w:p>
    <w:p w14:paraId="27CB9631" w14:textId="484D8B73" w:rsidR="0011564B" w:rsidRPr="00867E1C" w:rsidRDefault="0011564B" w:rsidP="00B04A16">
      <w:pPr>
        <w:spacing w:after="0"/>
        <w:jc w:val="both"/>
        <w:rPr>
          <w:b/>
          <w:bCs/>
        </w:rPr>
      </w:pPr>
    </w:p>
    <w:p w14:paraId="29906951" w14:textId="4D71C386" w:rsidR="000A4569" w:rsidRDefault="00F45A5D" w:rsidP="00B04A16">
      <w:pPr>
        <w:spacing w:after="0"/>
        <w:jc w:val="both"/>
      </w:pPr>
      <w:r>
        <w:t>T</w:t>
      </w:r>
      <w:r w:rsidR="00114C9F">
        <w:t xml:space="preserve">he Chapter </w:t>
      </w:r>
      <w:r>
        <w:t xml:space="preserve">is scheduled </w:t>
      </w:r>
      <w:r w:rsidR="00114C9F">
        <w:t xml:space="preserve">to participate in the 2023 Fiesta Flambeau Parade on Saturday April 29. </w:t>
      </w:r>
      <w:r w:rsidR="00505AEF">
        <w:t xml:space="preserve">Don Fe Gonzales will prepare a new Chapter banner for use in the Parade.  </w:t>
      </w:r>
      <w:r w:rsidR="003263F5">
        <w:t xml:space="preserve">A signup sheet is available in the rear along with release-of-liability forms which each participant must sign. </w:t>
      </w:r>
      <w:r w:rsidR="00435704">
        <w:t xml:space="preserve"> </w:t>
      </w:r>
      <w:r w:rsidR="001134FE">
        <w:t xml:space="preserve">Eddie Ybarra will pull the trailer. </w:t>
      </w:r>
    </w:p>
    <w:p w14:paraId="2066D52E" w14:textId="240D15F6" w:rsidR="00867E1C" w:rsidRDefault="00867E1C" w:rsidP="00B04A16">
      <w:pPr>
        <w:spacing w:after="0"/>
        <w:jc w:val="both"/>
      </w:pPr>
    </w:p>
    <w:p w14:paraId="25104673" w14:textId="597854C5" w:rsidR="00867E1C" w:rsidRDefault="00867E1C" w:rsidP="00B04A16">
      <w:pPr>
        <w:spacing w:after="0"/>
        <w:jc w:val="both"/>
      </w:pPr>
      <w:r>
        <w:t xml:space="preserve">Roman gave a brief status report on the Price of Freedom statue project.  </w:t>
      </w:r>
    </w:p>
    <w:p w14:paraId="632AAEE6" w14:textId="77777777" w:rsidR="00867E1C" w:rsidRDefault="00867E1C" w:rsidP="00867E1C">
      <w:pPr>
        <w:spacing w:after="0"/>
        <w:jc w:val="both"/>
      </w:pPr>
    </w:p>
    <w:p w14:paraId="4869DDE5" w14:textId="60525F6B" w:rsidR="00867E1C" w:rsidRDefault="00867E1C" w:rsidP="00867E1C">
      <w:pPr>
        <w:spacing w:after="0"/>
        <w:jc w:val="both"/>
      </w:pPr>
      <w:r>
        <w:t>Adjutant</w:t>
      </w:r>
      <w:r w:rsidR="004A302B">
        <w:t xml:space="preserve"> Crumlett</w:t>
      </w:r>
      <w:r>
        <w:t xml:space="preserve"> held elections for 2023-2024 elected officers. Nominations were made at the March 3 Chapter meeting. He asked for additional nominations at the April 1 meeting. There being no additional nominees, the following officers were elected by acclamation: </w:t>
      </w:r>
    </w:p>
    <w:p w14:paraId="207287F7" w14:textId="77777777" w:rsidR="00867E1C" w:rsidRDefault="00867E1C" w:rsidP="00867E1C">
      <w:pPr>
        <w:pStyle w:val="ListParagraph"/>
        <w:numPr>
          <w:ilvl w:val="0"/>
          <w:numId w:val="2"/>
        </w:numPr>
        <w:spacing w:after="0"/>
        <w:jc w:val="both"/>
      </w:pPr>
      <w:r>
        <w:t>Commander: Porfirio “Tony” Quesada</w:t>
      </w:r>
    </w:p>
    <w:p w14:paraId="64D6C62D" w14:textId="77777777" w:rsidR="00867E1C" w:rsidRDefault="00867E1C" w:rsidP="00867E1C">
      <w:pPr>
        <w:pStyle w:val="ListParagraph"/>
        <w:numPr>
          <w:ilvl w:val="0"/>
          <w:numId w:val="2"/>
        </w:numPr>
        <w:spacing w:after="0"/>
        <w:jc w:val="both"/>
      </w:pPr>
      <w:r>
        <w:t xml:space="preserve">Senior Vice Commander: Don Fe Gonzales </w:t>
      </w:r>
    </w:p>
    <w:p w14:paraId="1E7D9613" w14:textId="77777777" w:rsidR="00867E1C" w:rsidRDefault="00867E1C" w:rsidP="00867E1C">
      <w:pPr>
        <w:pStyle w:val="ListParagraph"/>
        <w:numPr>
          <w:ilvl w:val="0"/>
          <w:numId w:val="2"/>
        </w:numPr>
        <w:spacing w:after="0"/>
        <w:jc w:val="both"/>
      </w:pPr>
      <w:r>
        <w:t>Junior Vice Commander: Eddie Ybarra</w:t>
      </w:r>
    </w:p>
    <w:p w14:paraId="52F315B1" w14:textId="77777777" w:rsidR="00867E1C" w:rsidRDefault="00867E1C" w:rsidP="00867E1C">
      <w:pPr>
        <w:pStyle w:val="ListParagraph"/>
        <w:numPr>
          <w:ilvl w:val="0"/>
          <w:numId w:val="2"/>
        </w:numPr>
        <w:spacing w:after="0"/>
        <w:jc w:val="both"/>
      </w:pPr>
      <w:r>
        <w:t>Finance Officer: Lorenzo Rodriguez</w:t>
      </w:r>
    </w:p>
    <w:p w14:paraId="52940962" w14:textId="77777777" w:rsidR="00867E1C" w:rsidRDefault="00867E1C" w:rsidP="00867E1C">
      <w:pPr>
        <w:pStyle w:val="ListParagraph"/>
        <w:numPr>
          <w:ilvl w:val="0"/>
          <w:numId w:val="2"/>
        </w:numPr>
        <w:spacing w:after="0"/>
        <w:jc w:val="both"/>
      </w:pPr>
      <w:r>
        <w:t>Sergeant-at-Arms: Alfredo Davila</w:t>
      </w:r>
    </w:p>
    <w:p w14:paraId="1438C587" w14:textId="77777777" w:rsidR="00867E1C" w:rsidRDefault="00867E1C" w:rsidP="00867E1C">
      <w:pPr>
        <w:pStyle w:val="ListParagraph"/>
        <w:numPr>
          <w:ilvl w:val="0"/>
          <w:numId w:val="2"/>
        </w:numPr>
        <w:spacing w:after="0"/>
        <w:jc w:val="both"/>
      </w:pPr>
      <w:r>
        <w:t>Trustee 1 year: Rene Ramirez</w:t>
      </w:r>
    </w:p>
    <w:p w14:paraId="60FE861C" w14:textId="77777777" w:rsidR="00867E1C" w:rsidRDefault="00867E1C" w:rsidP="00867E1C">
      <w:pPr>
        <w:pStyle w:val="ListParagraph"/>
        <w:numPr>
          <w:ilvl w:val="0"/>
          <w:numId w:val="2"/>
        </w:numPr>
        <w:spacing w:after="0"/>
        <w:jc w:val="both"/>
      </w:pPr>
      <w:r>
        <w:t>Trustee 2 year: Luis Reyna</w:t>
      </w:r>
    </w:p>
    <w:p w14:paraId="1F6BD79C" w14:textId="77777777" w:rsidR="00867E1C" w:rsidRDefault="00867E1C" w:rsidP="00867E1C">
      <w:pPr>
        <w:pStyle w:val="ListParagraph"/>
        <w:numPr>
          <w:ilvl w:val="0"/>
          <w:numId w:val="2"/>
        </w:numPr>
        <w:spacing w:after="0"/>
        <w:jc w:val="both"/>
      </w:pPr>
      <w:r>
        <w:t>Trustee 3 year: Bob Dillon</w:t>
      </w:r>
    </w:p>
    <w:p w14:paraId="073B43AF" w14:textId="77777777" w:rsidR="00867E1C" w:rsidRDefault="00867E1C" w:rsidP="00867E1C">
      <w:pPr>
        <w:spacing w:after="0"/>
        <w:jc w:val="both"/>
      </w:pPr>
      <w:r>
        <w:t>Installation of newly elected officer was made by Patriot and Past Department Commander Tony Roman.</w:t>
      </w:r>
    </w:p>
    <w:p w14:paraId="3EBA66B9" w14:textId="77777777" w:rsidR="000A4569" w:rsidRDefault="000A4569" w:rsidP="00B04A16">
      <w:pPr>
        <w:spacing w:after="0"/>
        <w:jc w:val="both"/>
      </w:pPr>
    </w:p>
    <w:p w14:paraId="3F72BA10" w14:textId="7BB54FEC" w:rsidR="007F57F2" w:rsidRDefault="007F57F2" w:rsidP="007F57F2">
      <w:pPr>
        <w:jc w:val="both"/>
      </w:pPr>
      <w:r>
        <w:t>Respectfully submitted,</w:t>
      </w:r>
    </w:p>
    <w:p w14:paraId="75C7F9EE" w14:textId="77777777" w:rsidR="007F57F2" w:rsidRDefault="007F57F2" w:rsidP="007F57F2">
      <w:pPr>
        <w:jc w:val="both"/>
      </w:pPr>
    </w:p>
    <w:p w14:paraId="32DB1B8E" w14:textId="1965FEC1" w:rsidR="007F57F2" w:rsidRDefault="007F57F2" w:rsidP="007F57F2">
      <w:pPr>
        <w:jc w:val="both"/>
      </w:pPr>
      <w:r>
        <w:t>Bill Crumlett, Adjutant</w:t>
      </w:r>
    </w:p>
    <w:p w14:paraId="38F472DD" w14:textId="77777777" w:rsidR="00D705B6" w:rsidRDefault="00D705B6" w:rsidP="007F57F2">
      <w:pPr>
        <w:jc w:val="both"/>
      </w:pPr>
    </w:p>
    <w:p w14:paraId="33626989" w14:textId="77777777" w:rsidR="00CD4A1E" w:rsidRDefault="00CD4A1E" w:rsidP="007F57F2">
      <w:pPr>
        <w:jc w:val="both"/>
      </w:pPr>
    </w:p>
    <w:p w14:paraId="1CB0E4EA" w14:textId="27541019" w:rsidR="00BC71C4" w:rsidRDefault="00853B60" w:rsidP="007F57F2">
      <w:pPr>
        <w:jc w:val="both"/>
      </w:pPr>
      <w:r>
        <w:t xml:space="preserve"> </w:t>
      </w:r>
    </w:p>
    <w:p w14:paraId="1D3DD4DC" w14:textId="77777777" w:rsidR="00D670F0" w:rsidRDefault="00D670F0" w:rsidP="007F57F2">
      <w:pPr>
        <w:jc w:val="both"/>
      </w:pPr>
    </w:p>
    <w:p w14:paraId="3438DE35" w14:textId="7F1ED6E3" w:rsidR="00C900A3" w:rsidRPr="00C900A3" w:rsidRDefault="0069579C" w:rsidP="00C900A3">
      <w:r>
        <w:t xml:space="preserve"> </w:t>
      </w:r>
      <w:r w:rsidR="0010703D">
        <w:t xml:space="preserve"> </w:t>
      </w:r>
    </w:p>
    <w:sectPr w:rsidR="00C900A3" w:rsidRPr="00C900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DD6C56"/>
    <w:multiLevelType w:val="hybridMultilevel"/>
    <w:tmpl w:val="01AEB7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C601A1"/>
    <w:multiLevelType w:val="hybridMultilevel"/>
    <w:tmpl w:val="7E8C5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8311423">
    <w:abstractNumId w:val="1"/>
  </w:num>
  <w:num w:numId="2" w16cid:durableId="17740889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0A3"/>
    <w:rsid w:val="00000FC4"/>
    <w:rsid w:val="0001610E"/>
    <w:rsid w:val="00017D6C"/>
    <w:rsid w:val="00042359"/>
    <w:rsid w:val="00052427"/>
    <w:rsid w:val="00057A16"/>
    <w:rsid w:val="00064AC2"/>
    <w:rsid w:val="00066FDA"/>
    <w:rsid w:val="00097945"/>
    <w:rsid w:val="000A4569"/>
    <w:rsid w:val="0010703D"/>
    <w:rsid w:val="001134FE"/>
    <w:rsid w:val="00114C9F"/>
    <w:rsid w:val="0011564B"/>
    <w:rsid w:val="00130619"/>
    <w:rsid w:val="0013681F"/>
    <w:rsid w:val="00160AB1"/>
    <w:rsid w:val="00162420"/>
    <w:rsid w:val="00162CF5"/>
    <w:rsid w:val="00180CD4"/>
    <w:rsid w:val="001C26AD"/>
    <w:rsid w:val="001D09EC"/>
    <w:rsid w:val="001D0D55"/>
    <w:rsid w:val="001E095E"/>
    <w:rsid w:val="0022211F"/>
    <w:rsid w:val="00231C45"/>
    <w:rsid w:val="00232430"/>
    <w:rsid w:val="002373C2"/>
    <w:rsid w:val="00237781"/>
    <w:rsid w:val="00241A47"/>
    <w:rsid w:val="0025344C"/>
    <w:rsid w:val="002A24BD"/>
    <w:rsid w:val="002A3FAD"/>
    <w:rsid w:val="00320F8B"/>
    <w:rsid w:val="003263F5"/>
    <w:rsid w:val="00330581"/>
    <w:rsid w:val="00340264"/>
    <w:rsid w:val="00345D88"/>
    <w:rsid w:val="0039082E"/>
    <w:rsid w:val="003B5AE5"/>
    <w:rsid w:val="003E27EC"/>
    <w:rsid w:val="003E5F35"/>
    <w:rsid w:val="00435704"/>
    <w:rsid w:val="004378A0"/>
    <w:rsid w:val="00456925"/>
    <w:rsid w:val="00470ABC"/>
    <w:rsid w:val="00491BE3"/>
    <w:rsid w:val="004A302B"/>
    <w:rsid w:val="004C1059"/>
    <w:rsid w:val="004C7F9A"/>
    <w:rsid w:val="004E0B69"/>
    <w:rsid w:val="004E19F0"/>
    <w:rsid w:val="004F682A"/>
    <w:rsid w:val="00505AEF"/>
    <w:rsid w:val="00513C6D"/>
    <w:rsid w:val="00531420"/>
    <w:rsid w:val="00560C03"/>
    <w:rsid w:val="005729DA"/>
    <w:rsid w:val="005928F0"/>
    <w:rsid w:val="005B32A6"/>
    <w:rsid w:val="006473DD"/>
    <w:rsid w:val="0066443D"/>
    <w:rsid w:val="00680B28"/>
    <w:rsid w:val="006818AD"/>
    <w:rsid w:val="0069579C"/>
    <w:rsid w:val="006B53C6"/>
    <w:rsid w:val="006C6549"/>
    <w:rsid w:val="006E2A1C"/>
    <w:rsid w:val="006F518E"/>
    <w:rsid w:val="006F56E2"/>
    <w:rsid w:val="00706884"/>
    <w:rsid w:val="00735941"/>
    <w:rsid w:val="00755F2E"/>
    <w:rsid w:val="00775B78"/>
    <w:rsid w:val="007A4923"/>
    <w:rsid w:val="007B3407"/>
    <w:rsid w:val="007B4940"/>
    <w:rsid w:val="007C275A"/>
    <w:rsid w:val="007C2A5F"/>
    <w:rsid w:val="007F57F2"/>
    <w:rsid w:val="007F597C"/>
    <w:rsid w:val="00811BE0"/>
    <w:rsid w:val="00814F8C"/>
    <w:rsid w:val="00825E04"/>
    <w:rsid w:val="008468B6"/>
    <w:rsid w:val="00853B60"/>
    <w:rsid w:val="00861A82"/>
    <w:rsid w:val="00867E1C"/>
    <w:rsid w:val="008766B6"/>
    <w:rsid w:val="00883121"/>
    <w:rsid w:val="00893532"/>
    <w:rsid w:val="008A13DD"/>
    <w:rsid w:val="008A13E2"/>
    <w:rsid w:val="008A2821"/>
    <w:rsid w:val="008D731B"/>
    <w:rsid w:val="008F2E97"/>
    <w:rsid w:val="008F378F"/>
    <w:rsid w:val="009132CD"/>
    <w:rsid w:val="00920575"/>
    <w:rsid w:val="00943C26"/>
    <w:rsid w:val="00961D95"/>
    <w:rsid w:val="0097123D"/>
    <w:rsid w:val="00985399"/>
    <w:rsid w:val="00995743"/>
    <w:rsid w:val="009B1547"/>
    <w:rsid w:val="009B222B"/>
    <w:rsid w:val="009E05C8"/>
    <w:rsid w:val="009F58DE"/>
    <w:rsid w:val="009F67B8"/>
    <w:rsid w:val="00A131AA"/>
    <w:rsid w:val="00A828B5"/>
    <w:rsid w:val="00AA1C62"/>
    <w:rsid w:val="00AA45A7"/>
    <w:rsid w:val="00AE25A1"/>
    <w:rsid w:val="00B04A16"/>
    <w:rsid w:val="00B05FF8"/>
    <w:rsid w:val="00B073AA"/>
    <w:rsid w:val="00B31F11"/>
    <w:rsid w:val="00B35E27"/>
    <w:rsid w:val="00B442BB"/>
    <w:rsid w:val="00B62A9A"/>
    <w:rsid w:val="00B767F8"/>
    <w:rsid w:val="00B92B48"/>
    <w:rsid w:val="00BA0282"/>
    <w:rsid w:val="00BC71C4"/>
    <w:rsid w:val="00C028B6"/>
    <w:rsid w:val="00C12984"/>
    <w:rsid w:val="00C5217B"/>
    <w:rsid w:val="00C900A3"/>
    <w:rsid w:val="00C952DA"/>
    <w:rsid w:val="00CB01AC"/>
    <w:rsid w:val="00CD4A1E"/>
    <w:rsid w:val="00CF32E4"/>
    <w:rsid w:val="00D03AFA"/>
    <w:rsid w:val="00D16A80"/>
    <w:rsid w:val="00D20CA0"/>
    <w:rsid w:val="00D336F4"/>
    <w:rsid w:val="00D43ECE"/>
    <w:rsid w:val="00D61684"/>
    <w:rsid w:val="00D670F0"/>
    <w:rsid w:val="00D705B6"/>
    <w:rsid w:val="00D97227"/>
    <w:rsid w:val="00DA6299"/>
    <w:rsid w:val="00DD029E"/>
    <w:rsid w:val="00DD2CE5"/>
    <w:rsid w:val="00DE6335"/>
    <w:rsid w:val="00DF5580"/>
    <w:rsid w:val="00E02E2E"/>
    <w:rsid w:val="00E42EE5"/>
    <w:rsid w:val="00E60F3C"/>
    <w:rsid w:val="00E61204"/>
    <w:rsid w:val="00EA32D2"/>
    <w:rsid w:val="00EA4D79"/>
    <w:rsid w:val="00EF01F1"/>
    <w:rsid w:val="00F01DC8"/>
    <w:rsid w:val="00F14AE4"/>
    <w:rsid w:val="00F332C2"/>
    <w:rsid w:val="00F33F00"/>
    <w:rsid w:val="00F35E1D"/>
    <w:rsid w:val="00F45A5D"/>
    <w:rsid w:val="00F507B4"/>
    <w:rsid w:val="00F70F84"/>
    <w:rsid w:val="00F71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E72ADA"/>
  <w15:chartTrackingRefBased/>
  <w15:docId w15:val="{1466C276-7F09-4D27-8C51-BFAB4AFB3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70F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670F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20F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oph598.org" TargetMode="External"/><Relationship Id="rId5" Type="http://schemas.openxmlformats.org/officeDocument/2006/relationships/hyperlink" Target="mailto:deannamgambo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1476</TotalTime>
  <Pages>2</Pages>
  <Words>672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Crumlett</dc:creator>
  <cp:keywords/>
  <dc:description/>
  <cp:lastModifiedBy>Bill Crumlett</cp:lastModifiedBy>
  <cp:revision>6</cp:revision>
  <cp:lastPrinted>2023-03-30T17:56:00Z</cp:lastPrinted>
  <dcterms:created xsi:type="dcterms:W3CDTF">2023-04-03T18:41:00Z</dcterms:created>
  <dcterms:modified xsi:type="dcterms:W3CDTF">2023-04-04T19:21:00Z</dcterms:modified>
</cp:coreProperties>
</file>