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80"/>
        <w:rPr>
          <w:b w:val="1"/>
          <w:color w:val="000000"/>
          <w:sz w:val="36"/>
          <w:szCs w:val="36"/>
        </w:rPr>
      </w:pPr>
      <w:r w:rsidDel="00000000" w:rsidR="00000000" w:rsidRPr="00000000">
        <w:rPr>
          <w:b w:val="1"/>
          <w:color w:val="000000"/>
          <w:sz w:val="36"/>
          <w:szCs w:val="36"/>
          <w:rtl w:val="0"/>
        </w:rPr>
        <w:t xml:space="preserve">Artist Onboarding Checklist </w:t>
      </w:r>
    </w:p>
    <w:p w:rsidR="00000000" w:rsidDel="00000000" w:rsidP="00000000" w:rsidRDefault="00000000" w:rsidRPr="00000000" w14:paraId="00000002">
      <w:pPr>
        <w:ind w:right="-180"/>
        <w:rPr>
          <w:color w:val="000000"/>
          <w:sz w:val="20"/>
          <w:szCs w:val="20"/>
        </w:rPr>
      </w:pPr>
      <w:r w:rsidDel="00000000" w:rsidR="00000000" w:rsidRPr="00000000">
        <w:rPr>
          <w:rtl w:val="0"/>
        </w:rPr>
      </w:r>
    </w:p>
    <w:p w:rsidR="00000000" w:rsidDel="00000000" w:rsidP="00000000" w:rsidRDefault="00000000" w:rsidRPr="00000000" w14:paraId="00000003">
      <w:pPr>
        <w:ind w:right="-180"/>
        <w:rPr>
          <w:color w:val="000000"/>
          <w:sz w:val="20"/>
          <w:szCs w:val="20"/>
          <w:highlight w:val="white"/>
        </w:rPr>
      </w:pPr>
      <w:r w:rsidDel="00000000" w:rsidR="00000000" w:rsidRPr="00000000">
        <w:rPr>
          <w:color w:val="000000"/>
          <w:sz w:val="20"/>
          <w:szCs w:val="20"/>
          <w:highlight w:val="white"/>
          <w:rtl w:val="0"/>
        </w:rPr>
        <w:t xml:space="preserve">Now that you’ve officially started working with your new artist (or your new manager if you’re the artist), there are several things you’re going to want to exchange and get out of the way so that you’re organized and prepared from the beginning.</w:t>
      </w:r>
    </w:p>
    <w:p w:rsidR="00000000" w:rsidDel="00000000" w:rsidP="00000000" w:rsidRDefault="00000000" w:rsidRPr="00000000" w14:paraId="00000004">
      <w:pPr>
        <w:ind w:right="-180"/>
        <w:rPr>
          <w:color w:val="000000"/>
          <w:sz w:val="20"/>
          <w:szCs w:val="20"/>
          <w:highlight w:val="whit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Source Sans Pro" w:cs="Source Sans Pro" w:eastAsia="Source Sans Pro" w:hAnsi="Source Sans Pro"/>
          <w:b w:val="1"/>
          <w:i w:val="0"/>
          <w:smallCaps w:val="0"/>
          <w:strike w:val="0"/>
          <w:color w:val="000000"/>
          <w:sz w:val="22"/>
          <w:szCs w:val="22"/>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Get to know your artist better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Source Sans Pro" w:cs="Source Sans Pro" w:eastAsia="Source Sans Pro" w:hAnsi="Source Sans Pro"/>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ind w:right="-180"/>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The first thing you’ll want to do is perform an overall scan of your artist and their talent. Understand where they excel and where they are lacking, and get to work on the parts that they are lacking in. Do they have amazing social media, but distasteful press photos? Do they have an amazing studio voice but lack confidence on stage? Review all these areas below quickly and start collaborating with experts in any areas that are lacking to bring your artist up to speed with the pro’s. Find out who their role models are and emulate them. </w:t>
      </w:r>
    </w:p>
    <w:p w:rsidR="00000000" w:rsidDel="00000000" w:rsidP="00000000" w:rsidRDefault="00000000" w:rsidRPr="00000000" w14:paraId="00000008">
      <w:pPr>
        <w:ind w:right="-180"/>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Vocals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Songs/songwriting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Production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Stage presence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Performance/entertainment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Personality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Media friendly/media training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Branding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Source Sans Pro" w:cs="Source Sans Pro" w:eastAsia="Source Sans Pro" w:hAnsi="Source Sans Pro"/>
          <w:b w:val="0"/>
          <w:i w:val="0"/>
          <w:smallCaps w:val="0"/>
          <w:strike w:val="0"/>
          <w:color w:val="000000"/>
          <w:sz w:val="20"/>
          <w:szCs w:val="20"/>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Online presence </w:t>
      </w:r>
    </w:p>
    <w:p w:rsidR="00000000" w:rsidDel="00000000" w:rsidP="00000000" w:rsidRDefault="00000000" w:rsidRPr="00000000" w14:paraId="00000012">
      <w:pPr>
        <w:ind w:right="-180"/>
        <w:rPr>
          <w:color w:val="000000"/>
          <w:sz w:val="20"/>
          <w:szCs w:val="20"/>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Calendar sharing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ind w:left="360" w:right="-180" w:firstLine="0"/>
        <w:rPr>
          <w:color w:val="000000"/>
          <w:sz w:val="20"/>
          <w:szCs w:val="20"/>
        </w:rPr>
      </w:pPr>
      <w:r w:rsidDel="00000000" w:rsidR="00000000" w:rsidRPr="00000000">
        <w:rPr>
          <w:color w:val="000000"/>
          <w:sz w:val="20"/>
          <w:szCs w:val="20"/>
          <w:rtl w:val="0"/>
        </w:rPr>
        <w:t xml:space="preserve">First things first, as a manager, you’ll be controlling the calendar so you need to get access to the artists’ calendar. Google Cal or iCal is the best way to ensure everyone is up to date at all times. Share the calendar with every single person on the artists’ team.   </w:t>
      </w:r>
    </w:p>
    <w:p w:rsidR="00000000" w:rsidDel="00000000" w:rsidP="00000000" w:rsidRDefault="00000000" w:rsidRPr="00000000" w14:paraId="00000016">
      <w:pPr>
        <w:ind w:right="-180"/>
        <w:rPr>
          <w:color w:val="000000"/>
          <w:sz w:val="20"/>
          <w:szCs w:val="20"/>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1"/>
          <w:i w:val="0"/>
          <w:smallCaps w:val="0"/>
          <w:strike w:val="0"/>
          <w:color w:val="000000"/>
          <w:sz w:val="20"/>
          <w:szCs w:val="20"/>
          <w:highlight w:val="white"/>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Items to collect/create/update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9">
      <w:pPr>
        <w:numPr>
          <w:ilvl w:val="0"/>
          <w:numId w:val="3"/>
        </w:numPr>
        <w:ind w:left="720" w:right="-180" w:hanging="360"/>
        <w:rPr>
          <w:color w:val="000000"/>
          <w:sz w:val="20"/>
          <w:szCs w:val="20"/>
        </w:rPr>
      </w:pPr>
      <w:r w:rsidDel="00000000" w:rsidR="00000000" w:rsidRPr="00000000">
        <w:rPr>
          <w:color w:val="000000"/>
          <w:sz w:val="20"/>
          <w:szCs w:val="20"/>
          <w:rtl w:val="0"/>
        </w:rPr>
        <w:t xml:space="preserve">Social media links and passwords</w:t>
      </w:r>
    </w:p>
    <w:p w:rsidR="00000000" w:rsidDel="00000000" w:rsidP="00000000" w:rsidRDefault="00000000" w:rsidRPr="00000000" w14:paraId="0000001A">
      <w:pPr>
        <w:numPr>
          <w:ilvl w:val="1"/>
          <w:numId w:val="3"/>
        </w:numPr>
        <w:ind w:left="1440" w:right="-180" w:hanging="360"/>
        <w:rPr>
          <w:color w:val="000000"/>
          <w:sz w:val="20"/>
          <w:szCs w:val="20"/>
        </w:rPr>
      </w:pPr>
      <w:r w:rsidDel="00000000" w:rsidR="00000000" w:rsidRPr="00000000">
        <w:rPr>
          <w:color w:val="000000"/>
          <w:sz w:val="20"/>
          <w:szCs w:val="20"/>
          <w:rtl w:val="0"/>
        </w:rPr>
        <w:t xml:space="preserve">Update about sections and descriptions if needed </w:t>
      </w:r>
    </w:p>
    <w:p w:rsidR="00000000" w:rsidDel="00000000" w:rsidP="00000000" w:rsidRDefault="00000000" w:rsidRPr="00000000" w14:paraId="0000001B">
      <w:pPr>
        <w:numPr>
          <w:ilvl w:val="0"/>
          <w:numId w:val="3"/>
        </w:numPr>
        <w:ind w:left="720" w:right="-180" w:hanging="360"/>
        <w:rPr>
          <w:color w:val="000000"/>
          <w:sz w:val="20"/>
          <w:szCs w:val="20"/>
        </w:rPr>
      </w:pPr>
      <w:r w:rsidDel="00000000" w:rsidR="00000000" w:rsidRPr="00000000">
        <w:rPr>
          <w:color w:val="000000"/>
          <w:sz w:val="20"/>
          <w:szCs w:val="20"/>
          <w:rtl w:val="0"/>
        </w:rPr>
        <w:t xml:space="preserve">Artist Bio </w:t>
      </w:r>
    </w:p>
    <w:p w:rsidR="00000000" w:rsidDel="00000000" w:rsidP="00000000" w:rsidRDefault="00000000" w:rsidRPr="00000000" w14:paraId="0000001C">
      <w:pPr>
        <w:numPr>
          <w:ilvl w:val="1"/>
          <w:numId w:val="3"/>
        </w:numPr>
        <w:ind w:left="1440" w:right="-180" w:hanging="360"/>
        <w:rPr>
          <w:color w:val="000000"/>
          <w:sz w:val="20"/>
          <w:szCs w:val="20"/>
        </w:rPr>
      </w:pPr>
      <w:r w:rsidDel="00000000" w:rsidR="00000000" w:rsidRPr="00000000">
        <w:rPr>
          <w:color w:val="000000"/>
          <w:sz w:val="20"/>
          <w:szCs w:val="20"/>
          <w:rtl w:val="0"/>
        </w:rPr>
        <w:t xml:space="preserve">Update if needed</w:t>
      </w:r>
    </w:p>
    <w:p w:rsidR="00000000" w:rsidDel="00000000" w:rsidP="00000000" w:rsidRDefault="00000000" w:rsidRPr="00000000" w14:paraId="0000001D">
      <w:pPr>
        <w:numPr>
          <w:ilvl w:val="0"/>
          <w:numId w:val="3"/>
        </w:numPr>
        <w:ind w:left="720" w:right="-180" w:hanging="360"/>
        <w:rPr>
          <w:color w:val="000000"/>
          <w:sz w:val="20"/>
          <w:szCs w:val="20"/>
        </w:rPr>
      </w:pPr>
      <w:r w:rsidDel="00000000" w:rsidR="00000000" w:rsidRPr="00000000">
        <w:rPr>
          <w:color w:val="000000"/>
          <w:sz w:val="20"/>
          <w:szCs w:val="20"/>
          <w:rtl w:val="0"/>
        </w:rPr>
        <w:t xml:space="preserve">Press photos </w:t>
      </w:r>
    </w:p>
    <w:p w:rsidR="00000000" w:rsidDel="00000000" w:rsidP="00000000" w:rsidRDefault="00000000" w:rsidRPr="00000000" w14:paraId="0000001E">
      <w:pPr>
        <w:numPr>
          <w:ilvl w:val="1"/>
          <w:numId w:val="3"/>
        </w:numPr>
        <w:ind w:left="1440" w:right="-180" w:hanging="360"/>
        <w:rPr>
          <w:color w:val="000000"/>
          <w:sz w:val="20"/>
          <w:szCs w:val="20"/>
        </w:rPr>
      </w:pPr>
      <w:r w:rsidDel="00000000" w:rsidR="00000000" w:rsidRPr="00000000">
        <w:rPr>
          <w:color w:val="000000"/>
          <w:sz w:val="20"/>
          <w:szCs w:val="20"/>
          <w:rtl w:val="0"/>
        </w:rPr>
        <w:t xml:space="preserve">Book a new photo shoot if needed</w:t>
      </w:r>
    </w:p>
    <w:p w:rsidR="00000000" w:rsidDel="00000000" w:rsidP="00000000" w:rsidRDefault="00000000" w:rsidRPr="00000000" w14:paraId="0000001F">
      <w:pPr>
        <w:numPr>
          <w:ilvl w:val="0"/>
          <w:numId w:val="3"/>
        </w:numPr>
        <w:ind w:left="720" w:right="-180" w:hanging="360"/>
        <w:rPr>
          <w:color w:val="000000"/>
          <w:sz w:val="20"/>
          <w:szCs w:val="20"/>
        </w:rPr>
      </w:pPr>
      <w:r w:rsidDel="00000000" w:rsidR="00000000" w:rsidRPr="00000000">
        <w:rPr>
          <w:color w:val="000000"/>
          <w:sz w:val="20"/>
          <w:szCs w:val="20"/>
          <w:rtl w:val="0"/>
        </w:rPr>
        <w:t xml:space="preserve">One sheet</w:t>
      </w:r>
    </w:p>
    <w:p w:rsidR="00000000" w:rsidDel="00000000" w:rsidP="00000000" w:rsidRDefault="00000000" w:rsidRPr="00000000" w14:paraId="00000020">
      <w:pPr>
        <w:numPr>
          <w:ilvl w:val="1"/>
          <w:numId w:val="3"/>
        </w:numPr>
        <w:ind w:left="1440" w:right="-180" w:hanging="360"/>
        <w:rPr>
          <w:color w:val="000000"/>
          <w:sz w:val="20"/>
          <w:szCs w:val="20"/>
        </w:rPr>
      </w:pPr>
      <w:r w:rsidDel="00000000" w:rsidR="00000000" w:rsidRPr="00000000">
        <w:rPr>
          <w:color w:val="000000"/>
          <w:sz w:val="20"/>
          <w:szCs w:val="20"/>
          <w:rtl w:val="0"/>
        </w:rPr>
        <w:t xml:space="preserve">Updated if needed</w:t>
      </w:r>
    </w:p>
    <w:p w:rsidR="00000000" w:rsidDel="00000000" w:rsidP="00000000" w:rsidRDefault="00000000" w:rsidRPr="00000000" w14:paraId="00000021">
      <w:pPr>
        <w:numPr>
          <w:ilvl w:val="0"/>
          <w:numId w:val="3"/>
        </w:numPr>
        <w:ind w:left="720" w:right="-180" w:hanging="360"/>
        <w:rPr>
          <w:color w:val="000000"/>
          <w:sz w:val="20"/>
          <w:szCs w:val="20"/>
        </w:rPr>
      </w:pPr>
      <w:r w:rsidDel="00000000" w:rsidR="00000000" w:rsidRPr="00000000">
        <w:rPr>
          <w:color w:val="000000"/>
          <w:sz w:val="20"/>
          <w:szCs w:val="20"/>
          <w:rtl w:val="0"/>
        </w:rPr>
        <w:t xml:space="preserve">Award nominations and wins</w:t>
      </w:r>
    </w:p>
    <w:p w:rsidR="00000000" w:rsidDel="00000000" w:rsidP="00000000" w:rsidRDefault="00000000" w:rsidRPr="00000000" w14:paraId="00000022">
      <w:pPr>
        <w:numPr>
          <w:ilvl w:val="1"/>
          <w:numId w:val="3"/>
        </w:numPr>
        <w:ind w:left="1440" w:right="-180" w:hanging="360"/>
        <w:rPr>
          <w:color w:val="000000"/>
          <w:sz w:val="20"/>
          <w:szCs w:val="20"/>
        </w:rPr>
      </w:pPr>
      <w:r w:rsidDel="00000000" w:rsidR="00000000" w:rsidRPr="00000000">
        <w:rPr>
          <w:color w:val="000000"/>
          <w:sz w:val="20"/>
          <w:szCs w:val="20"/>
          <w:rtl w:val="0"/>
        </w:rPr>
        <w:t xml:space="preserve">Ensure up to date and saved in one word document</w:t>
      </w:r>
    </w:p>
    <w:p w:rsidR="00000000" w:rsidDel="00000000" w:rsidP="00000000" w:rsidRDefault="00000000" w:rsidRPr="00000000" w14:paraId="00000023">
      <w:pPr>
        <w:numPr>
          <w:ilvl w:val="0"/>
          <w:numId w:val="3"/>
        </w:numPr>
        <w:ind w:left="720" w:right="-180" w:hanging="360"/>
        <w:rPr>
          <w:color w:val="000000"/>
          <w:sz w:val="20"/>
          <w:szCs w:val="20"/>
        </w:rPr>
      </w:pPr>
      <w:r w:rsidDel="00000000" w:rsidR="00000000" w:rsidRPr="00000000">
        <w:rPr>
          <w:color w:val="000000"/>
          <w:sz w:val="20"/>
          <w:szCs w:val="20"/>
          <w:rtl w:val="0"/>
        </w:rPr>
        <w:t xml:space="preserve">Live videos </w:t>
      </w:r>
    </w:p>
    <w:p w:rsidR="00000000" w:rsidDel="00000000" w:rsidP="00000000" w:rsidRDefault="00000000" w:rsidRPr="00000000" w14:paraId="00000024">
      <w:pPr>
        <w:numPr>
          <w:ilvl w:val="1"/>
          <w:numId w:val="3"/>
        </w:numPr>
        <w:ind w:left="1440" w:right="-180" w:hanging="360"/>
        <w:rPr>
          <w:color w:val="000000"/>
          <w:sz w:val="20"/>
          <w:szCs w:val="20"/>
        </w:rPr>
      </w:pPr>
      <w:r w:rsidDel="00000000" w:rsidR="00000000" w:rsidRPr="00000000">
        <w:rPr>
          <w:color w:val="000000"/>
          <w:sz w:val="20"/>
          <w:szCs w:val="20"/>
          <w:rtl w:val="0"/>
        </w:rPr>
        <w:t xml:space="preserve">Have live video links saved somewhere convenient</w:t>
      </w:r>
    </w:p>
    <w:p w:rsidR="00000000" w:rsidDel="00000000" w:rsidP="00000000" w:rsidRDefault="00000000" w:rsidRPr="00000000" w14:paraId="00000025">
      <w:pPr>
        <w:numPr>
          <w:ilvl w:val="0"/>
          <w:numId w:val="3"/>
        </w:numPr>
        <w:ind w:left="720" w:right="-180" w:hanging="360"/>
        <w:rPr>
          <w:color w:val="000000"/>
          <w:sz w:val="20"/>
          <w:szCs w:val="20"/>
        </w:rPr>
      </w:pPr>
      <w:r w:rsidDel="00000000" w:rsidR="00000000" w:rsidRPr="00000000">
        <w:rPr>
          <w:color w:val="000000"/>
          <w:sz w:val="20"/>
          <w:szCs w:val="20"/>
          <w:rtl w:val="0"/>
        </w:rPr>
        <w:t xml:space="preserve">Press clippings </w:t>
      </w:r>
    </w:p>
    <w:p w:rsidR="00000000" w:rsidDel="00000000" w:rsidP="00000000" w:rsidRDefault="00000000" w:rsidRPr="00000000" w14:paraId="00000026">
      <w:pPr>
        <w:numPr>
          <w:ilvl w:val="1"/>
          <w:numId w:val="3"/>
        </w:numPr>
        <w:ind w:left="1440" w:right="-180" w:hanging="360"/>
        <w:rPr>
          <w:color w:val="000000"/>
          <w:sz w:val="20"/>
          <w:szCs w:val="20"/>
        </w:rPr>
      </w:pPr>
      <w:r w:rsidDel="00000000" w:rsidR="00000000" w:rsidRPr="00000000">
        <w:rPr>
          <w:color w:val="000000"/>
          <w:sz w:val="20"/>
          <w:szCs w:val="20"/>
          <w:rtl w:val="0"/>
        </w:rPr>
        <w:t xml:space="preserve">Have links or screen shots saved somewhere convenient</w:t>
      </w:r>
    </w:p>
    <w:p w:rsidR="00000000" w:rsidDel="00000000" w:rsidP="00000000" w:rsidRDefault="00000000" w:rsidRPr="00000000" w14:paraId="00000027">
      <w:pPr>
        <w:numPr>
          <w:ilvl w:val="0"/>
          <w:numId w:val="3"/>
        </w:numPr>
        <w:ind w:left="720" w:right="-180" w:hanging="360"/>
        <w:rPr>
          <w:color w:val="000000"/>
          <w:sz w:val="20"/>
          <w:szCs w:val="20"/>
        </w:rPr>
      </w:pPr>
      <w:r w:rsidDel="00000000" w:rsidR="00000000" w:rsidRPr="00000000">
        <w:rPr>
          <w:color w:val="000000"/>
          <w:sz w:val="20"/>
          <w:szCs w:val="20"/>
          <w:rtl w:val="0"/>
        </w:rPr>
        <w:t xml:space="preserve">Logo </w:t>
      </w:r>
    </w:p>
    <w:p w:rsidR="00000000" w:rsidDel="00000000" w:rsidP="00000000" w:rsidRDefault="00000000" w:rsidRPr="00000000" w14:paraId="00000028">
      <w:pPr>
        <w:numPr>
          <w:ilvl w:val="1"/>
          <w:numId w:val="3"/>
        </w:numPr>
        <w:ind w:left="1440" w:right="-180" w:hanging="360"/>
        <w:rPr>
          <w:color w:val="000000"/>
          <w:sz w:val="20"/>
          <w:szCs w:val="20"/>
        </w:rPr>
      </w:pPr>
      <w:r w:rsidDel="00000000" w:rsidR="00000000" w:rsidRPr="00000000">
        <w:rPr>
          <w:color w:val="000000"/>
          <w:sz w:val="20"/>
          <w:szCs w:val="20"/>
          <w:rtl w:val="0"/>
        </w:rPr>
        <w:t xml:space="preserve">Get a new one made if needed</w:t>
      </w:r>
    </w:p>
    <w:p w:rsidR="00000000" w:rsidDel="00000000" w:rsidP="00000000" w:rsidRDefault="00000000" w:rsidRPr="00000000" w14:paraId="00000029">
      <w:pPr>
        <w:numPr>
          <w:ilvl w:val="0"/>
          <w:numId w:val="3"/>
        </w:numPr>
        <w:ind w:left="720" w:right="-180" w:hanging="360"/>
        <w:rPr>
          <w:color w:val="000000"/>
          <w:sz w:val="20"/>
          <w:szCs w:val="20"/>
        </w:rPr>
      </w:pPr>
      <w:r w:rsidDel="00000000" w:rsidR="00000000" w:rsidRPr="00000000">
        <w:rPr>
          <w:color w:val="000000"/>
          <w:sz w:val="20"/>
          <w:szCs w:val="20"/>
          <w:rtl w:val="0"/>
        </w:rPr>
        <w:t xml:space="preserve">Website</w:t>
      </w:r>
    </w:p>
    <w:p w:rsidR="00000000" w:rsidDel="00000000" w:rsidP="00000000" w:rsidRDefault="00000000" w:rsidRPr="00000000" w14:paraId="0000002A">
      <w:pPr>
        <w:numPr>
          <w:ilvl w:val="1"/>
          <w:numId w:val="3"/>
        </w:numPr>
        <w:ind w:left="1440" w:right="-180" w:hanging="360"/>
        <w:rPr>
          <w:color w:val="000000"/>
          <w:sz w:val="20"/>
          <w:szCs w:val="20"/>
        </w:rPr>
      </w:pPr>
      <w:r w:rsidDel="00000000" w:rsidR="00000000" w:rsidRPr="00000000">
        <w:rPr>
          <w:color w:val="000000"/>
          <w:sz w:val="20"/>
          <w:szCs w:val="20"/>
          <w:rtl w:val="0"/>
        </w:rPr>
        <w:t xml:space="preserve">URL and admin password saved</w:t>
      </w:r>
    </w:p>
    <w:p w:rsidR="00000000" w:rsidDel="00000000" w:rsidP="00000000" w:rsidRDefault="00000000" w:rsidRPr="00000000" w14:paraId="0000002B">
      <w:pPr>
        <w:numPr>
          <w:ilvl w:val="0"/>
          <w:numId w:val="3"/>
        </w:numPr>
        <w:ind w:left="720" w:right="-180" w:hanging="360"/>
        <w:rPr>
          <w:color w:val="000000"/>
          <w:sz w:val="20"/>
          <w:szCs w:val="20"/>
        </w:rPr>
      </w:pPr>
      <w:r w:rsidDel="00000000" w:rsidR="00000000" w:rsidRPr="00000000">
        <w:rPr>
          <w:color w:val="000000"/>
          <w:sz w:val="20"/>
          <w:szCs w:val="20"/>
          <w:rtl w:val="0"/>
        </w:rPr>
        <w:t xml:space="preserve">Digital EPK </w:t>
      </w:r>
    </w:p>
    <w:p w:rsidR="00000000" w:rsidDel="00000000" w:rsidP="00000000" w:rsidRDefault="00000000" w:rsidRPr="00000000" w14:paraId="0000002C">
      <w:pPr>
        <w:numPr>
          <w:ilvl w:val="1"/>
          <w:numId w:val="3"/>
        </w:numPr>
        <w:ind w:left="1440" w:right="-180" w:hanging="360"/>
        <w:rPr>
          <w:color w:val="000000"/>
          <w:sz w:val="20"/>
          <w:szCs w:val="20"/>
        </w:rPr>
      </w:pPr>
      <w:r w:rsidDel="00000000" w:rsidR="00000000" w:rsidRPr="00000000">
        <w:rPr>
          <w:color w:val="000000"/>
          <w:sz w:val="20"/>
          <w:szCs w:val="20"/>
          <w:rtl w:val="0"/>
        </w:rPr>
        <w:t xml:space="preserve">Have a password protected EPK made on your website if possible, for sharing with industry professionals you’re looking to work with (Bandzoogle has never failed me) </w:t>
      </w:r>
    </w:p>
    <w:p w:rsidR="00000000" w:rsidDel="00000000" w:rsidP="00000000" w:rsidRDefault="00000000" w:rsidRPr="00000000" w14:paraId="0000002D">
      <w:pPr>
        <w:numPr>
          <w:ilvl w:val="0"/>
          <w:numId w:val="3"/>
        </w:numPr>
        <w:ind w:left="720" w:right="-180" w:hanging="360"/>
        <w:rPr>
          <w:color w:val="000000"/>
          <w:sz w:val="20"/>
          <w:szCs w:val="20"/>
        </w:rPr>
      </w:pPr>
      <w:r w:rsidDel="00000000" w:rsidR="00000000" w:rsidRPr="00000000">
        <w:rPr>
          <w:color w:val="000000"/>
          <w:sz w:val="20"/>
          <w:szCs w:val="20"/>
          <w:rtl w:val="0"/>
        </w:rPr>
        <w:t xml:space="preserve">Password sheet for every password you could possibly need</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Song metadata </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 the meta data spreadsheet to collect all the necessary information you need for your artists upcoming album release </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former releases just in case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Lyrics </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 and save all their lyrics for their upcoming release</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former releases if you please</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save a “Personnel Sheet” for each band member AND crew member </w:t>
      </w:r>
    </w:p>
    <w:p w:rsidR="00000000" w:rsidDel="00000000" w:rsidP="00000000" w:rsidRDefault="00000000" w:rsidRPr="00000000" w14:paraId="0000003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(FOH, TM’s, lighting, Guitar techs, monitors)</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Cell #</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Back-up #</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(incl. postal)</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Back-up address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 </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D.O.B</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Health card # </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Driver’s License # and photo scan </w:t>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Passport # and photo scan </w:t>
      </w:r>
    </w:p>
    <w:p w:rsidR="00000000" w:rsidDel="00000000" w:rsidP="00000000" w:rsidRDefault="00000000" w:rsidRPr="00000000" w14:paraId="0000004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Aeroplan # </w:t>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Airmiles # </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AFM local # </w:t>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Emergency Contact names + numbers </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Special needs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save a Personnel Sheet for industry team (Manager, Agent(s), Publicist(s), Radio, Merch, Lawyer, Accountant, Insurance) </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Direct phone # </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Office phone # and extension </w:t>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Fax # </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Assistant </w:t>
      </w:r>
    </w:p>
    <w:p w:rsidR="00000000" w:rsidDel="00000000" w:rsidP="00000000" w:rsidRDefault="00000000" w:rsidRPr="00000000" w14:paraId="0000004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Phone # </w:t>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 their Performance Rider and Stage Plot to save for your agent, talent buyer</w:t>
      </w:r>
    </w:p>
    <w:p w:rsidR="00000000" w:rsidDel="00000000" w:rsidP="00000000" w:rsidRDefault="00000000" w:rsidRPr="00000000" w14:paraId="0000004F">
      <w:pPr>
        <w:ind w:right="-180"/>
        <w:rPr>
          <w:color w:val="000000"/>
          <w:sz w:val="20"/>
          <w:szCs w:val="20"/>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1"/>
          <w:i w:val="0"/>
          <w:smallCaps w:val="0"/>
          <w:strike w:val="0"/>
          <w:color w:val="000000"/>
          <w:sz w:val="22"/>
          <w:szCs w:val="22"/>
          <w:highlight w:val="whit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Items to do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80" w:firstLine="0"/>
        <w:jc w:val="left"/>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Register songs </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SOCAN/ASCAP/BMI </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CMRRA/</w:t>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SoundExchange</w:t>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ACTRA</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Register for memberships if you haven’t yet </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AFM/CFM or your local musicians union </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SOCAN or ASCAP or your regional song writers collecting agency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8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 Provincial or Country-wide Music Association (Eg. Music Managers Forum US, or Music Ontario)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Deadlines for funding (Eg. Alberta Music, FACTOR) </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all funding deadlines into your calendar</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Deadlines for festival submissions</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18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 all festival, showcase, contest submission deadlines in your calendar</w:t>
      </w:r>
    </w:p>
    <w:p w:rsidR="00000000" w:rsidDel="00000000" w:rsidP="00000000" w:rsidRDefault="00000000" w:rsidRPr="00000000" w14:paraId="00000060">
      <w:pPr>
        <w:rPr>
          <w:color w:val="000000"/>
        </w:rPr>
      </w:pPr>
      <w:r w:rsidDel="00000000" w:rsidR="00000000" w:rsidRPr="00000000">
        <w:rPr>
          <w:rtl w:val="0"/>
        </w:rPr>
      </w:r>
    </w:p>
    <w:sectPr>
      <w:headerReference r:id="rId7" w:type="default"/>
      <w:footerReference r:id="rId8" w:type="default"/>
      <w:pgSz w:h="15840" w:w="12240" w:orient="portrait"/>
      <w:pgMar w:bottom="1260" w:top="900" w:left="90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00b0f0"/>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unhideWhenUsed w:val="1"/>
    <w:qFormat w:val="1"/>
    <w:rsid w:val="00D46AB8"/>
    <w:pPr>
      <w:keepNext w:val="1"/>
      <w:keepLines w:val="1"/>
      <w:spacing w:before="40"/>
      <w:outlineLvl w:val="2"/>
    </w:pPr>
    <w:rPr>
      <w:rFonts w:asciiTheme="majorHAnsi" w:cstheme="majorBidi" w:eastAsiaTheme="majorEastAsia" w:hAnsiTheme="majorHAnsi"/>
      <w:color w:val="00b0f0"/>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0020"/>
    <w:pPr>
      <w:ind w:left="720"/>
      <w:contextualSpacing w:val="1"/>
    </w:pPr>
  </w:style>
  <w:style w:type="character" w:styleId="Hyperlink">
    <w:name w:val="Hyperlink"/>
    <w:basedOn w:val="DefaultParagraphFont"/>
    <w:uiPriority w:val="99"/>
    <w:unhideWhenUsed w:val="1"/>
    <w:rsid w:val="009F5553"/>
    <w:rPr>
      <w:color w:val="0563c1" w:themeColor="hyperlink"/>
      <w:u w:val="single"/>
    </w:rPr>
  </w:style>
  <w:style w:type="paragraph" w:styleId="Header">
    <w:name w:val="header"/>
    <w:basedOn w:val="Normal"/>
    <w:link w:val="HeaderChar"/>
    <w:uiPriority w:val="99"/>
    <w:unhideWhenUsed w:val="1"/>
    <w:rsid w:val="004B654C"/>
    <w:pPr>
      <w:tabs>
        <w:tab w:val="center" w:pos="4680"/>
        <w:tab w:val="right" w:pos="9360"/>
      </w:tabs>
    </w:pPr>
  </w:style>
  <w:style w:type="character" w:styleId="HeaderChar" w:customStyle="1">
    <w:name w:val="Header Char"/>
    <w:basedOn w:val="DefaultParagraphFont"/>
    <w:link w:val="Header"/>
    <w:uiPriority w:val="99"/>
    <w:rsid w:val="004B654C"/>
  </w:style>
  <w:style w:type="paragraph" w:styleId="Footer">
    <w:name w:val="footer"/>
    <w:basedOn w:val="Normal"/>
    <w:link w:val="FooterChar"/>
    <w:uiPriority w:val="99"/>
    <w:unhideWhenUsed w:val="1"/>
    <w:rsid w:val="004B654C"/>
    <w:pPr>
      <w:tabs>
        <w:tab w:val="center" w:pos="4680"/>
        <w:tab w:val="right" w:pos="9360"/>
      </w:tabs>
    </w:pPr>
  </w:style>
  <w:style w:type="character" w:styleId="FooterChar" w:customStyle="1">
    <w:name w:val="Footer Char"/>
    <w:basedOn w:val="DefaultParagraphFont"/>
    <w:link w:val="Footer"/>
    <w:uiPriority w:val="99"/>
    <w:rsid w:val="004B654C"/>
  </w:style>
  <w:style w:type="character" w:styleId="Heading3Char" w:customStyle="1">
    <w:name w:val="Heading 3 Char"/>
    <w:basedOn w:val="DefaultParagraphFont"/>
    <w:link w:val="Heading3"/>
    <w:uiPriority w:val="9"/>
    <w:rsid w:val="00D46AB8"/>
    <w:rPr>
      <w:rFonts w:asciiTheme="majorHAnsi" w:cstheme="majorBidi" w:eastAsiaTheme="majorEastAsia" w:hAnsiTheme="majorHAnsi"/>
      <w:color w:val="00b0f0"/>
      <w:sz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6DJX7si0V2aALs9NBu54jHBow==">CgMxLjA4AHIhMVR4VHdfMEFTaWlobG8wcTBGalRVNDhsVzh5ZWZtLVBS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2018-07-28T23:50:00Z</dcterms:created>
  <dc:creator>Jamie Johnson</dc:creator>
</cp:coreProperties>
</file>