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286C05" w14:textId="77777777" w:rsidR="00685EDF" w:rsidRDefault="00685EDF"/>
    <w:p w14:paraId="63C49A4F" w14:textId="7B08CE9F" w:rsidR="00804FA1" w:rsidRPr="00804FA1" w:rsidRDefault="00804FA1" w:rsidP="00804FA1">
      <w:pPr>
        <w:jc w:val="center"/>
        <w:rPr>
          <w:rFonts w:ascii="Baskerville Old Face" w:hAnsi="Baskerville Old Face"/>
          <w:b/>
          <w:sz w:val="72"/>
          <w:szCs w:val="72"/>
        </w:rPr>
      </w:pPr>
      <w:r w:rsidRPr="00804FA1">
        <w:rPr>
          <w:rFonts w:ascii="Baskerville Old Face" w:hAnsi="Baskerville Old Face"/>
          <w:b/>
          <w:sz w:val="72"/>
          <w:szCs w:val="72"/>
        </w:rPr>
        <w:t>Cornerstone Family Medicine with Direct Care</w:t>
      </w:r>
    </w:p>
    <w:p w14:paraId="30E08943" w14:textId="0FD30EF4" w:rsidR="00804FA1" w:rsidRPr="00804FA1" w:rsidRDefault="00804FA1" w:rsidP="00804FA1">
      <w:pPr>
        <w:jc w:val="center"/>
        <w:rPr>
          <w:rFonts w:ascii="Baskerville Old Face" w:hAnsi="Baskerville Old Face"/>
          <w:sz w:val="32"/>
          <w:szCs w:val="32"/>
        </w:rPr>
      </w:pPr>
      <w:r w:rsidRPr="00804FA1">
        <w:rPr>
          <w:rFonts w:ascii="Baskerville Old Face" w:hAnsi="Baskerville Old Face"/>
          <w:sz w:val="32"/>
          <w:szCs w:val="32"/>
        </w:rPr>
        <w:t>Welcomes you</w:t>
      </w:r>
    </w:p>
    <w:p w14:paraId="27549EBA" w14:textId="1DC8E9CE" w:rsidR="00804FA1" w:rsidRPr="00804FA1" w:rsidRDefault="00804FA1" w:rsidP="00804FA1">
      <w:pPr>
        <w:jc w:val="center"/>
        <w:rPr>
          <w:rFonts w:ascii="Baskerville Old Face" w:hAnsi="Baskerville Old Face"/>
          <w:sz w:val="32"/>
          <w:szCs w:val="32"/>
        </w:rPr>
      </w:pPr>
      <w:r w:rsidRPr="00804FA1">
        <w:rPr>
          <w:rFonts w:ascii="Baskerville Old Face" w:hAnsi="Baskerville Old Face"/>
          <w:sz w:val="32"/>
          <w:szCs w:val="32"/>
        </w:rPr>
        <w:t>to our Nutrition 101 monthly educational series</w:t>
      </w:r>
    </w:p>
    <w:p w14:paraId="3FBE4FF7" w14:textId="030E7F31" w:rsidR="00804FA1" w:rsidRPr="00804FA1" w:rsidRDefault="00804FA1" w:rsidP="00804FA1">
      <w:pPr>
        <w:jc w:val="center"/>
        <w:rPr>
          <w:rFonts w:ascii="Baskerville Old Face" w:hAnsi="Baskerville Old Face"/>
          <w:sz w:val="32"/>
          <w:szCs w:val="32"/>
        </w:rPr>
      </w:pPr>
    </w:p>
    <w:p w14:paraId="5E3220B7" w14:textId="441DE2E0" w:rsidR="00804FA1" w:rsidRDefault="00804FA1" w:rsidP="00804FA1">
      <w:pPr>
        <w:jc w:val="center"/>
        <w:rPr>
          <w:sz w:val="32"/>
          <w:szCs w:val="32"/>
        </w:rPr>
      </w:pPr>
      <w:bookmarkStart w:id="0" w:name="_GoBack"/>
      <w:bookmarkEnd w:id="0"/>
    </w:p>
    <w:p w14:paraId="4995866A" w14:textId="77777777" w:rsidR="00804FA1" w:rsidRPr="00804FA1" w:rsidRDefault="00804FA1" w:rsidP="00804FA1">
      <w:pPr>
        <w:jc w:val="center"/>
        <w:rPr>
          <w:sz w:val="32"/>
          <w:szCs w:val="32"/>
        </w:rPr>
      </w:pPr>
    </w:p>
    <w:p w14:paraId="0860C623" w14:textId="7687A7A2" w:rsidR="00804FA1" w:rsidRPr="00804FA1" w:rsidRDefault="00804FA1" w:rsidP="00804FA1">
      <w:pPr>
        <w:jc w:val="center"/>
        <w:rPr>
          <w:rFonts w:ascii="Baskerville Old Face" w:hAnsi="Baskerville Old Face"/>
          <w:sz w:val="56"/>
          <w:szCs w:val="56"/>
        </w:rPr>
      </w:pPr>
      <w:r w:rsidRPr="00804FA1">
        <w:rPr>
          <w:rFonts w:ascii="Baskerville Old Face" w:hAnsi="Baskerville Old Face"/>
          <w:sz w:val="56"/>
          <w:szCs w:val="56"/>
        </w:rPr>
        <w:t>April 18, 2019</w:t>
      </w:r>
      <w:r>
        <w:rPr>
          <w:rFonts w:ascii="Baskerville Old Face" w:hAnsi="Baskerville Old Face"/>
          <w:sz w:val="56"/>
          <w:szCs w:val="56"/>
        </w:rPr>
        <w:t xml:space="preserve">  </w:t>
      </w:r>
      <w:r w:rsidRPr="00804FA1">
        <w:rPr>
          <w:rFonts w:ascii="Baskerville Old Face" w:hAnsi="Baskerville Old Face"/>
          <w:sz w:val="56"/>
          <w:szCs w:val="56"/>
        </w:rPr>
        <w:t xml:space="preserve"> 6-7 pm</w:t>
      </w:r>
    </w:p>
    <w:p w14:paraId="1F65FC6F" w14:textId="77777777" w:rsidR="00804FA1" w:rsidRDefault="00804FA1" w:rsidP="00804FA1">
      <w:pPr>
        <w:jc w:val="center"/>
        <w:rPr>
          <w:rFonts w:ascii="Baskerville Old Face" w:hAnsi="Baskerville Old Face"/>
          <w:sz w:val="48"/>
          <w:szCs w:val="48"/>
        </w:rPr>
      </w:pPr>
    </w:p>
    <w:p w14:paraId="3F237FF3" w14:textId="110246E2" w:rsidR="00804FA1" w:rsidRPr="00804FA1" w:rsidRDefault="00804FA1" w:rsidP="00804FA1">
      <w:pPr>
        <w:jc w:val="center"/>
        <w:rPr>
          <w:rFonts w:ascii="Baskerville Old Face" w:hAnsi="Baskerville Old Face"/>
          <w:sz w:val="48"/>
          <w:szCs w:val="48"/>
        </w:rPr>
      </w:pPr>
      <w:r w:rsidRPr="00804FA1">
        <w:rPr>
          <w:rFonts w:ascii="Baskerville Old Face" w:hAnsi="Baskerville Old Face"/>
          <w:sz w:val="48"/>
          <w:szCs w:val="48"/>
        </w:rPr>
        <w:t>With Jamie Lynch, RD</w:t>
      </w:r>
    </w:p>
    <w:p w14:paraId="4C218DAD" w14:textId="3E44F379" w:rsidR="00804FA1" w:rsidRDefault="00804FA1" w:rsidP="00804FA1">
      <w:pPr>
        <w:jc w:val="center"/>
        <w:rPr>
          <w:rFonts w:ascii="Baskerville Old Face" w:hAnsi="Baskerville Old Face"/>
          <w:sz w:val="32"/>
          <w:szCs w:val="32"/>
        </w:rPr>
      </w:pPr>
    </w:p>
    <w:p w14:paraId="763D49B0" w14:textId="77777777" w:rsidR="00804FA1" w:rsidRPr="00804FA1" w:rsidRDefault="00804FA1" w:rsidP="00804FA1">
      <w:pPr>
        <w:jc w:val="center"/>
        <w:rPr>
          <w:rFonts w:ascii="Baskerville Old Face" w:hAnsi="Baskerville Old Face"/>
          <w:sz w:val="32"/>
          <w:szCs w:val="32"/>
        </w:rPr>
      </w:pPr>
    </w:p>
    <w:p w14:paraId="4F000243" w14:textId="04A4CE0D" w:rsidR="00804FA1" w:rsidRPr="00804FA1" w:rsidRDefault="00804FA1" w:rsidP="00804FA1">
      <w:pPr>
        <w:jc w:val="center"/>
        <w:rPr>
          <w:rFonts w:ascii="Baskerville Old Face" w:hAnsi="Baskerville Old Face"/>
          <w:sz w:val="40"/>
          <w:szCs w:val="40"/>
        </w:rPr>
      </w:pPr>
      <w:r w:rsidRPr="00804FA1">
        <w:rPr>
          <w:rFonts w:ascii="Baskerville Old Face" w:hAnsi="Baskerville Old Face"/>
          <w:sz w:val="40"/>
          <w:szCs w:val="40"/>
        </w:rPr>
        <w:t xml:space="preserve">Find out what exactly a </w:t>
      </w:r>
      <w:proofErr w:type="spellStart"/>
      <w:r w:rsidRPr="00804FA1">
        <w:rPr>
          <w:rFonts w:ascii="Baskerville Old Face" w:hAnsi="Baskerville Old Face"/>
          <w:sz w:val="40"/>
          <w:szCs w:val="40"/>
        </w:rPr>
        <w:t>carb</w:t>
      </w:r>
      <w:proofErr w:type="spellEnd"/>
      <w:r w:rsidRPr="00804FA1">
        <w:rPr>
          <w:rFonts w:ascii="Baskerville Old Face" w:hAnsi="Baskerville Old Face"/>
          <w:sz w:val="40"/>
          <w:szCs w:val="40"/>
        </w:rPr>
        <w:t xml:space="preserve"> is</w:t>
      </w:r>
    </w:p>
    <w:p w14:paraId="41818C9C" w14:textId="127AD213" w:rsidR="00804FA1" w:rsidRPr="00804FA1" w:rsidRDefault="00804FA1" w:rsidP="00804FA1">
      <w:pPr>
        <w:jc w:val="center"/>
        <w:rPr>
          <w:rFonts w:ascii="Baskerville Old Face" w:hAnsi="Baskerville Old Face"/>
          <w:sz w:val="40"/>
          <w:szCs w:val="40"/>
        </w:rPr>
      </w:pPr>
      <w:r w:rsidRPr="00804FA1">
        <w:rPr>
          <w:rFonts w:ascii="Baskerville Old Face" w:hAnsi="Baskerville Old Face"/>
          <w:sz w:val="40"/>
          <w:szCs w:val="40"/>
        </w:rPr>
        <w:t>Learn the basics of eating healthy</w:t>
      </w:r>
    </w:p>
    <w:p w14:paraId="0CD9E897" w14:textId="501C6DA7" w:rsidR="00804FA1" w:rsidRDefault="00804FA1" w:rsidP="00804FA1">
      <w:pPr>
        <w:jc w:val="center"/>
        <w:rPr>
          <w:rFonts w:ascii="Baskerville Old Face" w:hAnsi="Baskerville Old Face"/>
          <w:sz w:val="40"/>
          <w:szCs w:val="40"/>
        </w:rPr>
      </w:pPr>
      <w:r w:rsidRPr="00804FA1">
        <w:rPr>
          <w:rFonts w:ascii="Baskerville Old Face" w:hAnsi="Baskerville Old Face"/>
          <w:sz w:val="40"/>
          <w:szCs w:val="40"/>
        </w:rPr>
        <w:t>Take care of your body</w:t>
      </w:r>
    </w:p>
    <w:p w14:paraId="6DA777B5" w14:textId="4CA84500" w:rsidR="00804FA1" w:rsidRDefault="00804FA1" w:rsidP="00804FA1">
      <w:pPr>
        <w:jc w:val="center"/>
        <w:rPr>
          <w:rFonts w:ascii="Baskerville Old Face" w:hAnsi="Baskerville Old Face"/>
          <w:sz w:val="40"/>
          <w:szCs w:val="40"/>
        </w:rPr>
      </w:pPr>
    </w:p>
    <w:p w14:paraId="6E6C00B7" w14:textId="40646604" w:rsidR="00804FA1" w:rsidRDefault="00804FA1" w:rsidP="00804FA1">
      <w:pPr>
        <w:jc w:val="center"/>
        <w:rPr>
          <w:rFonts w:ascii="Baskerville Old Face" w:hAnsi="Baskerville Old Face"/>
          <w:sz w:val="40"/>
          <w:szCs w:val="40"/>
        </w:rPr>
      </w:pPr>
    </w:p>
    <w:p w14:paraId="66AA72E7" w14:textId="4A220E68" w:rsidR="00804FA1" w:rsidRDefault="00804FA1" w:rsidP="00804FA1">
      <w:pPr>
        <w:jc w:val="center"/>
        <w:rPr>
          <w:rFonts w:ascii="Baskerville Old Face" w:hAnsi="Baskerville Old Face"/>
          <w:sz w:val="40"/>
          <w:szCs w:val="40"/>
        </w:rPr>
      </w:pPr>
      <w:r>
        <w:rPr>
          <w:rFonts w:ascii="Baskerville Old Face" w:hAnsi="Baskerville Old Face"/>
          <w:sz w:val="40"/>
          <w:szCs w:val="40"/>
        </w:rPr>
        <w:t>Call (978)669-0199 by April 17 to sign up</w:t>
      </w:r>
    </w:p>
    <w:sectPr w:rsidR="00804FA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190F8E" w14:textId="77777777" w:rsidR="004A43F8" w:rsidRDefault="004A43F8" w:rsidP="00804FA1">
      <w:pPr>
        <w:spacing w:after="0" w:line="240" w:lineRule="auto"/>
      </w:pPr>
      <w:r>
        <w:separator/>
      </w:r>
    </w:p>
  </w:endnote>
  <w:endnote w:type="continuationSeparator" w:id="0">
    <w:p w14:paraId="79BA7F9C" w14:textId="77777777" w:rsidR="004A43F8" w:rsidRDefault="004A43F8" w:rsidP="00804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DF933B" w14:textId="77777777" w:rsidR="00804FA1" w:rsidRDefault="00804F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DDBA51" w14:textId="77777777" w:rsidR="00804FA1" w:rsidRDefault="00804FA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A56DC" w14:textId="77777777" w:rsidR="00804FA1" w:rsidRDefault="00804F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C53205" w14:textId="77777777" w:rsidR="004A43F8" w:rsidRDefault="004A43F8" w:rsidP="00804FA1">
      <w:pPr>
        <w:spacing w:after="0" w:line="240" w:lineRule="auto"/>
      </w:pPr>
      <w:r>
        <w:separator/>
      </w:r>
    </w:p>
  </w:footnote>
  <w:footnote w:type="continuationSeparator" w:id="0">
    <w:p w14:paraId="214B1605" w14:textId="77777777" w:rsidR="004A43F8" w:rsidRDefault="004A43F8" w:rsidP="00804F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044812" w14:textId="2257A082" w:rsidR="00804FA1" w:rsidRDefault="00804FA1">
    <w:pPr>
      <w:pStyle w:val="Header"/>
    </w:pPr>
    <w:r>
      <w:rPr>
        <w:noProof/>
      </w:rPr>
      <w:pict w14:anchorId="16B572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078829" o:spid="_x0000_s2050" type="#_x0000_t75" style="position:absolute;margin-left:0;margin-top:0;width:467.2pt;height:442.35pt;z-index:-251657216;mso-position-horizontal:center;mso-position-horizontal-relative:margin;mso-position-vertical:center;mso-position-vertical-relative:margin" o:allowincell="f">
          <v:imagedata r:id="rId1" o:title="POL_apple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97B8B4" w14:textId="49FA031D" w:rsidR="00804FA1" w:rsidRDefault="00804FA1">
    <w:pPr>
      <w:pStyle w:val="Header"/>
    </w:pPr>
    <w:r>
      <w:rPr>
        <w:noProof/>
      </w:rPr>
      <w:pict w14:anchorId="17565D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078830" o:spid="_x0000_s2051" type="#_x0000_t75" style="position:absolute;margin-left:0;margin-top:0;width:467.2pt;height:442.35pt;z-index:-251656192;mso-position-horizontal:center;mso-position-horizontal-relative:margin;mso-position-vertical:center;mso-position-vertical-relative:margin" o:allowincell="f">
          <v:imagedata r:id="rId1" o:title="POL_apple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6A54AD" w14:textId="0BF309EC" w:rsidR="00804FA1" w:rsidRDefault="00804FA1">
    <w:pPr>
      <w:pStyle w:val="Header"/>
    </w:pPr>
    <w:r>
      <w:rPr>
        <w:noProof/>
      </w:rPr>
      <w:pict w14:anchorId="05D047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078828" o:spid="_x0000_s2049" type="#_x0000_t75" style="position:absolute;margin-left:0;margin-top:0;width:467.2pt;height:442.35pt;z-index:-251658240;mso-position-horizontal:center;mso-position-horizontal-relative:margin;mso-position-vertical:center;mso-position-vertical-relative:margin" o:allowincell="f">
          <v:imagedata r:id="rId1" o:title="POL_apple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FA1"/>
    <w:rsid w:val="004A43F8"/>
    <w:rsid w:val="00685EDF"/>
    <w:rsid w:val="00804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FD251E3"/>
  <w15:chartTrackingRefBased/>
  <w15:docId w15:val="{1AF66AD2-0982-4458-AFD5-0B570829A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4F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4FA1"/>
  </w:style>
  <w:style w:type="paragraph" w:styleId="Footer">
    <w:name w:val="footer"/>
    <w:basedOn w:val="Normal"/>
    <w:link w:val="FooterChar"/>
    <w:uiPriority w:val="99"/>
    <w:unhideWhenUsed/>
    <w:rsid w:val="00804F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4F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Shelley</dc:creator>
  <cp:keywords/>
  <dc:description/>
  <cp:lastModifiedBy>Shelley</cp:lastModifiedBy>
  <cp:revision>2</cp:revision>
  <cp:lastPrinted>2019-04-11T01:25:00Z</cp:lastPrinted>
  <dcterms:created xsi:type="dcterms:W3CDTF">2019-04-11T01:17:00Z</dcterms:created>
  <dcterms:modified xsi:type="dcterms:W3CDTF">2019-04-11T01:26:00Z</dcterms:modified>
</cp:coreProperties>
</file>