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2DC4" w14:textId="103B705F" w:rsidR="00A9204E" w:rsidRDefault="00726D84" w:rsidP="00726D84">
      <w:pPr>
        <w:jc w:val="center"/>
        <w:rPr>
          <w:b/>
          <w:bCs/>
          <w:sz w:val="28"/>
          <w:szCs w:val="28"/>
        </w:rPr>
      </w:pPr>
      <w:r>
        <w:rPr>
          <w:b/>
          <w:bCs/>
          <w:sz w:val="28"/>
          <w:szCs w:val="28"/>
        </w:rPr>
        <w:t>BVIA 2024 ANNUAL MEETING MINUTES</w:t>
      </w:r>
    </w:p>
    <w:p w14:paraId="20A9D9FD" w14:textId="2C5E448C" w:rsidR="00726D84" w:rsidRDefault="00726D84" w:rsidP="00726D84">
      <w:pPr>
        <w:jc w:val="center"/>
        <w:rPr>
          <w:b/>
          <w:bCs/>
          <w:sz w:val="28"/>
          <w:szCs w:val="28"/>
        </w:rPr>
      </w:pPr>
      <w:r>
        <w:rPr>
          <w:b/>
          <w:bCs/>
          <w:sz w:val="28"/>
          <w:szCs w:val="28"/>
        </w:rPr>
        <w:t xml:space="preserve">APRIL 13, </w:t>
      </w:r>
      <w:r w:rsidR="00647493">
        <w:rPr>
          <w:b/>
          <w:bCs/>
          <w:sz w:val="28"/>
          <w:szCs w:val="28"/>
        </w:rPr>
        <w:t>2024,</w:t>
      </w:r>
      <w:r>
        <w:rPr>
          <w:b/>
          <w:bCs/>
          <w:sz w:val="28"/>
          <w:szCs w:val="28"/>
        </w:rPr>
        <w:t xml:space="preserve"> at 1:00 p.m.</w:t>
      </w:r>
    </w:p>
    <w:p w14:paraId="10D6FAF5" w14:textId="2C803303" w:rsidR="00726D84" w:rsidRDefault="00726D84" w:rsidP="00726D84">
      <w:pPr>
        <w:jc w:val="center"/>
        <w:rPr>
          <w:b/>
          <w:bCs/>
          <w:sz w:val="28"/>
          <w:szCs w:val="28"/>
        </w:rPr>
      </w:pPr>
      <w:r>
        <w:rPr>
          <w:b/>
          <w:bCs/>
          <w:sz w:val="28"/>
          <w:szCs w:val="28"/>
        </w:rPr>
        <w:t>Beaver Valley Community Center</w:t>
      </w:r>
    </w:p>
    <w:p w14:paraId="076353C3" w14:textId="77777777" w:rsidR="00726D84" w:rsidRDefault="00726D84" w:rsidP="00726D84">
      <w:pPr>
        <w:jc w:val="center"/>
        <w:rPr>
          <w:b/>
          <w:bCs/>
          <w:sz w:val="28"/>
          <w:szCs w:val="28"/>
        </w:rPr>
      </w:pPr>
    </w:p>
    <w:p w14:paraId="501C1FA6" w14:textId="77777777" w:rsidR="00536A0B" w:rsidRDefault="00536A0B" w:rsidP="00726D84">
      <w:pPr>
        <w:jc w:val="center"/>
        <w:rPr>
          <w:b/>
          <w:bCs/>
          <w:sz w:val="28"/>
          <w:szCs w:val="28"/>
        </w:rPr>
      </w:pPr>
    </w:p>
    <w:p w14:paraId="16D9F647" w14:textId="77777777" w:rsidR="00536A0B" w:rsidRDefault="00536A0B" w:rsidP="00726D84">
      <w:pPr>
        <w:jc w:val="center"/>
        <w:rPr>
          <w:b/>
          <w:bCs/>
          <w:sz w:val="28"/>
          <w:szCs w:val="28"/>
        </w:rPr>
      </w:pPr>
    </w:p>
    <w:p w14:paraId="42CC8302" w14:textId="5AD7E07A" w:rsidR="00726D84" w:rsidRDefault="00726D84" w:rsidP="00726D84">
      <w:pPr>
        <w:pStyle w:val="ListParagraph"/>
        <w:numPr>
          <w:ilvl w:val="0"/>
          <w:numId w:val="24"/>
        </w:numPr>
        <w:rPr>
          <w:b/>
          <w:bCs/>
          <w:sz w:val="24"/>
          <w:szCs w:val="24"/>
        </w:rPr>
      </w:pPr>
      <w:r>
        <w:rPr>
          <w:b/>
          <w:bCs/>
          <w:sz w:val="24"/>
          <w:szCs w:val="24"/>
        </w:rPr>
        <w:t>Call to Order</w:t>
      </w:r>
    </w:p>
    <w:p w14:paraId="69166783" w14:textId="07C4C432" w:rsidR="00726D84" w:rsidRDefault="00726D84" w:rsidP="00726D84">
      <w:pPr>
        <w:rPr>
          <w:sz w:val="24"/>
          <w:szCs w:val="24"/>
        </w:rPr>
      </w:pPr>
      <w:r>
        <w:rPr>
          <w:sz w:val="24"/>
          <w:szCs w:val="24"/>
        </w:rPr>
        <w:t>President Bill Campbell called the meeting to order at 1:00 p.m.</w:t>
      </w:r>
    </w:p>
    <w:p w14:paraId="0D125DD0" w14:textId="77777777" w:rsidR="00726D84" w:rsidRDefault="00726D84" w:rsidP="00726D84">
      <w:pPr>
        <w:rPr>
          <w:sz w:val="24"/>
          <w:szCs w:val="24"/>
        </w:rPr>
      </w:pPr>
    </w:p>
    <w:p w14:paraId="305D8E21" w14:textId="5793A09D" w:rsidR="00726D84" w:rsidRDefault="00726D84" w:rsidP="00726D84">
      <w:pPr>
        <w:pStyle w:val="ListParagraph"/>
        <w:numPr>
          <w:ilvl w:val="0"/>
          <w:numId w:val="24"/>
        </w:numPr>
        <w:rPr>
          <w:b/>
          <w:bCs/>
          <w:sz w:val="24"/>
          <w:szCs w:val="24"/>
        </w:rPr>
      </w:pPr>
      <w:r>
        <w:rPr>
          <w:b/>
          <w:bCs/>
          <w:sz w:val="24"/>
          <w:szCs w:val="24"/>
        </w:rPr>
        <w:t>Election Results</w:t>
      </w:r>
    </w:p>
    <w:p w14:paraId="0048C50C" w14:textId="4DDCE8A2" w:rsidR="00726D84" w:rsidRDefault="00726D84" w:rsidP="00726D84">
      <w:pPr>
        <w:rPr>
          <w:sz w:val="24"/>
          <w:szCs w:val="24"/>
        </w:rPr>
      </w:pPr>
      <w:r>
        <w:rPr>
          <w:sz w:val="24"/>
          <w:szCs w:val="24"/>
        </w:rPr>
        <w:t xml:space="preserve">President Campbell stated a total of 170 ballots had been returned, and only 10 of those were not signed and therefor considered not valid.  He pointed out there were three openings on the Board and </w:t>
      </w:r>
      <w:r w:rsidR="008B19FB">
        <w:rPr>
          <w:sz w:val="24"/>
          <w:szCs w:val="24"/>
        </w:rPr>
        <w:t xml:space="preserve">the three individuals up for re-election (Bill Campbell, Rick Lovdahl, and Sarah Linkey) had received </w:t>
      </w:r>
      <w:proofErr w:type="gramStart"/>
      <w:r w:rsidR="008B19FB">
        <w:rPr>
          <w:sz w:val="24"/>
          <w:szCs w:val="24"/>
        </w:rPr>
        <w:t>a sufficient number of</w:t>
      </w:r>
      <w:proofErr w:type="gramEnd"/>
      <w:r w:rsidR="008B19FB">
        <w:rPr>
          <w:sz w:val="24"/>
          <w:szCs w:val="24"/>
        </w:rPr>
        <w:t xml:space="preserve"> votes to be re-elected.  They each received the necessary 92 or 93 votes required for re-election.</w:t>
      </w:r>
    </w:p>
    <w:p w14:paraId="28F9E21D" w14:textId="77777777" w:rsidR="008B19FB" w:rsidRDefault="008B19FB" w:rsidP="00726D84">
      <w:pPr>
        <w:rPr>
          <w:sz w:val="24"/>
          <w:szCs w:val="24"/>
        </w:rPr>
      </w:pPr>
    </w:p>
    <w:p w14:paraId="42C77C93" w14:textId="13A59667" w:rsidR="008B19FB" w:rsidRDefault="008B19FB" w:rsidP="008B19FB">
      <w:pPr>
        <w:pStyle w:val="ListParagraph"/>
        <w:numPr>
          <w:ilvl w:val="0"/>
          <w:numId w:val="24"/>
        </w:numPr>
        <w:rPr>
          <w:b/>
          <w:bCs/>
          <w:sz w:val="24"/>
          <w:szCs w:val="24"/>
        </w:rPr>
      </w:pPr>
      <w:r>
        <w:rPr>
          <w:b/>
          <w:bCs/>
          <w:sz w:val="24"/>
          <w:szCs w:val="24"/>
        </w:rPr>
        <w:t>Board Member Introductions</w:t>
      </w:r>
    </w:p>
    <w:p w14:paraId="3AE343F4" w14:textId="46989931" w:rsidR="008B19FB" w:rsidRDefault="008B19FB" w:rsidP="008B19FB">
      <w:pPr>
        <w:rPr>
          <w:sz w:val="24"/>
          <w:szCs w:val="24"/>
        </w:rPr>
      </w:pPr>
      <w:r>
        <w:rPr>
          <w:sz w:val="24"/>
          <w:szCs w:val="24"/>
        </w:rPr>
        <w:t>President Campbell introduced the three re-elected Board members – Bill Campbell, Rick Lovdahl, and Sarah Linkey.</w:t>
      </w:r>
    </w:p>
    <w:p w14:paraId="2F160CC9" w14:textId="77777777" w:rsidR="008B19FB" w:rsidRDefault="008B19FB" w:rsidP="008B19FB">
      <w:pPr>
        <w:rPr>
          <w:sz w:val="24"/>
          <w:szCs w:val="24"/>
        </w:rPr>
      </w:pPr>
    </w:p>
    <w:p w14:paraId="0B91E6F2" w14:textId="5980F961" w:rsidR="008B19FB" w:rsidRDefault="008B19FB" w:rsidP="008B19FB">
      <w:pPr>
        <w:pStyle w:val="ListParagraph"/>
        <w:numPr>
          <w:ilvl w:val="0"/>
          <w:numId w:val="24"/>
        </w:numPr>
        <w:rPr>
          <w:b/>
          <w:bCs/>
          <w:sz w:val="24"/>
          <w:szCs w:val="24"/>
        </w:rPr>
      </w:pPr>
      <w:r>
        <w:rPr>
          <w:b/>
          <w:bCs/>
          <w:sz w:val="24"/>
          <w:szCs w:val="24"/>
        </w:rPr>
        <w:t>Establishment of Quorum</w:t>
      </w:r>
    </w:p>
    <w:p w14:paraId="4BA4B3BA" w14:textId="2F94C5AE" w:rsidR="008B19FB" w:rsidRDefault="008B19FB" w:rsidP="008B19FB">
      <w:pPr>
        <w:rPr>
          <w:sz w:val="24"/>
          <w:szCs w:val="24"/>
        </w:rPr>
      </w:pPr>
      <w:r>
        <w:rPr>
          <w:sz w:val="24"/>
          <w:szCs w:val="24"/>
        </w:rPr>
        <w:t xml:space="preserve">Present </w:t>
      </w:r>
      <w:proofErr w:type="gramStart"/>
      <w:r>
        <w:rPr>
          <w:sz w:val="24"/>
          <w:szCs w:val="24"/>
        </w:rPr>
        <w:t>were:</w:t>
      </w:r>
      <w:proofErr w:type="gramEnd"/>
      <w:r>
        <w:rPr>
          <w:sz w:val="24"/>
          <w:szCs w:val="24"/>
        </w:rPr>
        <w:t xml:space="preserve">  President Bill Campbell, Vice President Rick Lovdahl, Secretary Lois Johnson, and Treasurer Rick Regnier; Directors at Large Wil Santora, Mark Hallett, Sarah Linkey, and Dan Newman; Director at Large Rick Hatch was absent.  President Campbell stated a quorum was established and the meeting would proceed.</w:t>
      </w:r>
    </w:p>
    <w:p w14:paraId="21CF5452" w14:textId="77777777" w:rsidR="001A3EC0" w:rsidRDefault="001A3EC0" w:rsidP="008B19FB">
      <w:pPr>
        <w:rPr>
          <w:sz w:val="24"/>
          <w:szCs w:val="24"/>
        </w:rPr>
      </w:pPr>
    </w:p>
    <w:p w14:paraId="7223F842" w14:textId="76A78AA8" w:rsidR="001A3EC0" w:rsidRDefault="001A3EC0" w:rsidP="001A3EC0">
      <w:pPr>
        <w:pStyle w:val="ListParagraph"/>
        <w:numPr>
          <w:ilvl w:val="0"/>
          <w:numId w:val="24"/>
        </w:numPr>
        <w:rPr>
          <w:b/>
          <w:bCs/>
          <w:sz w:val="24"/>
          <w:szCs w:val="24"/>
        </w:rPr>
      </w:pPr>
      <w:r>
        <w:rPr>
          <w:b/>
          <w:bCs/>
          <w:sz w:val="24"/>
          <w:szCs w:val="24"/>
        </w:rPr>
        <w:t>Election of Officers</w:t>
      </w:r>
    </w:p>
    <w:p w14:paraId="719F9318" w14:textId="2CFDF69D" w:rsidR="001A3EC0" w:rsidRDefault="000B42C6" w:rsidP="001A3EC0">
      <w:pPr>
        <w:rPr>
          <w:sz w:val="24"/>
          <w:szCs w:val="24"/>
        </w:rPr>
      </w:pPr>
      <w:r>
        <w:rPr>
          <w:sz w:val="24"/>
          <w:szCs w:val="24"/>
        </w:rPr>
        <w:t xml:space="preserve">Director Mark Hallett nominated Bill Campbell to continue as president; director </w:t>
      </w:r>
      <w:r w:rsidR="00370BD1">
        <w:rPr>
          <w:sz w:val="24"/>
          <w:szCs w:val="24"/>
        </w:rPr>
        <w:t>Sarah Linkey seconded the motion; and the nomination was unanimously approved by all directors present.</w:t>
      </w:r>
    </w:p>
    <w:p w14:paraId="38C09386" w14:textId="77777777" w:rsidR="00370BD1" w:rsidRDefault="00370BD1" w:rsidP="001A3EC0">
      <w:pPr>
        <w:rPr>
          <w:sz w:val="24"/>
          <w:szCs w:val="24"/>
        </w:rPr>
      </w:pPr>
    </w:p>
    <w:p w14:paraId="405C958D" w14:textId="43445407" w:rsidR="00370BD1" w:rsidRDefault="00482982" w:rsidP="001A3EC0">
      <w:pPr>
        <w:rPr>
          <w:sz w:val="24"/>
          <w:szCs w:val="24"/>
        </w:rPr>
      </w:pPr>
      <w:r>
        <w:rPr>
          <w:sz w:val="24"/>
          <w:szCs w:val="24"/>
        </w:rPr>
        <w:t xml:space="preserve">Director Mark Hallett nominated Rick Lovdahl to continue as vice president; </w:t>
      </w:r>
      <w:r w:rsidR="00AA6160">
        <w:rPr>
          <w:sz w:val="24"/>
          <w:szCs w:val="24"/>
        </w:rPr>
        <w:t>director Wil Santora seconded the motion; and the nomination was unanimously approved by all directors present.</w:t>
      </w:r>
    </w:p>
    <w:p w14:paraId="6FBC45D7" w14:textId="77777777" w:rsidR="00AA6160" w:rsidRDefault="00AA6160" w:rsidP="001A3EC0">
      <w:pPr>
        <w:rPr>
          <w:sz w:val="24"/>
          <w:szCs w:val="24"/>
        </w:rPr>
      </w:pPr>
    </w:p>
    <w:p w14:paraId="463934F9" w14:textId="78F5BB77" w:rsidR="005F16F7" w:rsidRDefault="005F16F7" w:rsidP="001A3EC0">
      <w:pPr>
        <w:rPr>
          <w:sz w:val="24"/>
          <w:szCs w:val="24"/>
        </w:rPr>
      </w:pPr>
      <w:r>
        <w:rPr>
          <w:sz w:val="24"/>
          <w:szCs w:val="24"/>
        </w:rPr>
        <w:t>Director Mark Hallett nominated Lois Johnson to continue as secretary; director Sarah Linkey seconded the motion; and the nomination was unanimously approved by all directors present.</w:t>
      </w:r>
    </w:p>
    <w:p w14:paraId="6F1948A9" w14:textId="77777777" w:rsidR="005F16F7" w:rsidRDefault="005F16F7" w:rsidP="001A3EC0">
      <w:pPr>
        <w:rPr>
          <w:sz w:val="24"/>
          <w:szCs w:val="24"/>
        </w:rPr>
      </w:pPr>
    </w:p>
    <w:p w14:paraId="64545C22" w14:textId="42F0381A" w:rsidR="00AA6160" w:rsidRDefault="00BB7E23" w:rsidP="001A3EC0">
      <w:pPr>
        <w:rPr>
          <w:sz w:val="24"/>
          <w:szCs w:val="24"/>
        </w:rPr>
      </w:pPr>
      <w:r>
        <w:rPr>
          <w:sz w:val="24"/>
          <w:szCs w:val="24"/>
        </w:rPr>
        <w:t xml:space="preserve">Director Rick Regnier nominated Sarah Linkey as treasurer; </w:t>
      </w:r>
      <w:r w:rsidR="00AC14B4">
        <w:rPr>
          <w:sz w:val="24"/>
          <w:szCs w:val="24"/>
        </w:rPr>
        <w:t>President</w:t>
      </w:r>
      <w:r w:rsidR="00884150">
        <w:rPr>
          <w:sz w:val="24"/>
          <w:szCs w:val="24"/>
        </w:rPr>
        <w:t xml:space="preserve"> Bill Campbell seconded the motion; and the nomination was unanimously approved by all directors present.</w:t>
      </w:r>
    </w:p>
    <w:p w14:paraId="31778E9A" w14:textId="77777777" w:rsidR="00B614EA" w:rsidRDefault="00B614EA" w:rsidP="001A3EC0">
      <w:pPr>
        <w:rPr>
          <w:sz w:val="24"/>
          <w:szCs w:val="24"/>
        </w:rPr>
      </w:pPr>
    </w:p>
    <w:p w14:paraId="5690E4EB" w14:textId="157B42ED" w:rsidR="00B614EA" w:rsidRDefault="00B614EA" w:rsidP="00B614EA">
      <w:pPr>
        <w:pStyle w:val="ListParagraph"/>
        <w:numPr>
          <w:ilvl w:val="0"/>
          <w:numId w:val="24"/>
        </w:numPr>
        <w:rPr>
          <w:b/>
          <w:bCs/>
          <w:sz w:val="24"/>
          <w:szCs w:val="24"/>
        </w:rPr>
      </w:pPr>
      <w:r>
        <w:rPr>
          <w:b/>
          <w:bCs/>
          <w:sz w:val="24"/>
          <w:szCs w:val="24"/>
        </w:rPr>
        <w:t xml:space="preserve">Minutes of 2023 </w:t>
      </w:r>
      <w:r w:rsidR="00F83078">
        <w:rPr>
          <w:b/>
          <w:bCs/>
          <w:sz w:val="24"/>
          <w:szCs w:val="24"/>
        </w:rPr>
        <w:t>Annual Meeting</w:t>
      </w:r>
    </w:p>
    <w:p w14:paraId="3E6E904B" w14:textId="5293A791" w:rsidR="00F83078" w:rsidRDefault="00305898" w:rsidP="00F83078">
      <w:pPr>
        <w:rPr>
          <w:sz w:val="24"/>
          <w:szCs w:val="24"/>
        </w:rPr>
      </w:pPr>
      <w:r>
        <w:rPr>
          <w:sz w:val="24"/>
          <w:szCs w:val="24"/>
        </w:rPr>
        <w:t xml:space="preserve">The minutes of the 2023 annual meeting </w:t>
      </w:r>
      <w:r w:rsidR="00DE75CD">
        <w:rPr>
          <w:sz w:val="24"/>
          <w:szCs w:val="24"/>
        </w:rPr>
        <w:t xml:space="preserve">were </w:t>
      </w:r>
      <w:r w:rsidR="0080617A">
        <w:rPr>
          <w:sz w:val="24"/>
          <w:szCs w:val="24"/>
        </w:rPr>
        <w:t>properly posted and were moved to file.</w:t>
      </w:r>
    </w:p>
    <w:p w14:paraId="0C2062C3" w14:textId="77777777" w:rsidR="0080617A" w:rsidRDefault="0080617A" w:rsidP="00F83078">
      <w:pPr>
        <w:rPr>
          <w:sz w:val="24"/>
          <w:szCs w:val="24"/>
        </w:rPr>
      </w:pPr>
    </w:p>
    <w:p w14:paraId="410841BB" w14:textId="025BDD6E" w:rsidR="0080617A" w:rsidRDefault="00977AED" w:rsidP="0080617A">
      <w:pPr>
        <w:pStyle w:val="ListParagraph"/>
        <w:numPr>
          <w:ilvl w:val="0"/>
          <w:numId w:val="24"/>
        </w:numPr>
        <w:rPr>
          <w:b/>
          <w:bCs/>
          <w:sz w:val="24"/>
          <w:szCs w:val="24"/>
        </w:rPr>
      </w:pPr>
      <w:r>
        <w:rPr>
          <w:b/>
          <w:bCs/>
          <w:sz w:val="24"/>
          <w:szCs w:val="24"/>
        </w:rPr>
        <w:lastRenderedPageBreak/>
        <w:t>Annual Treasurer’s Report</w:t>
      </w:r>
    </w:p>
    <w:p w14:paraId="57B660F9" w14:textId="77416417" w:rsidR="00977AED" w:rsidRDefault="00977AED" w:rsidP="00977AED">
      <w:pPr>
        <w:rPr>
          <w:sz w:val="24"/>
          <w:szCs w:val="24"/>
        </w:rPr>
      </w:pPr>
      <w:r>
        <w:rPr>
          <w:sz w:val="24"/>
          <w:szCs w:val="24"/>
        </w:rPr>
        <w:t xml:space="preserve">Outgoing treasurer Rick Regnier provided an overview of the financial report prepared by Planned Development Services.  The financial report was received for filing and a copy </w:t>
      </w:r>
      <w:r w:rsidR="00AC14B4">
        <w:rPr>
          <w:sz w:val="24"/>
          <w:szCs w:val="24"/>
        </w:rPr>
        <w:t>was</w:t>
      </w:r>
      <w:r>
        <w:rPr>
          <w:sz w:val="24"/>
          <w:szCs w:val="24"/>
        </w:rPr>
        <w:t xml:space="preserve"> posted to the community website for member review.</w:t>
      </w:r>
    </w:p>
    <w:p w14:paraId="63196A35" w14:textId="77777777" w:rsidR="00AA50B7" w:rsidRDefault="00AA50B7" w:rsidP="00977AED">
      <w:pPr>
        <w:rPr>
          <w:sz w:val="24"/>
          <w:szCs w:val="24"/>
        </w:rPr>
      </w:pPr>
    </w:p>
    <w:p w14:paraId="30581EFF" w14:textId="30489485" w:rsidR="00AA50B7" w:rsidRDefault="00AA50B7" w:rsidP="00AA50B7">
      <w:pPr>
        <w:pStyle w:val="ListParagraph"/>
        <w:numPr>
          <w:ilvl w:val="0"/>
          <w:numId w:val="24"/>
        </w:numPr>
        <w:rPr>
          <w:b/>
          <w:bCs/>
          <w:sz w:val="24"/>
          <w:szCs w:val="24"/>
        </w:rPr>
      </w:pPr>
      <w:r>
        <w:rPr>
          <w:b/>
          <w:bCs/>
          <w:sz w:val="24"/>
          <w:szCs w:val="24"/>
        </w:rPr>
        <w:t>BVIA Financial Review</w:t>
      </w:r>
    </w:p>
    <w:p w14:paraId="3C2E2040" w14:textId="39075F5E" w:rsidR="00AA50B7" w:rsidRDefault="00AA50B7" w:rsidP="00AA50B7">
      <w:pPr>
        <w:rPr>
          <w:sz w:val="24"/>
          <w:szCs w:val="24"/>
        </w:rPr>
      </w:pPr>
      <w:r>
        <w:rPr>
          <w:sz w:val="24"/>
          <w:szCs w:val="24"/>
        </w:rPr>
        <w:t xml:space="preserve">President Bill Campbell </w:t>
      </w:r>
      <w:r w:rsidR="00A45AF4">
        <w:rPr>
          <w:sz w:val="24"/>
          <w:szCs w:val="24"/>
        </w:rPr>
        <w:t xml:space="preserve">reported the financial status is somewhat improved over last year.  </w:t>
      </w:r>
      <w:r w:rsidR="00204E85">
        <w:rPr>
          <w:sz w:val="24"/>
          <w:szCs w:val="24"/>
        </w:rPr>
        <w:t xml:space="preserve">It is anticipated necessary work will be the largest expense for the ensuing year.  Annual dues are still coming in so </w:t>
      </w:r>
      <w:r w:rsidR="005944A0">
        <w:rPr>
          <w:sz w:val="24"/>
          <w:szCs w:val="24"/>
        </w:rPr>
        <w:t xml:space="preserve">the </w:t>
      </w:r>
      <w:proofErr w:type="gramStart"/>
      <w:r w:rsidR="005944A0">
        <w:rPr>
          <w:sz w:val="24"/>
          <w:szCs w:val="24"/>
        </w:rPr>
        <w:t>amount</w:t>
      </w:r>
      <w:proofErr w:type="gramEnd"/>
      <w:r w:rsidR="005944A0">
        <w:rPr>
          <w:sz w:val="24"/>
          <w:szCs w:val="24"/>
        </w:rPr>
        <w:t xml:space="preserve"> of delinquencies is not ascertainable </w:t>
      </w:r>
      <w:proofErr w:type="gramStart"/>
      <w:r w:rsidR="005944A0">
        <w:rPr>
          <w:sz w:val="24"/>
          <w:szCs w:val="24"/>
        </w:rPr>
        <w:t>at this time</w:t>
      </w:r>
      <w:proofErr w:type="gramEnd"/>
      <w:r w:rsidR="005944A0">
        <w:rPr>
          <w:sz w:val="24"/>
          <w:szCs w:val="24"/>
        </w:rPr>
        <w:t>.</w:t>
      </w:r>
    </w:p>
    <w:p w14:paraId="0D8198A7" w14:textId="77777777" w:rsidR="005944A0" w:rsidRDefault="005944A0" w:rsidP="00AA50B7">
      <w:pPr>
        <w:rPr>
          <w:sz w:val="24"/>
          <w:szCs w:val="24"/>
        </w:rPr>
      </w:pPr>
    </w:p>
    <w:p w14:paraId="42CB368F" w14:textId="3D003A37" w:rsidR="005944A0" w:rsidRDefault="008E588A" w:rsidP="005944A0">
      <w:pPr>
        <w:pStyle w:val="ListParagraph"/>
        <w:numPr>
          <w:ilvl w:val="0"/>
          <w:numId w:val="24"/>
        </w:numPr>
        <w:rPr>
          <w:b/>
          <w:bCs/>
          <w:sz w:val="24"/>
          <w:szCs w:val="24"/>
        </w:rPr>
      </w:pPr>
      <w:r>
        <w:rPr>
          <w:b/>
          <w:bCs/>
          <w:sz w:val="24"/>
          <w:szCs w:val="24"/>
        </w:rPr>
        <w:t>Project Updates</w:t>
      </w:r>
    </w:p>
    <w:p w14:paraId="6AF41B4D" w14:textId="38D30AF0" w:rsidR="008E588A" w:rsidRDefault="00131B82" w:rsidP="008E588A">
      <w:pPr>
        <w:rPr>
          <w:sz w:val="24"/>
          <w:szCs w:val="24"/>
        </w:rPr>
      </w:pPr>
      <w:r>
        <w:rPr>
          <w:sz w:val="24"/>
          <w:szCs w:val="24"/>
        </w:rPr>
        <w:t xml:space="preserve">Cell Tower - </w:t>
      </w:r>
      <w:r w:rsidR="00477C96">
        <w:rPr>
          <w:sz w:val="24"/>
          <w:szCs w:val="24"/>
        </w:rPr>
        <w:t xml:space="preserve">President Campbell stated he and vice president Rick Lovdahl </w:t>
      </w:r>
      <w:r w:rsidR="00F24D22">
        <w:rPr>
          <w:sz w:val="24"/>
          <w:szCs w:val="24"/>
        </w:rPr>
        <w:t xml:space="preserve">met with representatives of Gila Count regarding the </w:t>
      </w:r>
      <w:r w:rsidR="008375AF">
        <w:rPr>
          <w:sz w:val="24"/>
          <w:szCs w:val="24"/>
        </w:rPr>
        <w:t xml:space="preserve">correct parceling of the selected area for placement of the proposed cell tower; the parceling has been </w:t>
      </w:r>
      <w:r w:rsidR="00D352E1">
        <w:rPr>
          <w:sz w:val="24"/>
          <w:szCs w:val="24"/>
        </w:rPr>
        <w:t>accomplished; the next step is correctly abandoning the road and having that area re-platted</w:t>
      </w:r>
      <w:r w:rsidR="003925AA">
        <w:rPr>
          <w:sz w:val="24"/>
          <w:szCs w:val="24"/>
        </w:rPr>
        <w:t>; the cell tower company is being patient but is seeking some reassurance of the obtaining of 80% homeowner approval of the project</w:t>
      </w:r>
      <w:r w:rsidR="00943B24">
        <w:rPr>
          <w:sz w:val="24"/>
          <w:szCs w:val="24"/>
        </w:rPr>
        <w:t>; the Board will put together a mailing regarding homeowner approval and gather the results.</w:t>
      </w:r>
      <w:r w:rsidR="00D352E1">
        <w:rPr>
          <w:sz w:val="24"/>
          <w:szCs w:val="24"/>
        </w:rPr>
        <w:t xml:space="preserve"> </w:t>
      </w:r>
    </w:p>
    <w:p w14:paraId="1AF63B76" w14:textId="77777777" w:rsidR="00131B82" w:rsidRDefault="00131B82" w:rsidP="008E588A">
      <w:pPr>
        <w:rPr>
          <w:sz w:val="24"/>
          <w:szCs w:val="24"/>
        </w:rPr>
      </w:pPr>
    </w:p>
    <w:p w14:paraId="743F0FDC" w14:textId="2AAC2484" w:rsidR="00131B82" w:rsidRDefault="00131B82" w:rsidP="008E588A">
      <w:pPr>
        <w:rPr>
          <w:sz w:val="24"/>
          <w:szCs w:val="24"/>
        </w:rPr>
      </w:pPr>
      <w:r>
        <w:rPr>
          <w:sz w:val="24"/>
          <w:szCs w:val="24"/>
        </w:rPr>
        <w:t xml:space="preserve">Roads and Culverts </w:t>
      </w:r>
      <w:r w:rsidR="002B4A17">
        <w:rPr>
          <w:sz w:val="24"/>
          <w:szCs w:val="24"/>
        </w:rPr>
        <w:t>–</w:t>
      </w:r>
      <w:r>
        <w:rPr>
          <w:sz w:val="24"/>
          <w:szCs w:val="24"/>
        </w:rPr>
        <w:t xml:space="preserve"> </w:t>
      </w:r>
      <w:r w:rsidR="002B4A17">
        <w:rPr>
          <w:sz w:val="24"/>
          <w:szCs w:val="24"/>
        </w:rPr>
        <w:t>President Campbell stated they will continue to work on patching the roads</w:t>
      </w:r>
      <w:r w:rsidR="00571638">
        <w:rPr>
          <w:sz w:val="24"/>
          <w:szCs w:val="24"/>
        </w:rPr>
        <w:t xml:space="preserve"> with work to be done the first part of the coming week</w:t>
      </w:r>
      <w:r w:rsidR="00DF1054">
        <w:rPr>
          <w:sz w:val="24"/>
          <w:szCs w:val="24"/>
        </w:rPr>
        <w:t xml:space="preserve">; </w:t>
      </w:r>
      <w:r w:rsidR="00395E29">
        <w:rPr>
          <w:sz w:val="24"/>
          <w:szCs w:val="24"/>
        </w:rPr>
        <w:t>a paving company will be working on filling and patching many of the potholes</w:t>
      </w:r>
      <w:r w:rsidR="003E616D">
        <w:rPr>
          <w:sz w:val="24"/>
          <w:szCs w:val="24"/>
        </w:rPr>
        <w:t xml:space="preserve">; </w:t>
      </w:r>
      <w:r w:rsidR="00DF1054">
        <w:rPr>
          <w:sz w:val="24"/>
          <w:szCs w:val="24"/>
        </w:rPr>
        <w:t xml:space="preserve">attempting to get the water company </w:t>
      </w:r>
      <w:r w:rsidR="00717074">
        <w:rPr>
          <w:sz w:val="24"/>
          <w:szCs w:val="24"/>
        </w:rPr>
        <w:t xml:space="preserve">to cooperate with their maintenance of the water lines; </w:t>
      </w:r>
      <w:r w:rsidR="00424159">
        <w:rPr>
          <w:sz w:val="24"/>
          <w:szCs w:val="24"/>
        </w:rPr>
        <w:t>some money is being dedicated to the culverts and a contractor has been contacted regarding an estimate for this work.</w:t>
      </w:r>
    </w:p>
    <w:p w14:paraId="3C63DB13" w14:textId="77777777" w:rsidR="00424159" w:rsidRDefault="00424159" w:rsidP="008E588A">
      <w:pPr>
        <w:rPr>
          <w:sz w:val="24"/>
          <w:szCs w:val="24"/>
        </w:rPr>
      </w:pPr>
    </w:p>
    <w:p w14:paraId="48BE7178" w14:textId="3D5C40E0" w:rsidR="00424159" w:rsidRDefault="00424159" w:rsidP="008E588A">
      <w:pPr>
        <w:rPr>
          <w:sz w:val="24"/>
          <w:szCs w:val="24"/>
        </w:rPr>
      </w:pPr>
      <w:r>
        <w:rPr>
          <w:sz w:val="24"/>
          <w:szCs w:val="24"/>
        </w:rPr>
        <w:t>CC&amp;</w:t>
      </w:r>
      <w:r w:rsidR="006529C5">
        <w:rPr>
          <w:sz w:val="24"/>
          <w:szCs w:val="24"/>
        </w:rPr>
        <w:t>s</w:t>
      </w:r>
      <w:r>
        <w:rPr>
          <w:sz w:val="24"/>
          <w:szCs w:val="24"/>
        </w:rPr>
        <w:t xml:space="preserve"> – President Campbell stated </w:t>
      </w:r>
      <w:r w:rsidR="000817B4">
        <w:rPr>
          <w:sz w:val="24"/>
          <w:szCs w:val="24"/>
        </w:rPr>
        <w:t xml:space="preserve">the current CC&amp;Rs need to be amended and updated; homeowner Ann Stoppa recommended this some be done </w:t>
      </w:r>
      <w:r w:rsidR="00920908">
        <w:rPr>
          <w:sz w:val="24"/>
          <w:szCs w:val="24"/>
        </w:rPr>
        <w:t>at one time and not piecemeal.</w:t>
      </w:r>
    </w:p>
    <w:p w14:paraId="3176F3AF" w14:textId="77777777" w:rsidR="00920908" w:rsidRDefault="00920908" w:rsidP="008E588A">
      <w:pPr>
        <w:rPr>
          <w:sz w:val="24"/>
          <w:szCs w:val="24"/>
        </w:rPr>
      </w:pPr>
    </w:p>
    <w:p w14:paraId="35D8F520" w14:textId="2081A3DD" w:rsidR="00920908" w:rsidRDefault="000531E1" w:rsidP="000531E1">
      <w:pPr>
        <w:pStyle w:val="ListParagraph"/>
        <w:numPr>
          <w:ilvl w:val="0"/>
          <w:numId w:val="24"/>
        </w:numPr>
        <w:rPr>
          <w:b/>
          <w:bCs/>
          <w:sz w:val="24"/>
          <w:szCs w:val="24"/>
        </w:rPr>
      </w:pPr>
      <w:r>
        <w:rPr>
          <w:b/>
          <w:bCs/>
          <w:sz w:val="24"/>
          <w:szCs w:val="24"/>
        </w:rPr>
        <w:t>Member Comments</w:t>
      </w:r>
    </w:p>
    <w:p w14:paraId="38245B9F" w14:textId="78E2AB0D" w:rsidR="003A7C21" w:rsidRDefault="000531E1" w:rsidP="003A7C21">
      <w:pPr>
        <w:rPr>
          <w:sz w:val="24"/>
          <w:szCs w:val="24"/>
        </w:rPr>
      </w:pPr>
      <w:r>
        <w:rPr>
          <w:sz w:val="24"/>
          <w:szCs w:val="24"/>
        </w:rPr>
        <w:t xml:space="preserve">Bobbie Bennett </w:t>
      </w:r>
      <w:r w:rsidR="002B741D">
        <w:rPr>
          <w:sz w:val="24"/>
          <w:szCs w:val="24"/>
        </w:rPr>
        <w:t>stated a memorial/celebration of life will be held for Robert Wohning on Saturday, April 27</w:t>
      </w:r>
      <w:r w:rsidR="002B741D" w:rsidRPr="002B741D">
        <w:rPr>
          <w:sz w:val="24"/>
          <w:szCs w:val="24"/>
          <w:vertAlign w:val="superscript"/>
        </w:rPr>
        <w:t>th</w:t>
      </w:r>
      <w:r w:rsidR="002B741D">
        <w:rPr>
          <w:sz w:val="24"/>
          <w:szCs w:val="24"/>
        </w:rPr>
        <w:t xml:space="preserve"> from 11:00 a.m. to 1:30 p.m. at the community center.  She urged all who knew Robert to attend</w:t>
      </w:r>
      <w:r w:rsidR="006529C5">
        <w:rPr>
          <w:sz w:val="24"/>
          <w:szCs w:val="24"/>
        </w:rPr>
        <w:t>.</w:t>
      </w:r>
    </w:p>
    <w:p w14:paraId="001D5320" w14:textId="77777777" w:rsidR="009F427C" w:rsidRDefault="009F427C" w:rsidP="003A7C21">
      <w:pPr>
        <w:rPr>
          <w:sz w:val="24"/>
          <w:szCs w:val="24"/>
        </w:rPr>
      </w:pPr>
    </w:p>
    <w:p w14:paraId="3384A5C4" w14:textId="14DAD7E4" w:rsidR="009F427C" w:rsidRDefault="009F427C" w:rsidP="009F427C">
      <w:pPr>
        <w:pStyle w:val="ListParagraph"/>
        <w:numPr>
          <w:ilvl w:val="0"/>
          <w:numId w:val="24"/>
        </w:numPr>
        <w:rPr>
          <w:b/>
          <w:bCs/>
          <w:sz w:val="24"/>
          <w:szCs w:val="24"/>
        </w:rPr>
      </w:pPr>
      <w:r>
        <w:rPr>
          <w:b/>
          <w:bCs/>
          <w:sz w:val="24"/>
          <w:szCs w:val="24"/>
        </w:rPr>
        <w:t>Adjournment</w:t>
      </w:r>
    </w:p>
    <w:p w14:paraId="4D52AC76" w14:textId="0C6AE10B" w:rsidR="009F427C" w:rsidRPr="009F427C" w:rsidRDefault="009F427C" w:rsidP="009F427C">
      <w:pPr>
        <w:rPr>
          <w:sz w:val="24"/>
          <w:szCs w:val="24"/>
        </w:rPr>
      </w:pPr>
      <w:r>
        <w:rPr>
          <w:sz w:val="24"/>
          <w:szCs w:val="24"/>
        </w:rPr>
        <w:t xml:space="preserve">Director Wil Santora </w:t>
      </w:r>
      <w:r w:rsidR="00B3135C">
        <w:rPr>
          <w:sz w:val="24"/>
          <w:szCs w:val="24"/>
        </w:rPr>
        <w:t xml:space="preserve">moved that the meeting be adjourned; director Rick Regnier seconded the motion; and the motion was passed unanimously by all directors present.  The meeting was adjourned at </w:t>
      </w:r>
      <w:r w:rsidR="00AD6982">
        <w:rPr>
          <w:sz w:val="24"/>
          <w:szCs w:val="24"/>
        </w:rPr>
        <w:t>1:30 p.m.</w:t>
      </w:r>
    </w:p>
    <w:p w14:paraId="35F6DEA0" w14:textId="77777777" w:rsidR="003A7C21" w:rsidRPr="003A7C21" w:rsidRDefault="003A7C21" w:rsidP="003A7C21">
      <w:pPr>
        <w:rPr>
          <w:b/>
          <w:bCs/>
          <w:sz w:val="24"/>
          <w:szCs w:val="24"/>
        </w:rPr>
      </w:pPr>
    </w:p>
    <w:p w14:paraId="7F9BD5A9" w14:textId="77777777" w:rsidR="003A7C21" w:rsidRPr="003A7C21" w:rsidRDefault="003A7C21" w:rsidP="003A7C21">
      <w:pPr>
        <w:rPr>
          <w:sz w:val="24"/>
          <w:szCs w:val="24"/>
        </w:rPr>
      </w:pPr>
    </w:p>
    <w:p w14:paraId="35013CDF" w14:textId="77777777" w:rsidR="006529C5" w:rsidRDefault="006529C5" w:rsidP="000531E1">
      <w:pPr>
        <w:rPr>
          <w:sz w:val="24"/>
          <w:szCs w:val="24"/>
        </w:rPr>
      </w:pPr>
    </w:p>
    <w:p w14:paraId="21D469D7" w14:textId="77777777" w:rsidR="006529C5" w:rsidRPr="000531E1" w:rsidRDefault="006529C5" w:rsidP="000531E1">
      <w:pPr>
        <w:rPr>
          <w:sz w:val="24"/>
          <w:szCs w:val="24"/>
        </w:rPr>
      </w:pPr>
    </w:p>
    <w:p w14:paraId="6D1711C8" w14:textId="77777777" w:rsidR="00884150" w:rsidRDefault="00884150" w:rsidP="001A3EC0">
      <w:pPr>
        <w:rPr>
          <w:sz w:val="24"/>
          <w:szCs w:val="24"/>
        </w:rPr>
      </w:pPr>
    </w:p>
    <w:p w14:paraId="367A2F28" w14:textId="77777777" w:rsidR="00884150" w:rsidRPr="001A3EC0" w:rsidRDefault="00884150" w:rsidP="001A3EC0">
      <w:pPr>
        <w:rPr>
          <w:sz w:val="24"/>
          <w:szCs w:val="24"/>
        </w:rPr>
      </w:pPr>
    </w:p>
    <w:sectPr w:rsidR="00884150" w:rsidRPr="001A3E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E1DF" w14:textId="77777777" w:rsidR="008233BB" w:rsidRDefault="008233BB" w:rsidP="006C43A8">
      <w:r>
        <w:separator/>
      </w:r>
    </w:p>
  </w:endnote>
  <w:endnote w:type="continuationSeparator" w:id="0">
    <w:p w14:paraId="1F2F7A84" w14:textId="77777777" w:rsidR="008233BB" w:rsidRDefault="008233BB" w:rsidP="006C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1308" w14:textId="77777777" w:rsidR="006C43A8" w:rsidRDefault="006C4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475171"/>
      <w:docPartObj>
        <w:docPartGallery w:val="Page Numbers (Bottom of Page)"/>
        <w:docPartUnique/>
      </w:docPartObj>
    </w:sdtPr>
    <w:sdtEndPr>
      <w:rPr>
        <w:noProof/>
      </w:rPr>
    </w:sdtEndPr>
    <w:sdtContent>
      <w:p w14:paraId="00917F1E" w14:textId="005153C4" w:rsidR="006C43A8" w:rsidRDefault="006C4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A4484C" w14:textId="77777777" w:rsidR="006C43A8" w:rsidRDefault="006C4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88D8" w14:textId="77777777" w:rsidR="006C43A8" w:rsidRDefault="006C4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41F7" w14:textId="77777777" w:rsidR="008233BB" w:rsidRDefault="008233BB" w:rsidP="006C43A8">
      <w:r>
        <w:separator/>
      </w:r>
    </w:p>
  </w:footnote>
  <w:footnote w:type="continuationSeparator" w:id="0">
    <w:p w14:paraId="602623CE" w14:textId="77777777" w:rsidR="008233BB" w:rsidRDefault="008233BB" w:rsidP="006C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781C" w14:textId="77777777" w:rsidR="006C43A8" w:rsidRDefault="006C4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E74D" w14:textId="77777777" w:rsidR="006C43A8" w:rsidRDefault="006C4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334" w14:textId="77777777" w:rsidR="006C43A8" w:rsidRDefault="006C4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54693B"/>
    <w:multiLevelType w:val="hybridMultilevel"/>
    <w:tmpl w:val="DD966040"/>
    <w:lvl w:ilvl="0" w:tplc="775CA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1611854">
    <w:abstractNumId w:val="20"/>
  </w:num>
  <w:num w:numId="2" w16cid:durableId="83610">
    <w:abstractNumId w:val="12"/>
  </w:num>
  <w:num w:numId="3" w16cid:durableId="661547865">
    <w:abstractNumId w:val="10"/>
  </w:num>
  <w:num w:numId="4" w16cid:durableId="573127542">
    <w:abstractNumId w:val="22"/>
  </w:num>
  <w:num w:numId="5" w16cid:durableId="439685629">
    <w:abstractNumId w:val="13"/>
  </w:num>
  <w:num w:numId="6" w16cid:durableId="1269192582">
    <w:abstractNumId w:val="17"/>
  </w:num>
  <w:num w:numId="7" w16cid:durableId="1604455942">
    <w:abstractNumId w:val="19"/>
  </w:num>
  <w:num w:numId="8" w16cid:durableId="718089155">
    <w:abstractNumId w:val="9"/>
  </w:num>
  <w:num w:numId="9" w16cid:durableId="2124155323">
    <w:abstractNumId w:val="7"/>
  </w:num>
  <w:num w:numId="10" w16cid:durableId="694962561">
    <w:abstractNumId w:val="6"/>
  </w:num>
  <w:num w:numId="11" w16cid:durableId="1686596979">
    <w:abstractNumId w:val="5"/>
  </w:num>
  <w:num w:numId="12" w16cid:durableId="1111630141">
    <w:abstractNumId w:val="4"/>
  </w:num>
  <w:num w:numId="13" w16cid:durableId="1505631843">
    <w:abstractNumId w:val="8"/>
  </w:num>
  <w:num w:numId="14" w16cid:durableId="1274945104">
    <w:abstractNumId w:val="3"/>
  </w:num>
  <w:num w:numId="15" w16cid:durableId="183830743">
    <w:abstractNumId w:val="2"/>
  </w:num>
  <w:num w:numId="16" w16cid:durableId="1784416290">
    <w:abstractNumId w:val="1"/>
  </w:num>
  <w:num w:numId="17" w16cid:durableId="1788040967">
    <w:abstractNumId w:val="0"/>
  </w:num>
  <w:num w:numId="18" w16cid:durableId="1943024913">
    <w:abstractNumId w:val="15"/>
  </w:num>
  <w:num w:numId="19" w16cid:durableId="1220556595">
    <w:abstractNumId w:val="16"/>
  </w:num>
  <w:num w:numId="20" w16cid:durableId="1006980115">
    <w:abstractNumId w:val="21"/>
  </w:num>
  <w:num w:numId="21" w16cid:durableId="1509177614">
    <w:abstractNumId w:val="18"/>
  </w:num>
  <w:num w:numId="22" w16cid:durableId="1610309779">
    <w:abstractNumId w:val="11"/>
  </w:num>
  <w:num w:numId="23" w16cid:durableId="1896770350">
    <w:abstractNumId w:val="23"/>
  </w:num>
  <w:num w:numId="24" w16cid:durableId="5704272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84"/>
    <w:rsid w:val="000531E1"/>
    <w:rsid w:val="000817B4"/>
    <w:rsid w:val="000B42C6"/>
    <w:rsid w:val="00131B82"/>
    <w:rsid w:val="001A3EC0"/>
    <w:rsid w:val="00204E85"/>
    <w:rsid w:val="00291B2C"/>
    <w:rsid w:val="002B4A17"/>
    <w:rsid w:val="002B741D"/>
    <w:rsid w:val="00305898"/>
    <w:rsid w:val="00360B9E"/>
    <w:rsid w:val="00370BD1"/>
    <w:rsid w:val="003925AA"/>
    <w:rsid w:val="00395E29"/>
    <w:rsid w:val="003A7C21"/>
    <w:rsid w:val="003E616D"/>
    <w:rsid w:val="00424159"/>
    <w:rsid w:val="00477C96"/>
    <w:rsid w:val="00482982"/>
    <w:rsid w:val="00536A0B"/>
    <w:rsid w:val="00571638"/>
    <w:rsid w:val="005944A0"/>
    <w:rsid w:val="005F16F7"/>
    <w:rsid w:val="00645252"/>
    <w:rsid w:val="00647493"/>
    <w:rsid w:val="006529C5"/>
    <w:rsid w:val="006C43A8"/>
    <w:rsid w:val="006D3D74"/>
    <w:rsid w:val="00717074"/>
    <w:rsid w:val="00726D84"/>
    <w:rsid w:val="00733365"/>
    <w:rsid w:val="0080617A"/>
    <w:rsid w:val="008233BB"/>
    <w:rsid w:val="0083569A"/>
    <w:rsid w:val="008375AF"/>
    <w:rsid w:val="00884150"/>
    <w:rsid w:val="008B19FB"/>
    <w:rsid w:val="008E588A"/>
    <w:rsid w:val="00920908"/>
    <w:rsid w:val="00943B24"/>
    <w:rsid w:val="0095503E"/>
    <w:rsid w:val="00977AED"/>
    <w:rsid w:val="009F427C"/>
    <w:rsid w:val="00A45AF4"/>
    <w:rsid w:val="00A9204E"/>
    <w:rsid w:val="00AA50B7"/>
    <w:rsid w:val="00AA6160"/>
    <w:rsid w:val="00AC14B4"/>
    <w:rsid w:val="00AD6982"/>
    <w:rsid w:val="00B3135C"/>
    <w:rsid w:val="00B614EA"/>
    <w:rsid w:val="00B865CF"/>
    <w:rsid w:val="00BB7E23"/>
    <w:rsid w:val="00C16116"/>
    <w:rsid w:val="00C2777E"/>
    <w:rsid w:val="00C926C1"/>
    <w:rsid w:val="00D352E1"/>
    <w:rsid w:val="00DB224E"/>
    <w:rsid w:val="00DE75CD"/>
    <w:rsid w:val="00DF1054"/>
    <w:rsid w:val="00F24D22"/>
    <w:rsid w:val="00F83078"/>
    <w:rsid w:val="00F9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B3C7"/>
  <w15:chartTrackingRefBased/>
  <w15:docId w15:val="{C7CA1670-2F2A-4D81-AE9E-2A6F26A6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726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20v.%20johnson\AppData\Local\Microsoft\Office\16.0\DTS\en-US%7bEB5DB8F2-C784-4706-B32A-67E9B841FA34%7d\%7b2A902F9E-0A8D-4597-8D09-CD820A2809D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{2A902F9E-0A8D-4597-8D09-CD820A2809D7}tf02786999_win32</Template>
  <TotalTime>1</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v. johnson</dc:creator>
  <cp:keywords/>
  <dc:description/>
  <cp:lastModifiedBy>Wil Santora</cp:lastModifiedBy>
  <cp:revision>2</cp:revision>
  <dcterms:created xsi:type="dcterms:W3CDTF">2025-04-10T01:34:00Z</dcterms:created>
  <dcterms:modified xsi:type="dcterms:W3CDTF">2025-04-10T01:34:00Z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