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DD83" w14:textId="2F8F18A1" w:rsidR="00A9204E" w:rsidRPr="00793DB0" w:rsidRDefault="00793DB0" w:rsidP="00793DB0">
      <w:pPr>
        <w:jc w:val="center"/>
        <w:rPr>
          <w:b/>
          <w:bCs/>
          <w:sz w:val="28"/>
          <w:szCs w:val="28"/>
        </w:rPr>
      </w:pPr>
      <w:r w:rsidRPr="00793DB0">
        <w:rPr>
          <w:b/>
          <w:bCs/>
          <w:sz w:val="28"/>
          <w:szCs w:val="28"/>
        </w:rPr>
        <w:t>BVIA REGULAR MONTHLY MEETING MINUTES</w:t>
      </w:r>
    </w:p>
    <w:p w14:paraId="56EFE69F" w14:textId="182BE658" w:rsidR="00793DB0" w:rsidRPr="00793DB0" w:rsidRDefault="00793DB0" w:rsidP="00793DB0">
      <w:pPr>
        <w:jc w:val="center"/>
        <w:rPr>
          <w:b/>
          <w:bCs/>
          <w:sz w:val="28"/>
          <w:szCs w:val="28"/>
        </w:rPr>
      </w:pPr>
      <w:r w:rsidRPr="00793DB0">
        <w:rPr>
          <w:b/>
          <w:bCs/>
          <w:sz w:val="28"/>
          <w:szCs w:val="28"/>
        </w:rPr>
        <w:t>JANUARY 6, 2024</w:t>
      </w:r>
    </w:p>
    <w:p w14:paraId="47C4FC5D" w14:textId="6C548066" w:rsidR="00793DB0" w:rsidRPr="00793DB0" w:rsidRDefault="00793DB0" w:rsidP="00793DB0">
      <w:pPr>
        <w:jc w:val="center"/>
        <w:rPr>
          <w:b/>
          <w:bCs/>
          <w:sz w:val="28"/>
          <w:szCs w:val="28"/>
        </w:rPr>
      </w:pPr>
      <w:r w:rsidRPr="00793DB0">
        <w:rPr>
          <w:b/>
          <w:bCs/>
          <w:sz w:val="28"/>
          <w:szCs w:val="28"/>
        </w:rPr>
        <w:t>BEAVER VALLEY COMMUNITY CENTER</w:t>
      </w:r>
    </w:p>
    <w:p w14:paraId="141DA7FE" w14:textId="77777777" w:rsidR="00793DB0" w:rsidRPr="00793DB0" w:rsidRDefault="00793DB0">
      <w:pPr>
        <w:rPr>
          <w:b/>
          <w:bCs/>
          <w:sz w:val="28"/>
          <w:szCs w:val="28"/>
        </w:rPr>
      </w:pPr>
    </w:p>
    <w:p w14:paraId="4CC98850" w14:textId="627C0F20" w:rsidR="00793DB0" w:rsidRPr="00793DB0" w:rsidRDefault="00793DB0" w:rsidP="00793DB0">
      <w:pPr>
        <w:pStyle w:val="ListParagraph"/>
        <w:numPr>
          <w:ilvl w:val="0"/>
          <w:numId w:val="24"/>
        </w:numPr>
        <w:rPr>
          <w:b/>
          <w:bCs/>
          <w:sz w:val="24"/>
          <w:szCs w:val="24"/>
        </w:rPr>
      </w:pPr>
      <w:r w:rsidRPr="00793DB0">
        <w:rPr>
          <w:b/>
          <w:bCs/>
          <w:sz w:val="24"/>
          <w:szCs w:val="24"/>
        </w:rPr>
        <w:t>Call to Order</w:t>
      </w:r>
    </w:p>
    <w:p w14:paraId="2ACDFB6A" w14:textId="2A1C7F9A" w:rsidR="00793DB0" w:rsidRDefault="00793DB0" w:rsidP="00793DB0">
      <w:pPr>
        <w:rPr>
          <w:sz w:val="24"/>
          <w:szCs w:val="24"/>
        </w:rPr>
      </w:pPr>
      <w:r>
        <w:rPr>
          <w:sz w:val="24"/>
          <w:szCs w:val="24"/>
        </w:rPr>
        <w:t>President Bill Campbell called the meeting to order at 10:00 a.m.</w:t>
      </w:r>
    </w:p>
    <w:p w14:paraId="25CB34BD" w14:textId="77777777" w:rsidR="00793DB0" w:rsidRDefault="00793DB0" w:rsidP="00793DB0">
      <w:pPr>
        <w:rPr>
          <w:sz w:val="24"/>
          <w:szCs w:val="24"/>
        </w:rPr>
      </w:pPr>
    </w:p>
    <w:p w14:paraId="1179081A" w14:textId="051E93A2" w:rsidR="00793DB0" w:rsidRDefault="00793DB0" w:rsidP="00793DB0">
      <w:pPr>
        <w:pStyle w:val="ListParagraph"/>
        <w:numPr>
          <w:ilvl w:val="0"/>
          <w:numId w:val="24"/>
        </w:numPr>
        <w:rPr>
          <w:b/>
          <w:bCs/>
          <w:sz w:val="24"/>
          <w:szCs w:val="24"/>
        </w:rPr>
      </w:pPr>
      <w:r>
        <w:rPr>
          <w:b/>
          <w:bCs/>
          <w:sz w:val="24"/>
          <w:szCs w:val="24"/>
        </w:rPr>
        <w:t>Establishment of Quorum</w:t>
      </w:r>
    </w:p>
    <w:p w14:paraId="3BEA05A2" w14:textId="57B283EA" w:rsidR="00793DB0" w:rsidRDefault="00793DB0" w:rsidP="00793DB0">
      <w:pPr>
        <w:rPr>
          <w:sz w:val="24"/>
          <w:szCs w:val="24"/>
        </w:rPr>
      </w:pPr>
      <w:r>
        <w:rPr>
          <w:sz w:val="24"/>
          <w:szCs w:val="24"/>
        </w:rPr>
        <w:t>A quorum was established.  Directors present: President Bill Campbell, Vice President Rick Lovdahl, Treasurer Rick Regnier, Secretary Lois Johnson, Directors at Large Rick Hatch, Wil Santora, and Sarah Linkey.  Directors absent: Mark Hallett and Dan Newman.</w:t>
      </w:r>
    </w:p>
    <w:p w14:paraId="7D089E4B" w14:textId="77777777" w:rsidR="00793DB0" w:rsidRDefault="00793DB0" w:rsidP="00793DB0">
      <w:pPr>
        <w:rPr>
          <w:sz w:val="24"/>
          <w:szCs w:val="24"/>
        </w:rPr>
      </w:pPr>
    </w:p>
    <w:p w14:paraId="72CC6DE8" w14:textId="4B2AADBA" w:rsidR="00793DB0" w:rsidRDefault="00793DB0" w:rsidP="00793DB0">
      <w:pPr>
        <w:pStyle w:val="ListParagraph"/>
        <w:numPr>
          <w:ilvl w:val="0"/>
          <w:numId w:val="24"/>
        </w:numPr>
        <w:rPr>
          <w:b/>
          <w:bCs/>
          <w:sz w:val="24"/>
          <w:szCs w:val="24"/>
        </w:rPr>
      </w:pPr>
      <w:r>
        <w:rPr>
          <w:b/>
          <w:bCs/>
          <w:sz w:val="24"/>
          <w:szCs w:val="24"/>
        </w:rPr>
        <w:t>Minutes of Last Regulr Meeting (November</w:t>
      </w:r>
      <w:r w:rsidR="00097EC2">
        <w:rPr>
          <w:b/>
          <w:bCs/>
          <w:sz w:val="24"/>
          <w:szCs w:val="24"/>
        </w:rPr>
        <w:t xml:space="preserve"> </w:t>
      </w:r>
      <w:r>
        <w:rPr>
          <w:b/>
          <w:bCs/>
          <w:sz w:val="24"/>
          <w:szCs w:val="24"/>
        </w:rPr>
        <w:t>2023)</w:t>
      </w:r>
    </w:p>
    <w:p w14:paraId="5A10DD06" w14:textId="3B5B3335" w:rsidR="00793DB0" w:rsidRDefault="00793DB0" w:rsidP="00793DB0">
      <w:pPr>
        <w:rPr>
          <w:sz w:val="24"/>
          <w:szCs w:val="24"/>
        </w:rPr>
      </w:pPr>
      <w:r>
        <w:rPr>
          <w:sz w:val="24"/>
          <w:szCs w:val="24"/>
        </w:rPr>
        <w:t xml:space="preserve">The minutes of the meeting of November 4, </w:t>
      </w:r>
      <w:proofErr w:type="gramStart"/>
      <w:r>
        <w:rPr>
          <w:sz w:val="24"/>
          <w:szCs w:val="24"/>
        </w:rPr>
        <w:t>2023</w:t>
      </w:r>
      <w:proofErr w:type="gramEnd"/>
      <w:r>
        <w:rPr>
          <w:sz w:val="24"/>
          <w:szCs w:val="24"/>
        </w:rPr>
        <w:t xml:space="preserve"> were properly posted and were moved to file.</w:t>
      </w:r>
    </w:p>
    <w:p w14:paraId="1D7C6D8E" w14:textId="77777777" w:rsidR="00793DB0" w:rsidRDefault="00793DB0" w:rsidP="00793DB0">
      <w:pPr>
        <w:rPr>
          <w:sz w:val="24"/>
          <w:szCs w:val="24"/>
        </w:rPr>
      </w:pPr>
    </w:p>
    <w:p w14:paraId="5AA29B27" w14:textId="276AC6A0" w:rsidR="00793DB0" w:rsidRPr="00793DB0" w:rsidRDefault="00793DB0" w:rsidP="00793DB0">
      <w:pPr>
        <w:pStyle w:val="ListParagraph"/>
        <w:numPr>
          <w:ilvl w:val="0"/>
          <w:numId w:val="24"/>
        </w:numPr>
        <w:rPr>
          <w:b/>
          <w:bCs/>
          <w:sz w:val="24"/>
          <w:szCs w:val="24"/>
        </w:rPr>
      </w:pPr>
      <w:r>
        <w:rPr>
          <w:b/>
          <w:bCs/>
          <w:sz w:val="24"/>
          <w:szCs w:val="24"/>
        </w:rPr>
        <w:t>Treasurer’s Report</w:t>
      </w:r>
    </w:p>
    <w:p w14:paraId="6D0DD340" w14:textId="55C6FF57" w:rsidR="00793DB0" w:rsidRDefault="00793DB0" w:rsidP="00793DB0">
      <w:pPr>
        <w:rPr>
          <w:sz w:val="24"/>
          <w:szCs w:val="24"/>
        </w:rPr>
      </w:pPr>
      <w:r>
        <w:rPr>
          <w:sz w:val="24"/>
          <w:szCs w:val="24"/>
        </w:rPr>
        <w:t xml:space="preserve">The Treasurer’s report has been posted to the website and the report was moved to file.  Discussion ensued regarding </w:t>
      </w:r>
      <w:r w:rsidR="009E090F">
        <w:rPr>
          <w:sz w:val="24"/>
          <w:szCs w:val="24"/>
        </w:rPr>
        <w:t>how to handle delinquent dues and it was decided this should be addressed at an executive session in February 2024.</w:t>
      </w:r>
    </w:p>
    <w:p w14:paraId="00E691A7" w14:textId="77777777" w:rsidR="00946EBC" w:rsidRDefault="00946EBC" w:rsidP="00793DB0">
      <w:pPr>
        <w:rPr>
          <w:sz w:val="24"/>
          <w:szCs w:val="24"/>
        </w:rPr>
      </w:pPr>
    </w:p>
    <w:p w14:paraId="2E58298A" w14:textId="3387F25F" w:rsidR="00946EBC" w:rsidRDefault="005C73BE" w:rsidP="00946EBC">
      <w:pPr>
        <w:pStyle w:val="ListParagraph"/>
        <w:numPr>
          <w:ilvl w:val="0"/>
          <w:numId w:val="24"/>
        </w:numPr>
        <w:rPr>
          <w:b/>
          <w:bCs/>
          <w:sz w:val="24"/>
          <w:szCs w:val="24"/>
        </w:rPr>
      </w:pPr>
      <w:r>
        <w:rPr>
          <w:b/>
          <w:bCs/>
          <w:sz w:val="24"/>
          <w:szCs w:val="24"/>
        </w:rPr>
        <w:t>Building Plans</w:t>
      </w:r>
    </w:p>
    <w:p w14:paraId="57FBACA1" w14:textId="107DAB33" w:rsidR="005C73BE" w:rsidRDefault="005C73BE" w:rsidP="005C73BE">
      <w:pPr>
        <w:rPr>
          <w:sz w:val="24"/>
          <w:szCs w:val="24"/>
        </w:rPr>
      </w:pPr>
      <w:r>
        <w:rPr>
          <w:sz w:val="24"/>
          <w:szCs w:val="24"/>
        </w:rPr>
        <w:t>There were no building plans to discuss.</w:t>
      </w:r>
    </w:p>
    <w:p w14:paraId="48061508" w14:textId="77777777" w:rsidR="005C73BE" w:rsidRDefault="005C73BE" w:rsidP="005C73BE">
      <w:pPr>
        <w:rPr>
          <w:sz w:val="24"/>
          <w:szCs w:val="24"/>
        </w:rPr>
      </w:pPr>
    </w:p>
    <w:p w14:paraId="3AB505AA" w14:textId="664109E2" w:rsidR="005C73BE" w:rsidRDefault="002473CA" w:rsidP="002473CA">
      <w:pPr>
        <w:pStyle w:val="ListParagraph"/>
        <w:numPr>
          <w:ilvl w:val="0"/>
          <w:numId w:val="24"/>
        </w:numPr>
        <w:rPr>
          <w:b/>
          <w:bCs/>
          <w:sz w:val="24"/>
          <w:szCs w:val="24"/>
        </w:rPr>
      </w:pPr>
      <w:r>
        <w:rPr>
          <w:b/>
          <w:bCs/>
          <w:sz w:val="24"/>
          <w:szCs w:val="24"/>
        </w:rPr>
        <w:t>Correspondence</w:t>
      </w:r>
    </w:p>
    <w:p w14:paraId="7286477D" w14:textId="49D3AA75" w:rsidR="002473CA" w:rsidRDefault="00E83307" w:rsidP="002473CA">
      <w:pPr>
        <w:rPr>
          <w:sz w:val="24"/>
          <w:szCs w:val="24"/>
        </w:rPr>
      </w:pPr>
      <w:r>
        <w:rPr>
          <w:sz w:val="24"/>
          <w:szCs w:val="24"/>
        </w:rPr>
        <w:t>There was no correspondence to discuss.</w:t>
      </w:r>
    </w:p>
    <w:p w14:paraId="0BEE984A" w14:textId="77777777" w:rsidR="00E83307" w:rsidRDefault="00E83307" w:rsidP="002473CA">
      <w:pPr>
        <w:rPr>
          <w:sz w:val="24"/>
          <w:szCs w:val="24"/>
        </w:rPr>
      </w:pPr>
    </w:p>
    <w:p w14:paraId="6500CF58" w14:textId="77318EE7" w:rsidR="00E83307" w:rsidRDefault="00732823" w:rsidP="00732823">
      <w:pPr>
        <w:pStyle w:val="ListParagraph"/>
        <w:numPr>
          <w:ilvl w:val="0"/>
          <w:numId w:val="24"/>
        </w:numPr>
        <w:rPr>
          <w:b/>
          <w:bCs/>
          <w:sz w:val="24"/>
          <w:szCs w:val="24"/>
        </w:rPr>
      </w:pPr>
      <w:r>
        <w:rPr>
          <w:b/>
          <w:bCs/>
          <w:sz w:val="24"/>
          <w:szCs w:val="24"/>
        </w:rPr>
        <w:t>Project Tasks</w:t>
      </w:r>
    </w:p>
    <w:p w14:paraId="26D605F2" w14:textId="5A56C549" w:rsidR="00732823" w:rsidRDefault="00732823" w:rsidP="00732823">
      <w:pPr>
        <w:rPr>
          <w:sz w:val="24"/>
          <w:szCs w:val="24"/>
        </w:rPr>
      </w:pPr>
      <w:r>
        <w:rPr>
          <w:sz w:val="24"/>
          <w:szCs w:val="24"/>
        </w:rPr>
        <w:t>There were no project tasks to discuss.</w:t>
      </w:r>
    </w:p>
    <w:p w14:paraId="46861CA4" w14:textId="77777777" w:rsidR="00D466A3" w:rsidRDefault="00D466A3" w:rsidP="00732823">
      <w:pPr>
        <w:rPr>
          <w:sz w:val="24"/>
          <w:szCs w:val="24"/>
        </w:rPr>
      </w:pPr>
    </w:p>
    <w:p w14:paraId="4D795CEB" w14:textId="06DEBFB6" w:rsidR="00D466A3" w:rsidRDefault="00D466A3" w:rsidP="00D466A3">
      <w:pPr>
        <w:pStyle w:val="ListParagraph"/>
        <w:numPr>
          <w:ilvl w:val="0"/>
          <w:numId w:val="24"/>
        </w:numPr>
        <w:rPr>
          <w:b/>
          <w:bCs/>
          <w:sz w:val="24"/>
          <w:szCs w:val="24"/>
        </w:rPr>
      </w:pPr>
      <w:r>
        <w:rPr>
          <w:b/>
          <w:bCs/>
          <w:sz w:val="24"/>
          <w:szCs w:val="24"/>
        </w:rPr>
        <w:t>Roads, Grounds and Culverts</w:t>
      </w:r>
    </w:p>
    <w:p w14:paraId="4157DB73" w14:textId="0B4F2ED8" w:rsidR="00D466A3" w:rsidRDefault="00D466A3" w:rsidP="00D466A3">
      <w:pPr>
        <w:rPr>
          <w:sz w:val="24"/>
          <w:szCs w:val="24"/>
        </w:rPr>
      </w:pPr>
      <w:r>
        <w:rPr>
          <w:sz w:val="24"/>
          <w:szCs w:val="24"/>
        </w:rPr>
        <w:t xml:space="preserve">President Campbell stated the current weather conditions are not conducive for road work.  </w:t>
      </w:r>
    </w:p>
    <w:p w14:paraId="1E452A4E" w14:textId="77777777" w:rsidR="00F14AC0" w:rsidRDefault="00F14AC0" w:rsidP="00D466A3">
      <w:pPr>
        <w:rPr>
          <w:sz w:val="24"/>
          <w:szCs w:val="24"/>
        </w:rPr>
      </w:pPr>
    </w:p>
    <w:p w14:paraId="406DDBAB" w14:textId="5581D703" w:rsidR="00F14AC0" w:rsidRDefault="00F14AC0" w:rsidP="00F14AC0">
      <w:pPr>
        <w:pStyle w:val="ListParagraph"/>
        <w:numPr>
          <w:ilvl w:val="0"/>
          <w:numId w:val="24"/>
        </w:numPr>
        <w:rPr>
          <w:b/>
          <w:bCs/>
          <w:sz w:val="24"/>
          <w:szCs w:val="24"/>
        </w:rPr>
      </w:pPr>
      <w:r>
        <w:rPr>
          <w:b/>
          <w:bCs/>
          <w:sz w:val="24"/>
          <w:szCs w:val="24"/>
        </w:rPr>
        <w:t>Old Business</w:t>
      </w:r>
    </w:p>
    <w:p w14:paraId="53BFBBAE" w14:textId="745E6519" w:rsidR="00F14AC0" w:rsidRDefault="00F14AC0" w:rsidP="00F14AC0">
      <w:pPr>
        <w:rPr>
          <w:sz w:val="24"/>
          <w:szCs w:val="24"/>
        </w:rPr>
      </w:pPr>
      <w:r>
        <w:rPr>
          <w:sz w:val="24"/>
          <w:szCs w:val="24"/>
        </w:rPr>
        <w:t>Tow</w:t>
      </w:r>
      <w:r w:rsidR="0051520D">
        <w:rPr>
          <w:sz w:val="24"/>
          <w:szCs w:val="24"/>
        </w:rPr>
        <w:t xml:space="preserve">er Update – Vice President Lovdahl </w:t>
      </w:r>
      <w:r w:rsidR="00054E86">
        <w:rPr>
          <w:sz w:val="24"/>
          <w:szCs w:val="24"/>
        </w:rPr>
        <w:t xml:space="preserve">reported the issues with Gila County </w:t>
      </w:r>
      <w:r w:rsidR="00B76F59">
        <w:rPr>
          <w:sz w:val="24"/>
          <w:szCs w:val="24"/>
        </w:rPr>
        <w:t xml:space="preserve">regarding </w:t>
      </w:r>
      <w:r w:rsidR="00322FC3">
        <w:rPr>
          <w:sz w:val="24"/>
          <w:szCs w:val="24"/>
        </w:rPr>
        <w:t>errors in the plat of Beaver Valley and no parcel number assigned to the proposed cell tower site are still being worked on.  He assured those present that the line of communication with the cell company remains open.</w:t>
      </w:r>
    </w:p>
    <w:p w14:paraId="38ED0F3E" w14:textId="77777777" w:rsidR="00EB0C89" w:rsidRDefault="00EB0C89" w:rsidP="00F14AC0">
      <w:pPr>
        <w:rPr>
          <w:sz w:val="24"/>
          <w:szCs w:val="24"/>
        </w:rPr>
      </w:pPr>
    </w:p>
    <w:p w14:paraId="1F84210F" w14:textId="572EFBF6" w:rsidR="00EB0C89" w:rsidRDefault="00EB0C89" w:rsidP="00EB0C89">
      <w:pPr>
        <w:pStyle w:val="ListParagraph"/>
        <w:numPr>
          <w:ilvl w:val="0"/>
          <w:numId w:val="24"/>
        </w:numPr>
        <w:rPr>
          <w:b/>
          <w:bCs/>
          <w:sz w:val="24"/>
          <w:szCs w:val="24"/>
        </w:rPr>
      </w:pPr>
      <w:r>
        <w:rPr>
          <w:b/>
          <w:bCs/>
          <w:sz w:val="24"/>
          <w:szCs w:val="24"/>
        </w:rPr>
        <w:t>New Business</w:t>
      </w:r>
    </w:p>
    <w:p w14:paraId="489F6CF9" w14:textId="27264D36" w:rsidR="00EB0C89" w:rsidRDefault="00D66C6E" w:rsidP="00EB0C89">
      <w:pPr>
        <w:rPr>
          <w:sz w:val="24"/>
          <w:szCs w:val="24"/>
        </w:rPr>
      </w:pPr>
      <w:r>
        <w:rPr>
          <w:sz w:val="24"/>
          <w:szCs w:val="24"/>
        </w:rPr>
        <w:t xml:space="preserve">PDS 2024 Contract </w:t>
      </w:r>
      <w:r w:rsidR="00CD603A">
        <w:rPr>
          <w:sz w:val="24"/>
          <w:szCs w:val="24"/>
        </w:rPr>
        <w:t>–</w:t>
      </w:r>
      <w:r>
        <w:rPr>
          <w:sz w:val="24"/>
          <w:szCs w:val="24"/>
        </w:rPr>
        <w:t xml:space="preserve"> </w:t>
      </w:r>
      <w:r w:rsidR="00CD603A">
        <w:rPr>
          <w:sz w:val="24"/>
          <w:szCs w:val="24"/>
        </w:rPr>
        <w:t xml:space="preserve">President Campbell stated </w:t>
      </w:r>
      <w:r w:rsidR="004717ED">
        <w:rPr>
          <w:sz w:val="24"/>
          <w:szCs w:val="24"/>
        </w:rPr>
        <w:t>it is time to consider renewing the HOA’s contract with PDS.  The renewal contract contains a</w:t>
      </w:r>
      <w:r w:rsidR="00D516FE">
        <w:rPr>
          <w:sz w:val="24"/>
          <w:szCs w:val="24"/>
        </w:rPr>
        <w:t xml:space="preserve"> monthly fee increase of $26.00 per month and the renewal date is </w:t>
      </w:r>
      <w:proofErr w:type="gramStart"/>
      <w:r w:rsidR="00D516FE">
        <w:rPr>
          <w:sz w:val="24"/>
          <w:szCs w:val="24"/>
        </w:rPr>
        <w:t>January,</w:t>
      </w:r>
      <w:proofErr w:type="gramEnd"/>
      <w:r w:rsidR="00D516FE">
        <w:rPr>
          <w:sz w:val="24"/>
          <w:szCs w:val="24"/>
        </w:rPr>
        <w:t xml:space="preserve"> 2024.  </w:t>
      </w:r>
      <w:r w:rsidR="003F0AF6">
        <w:rPr>
          <w:sz w:val="24"/>
          <w:szCs w:val="24"/>
        </w:rPr>
        <w:t xml:space="preserve">Discussion ensued regarding services provided by PDS as well as the </w:t>
      </w:r>
      <w:r w:rsidR="0013604A">
        <w:rPr>
          <w:sz w:val="24"/>
          <w:szCs w:val="24"/>
        </w:rPr>
        <w:t>reasonableness of their fees</w:t>
      </w:r>
      <w:r w:rsidR="00BF77CE">
        <w:rPr>
          <w:sz w:val="24"/>
          <w:szCs w:val="24"/>
        </w:rPr>
        <w:t xml:space="preserve">, </w:t>
      </w:r>
      <w:proofErr w:type="gramStart"/>
      <w:r w:rsidR="00BF77CE">
        <w:rPr>
          <w:sz w:val="24"/>
          <w:szCs w:val="24"/>
        </w:rPr>
        <w:t>a</w:t>
      </w:r>
      <w:r w:rsidR="004C14F1">
        <w:rPr>
          <w:sz w:val="24"/>
          <w:szCs w:val="24"/>
        </w:rPr>
        <w:t>nd also</w:t>
      </w:r>
      <w:proofErr w:type="gramEnd"/>
      <w:r w:rsidR="004C14F1">
        <w:rPr>
          <w:sz w:val="24"/>
          <w:szCs w:val="24"/>
        </w:rPr>
        <w:t xml:space="preserve"> </w:t>
      </w:r>
      <w:r w:rsidR="00BF77CE">
        <w:rPr>
          <w:sz w:val="24"/>
          <w:szCs w:val="24"/>
        </w:rPr>
        <w:t>the need for bids from other companies</w:t>
      </w:r>
      <w:r w:rsidR="006B325C">
        <w:rPr>
          <w:sz w:val="24"/>
          <w:szCs w:val="24"/>
        </w:rPr>
        <w:t>.</w:t>
      </w:r>
    </w:p>
    <w:p w14:paraId="345EAE95" w14:textId="77777777" w:rsidR="005517DD" w:rsidRDefault="00BF77CE" w:rsidP="00EB0C89">
      <w:pPr>
        <w:rPr>
          <w:sz w:val="24"/>
          <w:szCs w:val="24"/>
        </w:rPr>
      </w:pPr>
      <w:r>
        <w:rPr>
          <w:sz w:val="24"/>
          <w:szCs w:val="24"/>
        </w:rPr>
        <w:lastRenderedPageBreak/>
        <w:t xml:space="preserve">Director Wil Santora made a motion </w:t>
      </w:r>
      <w:r w:rsidR="00AA48AE">
        <w:rPr>
          <w:sz w:val="24"/>
          <w:szCs w:val="24"/>
        </w:rPr>
        <w:t>that the HOA sign the proposed contract</w:t>
      </w:r>
      <w:r w:rsidR="00634BE6">
        <w:rPr>
          <w:sz w:val="24"/>
          <w:szCs w:val="24"/>
        </w:rPr>
        <w:t xml:space="preserve"> for an additional year</w:t>
      </w:r>
      <w:r w:rsidR="00367276">
        <w:rPr>
          <w:sz w:val="24"/>
          <w:szCs w:val="24"/>
        </w:rPr>
        <w:t xml:space="preserve"> commencing </w:t>
      </w:r>
      <w:r w:rsidR="00AA48AE">
        <w:rPr>
          <w:sz w:val="24"/>
          <w:szCs w:val="24"/>
        </w:rPr>
        <w:t>January 2024</w:t>
      </w:r>
      <w:r w:rsidR="00367276">
        <w:rPr>
          <w:sz w:val="24"/>
          <w:szCs w:val="24"/>
        </w:rPr>
        <w:t>; this motion was seconded by Director Sarah Linkey</w:t>
      </w:r>
      <w:r w:rsidR="00965D7C">
        <w:rPr>
          <w:sz w:val="24"/>
          <w:szCs w:val="24"/>
        </w:rPr>
        <w:t>; Director Rick Hatch abstained</w:t>
      </w:r>
      <w:r w:rsidR="00AA48AE">
        <w:rPr>
          <w:sz w:val="24"/>
          <w:szCs w:val="24"/>
        </w:rPr>
        <w:t xml:space="preserve"> </w:t>
      </w:r>
      <w:r w:rsidR="00965D7C">
        <w:rPr>
          <w:sz w:val="24"/>
          <w:szCs w:val="24"/>
        </w:rPr>
        <w:t>from voting; and the motion was passed by the remainin</w:t>
      </w:r>
      <w:r w:rsidR="005517DD">
        <w:rPr>
          <w:sz w:val="24"/>
          <w:szCs w:val="24"/>
        </w:rPr>
        <w:t>g Directors present.</w:t>
      </w:r>
    </w:p>
    <w:p w14:paraId="044C0B9A" w14:textId="77777777" w:rsidR="005517DD" w:rsidRDefault="005517DD" w:rsidP="00EB0C89">
      <w:pPr>
        <w:rPr>
          <w:sz w:val="24"/>
          <w:szCs w:val="24"/>
        </w:rPr>
      </w:pPr>
    </w:p>
    <w:p w14:paraId="4EDBC31F" w14:textId="4271B982" w:rsidR="00BF77CE" w:rsidRDefault="005517DD" w:rsidP="00EB0C89">
      <w:pPr>
        <w:rPr>
          <w:sz w:val="24"/>
          <w:szCs w:val="24"/>
        </w:rPr>
      </w:pPr>
      <w:r>
        <w:rPr>
          <w:sz w:val="24"/>
          <w:szCs w:val="24"/>
        </w:rPr>
        <w:t xml:space="preserve">Director Wil Santora made an additional motion that the HOA </w:t>
      </w:r>
      <w:r w:rsidR="00D31691">
        <w:rPr>
          <w:sz w:val="24"/>
          <w:szCs w:val="24"/>
        </w:rPr>
        <w:t>look at competitive bids from other companies besides PDS for the next calendar year; this motio</w:t>
      </w:r>
      <w:r w:rsidR="0061009C">
        <w:rPr>
          <w:sz w:val="24"/>
          <w:szCs w:val="24"/>
        </w:rPr>
        <w:t>n</w:t>
      </w:r>
      <w:r w:rsidR="00D31691">
        <w:rPr>
          <w:sz w:val="24"/>
          <w:szCs w:val="24"/>
        </w:rPr>
        <w:t xml:space="preserve"> was seconded by Director Linkey; and the motion was passed unanimously by all</w:t>
      </w:r>
      <w:r w:rsidR="0061009C">
        <w:rPr>
          <w:sz w:val="24"/>
          <w:szCs w:val="24"/>
        </w:rPr>
        <w:t xml:space="preserve"> </w:t>
      </w:r>
      <w:r w:rsidR="00D31691">
        <w:rPr>
          <w:sz w:val="24"/>
          <w:szCs w:val="24"/>
        </w:rPr>
        <w:t xml:space="preserve">Directors </w:t>
      </w:r>
      <w:proofErr w:type="gramStart"/>
      <w:r w:rsidR="00D31691">
        <w:rPr>
          <w:sz w:val="24"/>
          <w:szCs w:val="24"/>
        </w:rPr>
        <w:t>present</w:t>
      </w:r>
      <w:proofErr w:type="gramEnd"/>
      <w:r w:rsidR="00D31691">
        <w:rPr>
          <w:sz w:val="24"/>
          <w:szCs w:val="24"/>
        </w:rPr>
        <w:t>.</w:t>
      </w:r>
    </w:p>
    <w:p w14:paraId="698C587C" w14:textId="77777777" w:rsidR="0061009C" w:rsidRDefault="0061009C" w:rsidP="00EB0C89">
      <w:pPr>
        <w:rPr>
          <w:sz w:val="24"/>
          <w:szCs w:val="24"/>
        </w:rPr>
      </w:pPr>
    </w:p>
    <w:p w14:paraId="455E9565" w14:textId="78D60531" w:rsidR="0061009C" w:rsidRDefault="0061009C" w:rsidP="00EB0C89">
      <w:pPr>
        <w:rPr>
          <w:sz w:val="24"/>
          <w:szCs w:val="24"/>
        </w:rPr>
      </w:pPr>
      <w:r>
        <w:rPr>
          <w:sz w:val="24"/>
          <w:szCs w:val="24"/>
        </w:rPr>
        <w:t xml:space="preserve">Elections – President Campbell stated there will be three vacancies </w:t>
      </w:r>
      <w:r w:rsidR="008F1D82">
        <w:rPr>
          <w:sz w:val="24"/>
          <w:szCs w:val="24"/>
        </w:rPr>
        <w:t>for the 2024 elections, with the positions currently held by Bill Campbell, Sarah Linkey and Rick Lovdah</w:t>
      </w:r>
      <w:r w:rsidR="003509C9">
        <w:rPr>
          <w:sz w:val="24"/>
          <w:szCs w:val="24"/>
        </w:rPr>
        <w:t xml:space="preserve">l coming up for election.  He urged anyone interested to </w:t>
      </w:r>
      <w:r w:rsidR="007D011B">
        <w:rPr>
          <w:sz w:val="24"/>
          <w:szCs w:val="24"/>
        </w:rPr>
        <w:t>submit their intention by mid-February.</w:t>
      </w:r>
    </w:p>
    <w:p w14:paraId="12C6027E" w14:textId="77777777" w:rsidR="007D011B" w:rsidRDefault="007D011B" w:rsidP="00EB0C89">
      <w:pPr>
        <w:rPr>
          <w:sz w:val="24"/>
          <w:szCs w:val="24"/>
        </w:rPr>
      </w:pPr>
    </w:p>
    <w:p w14:paraId="2A190078" w14:textId="66E1B8B5" w:rsidR="009E090F" w:rsidRDefault="007D011B" w:rsidP="00793DB0">
      <w:pPr>
        <w:rPr>
          <w:sz w:val="24"/>
          <w:szCs w:val="24"/>
        </w:rPr>
      </w:pPr>
      <w:r>
        <w:rPr>
          <w:sz w:val="24"/>
          <w:szCs w:val="24"/>
        </w:rPr>
        <w:t xml:space="preserve">Dues – President Campbell stated the Board needs to consider </w:t>
      </w:r>
      <w:proofErr w:type="gramStart"/>
      <w:r>
        <w:rPr>
          <w:sz w:val="24"/>
          <w:szCs w:val="24"/>
        </w:rPr>
        <w:t>whether or not</w:t>
      </w:r>
      <w:proofErr w:type="gramEnd"/>
      <w:r>
        <w:rPr>
          <w:sz w:val="24"/>
          <w:szCs w:val="24"/>
        </w:rPr>
        <w:t xml:space="preserve"> to raise annual homeowner dues</w:t>
      </w:r>
      <w:r w:rsidR="006D6B56">
        <w:rPr>
          <w:sz w:val="24"/>
          <w:szCs w:val="24"/>
        </w:rPr>
        <w:t>, and this issue will need to be voted on at the February meeting</w:t>
      </w:r>
      <w:r>
        <w:rPr>
          <w:sz w:val="24"/>
          <w:szCs w:val="24"/>
        </w:rPr>
        <w:t xml:space="preserve">.  </w:t>
      </w:r>
      <w:r w:rsidR="005925D6">
        <w:rPr>
          <w:sz w:val="24"/>
          <w:szCs w:val="24"/>
        </w:rPr>
        <w:t xml:space="preserve">The HOA’s financial condition is currently stabilized, but </w:t>
      </w:r>
      <w:r w:rsidR="0007688B">
        <w:rPr>
          <w:sz w:val="24"/>
          <w:szCs w:val="24"/>
        </w:rPr>
        <w:t>there are projects needing attention such as road repair</w:t>
      </w:r>
      <w:r w:rsidR="00A83DB2">
        <w:rPr>
          <w:sz w:val="24"/>
          <w:szCs w:val="24"/>
        </w:rPr>
        <w:t xml:space="preserve"> which is a major expense.  President Campbell stated he would update and make available to </w:t>
      </w:r>
      <w:proofErr w:type="gramStart"/>
      <w:r w:rsidR="00A83DB2">
        <w:rPr>
          <w:sz w:val="24"/>
          <w:szCs w:val="24"/>
        </w:rPr>
        <w:t>homeowners</w:t>
      </w:r>
      <w:proofErr w:type="gramEnd"/>
      <w:r w:rsidR="00A83DB2">
        <w:rPr>
          <w:sz w:val="24"/>
          <w:szCs w:val="24"/>
        </w:rPr>
        <w:t xml:space="preserve"> </w:t>
      </w:r>
      <w:r w:rsidR="006E754A">
        <w:rPr>
          <w:sz w:val="24"/>
          <w:szCs w:val="24"/>
        </w:rPr>
        <w:t xml:space="preserve">information regarding potential costs involved in maintaining the roads.  </w:t>
      </w:r>
      <w:r w:rsidR="00B16C4F">
        <w:rPr>
          <w:sz w:val="24"/>
          <w:szCs w:val="24"/>
        </w:rPr>
        <w:t>It was pointed out the increase in dues alone will not cover these costs and a special assessment may be necessary</w:t>
      </w:r>
      <w:r w:rsidR="00F17CBC">
        <w:rPr>
          <w:sz w:val="24"/>
          <w:szCs w:val="24"/>
        </w:rPr>
        <w:t xml:space="preserve"> </w:t>
      </w:r>
      <w:proofErr w:type="gramStart"/>
      <w:r w:rsidR="00F17CBC">
        <w:rPr>
          <w:sz w:val="24"/>
          <w:szCs w:val="24"/>
        </w:rPr>
        <w:t>in the near future</w:t>
      </w:r>
      <w:proofErr w:type="gramEnd"/>
      <w:r w:rsidR="00F17CBC">
        <w:rPr>
          <w:sz w:val="24"/>
          <w:szCs w:val="24"/>
        </w:rPr>
        <w:t>.</w:t>
      </w:r>
    </w:p>
    <w:p w14:paraId="1C517EA7" w14:textId="77777777" w:rsidR="006D6B56" w:rsidRDefault="006D6B56" w:rsidP="00793DB0">
      <w:pPr>
        <w:rPr>
          <w:sz w:val="24"/>
          <w:szCs w:val="24"/>
        </w:rPr>
      </w:pPr>
    </w:p>
    <w:p w14:paraId="79425EA9" w14:textId="5A2369B5" w:rsidR="006D6B56" w:rsidRDefault="006D6B56" w:rsidP="006D6B56">
      <w:pPr>
        <w:pStyle w:val="ListParagraph"/>
        <w:numPr>
          <w:ilvl w:val="0"/>
          <w:numId w:val="24"/>
        </w:numPr>
        <w:rPr>
          <w:b/>
          <w:bCs/>
          <w:sz w:val="24"/>
          <w:szCs w:val="24"/>
        </w:rPr>
      </w:pPr>
      <w:r>
        <w:rPr>
          <w:b/>
          <w:bCs/>
          <w:sz w:val="24"/>
          <w:szCs w:val="24"/>
        </w:rPr>
        <w:t>Member Comments</w:t>
      </w:r>
    </w:p>
    <w:p w14:paraId="2A0B3238" w14:textId="2B1B55D1" w:rsidR="006D6B56" w:rsidRDefault="006D6B56" w:rsidP="006D6B56">
      <w:pPr>
        <w:rPr>
          <w:sz w:val="24"/>
          <w:szCs w:val="24"/>
        </w:rPr>
      </w:pPr>
      <w:r>
        <w:rPr>
          <w:sz w:val="24"/>
          <w:szCs w:val="24"/>
        </w:rPr>
        <w:t xml:space="preserve">Vice President </w:t>
      </w:r>
      <w:r w:rsidR="000B09E9">
        <w:rPr>
          <w:sz w:val="24"/>
          <w:szCs w:val="24"/>
        </w:rPr>
        <w:t>Lovdahl reported he has been communicating with the Postal Service regarding several issue</w:t>
      </w:r>
      <w:r w:rsidR="00743565">
        <w:rPr>
          <w:sz w:val="24"/>
          <w:szCs w:val="24"/>
        </w:rPr>
        <w:t>s</w:t>
      </w:r>
      <w:r w:rsidR="000B09E9">
        <w:rPr>
          <w:sz w:val="24"/>
          <w:szCs w:val="24"/>
        </w:rPr>
        <w:t xml:space="preserve"> with the community mailboxes.  The first issue is broken keys in lockers, and the second issue is the mailboxes becoming too full for the mailperson to insert mail as some residents do not </w:t>
      </w:r>
      <w:r w:rsidR="0030465D">
        <w:rPr>
          <w:sz w:val="24"/>
          <w:szCs w:val="24"/>
        </w:rPr>
        <w:t>pick up</w:t>
      </w:r>
      <w:r w:rsidR="000B09E9">
        <w:rPr>
          <w:sz w:val="24"/>
          <w:szCs w:val="24"/>
        </w:rPr>
        <w:t xml:space="preserve"> their mail on a regular basis.</w:t>
      </w:r>
      <w:r w:rsidR="00C2472F">
        <w:rPr>
          <w:sz w:val="24"/>
          <w:szCs w:val="24"/>
        </w:rPr>
        <w:t xml:space="preserve">  </w:t>
      </w:r>
    </w:p>
    <w:p w14:paraId="4D628D35" w14:textId="77777777" w:rsidR="00C2472F" w:rsidRDefault="00C2472F" w:rsidP="006D6B56">
      <w:pPr>
        <w:rPr>
          <w:sz w:val="24"/>
          <w:szCs w:val="24"/>
        </w:rPr>
      </w:pPr>
    </w:p>
    <w:p w14:paraId="3E0C0BF8" w14:textId="44D47202" w:rsidR="00C2472F" w:rsidRDefault="00C2472F" w:rsidP="006D6B56">
      <w:pPr>
        <w:rPr>
          <w:sz w:val="24"/>
          <w:szCs w:val="24"/>
        </w:rPr>
      </w:pPr>
      <w:r>
        <w:rPr>
          <w:sz w:val="24"/>
          <w:szCs w:val="24"/>
        </w:rPr>
        <w:t xml:space="preserve">Vice President Lovdahl stated he has also been discussing the possibility of placing an additional set of mailboxes </w:t>
      </w:r>
      <w:r w:rsidR="0030465D">
        <w:rPr>
          <w:sz w:val="24"/>
          <w:szCs w:val="24"/>
        </w:rPr>
        <w:t>with</w:t>
      </w:r>
      <w:r>
        <w:rPr>
          <w:sz w:val="24"/>
          <w:szCs w:val="24"/>
        </w:rPr>
        <w:t>in the community and it appears the most favorable location would be at the Community Center.  This is still under discussion, but he feels it is moving forward.</w:t>
      </w:r>
    </w:p>
    <w:p w14:paraId="2F75CB1F" w14:textId="77777777" w:rsidR="00C2472F" w:rsidRDefault="00C2472F" w:rsidP="006D6B56">
      <w:pPr>
        <w:rPr>
          <w:sz w:val="24"/>
          <w:szCs w:val="24"/>
        </w:rPr>
      </w:pPr>
    </w:p>
    <w:p w14:paraId="388D1E06" w14:textId="7DED97AB" w:rsidR="00C2472F" w:rsidRDefault="004230C1" w:rsidP="00C2472F">
      <w:pPr>
        <w:pStyle w:val="ListParagraph"/>
        <w:numPr>
          <w:ilvl w:val="0"/>
          <w:numId w:val="24"/>
        </w:numPr>
        <w:rPr>
          <w:b/>
          <w:bCs/>
          <w:sz w:val="24"/>
          <w:szCs w:val="24"/>
        </w:rPr>
      </w:pPr>
      <w:r>
        <w:rPr>
          <w:b/>
          <w:bCs/>
          <w:sz w:val="24"/>
          <w:szCs w:val="24"/>
        </w:rPr>
        <w:t>Next Meeting</w:t>
      </w:r>
    </w:p>
    <w:p w14:paraId="21DFD3D2" w14:textId="590E52FD" w:rsidR="004230C1" w:rsidRDefault="004230C1" w:rsidP="004230C1">
      <w:pPr>
        <w:rPr>
          <w:sz w:val="24"/>
          <w:szCs w:val="24"/>
        </w:rPr>
      </w:pPr>
      <w:r>
        <w:rPr>
          <w:sz w:val="24"/>
          <w:szCs w:val="24"/>
        </w:rPr>
        <w:t xml:space="preserve">The next meeting will be Saturday, February </w:t>
      </w:r>
      <w:r w:rsidR="00881F16">
        <w:rPr>
          <w:sz w:val="24"/>
          <w:szCs w:val="24"/>
        </w:rPr>
        <w:t xml:space="preserve">3, </w:t>
      </w:r>
      <w:proofErr w:type="gramStart"/>
      <w:r w:rsidR="00881F16">
        <w:rPr>
          <w:sz w:val="24"/>
          <w:szCs w:val="24"/>
        </w:rPr>
        <w:t>2024</w:t>
      </w:r>
      <w:proofErr w:type="gramEnd"/>
      <w:r w:rsidR="00881F16">
        <w:rPr>
          <w:sz w:val="24"/>
          <w:szCs w:val="24"/>
        </w:rPr>
        <w:t xml:space="preserve"> at 10:00 a.m.</w:t>
      </w:r>
    </w:p>
    <w:p w14:paraId="3665619B" w14:textId="77777777" w:rsidR="00881F16" w:rsidRDefault="00881F16" w:rsidP="004230C1">
      <w:pPr>
        <w:rPr>
          <w:sz w:val="24"/>
          <w:szCs w:val="24"/>
        </w:rPr>
      </w:pPr>
    </w:p>
    <w:p w14:paraId="3FF169C0" w14:textId="5CD14025" w:rsidR="00881F16" w:rsidRDefault="00881F16" w:rsidP="00881F16">
      <w:pPr>
        <w:pStyle w:val="ListParagraph"/>
        <w:numPr>
          <w:ilvl w:val="0"/>
          <w:numId w:val="24"/>
        </w:numPr>
        <w:rPr>
          <w:b/>
          <w:bCs/>
          <w:sz w:val="24"/>
          <w:szCs w:val="24"/>
        </w:rPr>
      </w:pPr>
      <w:r>
        <w:rPr>
          <w:b/>
          <w:bCs/>
          <w:sz w:val="24"/>
          <w:szCs w:val="24"/>
        </w:rPr>
        <w:t>Adjournment</w:t>
      </w:r>
    </w:p>
    <w:p w14:paraId="482D0E61" w14:textId="17EA8008" w:rsidR="00881F16" w:rsidRDefault="00881F16" w:rsidP="00881F16">
      <w:pPr>
        <w:rPr>
          <w:sz w:val="24"/>
          <w:szCs w:val="24"/>
        </w:rPr>
      </w:pPr>
      <w:r>
        <w:rPr>
          <w:sz w:val="24"/>
          <w:szCs w:val="24"/>
        </w:rPr>
        <w:t>Director Sarah Linkey made a motion th</w:t>
      </w:r>
      <w:r w:rsidR="00D556C1">
        <w:rPr>
          <w:sz w:val="24"/>
          <w:szCs w:val="24"/>
        </w:rPr>
        <w:t xml:space="preserve">at the meeting be adjourned; this motion was seconded by Director Wil Santora; and the motion was passed unanimously by all Directors </w:t>
      </w:r>
      <w:proofErr w:type="gramStart"/>
      <w:r w:rsidR="00D556C1">
        <w:rPr>
          <w:sz w:val="24"/>
          <w:szCs w:val="24"/>
        </w:rPr>
        <w:t>present</w:t>
      </w:r>
      <w:proofErr w:type="gramEnd"/>
      <w:r w:rsidR="00D556C1">
        <w:rPr>
          <w:sz w:val="24"/>
          <w:szCs w:val="24"/>
        </w:rPr>
        <w:t>.  The meeting was adjourned at 11:35 a.m.</w:t>
      </w:r>
    </w:p>
    <w:p w14:paraId="6865FE33" w14:textId="77777777" w:rsidR="00D556C1" w:rsidRPr="00881F16" w:rsidRDefault="00D556C1" w:rsidP="00881F16">
      <w:pPr>
        <w:rPr>
          <w:sz w:val="24"/>
          <w:szCs w:val="24"/>
        </w:rPr>
      </w:pPr>
    </w:p>
    <w:sectPr w:rsidR="00D556C1" w:rsidRPr="00881F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9B99" w14:textId="77777777" w:rsidR="007F0A6D" w:rsidRDefault="007F0A6D" w:rsidP="003672D4">
      <w:r>
        <w:separator/>
      </w:r>
    </w:p>
  </w:endnote>
  <w:endnote w:type="continuationSeparator" w:id="0">
    <w:p w14:paraId="1AD18DCC" w14:textId="77777777" w:rsidR="007F0A6D" w:rsidRDefault="007F0A6D" w:rsidP="0036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4D8" w14:textId="77777777" w:rsidR="003672D4" w:rsidRDefault="00367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088150"/>
      <w:docPartObj>
        <w:docPartGallery w:val="Page Numbers (Bottom of Page)"/>
        <w:docPartUnique/>
      </w:docPartObj>
    </w:sdtPr>
    <w:sdtEndPr>
      <w:rPr>
        <w:noProof/>
      </w:rPr>
    </w:sdtEndPr>
    <w:sdtContent>
      <w:p w14:paraId="5E436D9F" w14:textId="39377EC0" w:rsidR="003672D4" w:rsidRDefault="003672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6462A" w14:textId="77777777" w:rsidR="003672D4" w:rsidRDefault="00367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0459" w14:textId="77777777" w:rsidR="003672D4" w:rsidRDefault="0036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9A96" w14:textId="77777777" w:rsidR="007F0A6D" w:rsidRDefault="007F0A6D" w:rsidP="003672D4">
      <w:r>
        <w:separator/>
      </w:r>
    </w:p>
  </w:footnote>
  <w:footnote w:type="continuationSeparator" w:id="0">
    <w:p w14:paraId="7A0D95E5" w14:textId="77777777" w:rsidR="007F0A6D" w:rsidRDefault="007F0A6D" w:rsidP="0036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1CF" w14:textId="77777777" w:rsidR="003672D4" w:rsidRDefault="00367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5506" w14:textId="77777777" w:rsidR="003672D4" w:rsidRDefault="0036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628C" w14:textId="77777777" w:rsidR="003672D4" w:rsidRDefault="0036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44970"/>
    <w:multiLevelType w:val="hybridMultilevel"/>
    <w:tmpl w:val="F25A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79373099">
    <w:abstractNumId w:val="20"/>
  </w:num>
  <w:num w:numId="2" w16cid:durableId="283004664">
    <w:abstractNumId w:val="12"/>
  </w:num>
  <w:num w:numId="3" w16cid:durableId="395326519">
    <w:abstractNumId w:val="10"/>
  </w:num>
  <w:num w:numId="4" w16cid:durableId="1368679242">
    <w:abstractNumId w:val="22"/>
  </w:num>
  <w:num w:numId="5" w16cid:durableId="1940527141">
    <w:abstractNumId w:val="13"/>
  </w:num>
  <w:num w:numId="6" w16cid:durableId="782072005">
    <w:abstractNumId w:val="17"/>
  </w:num>
  <w:num w:numId="7" w16cid:durableId="93550913">
    <w:abstractNumId w:val="19"/>
  </w:num>
  <w:num w:numId="8" w16cid:durableId="1596210848">
    <w:abstractNumId w:val="9"/>
  </w:num>
  <w:num w:numId="9" w16cid:durableId="1640645504">
    <w:abstractNumId w:val="7"/>
  </w:num>
  <w:num w:numId="10" w16cid:durableId="876087310">
    <w:abstractNumId w:val="6"/>
  </w:num>
  <w:num w:numId="11" w16cid:durableId="1310743398">
    <w:abstractNumId w:val="5"/>
  </w:num>
  <w:num w:numId="12" w16cid:durableId="312879214">
    <w:abstractNumId w:val="4"/>
  </w:num>
  <w:num w:numId="13" w16cid:durableId="159542560">
    <w:abstractNumId w:val="8"/>
  </w:num>
  <w:num w:numId="14" w16cid:durableId="150874116">
    <w:abstractNumId w:val="3"/>
  </w:num>
  <w:num w:numId="15" w16cid:durableId="1901204796">
    <w:abstractNumId w:val="2"/>
  </w:num>
  <w:num w:numId="16" w16cid:durableId="581256928">
    <w:abstractNumId w:val="1"/>
  </w:num>
  <w:num w:numId="17" w16cid:durableId="835611850">
    <w:abstractNumId w:val="0"/>
  </w:num>
  <w:num w:numId="18" w16cid:durableId="1483086347">
    <w:abstractNumId w:val="14"/>
  </w:num>
  <w:num w:numId="19" w16cid:durableId="1147160279">
    <w:abstractNumId w:val="15"/>
  </w:num>
  <w:num w:numId="20" w16cid:durableId="1254363895">
    <w:abstractNumId w:val="21"/>
  </w:num>
  <w:num w:numId="21" w16cid:durableId="742875807">
    <w:abstractNumId w:val="18"/>
  </w:num>
  <w:num w:numId="22" w16cid:durableId="545265890">
    <w:abstractNumId w:val="11"/>
  </w:num>
  <w:num w:numId="23" w16cid:durableId="144710967">
    <w:abstractNumId w:val="23"/>
  </w:num>
  <w:num w:numId="24" w16cid:durableId="6311389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B0"/>
    <w:rsid w:val="00054E86"/>
    <w:rsid w:val="0007688B"/>
    <w:rsid w:val="00097EC2"/>
    <w:rsid w:val="000B09E9"/>
    <w:rsid w:val="0013604A"/>
    <w:rsid w:val="002473CA"/>
    <w:rsid w:val="0030465D"/>
    <w:rsid w:val="00322FC3"/>
    <w:rsid w:val="003509C9"/>
    <w:rsid w:val="00367276"/>
    <w:rsid w:val="003672D4"/>
    <w:rsid w:val="003F0AF6"/>
    <w:rsid w:val="004230C1"/>
    <w:rsid w:val="004717ED"/>
    <w:rsid w:val="004C14F1"/>
    <w:rsid w:val="0051520D"/>
    <w:rsid w:val="005517DD"/>
    <w:rsid w:val="005925D6"/>
    <w:rsid w:val="005C73BE"/>
    <w:rsid w:val="005E18E9"/>
    <w:rsid w:val="0061009C"/>
    <w:rsid w:val="00634BE6"/>
    <w:rsid w:val="00645252"/>
    <w:rsid w:val="006B325C"/>
    <w:rsid w:val="006D3D74"/>
    <w:rsid w:val="006D6B56"/>
    <w:rsid w:val="006E754A"/>
    <w:rsid w:val="00732823"/>
    <w:rsid w:val="00743565"/>
    <w:rsid w:val="00793DB0"/>
    <w:rsid w:val="007A04B4"/>
    <w:rsid w:val="007D011B"/>
    <w:rsid w:val="007F0A6D"/>
    <w:rsid w:val="0083569A"/>
    <w:rsid w:val="00881F16"/>
    <w:rsid w:val="008F1D82"/>
    <w:rsid w:val="00946EBC"/>
    <w:rsid w:val="00965D7C"/>
    <w:rsid w:val="009A5712"/>
    <w:rsid w:val="009E090F"/>
    <w:rsid w:val="00A83DB2"/>
    <w:rsid w:val="00A9204E"/>
    <w:rsid w:val="00AA48AE"/>
    <w:rsid w:val="00B16C4F"/>
    <w:rsid w:val="00B76F59"/>
    <w:rsid w:val="00BF77CE"/>
    <w:rsid w:val="00C2472F"/>
    <w:rsid w:val="00CD603A"/>
    <w:rsid w:val="00D31691"/>
    <w:rsid w:val="00D466A3"/>
    <w:rsid w:val="00D516FE"/>
    <w:rsid w:val="00D556C1"/>
    <w:rsid w:val="00D66C6E"/>
    <w:rsid w:val="00E83307"/>
    <w:rsid w:val="00EB0C89"/>
    <w:rsid w:val="00F14AC0"/>
    <w:rsid w:val="00F1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7AEE"/>
  <w15:chartTrackingRefBased/>
  <w15:docId w15:val="{00A59985-5946-4E1B-A22F-97A0F4F9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9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v. johnson</dc:creator>
  <cp:keywords/>
  <dc:description/>
  <cp:lastModifiedBy>Wil Santora</cp:lastModifiedBy>
  <cp:revision>2</cp:revision>
  <dcterms:created xsi:type="dcterms:W3CDTF">2024-02-02T22:59:00Z</dcterms:created>
  <dcterms:modified xsi:type="dcterms:W3CDTF">2024-02-02T22:59:00Z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