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8D84" w14:textId="77777777" w:rsidR="00A9204E" w:rsidRDefault="00024621" w:rsidP="00024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BVIA REGULAR MONTHLY MEETING MINUTES</w:t>
      </w:r>
    </w:p>
    <w:p w14:paraId="4FFAAEBC" w14:textId="3ADFE2DA" w:rsidR="00024621" w:rsidRDefault="00024621" w:rsidP="00024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2, 2023</w:t>
      </w:r>
    </w:p>
    <w:p w14:paraId="5D5F94CB" w14:textId="1610505A" w:rsidR="00024621" w:rsidRDefault="00024621" w:rsidP="0002462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BEAVER VALLEY COMMUNITY CENTER</w:t>
      </w:r>
    </w:p>
    <w:p w14:paraId="6464CBDA" w14:textId="77777777" w:rsidR="00024621" w:rsidRDefault="00024621" w:rsidP="00024621">
      <w:pPr>
        <w:jc w:val="center"/>
        <w:rPr>
          <w:sz w:val="24"/>
          <w:szCs w:val="24"/>
        </w:rPr>
      </w:pPr>
    </w:p>
    <w:p w14:paraId="72A2A805" w14:textId="77777777" w:rsidR="00130D34" w:rsidRPr="00024621" w:rsidRDefault="00130D34" w:rsidP="00024621">
      <w:pPr>
        <w:jc w:val="center"/>
        <w:rPr>
          <w:sz w:val="24"/>
          <w:szCs w:val="24"/>
        </w:rPr>
      </w:pPr>
    </w:p>
    <w:p w14:paraId="73068902" w14:textId="71031936" w:rsidR="00024621" w:rsidRPr="00024621" w:rsidRDefault="00024621" w:rsidP="0002462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024621">
        <w:rPr>
          <w:b/>
          <w:bCs/>
          <w:sz w:val="24"/>
          <w:szCs w:val="24"/>
        </w:rPr>
        <w:t>Call to Order</w:t>
      </w:r>
    </w:p>
    <w:p w14:paraId="3C2F47F9" w14:textId="5BFC8E2C" w:rsidR="00024621" w:rsidRDefault="00024621" w:rsidP="00024621">
      <w:pPr>
        <w:rPr>
          <w:sz w:val="24"/>
          <w:szCs w:val="24"/>
        </w:rPr>
      </w:pPr>
      <w:r w:rsidRPr="00024621">
        <w:rPr>
          <w:sz w:val="24"/>
          <w:szCs w:val="24"/>
        </w:rPr>
        <w:t>President Bill Campbell called the meeting to order at 10:00 a.m.</w:t>
      </w:r>
    </w:p>
    <w:p w14:paraId="0447C9ED" w14:textId="77777777" w:rsidR="00024621" w:rsidRDefault="00024621" w:rsidP="00024621">
      <w:pPr>
        <w:rPr>
          <w:sz w:val="24"/>
          <w:szCs w:val="24"/>
        </w:rPr>
      </w:pPr>
    </w:p>
    <w:p w14:paraId="76872597" w14:textId="7DB5F56B" w:rsidR="00024621" w:rsidRDefault="00024621" w:rsidP="0002462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Establishment of Quorum</w:t>
      </w:r>
    </w:p>
    <w:p w14:paraId="1554D33F" w14:textId="4A085137" w:rsidR="00024621" w:rsidRDefault="00024621" w:rsidP="00024621">
      <w:pPr>
        <w:rPr>
          <w:sz w:val="24"/>
          <w:szCs w:val="24"/>
        </w:rPr>
      </w:pPr>
      <w:r>
        <w:rPr>
          <w:sz w:val="24"/>
          <w:szCs w:val="24"/>
        </w:rPr>
        <w:t>A quorum was established.  Directors present:  President Bill Campbell, Vice President Rick Lovdahl, Secretary Lois Johnson, Directors at Large Wil Santora and Rick Hatch.  Directors absent: Treasurer Rick Regnier, Sarah Linkey, Mark Hallett, and Dan Newman.</w:t>
      </w:r>
    </w:p>
    <w:p w14:paraId="5A3E25E1" w14:textId="77777777" w:rsidR="00024621" w:rsidRDefault="00024621" w:rsidP="00024621">
      <w:pPr>
        <w:rPr>
          <w:sz w:val="24"/>
          <w:szCs w:val="24"/>
        </w:rPr>
      </w:pPr>
    </w:p>
    <w:p w14:paraId="3D87243A" w14:textId="4B8C5CB8" w:rsidR="00024621" w:rsidRDefault="00024621" w:rsidP="0002462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Last Regular Meeting (August, 2023)</w:t>
      </w:r>
    </w:p>
    <w:p w14:paraId="11291EC8" w14:textId="486BA8C0" w:rsidR="00024621" w:rsidRDefault="00024621" w:rsidP="00024621">
      <w:pPr>
        <w:rPr>
          <w:sz w:val="24"/>
          <w:szCs w:val="24"/>
        </w:rPr>
      </w:pPr>
      <w:r>
        <w:rPr>
          <w:sz w:val="24"/>
          <w:szCs w:val="24"/>
        </w:rPr>
        <w:t xml:space="preserve">Vice President Rick Lovdahl requested an edit to the August minutes, business item 9. Old Business, and made a motion to strike </w:t>
      </w:r>
      <w:r w:rsidR="00B372B9">
        <w:rPr>
          <w:sz w:val="24"/>
          <w:szCs w:val="24"/>
        </w:rPr>
        <w:t>the paragraph beginning “Discussion followed”, and then to accept the remainder of said business item; the motion was seconded by Director Wil Santora; and the motion was passed by all Directors present.</w:t>
      </w:r>
    </w:p>
    <w:p w14:paraId="0146E7D5" w14:textId="77777777" w:rsidR="00B372B9" w:rsidRDefault="00B372B9" w:rsidP="00024621">
      <w:pPr>
        <w:rPr>
          <w:sz w:val="24"/>
          <w:szCs w:val="24"/>
        </w:rPr>
      </w:pPr>
    </w:p>
    <w:p w14:paraId="49C022BE" w14:textId="237315D2" w:rsidR="00B372B9" w:rsidRDefault="00B372B9" w:rsidP="00B372B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</w:t>
      </w:r>
    </w:p>
    <w:p w14:paraId="047EF2D0" w14:textId="63400013" w:rsidR="00B372B9" w:rsidRDefault="00B372B9" w:rsidP="00B372B9">
      <w:pPr>
        <w:rPr>
          <w:sz w:val="24"/>
          <w:szCs w:val="24"/>
        </w:rPr>
      </w:pPr>
      <w:r>
        <w:rPr>
          <w:sz w:val="24"/>
          <w:szCs w:val="24"/>
        </w:rPr>
        <w:t xml:space="preserve">In the absence of Treasurer Rick Regnier, President Bill Campbell pointed out that the financial report for August was </w:t>
      </w:r>
      <w:r w:rsidR="00130D34">
        <w:rPr>
          <w:sz w:val="24"/>
          <w:szCs w:val="24"/>
        </w:rPr>
        <w:t xml:space="preserve">not </w:t>
      </w:r>
      <w:r>
        <w:rPr>
          <w:sz w:val="24"/>
          <w:szCs w:val="24"/>
        </w:rPr>
        <w:t>yet available since the end of the month was only several days prior to this meeting.  The report will be posted as soon as it is received.</w:t>
      </w:r>
    </w:p>
    <w:p w14:paraId="38E7DBF1" w14:textId="77777777" w:rsidR="00B372B9" w:rsidRDefault="00B372B9" w:rsidP="00B372B9">
      <w:pPr>
        <w:rPr>
          <w:sz w:val="24"/>
          <w:szCs w:val="24"/>
        </w:rPr>
      </w:pPr>
    </w:p>
    <w:p w14:paraId="0112BE6A" w14:textId="00F5037C" w:rsidR="00B372B9" w:rsidRDefault="00B372B9" w:rsidP="00B372B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Plans</w:t>
      </w:r>
    </w:p>
    <w:p w14:paraId="7A4E8EA7" w14:textId="36E99018" w:rsidR="00B372B9" w:rsidRDefault="00B372B9" w:rsidP="00B372B9">
      <w:pPr>
        <w:rPr>
          <w:sz w:val="24"/>
          <w:szCs w:val="24"/>
        </w:rPr>
      </w:pPr>
      <w:r>
        <w:rPr>
          <w:sz w:val="24"/>
          <w:szCs w:val="24"/>
        </w:rPr>
        <w:t>There were no building plans.</w:t>
      </w:r>
    </w:p>
    <w:p w14:paraId="5BDC8F16" w14:textId="77777777" w:rsidR="00B372B9" w:rsidRDefault="00B372B9" w:rsidP="00B372B9">
      <w:pPr>
        <w:rPr>
          <w:sz w:val="24"/>
          <w:szCs w:val="24"/>
        </w:rPr>
      </w:pPr>
    </w:p>
    <w:p w14:paraId="00FEBEBD" w14:textId="1AEBCD07" w:rsidR="00B372B9" w:rsidRDefault="00B372B9" w:rsidP="00B372B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2A5ED492" w14:textId="4E95BE6D" w:rsidR="00B372B9" w:rsidRDefault="00B372B9" w:rsidP="00B372B9">
      <w:pPr>
        <w:rPr>
          <w:sz w:val="24"/>
          <w:szCs w:val="24"/>
        </w:rPr>
      </w:pPr>
      <w:r>
        <w:rPr>
          <w:sz w:val="24"/>
          <w:szCs w:val="24"/>
        </w:rPr>
        <w:t>There was no correspondence to review and discuss.</w:t>
      </w:r>
    </w:p>
    <w:p w14:paraId="4AA9D0F5" w14:textId="77777777" w:rsidR="00B372B9" w:rsidRDefault="00B372B9" w:rsidP="00B372B9">
      <w:pPr>
        <w:rPr>
          <w:sz w:val="24"/>
          <w:szCs w:val="24"/>
        </w:rPr>
      </w:pPr>
    </w:p>
    <w:p w14:paraId="050874EE" w14:textId="020CE4FA" w:rsidR="00B372B9" w:rsidRDefault="00B372B9" w:rsidP="00B372B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Tasks</w:t>
      </w:r>
    </w:p>
    <w:p w14:paraId="2CCC6698" w14:textId="5A2ED90E" w:rsidR="00B372B9" w:rsidRDefault="00B372B9" w:rsidP="00B372B9">
      <w:pPr>
        <w:rPr>
          <w:sz w:val="24"/>
          <w:szCs w:val="24"/>
        </w:rPr>
      </w:pPr>
      <w:r>
        <w:rPr>
          <w:sz w:val="24"/>
          <w:szCs w:val="24"/>
        </w:rPr>
        <w:t>There were no project tasks to discuss.</w:t>
      </w:r>
    </w:p>
    <w:p w14:paraId="74E650FD" w14:textId="77777777" w:rsidR="00B372B9" w:rsidRDefault="00B372B9" w:rsidP="00B372B9">
      <w:pPr>
        <w:rPr>
          <w:sz w:val="24"/>
          <w:szCs w:val="24"/>
        </w:rPr>
      </w:pPr>
    </w:p>
    <w:p w14:paraId="0C84840C" w14:textId="675C78F3" w:rsidR="00B372B9" w:rsidRDefault="00B372B9" w:rsidP="00B372B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Roads, Grounds and Culverts</w:t>
      </w:r>
    </w:p>
    <w:p w14:paraId="42DC1E91" w14:textId="11283A2C" w:rsidR="00B372B9" w:rsidRDefault="00B372B9" w:rsidP="00B372B9">
      <w:pPr>
        <w:rPr>
          <w:sz w:val="24"/>
          <w:szCs w:val="24"/>
        </w:rPr>
      </w:pPr>
      <w:r>
        <w:rPr>
          <w:sz w:val="24"/>
          <w:szCs w:val="24"/>
        </w:rPr>
        <w:t>President Campbell reported work has been done on the potholes and culverts, as well as some brush work.  The next work date is scheduled for Saturday, September 16, 2023.</w:t>
      </w:r>
    </w:p>
    <w:p w14:paraId="3E019816" w14:textId="02397BEB" w:rsidR="00B372B9" w:rsidRDefault="00B372B9" w:rsidP="00B372B9">
      <w:pPr>
        <w:rPr>
          <w:sz w:val="24"/>
          <w:szCs w:val="24"/>
        </w:rPr>
      </w:pPr>
    </w:p>
    <w:p w14:paraId="0C75A92F" w14:textId="43480C3F" w:rsidR="00FB105C" w:rsidRDefault="00FB105C" w:rsidP="00FB105C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38AB2AC1" w14:textId="51E78F23" w:rsidR="00FB105C" w:rsidRDefault="00FB105C" w:rsidP="00FB105C">
      <w:pPr>
        <w:rPr>
          <w:sz w:val="24"/>
          <w:szCs w:val="24"/>
        </w:rPr>
      </w:pPr>
      <w:r>
        <w:rPr>
          <w:sz w:val="24"/>
          <w:szCs w:val="24"/>
        </w:rPr>
        <w:t>Wireless Tower / Formation of the Tower Review Committee - Vice President Rick Lovdahl made a motion that a committee be formed with Rick Lovdahl to chair and to consist of non-board Beaver Valley volunteers to review and comment on the cell tower communication package; the motion was seconded by Rick Hatch; and the motion was passed by all Directors present.</w:t>
      </w:r>
    </w:p>
    <w:p w14:paraId="16958204" w14:textId="77777777" w:rsidR="00FB105C" w:rsidRDefault="00FB105C" w:rsidP="00FB105C">
      <w:pPr>
        <w:rPr>
          <w:sz w:val="24"/>
          <w:szCs w:val="24"/>
        </w:rPr>
      </w:pPr>
    </w:p>
    <w:p w14:paraId="059B4841" w14:textId="7CE663D0" w:rsidR="00FB105C" w:rsidRDefault="00FB105C" w:rsidP="00FB105C">
      <w:pPr>
        <w:rPr>
          <w:sz w:val="24"/>
          <w:szCs w:val="24"/>
        </w:rPr>
      </w:pPr>
      <w:r>
        <w:rPr>
          <w:sz w:val="24"/>
          <w:szCs w:val="24"/>
        </w:rPr>
        <w:t>Bocce Ball Court – President Campbell provided a proposed rough drawing of the court, which also included a horseshoe pit, which drawing was prepared by Jeff Welty.  President Campbell will request Mr. Welty to provide a cost estimate and then the Board can consider further action on this item.</w:t>
      </w:r>
    </w:p>
    <w:p w14:paraId="1751CF19" w14:textId="77777777" w:rsidR="00407436" w:rsidRDefault="00407436" w:rsidP="00FB105C">
      <w:pPr>
        <w:rPr>
          <w:sz w:val="24"/>
          <w:szCs w:val="24"/>
        </w:rPr>
      </w:pPr>
    </w:p>
    <w:p w14:paraId="06839738" w14:textId="15B3D6DA" w:rsidR="00407436" w:rsidRDefault="00407436" w:rsidP="00FB105C">
      <w:pPr>
        <w:rPr>
          <w:sz w:val="24"/>
          <w:szCs w:val="24"/>
        </w:rPr>
      </w:pPr>
      <w:r>
        <w:rPr>
          <w:sz w:val="24"/>
          <w:szCs w:val="24"/>
        </w:rPr>
        <w:t xml:space="preserve">President Campbell said he had informed the owner of the Black Pearl that the Board was not inclined to approve his request to install a privacy fence.  He suggested the owner might consider planting trees rather than </w:t>
      </w:r>
      <w:r w:rsidR="00E16214">
        <w:rPr>
          <w:sz w:val="24"/>
          <w:szCs w:val="24"/>
        </w:rPr>
        <w:t>installing</w:t>
      </w:r>
      <w:r>
        <w:rPr>
          <w:sz w:val="24"/>
          <w:szCs w:val="24"/>
        </w:rPr>
        <w:t xml:space="preserve"> a fence, and reminded him there may be an </w:t>
      </w:r>
      <w:r w:rsidR="008A4A51">
        <w:rPr>
          <w:sz w:val="24"/>
          <w:szCs w:val="24"/>
        </w:rPr>
        <w:t>e</w:t>
      </w:r>
      <w:r>
        <w:rPr>
          <w:sz w:val="24"/>
          <w:szCs w:val="24"/>
        </w:rPr>
        <w:t>asement issue.  No further action was taken on this issue at this time.</w:t>
      </w:r>
    </w:p>
    <w:p w14:paraId="1809DEAB" w14:textId="04844FD5" w:rsidR="00407436" w:rsidRDefault="00407436" w:rsidP="00FB105C">
      <w:pPr>
        <w:rPr>
          <w:sz w:val="24"/>
          <w:szCs w:val="24"/>
        </w:rPr>
      </w:pPr>
    </w:p>
    <w:p w14:paraId="4667E095" w14:textId="326B6E9E" w:rsidR="00407436" w:rsidRDefault="00407436" w:rsidP="00407436">
      <w:pPr>
        <w:rPr>
          <w:sz w:val="24"/>
          <w:szCs w:val="24"/>
        </w:rPr>
      </w:pPr>
      <w:r>
        <w:rPr>
          <w:sz w:val="24"/>
          <w:szCs w:val="24"/>
        </w:rPr>
        <w:t>Vice President Lovdahl raised the issue of installing a new lock or possibly a card key on the community center door.  This was an issue previously discussed.  No action was taken on this issue at this time.</w:t>
      </w:r>
    </w:p>
    <w:p w14:paraId="57CFAE8D" w14:textId="77777777" w:rsidR="008A4A51" w:rsidRDefault="008A4A51" w:rsidP="00407436">
      <w:pPr>
        <w:rPr>
          <w:sz w:val="24"/>
          <w:szCs w:val="24"/>
        </w:rPr>
      </w:pPr>
    </w:p>
    <w:p w14:paraId="16964A67" w14:textId="77777777" w:rsidR="008A4A51" w:rsidRDefault="008A4A51" w:rsidP="008A4A5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51CA2E3A" w14:textId="79B28137" w:rsidR="00130D34" w:rsidRDefault="00130D34" w:rsidP="00130D34">
      <w:pPr>
        <w:rPr>
          <w:sz w:val="24"/>
          <w:szCs w:val="24"/>
        </w:rPr>
      </w:pPr>
      <w:r>
        <w:rPr>
          <w:sz w:val="24"/>
          <w:szCs w:val="24"/>
        </w:rPr>
        <w:t>There was no new business to address.</w:t>
      </w:r>
    </w:p>
    <w:p w14:paraId="341AAD03" w14:textId="77777777" w:rsidR="00130D34" w:rsidRDefault="00130D34" w:rsidP="00130D34">
      <w:pPr>
        <w:rPr>
          <w:sz w:val="24"/>
          <w:szCs w:val="24"/>
        </w:rPr>
      </w:pPr>
    </w:p>
    <w:p w14:paraId="166AE7F6" w14:textId="2426A591" w:rsidR="00130D34" w:rsidRDefault="00130D34" w:rsidP="00130D34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Comments</w:t>
      </w:r>
    </w:p>
    <w:p w14:paraId="1CC9BAF9" w14:textId="18AE19DD" w:rsidR="008A4A51" w:rsidRDefault="00130D34" w:rsidP="008A4A51">
      <w:pPr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="008A4A51">
        <w:rPr>
          <w:sz w:val="24"/>
          <w:szCs w:val="24"/>
        </w:rPr>
        <w:t xml:space="preserve">Bobbie Bennett asked if there was a facility to </w:t>
      </w:r>
      <w:r w:rsidR="00E16214">
        <w:rPr>
          <w:sz w:val="24"/>
          <w:szCs w:val="24"/>
        </w:rPr>
        <w:t>pick up</w:t>
      </w:r>
      <w:r w:rsidR="008A4A51">
        <w:rPr>
          <w:sz w:val="24"/>
          <w:szCs w:val="24"/>
        </w:rPr>
        <w:t xml:space="preserve"> large trash items since she has seen some residences with large trash items sitting in public view.  President Campbell stated he would </w:t>
      </w:r>
      <w:proofErr w:type="gramStart"/>
      <w:r w:rsidR="008A4A51">
        <w:rPr>
          <w:sz w:val="24"/>
          <w:szCs w:val="24"/>
        </w:rPr>
        <w:t>look into</w:t>
      </w:r>
      <w:proofErr w:type="gramEnd"/>
      <w:r w:rsidR="008A4A51">
        <w:rPr>
          <w:sz w:val="24"/>
          <w:szCs w:val="24"/>
        </w:rPr>
        <w:t xml:space="preserve"> this matter, but to his knowledge there is no penalty for this issue.</w:t>
      </w:r>
    </w:p>
    <w:p w14:paraId="4B64782B" w14:textId="77777777" w:rsidR="008A4A51" w:rsidRDefault="008A4A51" w:rsidP="008A4A51">
      <w:pPr>
        <w:rPr>
          <w:sz w:val="24"/>
          <w:szCs w:val="24"/>
        </w:rPr>
      </w:pPr>
    </w:p>
    <w:p w14:paraId="38159100" w14:textId="4BFADBA2" w:rsidR="008A4A51" w:rsidRDefault="00130D34" w:rsidP="008A4A51">
      <w:pPr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="008A4A51">
        <w:rPr>
          <w:sz w:val="24"/>
          <w:szCs w:val="24"/>
        </w:rPr>
        <w:t xml:space="preserve">Dave Miller stated if the Board were to consider card keys for the community </w:t>
      </w:r>
      <w:r w:rsidR="00E16214">
        <w:rPr>
          <w:sz w:val="24"/>
          <w:szCs w:val="24"/>
        </w:rPr>
        <w:t>center,</w:t>
      </w:r>
      <w:r w:rsidR="008A4A51">
        <w:rPr>
          <w:sz w:val="24"/>
          <w:szCs w:val="24"/>
        </w:rPr>
        <w:t xml:space="preserve"> they should consider how easy it is to demagnetize them and then the</w:t>
      </w:r>
      <w:r>
        <w:rPr>
          <w:sz w:val="24"/>
          <w:szCs w:val="24"/>
        </w:rPr>
        <w:t>y</w:t>
      </w:r>
      <w:r w:rsidR="008A4A51">
        <w:rPr>
          <w:sz w:val="24"/>
          <w:szCs w:val="24"/>
        </w:rPr>
        <w:t xml:space="preserve"> </w:t>
      </w:r>
      <w:proofErr w:type="gramStart"/>
      <w:r w:rsidR="008A4A51">
        <w:rPr>
          <w:sz w:val="24"/>
          <w:szCs w:val="24"/>
        </w:rPr>
        <w:t>have to</w:t>
      </w:r>
      <w:proofErr w:type="gramEnd"/>
      <w:r w:rsidR="008A4A51">
        <w:rPr>
          <w:sz w:val="24"/>
          <w:szCs w:val="24"/>
        </w:rPr>
        <w:t xml:space="preserve"> be replaced.  He also inquired if there was a garbage dumpster for community use.  President Campbell stated there is a dumpster at the community center, but residents </w:t>
      </w:r>
      <w:proofErr w:type="gramStart"/>
      <w:r w:rsidR="008A4A51">
        <w:rPr>
          <w:sz w:val="24"/>
          <w:szCs w:val="24"/>
        </w:rPr>
        <w:t>make arrangements</w:t>
      </w:r>
      <w:proofErr w:type="gramEnd"/>
      <w:r w:rsidR="008A4A51">
        <w:rPr>
          <w:sz w:val="24"/>
          <w:szCs w:val="24"/>
        </w:rPr>
        <w:t xml:space="preserve"> for disposal of their private garbage.</w:t>
      </w:r>
    </w:p>
    <w:p w14:paraId="7F180D71" w14:textId="77777777" w:rsidR="008A4A51" w:rsidRDefault="008A4A51" w:rsidP="008A4A51">
      <w:pPr>
        <w:rPr>
          <w:sz w:val="24"/>
          <w:szCs w:val="24"/>
        </w:rPr>
      </w:pPr>
    </w:p>
    <w:p w14:paraId="2405B8A3" w14:textId="39B58209" w:rsidR="008A4A51" w:rsidRDefault="00130D34" w:rsidP="008A4A51">
      <w:pPr>
        <w:rPr>
          <w:sz w:val="24"/>
          <w:szCs w:val="24"/>
        </w:rPr>
      </w:pPr>
      <w:r>
        <w:rPr>
          <w:sz w:val="24"/>
          <w:szCs w:val="24"/>
        </w:rPr>
        <w:t>Member</w:t>
      </w:r>
      <w:r w:rsidR="008A4A51">
        <w:rPr>
          <w:sz w:val="24"/>
          <w:szCs w:val="24"/>
        </w:rPr>
        <w:t xml:space="preserve"> Jack </w:t>
      </w:r>
      <w:r w:rsidR="00BE0833">
        <w:rPr>
          <w:sz w:val="24"/>
          <w:szCs w:val="24"/>
        </w:rPr>
        <w:t>Herbert</w:t>
      </w:r>
      <w:r w:rsidR="008A4A51">
        <w:rPr>
          <w:sz w:val="24"/>
          <w:szCs w:val="24"/>
        </w:rPr>
        <w:t xml:space="preserve"> asked if it would be possible to raise the bridge</w:t>
      </w:r>
      <w:r w:rsidR="00E16214">
        <w:rPr>
          <w:sz w:val="24"/>
          <w:szCs w:val="24"/>
        </w:rPr>
        <w:t xml:space="preserve"> at the south crossing to</w:t>
      </w:r>
      <w:r w:rsidR="008A4A51">
        <w:rPr>
          <w:sz w:val="24"/>
          <w:szCs w:val="24"/>
        </w:rPr>
        <w:t xml:space="preserve"> the elevation of the tennis court.  President Campbell stated that would be very expensive.</w:t>
      </w:r>
    </w:p>
    <w:p w14:paraId="41001613" w14:textId="77777777" w:rsidR="008A4A51" w:rsidRDefault="008A4A51" w:rsidP="008A4A51">
      <w:pPr>
        <w:rPr>
          <w:sz w:val="24"/>
          <w:szCs w:val="24"/>
        </w:rPr>
      </w:pPr>
    </w:p>
    <w:p w14:paraId="48B7ADC3" w14:textId="3D0921BF" w:rsidR="008A4A51" w:rsidRDefault="008A4A51" w:rsidP="008A4A5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</w:t>
      </w:r>
    </w:p>
    <w:p w14:paraId="68B5CB79" w14:textId="6A903A49" w:rsidR="008A4A51" w:rsidRDefault="00130D34" w:rsidP="008A4A51">
      <w:pPr>
        <w:rPr>
          <w:sz w:val="24"/>
          <w:szCs w:val="24"/>
        </w:rPr>
      </w:pPr>
      <w:r>
        <w:rPr>
          <w:sz w:val="24"/>
          <w:szCs w:val="24"/>
        </w:rPr>
        <w:t>The next meeting will be Saturday, October 7, 2023, at 10:00 a.m.</w:t>
      </w:r>
    </w:p>
    <w:p w14:paraId="2E8EC9F5" w14:textId="77777777" w:rsidR="00130D34" w:rsidRDefault="00130D34" w:rsidP="008A4A51">
      <w:pPr>
        <w:rPr>
          <w:sz w:val="24"/>
          <w:szCs w:val="24"/>
        </w:rPr>
      </w:pPr>
    </w:p>
    <w:p w14:paraId="45910257" w14:textId="71DBB65A" w:rsidR="00130D34" w:rsidRDefault="00130D34" w:rsidP="00130D34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4399B37F" w14:textId="17D10DBA" w:rsidR="00130D34" w:rsidRPr="00130D34" w:rsidRDefault="00130D34" w:rsidP="00130D34">
      <w:pPr>
        <w:rPr>
          <w:sz w:val="24"/>
          <w:szCs w:val="24"/>
        </w:rPr>
      </w:pPr>
      <w:r>
        <w:rPr>
          <w:sz w:val="24"/>
          <w:szCs w:val="24"/>
        </w:rPr>
        <w:t>Director Wil Santora made a motion that the meeting be adjourned; this motion was seconded by President Campbell; and the motion was passed unanimously by all Directors present.  The meeting was adjourned at 11:25 a.m.</w:t>
      </w:r>
    </w:p>
    <w:sectPr w:rsidR="00130D34" w:rsidRPr="00130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66B3" w14:textId="77777777" w:rsidR="00E16214" w:rsidRDefault="00E16214" w:rsidP="00E16214">
      <w:r>
        <w:separator/>
      </w:r>
    </w:p>
  </w:endnote>
  <w:endnote w:type="continuationSeparator" w:id="0">
    <w:p w14:paraId="408E7047" w14:textId="77777777" w:rsidR="00E16214" w:rsidRDefault="00E16214" w:rsidP="00E1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BFA" w14:textId="77777777" w:rsidR="00E16214" w:rsidRDefault="00E16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552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64A26" w14:textId="3DD67A05" w:rsidR="00E16214" w:rsidRDefault="00E162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6E9C5" w14:textId="77777777" w:rsidR="00E16214" w:rsidRDefault="00E16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0902" w14:textId="77777777" w:rsidR="00E16214" w:rsidRDefault="00E16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C29F" w14:textId="77777777" w:rsidR="00E16214" w:rsidRDefault="00E16214" w:rsidP="00E16214">
      <w:r>
        <w:separator/>
      </w:r>
    </w:p>
  </w:footnote>
  <w:footnote w:type="continuationSeparator" w:id="0">
    <w:p w14:paraId="57C04CB4" w14:textId="77777777" w:rsidR="00E16214" w:rsidRDefault="00E16214" w:rsidP="00E1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7186" w14:textId="77777777" w:rsidR="00E16214" w:rsidRDefault="00E16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AFC3" w14:textId="77777777" w:rsidR="00E16214" w:rsidRDefault="00E16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36AB" w14:textId="77777777" w:rsidR="00E16214" w:rsidRDefault="00E16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166500"/>
    <w:multiLevelType w:val="hybridMultilevel"/>
    <w:tmpl w:val="5F107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77917848">
    <w:abstractNumId w:val="20"/>
  </w:num>
  <w:num w:numId="2" w16cid:durableId="543172752">
    <w:abstractNumId w:val="13"/>
  </w:num>
  <w:num w:numId="3" w16cid:durableId="877548958">
    <w:abstractNumId w:val="10"/>
  </w:num>
  <w:num w:numId="4" w16cid:durableId="1443257002">
    <w:abstractNumId w:val="22"/>
  </w:num>
  <w:num w:numId="5" w16cid:durableId="916861019">
    <w:abstractNumId w:val="14"/>
  </w:num>
  <w:num w:numId="6" w16cid:durableId="1273973941">
    <w:abstractNumId w:val="17"/>
  </w:num>
  <w:num w:numId="7" w16cid:durableId="1786462039">
    <w:abstractNumId w:val="19"/>
  </w:num>
  <w:num w:numId="8" w16cid:durableId="1413701493">
    <w:abstractNumId w:val="9"/>
  </w:num>
  <w:num w:numId="9" w16cid:durableId="1134517831">
    <w:abstractNumId w:val="7"/>
  </w:num>
  <w:num w:numId="10" w16cid:durableId="1682849983">
    <w:abstractNumId w:val="6"/>
  </w:num>
  <w:num w:numId="11" w16cid:durableId="2020571872">
    <w:abstractNumId w:val="5"/>
  </w:num>
  <w:num w:numId="12" w16cid:durableId="1154905467">
    <w:abstractNumId w:val="4"/>
  </w:num>
  <w:num w:numId="13" w16cid:durableId="246620785">
    <w:abstractNumId w:val="8"/>
  </w:num>
  <w:num w:numId="14" w16cid:durableId="1045106013">
    <w:abstractNumId w:val="3"/>
  </w:num>
  <w:num w:numId="15" w16cid:durableId="1243102763">
    <w:abstractNumId w:val="2"/>
  </w:num>
  <w:num w:numId="16" w16cid:durableId="1515266275">
    <w:abstractNumId w:val="1"/>
  </w:num>
  <w:num w:numId="17" w16cid:durableId="1736734187">
    <w:abstractNumId w:val="0"/>
  </w:num>
  <w:num w:numId="18" w16cid:durableId="2067945496">
    <w:abstractNumId w:val="15"/>
  </w:num>
  <w:num w:numId="19" w16cid:durableId="970134340">
    <w:abstractNumId w:val="16"/>
  </w:num>
  <w:num w:numId="20" w16cid:durableId="1081218433">
    <w:abstractNumId w:val="21"/>
  </w:num>
  <w:num w:numId="21" w16cid:durableId="1008092626">
    <w:abstractNumId w:val="18"/>
  </w:num>
  <w:num w:numId="22" w16cid:durableId="562721055">
    <w:abstractNumId w:val="12"/>
  </w:num>
  <w:num w:numId="23" w16cid:durableId="659848550">
    <w:abstractNumId w:val="23"/>
  </w:num>
  <w:num w:numId="24" w16cid:durableId="1264222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21"/>
    <w:rsid w:val="00024621"/>
    <w:rsid w:val="00130D34"/>
    <w:rsid w:val="001A1118"/>
    <w:rsid w:val="00407436"/>
    <w:rsid w:val="00645252"/>
    <w:rsid w:val="006D3D74"/>
    <w:rsid w:val="0083569A"/>
    <w:rsid w:val="008A4A51"/>
    <w:rsid w:val="00A9204E"/>
    <w:rsid w:val="00B372B9"/>
    <w:rsid w:val="00BE0833"/>
    <w:rsid w:val="00E16214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9646"/>
  <w15:chartTrackingRefBased/>
  <w15:docId w15:val="{7EDF3179-2269-41B5-B3F2-0444390E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v. johnson</dc:creator>
  <cp:keywords/>
  <dc:description/>
  <cp:lastModifiedBy>Wil Santora</cp:lastModifiedBy>
  <cp:revision>2</cp:revision>
  <dcterms:created xsi:type="dcterms:W3CDTF">2023-10-05T00:31:00Z</dcterms:created>
  <dcterms:modified xsi:type="dcterms:W3CDTF">2023-10-05T00:31:00Z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