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DB1A" w14:textId="77777777" w:rsidR="006D60E4" w:rsidRDefault="00AF596A">
      <w:pPr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>
        <w:rPr>
          <w:sz w:val="28"/>
          <w:szCs w:val="28"/>
        </w:rPr>
        <w:t xml:space="preserve">   </w:t>
      </w:r>
      <w:r w:rsidR="006D60E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BVIA </w:t>
      </w:r>
      <w:r w:rsidR="003F0467">
        <w:rPr>
          <w:sz w:val="28"/>
          <w:szCs w:val="28"/>
        </w:rPr>
        <w:t>Regular Monthly Meeting Minutes</w:t>
      </w:r>
    </w:p>
    <w:p w14:paraId="2BA07805" w14:textId="44C3DF0D" w:rsidR="00CD5D17" w:rsidRDefault="00CD5D1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60E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Saturd</w:t>
      </w:r>
      <w:r w:rsidR="000C73CF">
        <w:rPr>
          <w:sz w:val="28"/>
          <w:szCs w:val="28"/>
        </w:rPr>
        <w:t>ay</w:t>
      </w:r>
      <w:r w:rsidR="00034CC2">
        <w:rPr>
          <w:sz w:val="28"/>
          <w:szCs w:val="28"/>
        </w:rPr>
        <w:t>, November 05,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2022</w:t>
      </w:r>
      <w:proofErr w:type="gramEnd"/>
      <w:r w:rsidR="00AE1A04">
        <w:rPr>
          <w:sz w:val="28"/>
          <w:szCs w:val="28"/>
        </w:rPr>
        <w:t xml:space="preserve"> 10:00 AM</w:t>
      </w:r>
    </w:p>
    <w:p w14:paraId="46293028" w14:textId="77777777" w:rsidR="00AE1A04" w:rsidRDefault="00AE1A0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D60E4">
        <w:rPr>
          <w:sz w:val="28"/>
          <w:szCs w:val="28"/>
        </w:rPr>
        <w:t xml:space="preserve">                         Beaver Valley Community Center</w:t>
      </w:r>
    </w:p>
    <w:p w14:paraId="35294E4A" w14:textId="77777777" w:rsidR="005E0D8C" w:rsidRDefault="005E0D8C">
      <w:pPr>
        <w:rPr>
          <w:sz w:val="28"/>
          <w:szCs w:val="28"/>
        </w:rPr>
      </w:pPr>
    </w:p>
    <w:p w14:paraId="0CAD4BF8" w14:textId="77777777" w:rsidR="005E0D8C" w:rsidRPr="008A6239" w:rsidRDefault="000B2B8F" w:rsidP="00D855D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Call to </w:t>
      </w:r>
      <w:proofErr w:type="gramStart"/>
      <w:r>
        <w:rPr>
          <w:b/>
          <w:sz w:val="28"/>
          <w:szCs w:val="28"/>
        </w:rPr>
        <w:t>order</w:t>
      </w:r>
      <w:proofErr w:type="gramEnd"/>
    </w:p>
    <w:p w14:paraId="6F482FD3" w14:textId="77777777" w:rsidR="008A6239" w:rsidRDefault="008A6239" w:rsidP="008A623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Meeting called to order by President Bill Campbell</w:t>
      </w:r>
      <w:r w:rsidR="009B1D73">
        <w:rPr>
          <w:sz w:val="28"/>
          <w:szCs w:val="28"/>
        </w:rPr>
        <w:t xml:space="preserve"> at 10:00 am.</w:t>
      </w:r>
    </w:p>
    <w:p w14:paraId="3F5F9D79" w14:textId="77777777" w:rsidR="009B1D73" w:rsidRPr="00CF4D85" w:rsidRDefault="009B1D73" w:rsidP="00CF4D85">
      <w:pPr>
        <w:rPr>
          <w:sz w:val="28"/>
          <w:szCs w:val="28"/>
        </w:rPr>
      </w:pPr>
    </w:p>
    <w:p w14:paraId="5229137B" w14:textId="77777777" w:rsidR="009B1D73" w:rsidRPr="00A151E1" w:rsidRDefault="00CF4D85" w:rsidP="00CF4D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Establishment of </w:t>
      </w:r>
      <w:r w:rsidR="00A151E1">
        <w:rPr>
          <w:b/>
          <w:sz w:val="28"/>
          <w:szCs w:val="28"/>
        </w:rPr>
        <w:t xml:space="preserve">Quorum </w:t>
      </w:r>
    </w:p>
    <w:p w14:paraId="0CDD3E70" w14:textId="158E079B" w:rsidR="00A151E1" w:rsidRDefault="00A151E1" w:rsidP="00A151E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 Quorum was established with members </w:t>
      </w:r>
      <w:proofErr w:type="gramStart"/>
      <w:r>
        <w:rPr>
          <w:sz w:val="28"/>
          <w:szCs w:val="28"/>
        </w:rPr>
        <w:t>present:</w:t>
      </w:r>
      <w:proofErr w:type="gramEnd"/>
      <w:r>
        <w:rPr>
          <w:sz w:val="28"/>
          <w:szCs w:val="28"/>
        </w:rPr>
        <w:t xml:space="preserve">  Bill Campbell, Rick Lovdahl, </w:t>
      </w:r>
      <w:r w:rsidR="0089513E">
        <w:rPr>
          <w:sz w:val="28"/>
          <w:szCs w:val="28"/>
        </w:rPr>
        <w:t>Mark Mexal</w:t>
      </w:r>
      <w:r w:rsidR="003721E5">
        <w:rPr>
          <w:sz w:val="28"/>
          <w:szCs w:val="28"/>
        </w:rPr>
        <w:t>, Ann Stoppa</w:t>
      </w:r>
      <w:r>
        <w:rPr>
          <w:sz w:val="28"/>
          <w:szCs w:val="28"/>
        </w:rPr>
        <w:t>, Mark Hallett</w:t>
      </w:r>
      <w:r w:rsidR="005F20EF">
        <w:rPr>
          <w:sz w:val="28"/>
          <w:szCs w:val="28"/>
        </w:rPr>
        <w:t>, Wil Santora</w:t>
      </w:r>
      <w:r>
        <w:rPr>
          <w:sz w:val="28"/>
          <w:szCs w:val="28"/>
        </w:rPr>
        <w:t xml:space="preserve"> and Gail Bellinger.</w:t>
      </w:r>
    </w:p>
    <w:p w14:paraId="1EB0FF9E" w14:textId="77777777" w:rsidR="00A151E1" w:rsidRDefault="00A151E1" w:rsidP="00A151E1">
      <w:pPr>
        <w:rPr>
          <w:sz w:val="28"/>
          <w:szCs w:val="28"/>
        </w:rPr>
      </w:pPr>
    </w:p>
    <w:p w14:paraId="074B1B55" w14:textId="77777777" w:rsidR="00A151E1" w:rsidRPr="00FF7488" w:rsidRDefault="00A151E1" w:rsidP="00A151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Minutes of last regular meeting</w:t>
      </w:r>
    </w:p>
    <w:p w14:paraId="67643191" w14:textId="1C7BC392" w:rsidR="00FF7488" w:rsidRDefault="00732FE6" w:rsidP="00FF74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Upon motion made and seconded, </w:t>
      </w:r>
      <w:proofErr w:type="gramStart"/>
      <w:r w:rsidR="00E27C81">
        <w:rPr>
          <w:sz w:val="28"/>
          <w:szCs w:val="28"/>
        </w:rPr>
        <w:t>The</w:t>
      </w:r>
      <w:proofErr w:type="gramEnd"/>
      <w:r w:rsidR="00E27C81">
        <w:rPr>
          <w:sz w:val="28"/>
          <w:szCs w:val="28"/>
        </w:rPr>
        <w:t xml:space="preserve"> minutes of the</w:t>
      </w:r>
      <w:r w:rsidR="00FD60DE">
        <w:rPr>
          <w:sz w:val="28"/>
          <w:szCs w:val="28"/>
        </w:rPr>
        <w:t xml:space="preserve"> </w:t>
      </w:r>
      <w:r w:rsidR="000A192D">
        <w:rPr>
          <w:sz w:val="28"/>
          <w:szCs w:val="28"/>
        </w:rPr>
        <w:t>October 08</w:t>
      </w:r>
      <w:r w:rsidR="00C52B0C">
        <w:rPr>
          <w:sz w:val="28"/>
          <w:szCs w:val="28"/>
        </w:rPr>
        <w:t xml:space="preserve">, 2022 regular meeting </w:t>
      </w:r>
      <w:r>
        <w:rPr>
          <w:sz w:val="28"/>
          <w:szCs w:val="28"/>
        </w:rPr>
        <w:t>were approved by the Board.</w:t>
      </w:r>
    </w:p>
    <w:p w14:paraId="09CE6F88" w14:textId="77777777" w:rsidR="00310A98" w:rsidRPr="00310A98" w:rsidRDefault="00613E1F" w:rsidP="00310A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Treasurer’s Report</w:t>
      </w:r>
    </w:p>
    <w:p w14:paraId="3BEED919" w14:textId="22FA272E" w:rsidR="00191926" w:rsidRDefault="006409E2" w:rsidP="00EB2B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605">
        <w:rPr>
          <w:sz w:val="28"/>
          <w:szCs w:val="28"/>
        </w:rPr>
        <w:t xml:space="preserve">Bill Campbell reported </w:t>
      </w:r>
      <w:r w:rsidR="00B363A0">
        <w:rPr>
          <w:sz w:val="28"/>
          <w:szCs w:val="28"/>
        </w:rPr>
        <w:t xml:space="preserve">that as </w:t>
      </w:r>
      <w:proofErr w:type="gramStart"/>
      <w:r w:rsidR="00B363A0">
        <w:rPr>
          <w:sz w:val="28"/>
          <w:szCs w:val="28"/>
        </w:rPr>
        <w:t xml:space="preserve">of </w:t>
      </w:r>
      <w:r w:rsidR="00E76605">
        <w:rPr>
          <w:sz w:val="28"/>
          <w:szCs w:val="28"/>
        </w:rPr>
        <w:t xml:space="preserve"> 10</w:t>
      </w:r>
      <w:proofErr w:type="gramEnd"/>
      <w:r w:rsidR="0033655D">
        <w:rPr>
          <w:sz w:val="28"/>
          <w:szCs w:val="28"/>
        </w:rPr>
        <w:t xml:space="preserve">/31/22, the Association </w:t>
      </w:r>
      <w:r w:rsidR="005B342A">
        <w:rPr>
          <w:sz w:val="28"/>
          <w:szCs w:val="28"/>
        </w:rPr>
        <w:t xml:space="preserve">maintained </w:t>
      </w:r>
      <w:r w:rsidR="000B1A89">
        <w:rPr>
          <w:sz w:val="28"/>
          <w:szCs w:val="28"/>
        </w:rPr>
        <w:t xml:space="preserve">operating </w:t>
      </w:r>
      <w:r w:rsidR="004B02D1">
        <w:rPr>
          <w:sz w:val="28"/>
          <w:szCs w:val="28"/>
        </w:rPr>
        <w:t xml:space="preserve">assets of approximately $27,000.00.  </w:t>
      </w:r>
      <w:proofErr w:type="gramStart"/>
      <w:r w:rsidR="004B02D1">
        <w:rPr>
          <w:sz w:val="28"/>
          <w:szCs w:val="28"/>
        </w:rPr>
        <w:t>An</w:t>
      </w:r>
      <w:proofErr w:type="gramEnd"/>
      <w:r w:rsidR="004B02D1">
        <w:rPr>
          <w:sz w:val="28"/>
          <w:szCs w:val="28"/>
        </w:rPr>
        <w:t xml:space="preserve"> amount of $15,000.00 is being reserved to pay contractor costs for the emergency exit from unit 2. </w:t>
      </w:r>
    </w:p>
    <w:p w14:paraId="6D9A43ED" w14:textId="021E2AB0" w:rsidR="004B02D1" w:rsidRPr="00EB2BCE" w:rsidRDefault="004B02D1" w:rsidP="00EB2B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421">
        <w:rPr>
          <w:sz w:val="28"/>
          <w:szCs w:val="28"/>
        </w:rPr>
        <w:t xml:space="preserve">Mark Mexal raised the question of whether </w:t>
      </w:r>
      <w:r w:rsidR="003C1A40">
        <w:rPr>
          <w:sz w:val="28"/>
          <w:szCs w:val="28"/>
        </w:rPr>
        <w:t>BVIA needs to continue paying a $45.0</w:t>
      </w:r>
      <w:r w:rsidR="00377624">
        <w:rPr>
          <w:sz w:val="28"/>
          <w:szCs w:val="28"/>
        </w:rPr>
        <w:t>0 per</w:t>
      </w:r>
      <w:r w:rsidR="003C1A40">
        <w:rPr>
          <w:sz w:val="28"/>
          <w:szCs w:val="28"/>
        </w:rPr>
        <w:t xml:space="preserve"> month </w:t>
      </w:r>
      <w:r w:rsidR="00377624">
        <w:rPr>
          <w:sz w:val="28"/>
          <w:szCs w:val="28"/>
        </w:rPr>
        <w:t>subscription</w:t>
      </w:r>
      <w:r w:rsidR="003E0C79">
        <w:rPr>
          <w:sz w:val="28"/>
          <w:szCs w:val="28"/>
        </w:rPr>
        <w:t xml:space="preserve"> </w:t>
      </w:r>
      <w:r w:rsidR="00563247">
        <w:rPr>
          <w:sz w:val="28"/>
          <w:szCs w:val="28"/>
        </w:rPr>
        <w:t xml:space="preserve">to former bookkeeping service, Orbit, </w:t>
      </w:r>
      <w:r w:rsidR="00470C0A">
        <w:rPr>
          <w:sz w:val="28"/>
          <w:szCs w:val="28"/>
        </w:rPr>
        <w:t>in order to access</w:t>
      </w:r>
      <w:r w:rsidR="00F24EF3">
        <w:rPr>
          <w:sz w:val="28"/>
          <w:szCs w:val="28"/>
        </w:rPr>
        <w:t xml:space="preserve"> historical financial </w:t>
      </w:r>
      <w:r w:rsidR="00FB1078">
        <w:rPr>
          <w:sz w:val="28"/>
          <w:szCs w:val="28"/>
        </w:rPr>
        <w:t xml:space="preserve">records/documents from Quickbooks.  </w:t>
      </w:r>
      <w:r w:rsidR="003E6E25">
        <w:rPr>
          <w:sz w:val="28"/>
          <w:szCs w:val="28"/>
        </w:rPr>
        <w:t xml:space="preserve">Uncertainty over </w:t>
      </w:r>
      <w:r w:rsidR="00470844">
        <w:rPr>
          <w:sz w:val="28"/>
          <w:szCs w:val="28"/>
        </w:rPr>
        <w:t xml:space="preserve">continued access to </w:t>
      </w:r>
      <w:r w:rsidR="00B01C96">
        <w:rPr>
          <w:sz w:val="28"/>
          <w:szCs w:val="28"/>
        </w:rPr>
        <w:t xml:space="preserve">such records </w:t>
      </w:r>
      <w:r w:rsidR="001306ED">
        <w:rPr>
          <w:sz w:val="28"/>
          <w:szCs w:val="28"/>
        </w:rPr>
        <w:t xml:space="preserve">led to agreement to submit the issue to </w:t>
      </w:r>
      <w:r w:rsidR="00105D0E">
        <w:rPr>
          <w:sz w:val="28"/>
          <w:szCs w:val="28"/>
        </w:rPr>
        <w:t xml:space="preserve">PDS, </w:t>
      </w:r>
      <w:r w:rsidR="008355A5">
        <w:rPr>
          <w:sz w:val="28"/>
          <w:szCs w:val="28"/>
        </w:rPr>
        <w:t xml:space="preserve">BVIS’s current </w:t>
      </w:r>
      <w:r w:rsidR="00EE0EC2">
        <w:rPr>
          <w:sz w:val="28"/>
          <w:szCs w:val="28"/>
        </w:rPr>
        <w:t>financial service</w:t>
      </w:r>
      <w:r w:rsidR="00F53285">
        <w:rPr>
          <w:sz w:val="28"/>
          <w:szCs w:val="28"/>
        </w:rPr>
        <w:t xml:space="preserve"> company.</w:t>
      </w:r>
    </w:p>
    <w:p w14:paraId="550B5977" w14:textId="77777777" w:rsidR="0010117D" w:rsidRDefault="0010117D" w:rsidP="0010117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Upon motion made and seconded, </w:t>
      </w:r>
      <w:r w:rsidR="00B937F2">
        <w:rPr>
          <w:sz w:val="28"/>
          <w:szCs w:val="28"/>
        </w:rPr>
        <w:t>the treasurer’s report was moved to file.</w:t>
      </w:r>
    </w:p>
    <w:p w14:paraId="2F740BB7" w14:textId="77777777" w:rsidR="00B937F2" w:rsidRDefault="00B937F2" w:rsidP="0010117D">
      <w:pPr>
        <w:ind w:left="720"/>
        <w:rPr>
          <w:sz w:val="28"/>
          <w:szCs w:val="28"/>
        </w:rPr>
      </w:pPr>
    </w:p>
    <w:p w14:paraId="11F22B06" w14:textId="77777777" w:rsidR="00B937F2" w:rsidRPr="002B2DA8" w:rsidRDefault="00380BC9" w:rsidP="00B937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Building Plans</w:t>
      </w:r>
    </w:p>
    <w:p w14:paraId="126939DB" w14:textId="00FEB896" w:rsidR="002B2DA8" w:rsidRDefault="002B2DA8" w:rsidP="002B2D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No building plans received</w:t>
      </w:r>
      <w:r w:rsidR="000C65E2">
        <w:rPr>
          <w:sz w:val="28"/>
          <w:szCs w:val="28"/>
        </w:rPr>
        <w:t xml:space="preserve">.  </w:t>
      </w:r>
      <w:r w:rsidR="005062F9">
        <w:rPr>
          <w:sz w:val="28"/>
          <w:szCs w:val="28"/>
        </w:rPr>
        <w:t xml:space="preserve"> </w:t>
      </w:r>
      <w:r w:rsidR="00B124E1">
        <w:rPr>
          <w:sz w:val="28"/>
          <w:szCs w:val="28"/>
        </w:rPr>
        <w:t xml:space="preserve">Bill Campbell noted that a relatively large number of properties </w:t>
      </w:r>
      <w:r w:rsidR="00AF6A87">
        <w:rPr>
          <w:sz w:val="28"/>
          <w:szCs w:val="28"/>
        </w:rPr>
        <w:t>are currently in escrow.</w:t>
      </w:r>
    </w:p>
    <w:p w14:paraId="46FC0AFD" w14:textId="77777777" w:rsidR="00AF6A87" w:rsidRDefault="00AF6A87" w:rsidP="002B2DA8">
      <w:pPr>
        <w:pStyle w:val="ListParagraph"/>
        <w:rPr>
          <w:sz w:val="28"/>
          <w:szCs w:val="28"/>
        </w:rPr>
      </w:pPr>
    </w:p>
    <w:p w14:paraId="69DD54A2" w14:textId="77777777" w:rsidR="000C65E2" w:rsidRPr="00AE214F" w:rsidRDefault="00AE214F" w:rsidP="000C65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Correspondence</w:t>
      </w:r>
    </w:p>
    <w:p w14:paraId="6B04AF07" w14:textId="77777777" w:rsidR="00AE214F" w:rsidRDefault="00D409FE" w:rsidP="00AE214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No correspondence received.</w:t>
      </w:r>
    </w:p>
    <w:p w14:paraId="2DBB9A21" w14:textId="77777777" w:rsidR="00E2677D" w:rsidRDefault="00E2677D" w:rsidP="00AE214F">
      <w:pPr>
        <w:pStyle w:val="ListParagraph"/>
        <w:rPr>
          <w:sz w:val="28"/>
          <w:szCs w:val="28"/>
        </w:rPr>
      </w:pPr>
    </w:p>
    <w:p w14:paraId="11149DC3" w14:textId="77777777" w:rsidR="00E2677D" w:rsidRPr="00E93ED7" w:rsidRDefault="00E2677D" w:rsidP="00E26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Project </w:t>
      </w:r>
      <w:r w:rsidR="00E93ED7">
        <w:rPr>
          <w:b/>
          <w:sz w:val="28"/>
          <w:szCs w:val="28"/>
        </w:rPr>
        <w:t>Tasks</w:t>
      </w:r>
    </w:p>
    <w:p w14:paraId="76B6131F" w14:textId="63859410" w:rsidR="002D06F5" w:rsidRDefault="00312367" w:rsidP="00C27D3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(A)</w:t>
      </w:r>
      <w:r w:rsidR="004D03C7">
        <w:rPr>
          <w:sz w:val="28"/>
          <w:szCs w:val="28"/>
        </w:rPr>
        <w:t xml:space="preserve">Rick </w:t>
      </w:r>
      <w:r w:rsidR="0071049D">
        <w:rPr>
          <w:sz w:val="28"/>
          <w:szCs w:val="28"/>
        </w:rPr>
        <w:t xml:space="preserve">Lovdahl reported on the current status of the </w:t>
      </w:r>
      <w:r w:rsidR="009C6BE6">
        <w:rPr>
          <w:sz w:val="28"/>
          <w:szCs w:val="28"/>
        </w:rPr>
        <w:t xml:space="preserve">Unit Two emergency exit noting that the roadbed, including culverts </w:t>
      </w:r>
      <w:r w:rsidR="00D33C31">
        <w:rPr>
          <w:sz w:val="28"/>
          <w:szCs w:val="28"/>
        </w:rPr>
        <w:t xml:space="preserve">and drainage, have been largely completed. He noted one of the two required gates has been provided by Gila County and is in our possession.  </w:t>
      </w:r>
      <w:r w:rsidR="00D109D9">
        <w:rPr>
          <w:sz w:val="28"/>
          <w:szCs w:val="28"/>
        </w:rPr>
        <w:t xml:space="preserve">He explained that the contractor from </w:t>
      </w:r>
      <w:r w:rsidR="00C51A4B">
        <w:rPr>
          <w:sz w:val="28"/>
          <w:szCs w:val="28"/>
        </w:rPr>
        <w:t>who</w:t>
      </w:r>
      <w:r w:rsidR="00E148D0">
        <w:rPr>
          <w:sz w:val="28"/>
          <w:szCs w:val="28"/>
        </w:rPr>
        <w:t>m</w:t>
      </w:r>
      <w:r w:rsidR="00C51A4B">
        <w:rPr>
          <w:sz w:val="28"/>
          <w:szCs w:val="28"/>
        </w:rPr>
        <w:t xml:space="preserve"> BVIA expected to purchase </w:t>
      </w:r>
      <w:r w:rsidR="00F04B21">
        <w:rPr>
          <w:sz w:val="28"/>
          <w:szCs w:val="28"/>
        </w:rPr>
        <w:t xml:space="preserve">the second gate </w:t>
      </w:r>
      <w:r w:rsidR="00C27D35">
        <w:rPr>
          <w:sz w:val="28"/>
          <w:szCs w:val="28"/>
        </w:rPr>
        <w:t>(the contractor r</w:t>
      </w:r>
      <w:r w:rsidR="00EC2966">
        <w:rPr>
          <w:sz w:val="28"/>
          <w:szCs w:val="28"/>
        </w:rPr>
        <w:t xml:space="preserve">ecommended </w:t>
      </w:r>
      <w:r w:rsidR="00C27D35">
        <w:rPr>
          <w:sz w:val="28"/>
          <w:szCs w:val="28"/>
        </w:rPr>
        <w:t>by Gila County</w:t>
      </w:r>
      <w:r w:rsidR="00425869">
        <w:rPr>
          <w:sz w:val="28"/>
          <w:szCs w:val="28"/>
        </w:rPr>
        <w:t>)</w:t>
      </w:r>
      <w:r w:rsidR="00EC2966">
        <w:rPr>
          <w:sz w:val="28"/>
          <w:szCs w:val="28"/>
        </w:rPr>
        <w:t xml:space="preserve"> – has gone out of business.</w:t>
      </w:r>
      <w:r w:rsidR="00D61650">
        <w:rPr>
          <w:sz w:val="28"/>
          <w:szCs w:val="28"/>
        </w:rPr>
        <w:t xml:space="preserve"> </w:t>
      </w:r>
      <w:r w:rsidR="00854D2E">
        <w:rPr>
          <w:sz w:val="28"/>
          <w:szCs w:val="28"/>
        </w:rPr>
        <w:t xml:space="preserve">In this instance, </w:t>
      </w:r>
      <w:r w:rsidR="00DB4B4A">
        <w:rPr>
          <w:sz w:val="28"/>
          <w:szCs w:val="28"/>
        </w:rPr>
        <w:t xml:space="preserve">Rick expressed confidence that our community could build the second gate </w:t>
      </w:r>
      <w:r w:rsidR="00E16BE8">
        <w:rPr>
          <w:sz w:val="28"/>
          <w:szCs w:val="28"/>
        </w:rPr>
        <w:t>utilizing</w:t>
      </w:r>
      <w:r w:rsidR="00DB4B4A">
        <w:rPr>
          <w:sz w:val="28"/>
          <w:szCs w:val="28"/>
        </w:rPr>
        <w:t xml:space="preserve"> community resources and volunteers.</w:t>
      </w:r>
      <w:r w:rsidR="00CD3625">
        <w:rPr>
          <w:sz w:val="28"/>
          <w:szCs w:val="28"/>
        </w:rPr>
        <w:t xml:space="preserve">  </w:t>
      </w:r>
      <w:r w:rsidR="00E825DA">
        <w:rPr>
          <w:sz w:val="28"/>
          <w:szCs w:val="28"/>
        </w:rPr>
        <w:t xml:space="preserve">Rick explained that </w:t>
      </w:r>
      <w:proofErr w:type="gramStart"/>
      <w:r w:rsidR="00E825DA">
        <w:rPr>
          <w:sz w:val="28"/>
          <w:szCs w:val="28"/>
        </w:rPr>
        <w:t>contractor</w:t>
      </w:r>
      <w:proofErr w:type="gramEnd"/>
      <w:r w:rsidR="00E825DA">
        <w:rPr>
          <w:sz w:val="28"/>
          <w:szCs w:val="28"/>
        </w:rPr>
        <w:t>, Black Mountain Exc</w:t>
      </w:r>
      <w:r w:rsidR="00D32E5D">
        <w:rPr>
          <w:sz w:val="28"/>
          <w:szCs w:val="28"/>
        </w:rPr>
        <w:t>avating, will completely install the outermost gate</w:t>
      </w:r>
      <w:r w:rsidR="00036EE3">
        <w:rPr>
          <w:sz w:val="28"/>
          <w:szCs w:val="28"/>
        </w:rPr>
        <w:t xml:space="preserve"> and provide the needed steel to </w:t>
      </w:r>
      <w:r w:rsidR="00BD0EEE">
        <w:rPr>
          <w:sz w:val="28"/>
          <w:szCs w:val="28"/>
        </w:rPr>
        <w:t>accept the innermost gate to be provided by BVIA.</w:t>
      </w:r>
      <w:r w:rsidR="004A18B0">
        <w:rPr>
          <w:sz w:val="28"/>
          <w:szCs w:val="28"/>
        </w:rPr>
        <w:t xml:space="preserve">  </w:t>
      </w:r>
      <w:r w:rsidR="00DD676E">
        <w:rPr>
          <w:sz w:val="28"/>
          <w:szCs w:val="28"/>
        </w:rPr>
        <w:t>Rick noted th</w:t>
      </w:r>
      <w:r w:rsidR="00061600">
        <w:rPr>
          <w:sz w:val="28"/>
          <w:szCs w:val="28"/>
        </w:rPr>
        <w:t>at</w:t>
      </w:r>
      <w:r w:rsidR="00DD676E">
        <w:rPr>
          <w:sz w:val="28"/>
          <w:szCs w:val="28"/>
        </w:rPr>
        <w:t xml:space="preserve"> installation of the outermost gate</w:t>
      </w:r>
      <w:r w:rsidR="00C413F6">
        <w:rPr>
          <w:sz w:val="28"/>
          <w:szCs w:val="28"/>
        </w:rPr>
        <w:t xml:space="preserve"> could possibly be expected within the next couple of weeks</w:t>
      </w:r>
      <w:r w:rsidR="00F262A0">
        <w:rPr>
          <w:sz w:val="28"/>
          <w:szCs w:val="28"/>
        </w:rPr>
        <w:t>.</w:t>
      </w:r>
    </w:p>
    <w:p w14:paraId="420879F5" w14:textId="0C532238" w:rsidR="005B16AC" w:rsidRDefault="0025338D" w:rsidP="004D78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(B). Mark Mexal publicly commended Bill Campbell, Rick Lovdahl and community volunteers that have invested their time, talent and labor in the successful creation of an emergency exit from the community.</w:t>
      </w:r>
    </w:p>
    <w:p w14:paraId="6C5465B6" w14:textId="449EE97A" w:rsidR="004D7856" w:rsidRPr="004D7856" w:rsidRDefault="005522D8" w:rsidP="004D78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© Firewise </w:t>
      </w:r>
      <w:r w:rsidR="000024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24DC">
        <w:rPr>
          <w:sz w:val="28"/>
          <w:szCs w:val="28"/>
        </w:rPr>
        <w:t xml:space="preserve">Rick </w:t>
      </w:r>
      <w:proofErr w:type="spellStart"/>
      <w:r w:rsidR="000024DC">
        <w:rPr>
          <w:sz w:val="28"/>
          <w:szCs w:val="28"/>
        </w:rPr>
        <w:t>Lovdahl</w:t>
      </w:r>
      <w:proofErr w:type="spellEnd"/>
      <w:r w:rsidR="000024DC">
        <w:rPr>
          <w:sz w:val="28"/>
          <w:szCs w:val="28"/>
        </w:rPr>
        <w:t xml:space="preserve"> </w:t>
      </w:r>
      <w:r w:rsidR="009A3531">
        <w:rPr>
          <w:sz w:val="28"/>
          <w:szCs w:val="28"/>
        </w:rPr>
        <w:t xml:space="preserve">explained that he is getting ready to submit </w:t>
      </w:r>
      <w:r w:rsidR="00603689">
        <w:rPr>
          <w:sz w:val="28"/>
          <w:szCs w:val="28"/>
        </w:rPr>
        <w:t xml:space="preserve">the community’s annual Firewise report and </w:t>
      </w:r>
      <w:r w:rsidR="000660DB">
        <w:rPr>
          <w:sz w:val="28"/>
          <w:szCs w:val="28"/>
        </w:rPr>
        <w:t xml:space="preserve">thanked community members for continuing to </w:t>
      </w:r>
      <w:r w:rsidR="00C4402C">
        <w:rPr>
          <w:sz w:val="28"/>
          <w:szCs w:val="28"/>
        </w:rPr>
        <w:t xml:space="preserve">submit individual reports of hours </w:t>
      </w:r>
      <w:r w:rsidR="004E04DD">
        <w:rPr>
          <w:sz w:val="28"/>
          <w:szCs w:val="28"/>
        </w:rPr>
        <w:t xml:space="preserve">invested in </w:t>
      </w:r>
      <w:r w:rsidR="00191746">
        <w:rPr>
          <w:sz w:val="28"/>
          <w:szCs w:val="28"/>
        </w:rPr>
        <w:t xml:space="preserve">keeping the community free of fire prone brush and debris.   Rick also mentioned the ongoing Neighborhood Radio Watch program he is </w:t>
      </w:r>
      <w:proofErr w:type="gramStart"/>
      <w:r w:rsidR="00191746">
        <w:rPr>
          <w:sz w:val="28"/>
          <w:szCs w:val="28"/>
        </w:rPr>
        <w:t>shepherding, and</w:t>
      </w:r>
      <w:proofErr w:type="gramEnd"/>
      <w:r w:rsidR="00191746">
        <w:rPr>
          <w:sz w:val="28"/>
          <w:szCs w:val="28"/>
        </w:rPr>
        <w:t xml:space="preserve"> noted that he has available some inexpensive radios t</w:t>
      </w:r>
      <w:r w:rsidR="00311246">
        <w:rPr>
          <w:sz w:val="28"/>
          <w:szCs w:val="28"/>
        </w:rPr>
        <w:t>hat could conceivably be utilized as “loaner” radios in event of need.</w:t>
      </w:r>
    </w:p>
    <w:p w14:paraId="5A3B82D8" w14:textId="77777777" w:rsidR="00406683" w:rsidRDefault="00ED554A" w:rsidP="00ED55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/>
          <w:sz w:val="28"/>
          <w:szCs w:val="28"/>
        </w:rPr>
        <w:t xml:space="preserve">Roads, </w:t>
      </w:r>
      <w:r w:rsidR="00406683">
        <w:rPr>
          <w:b/>
          <w:sz w:val="28"/>
          <w:szCs w:val="28"/>
        </w:rPr>
        <w:t>Grounds and culverts</w:t>
      </w:r>
    </w:p>
    <w:p w14:paraId="38178650" w14:textId="6FFB2893" w:rsidR="00DD439B" w:rsidRDefault="00DD439B" w:rsidP="00ED55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65608">
        <w:rPr>
          <w:sz w:val="28"/>
          <w:szCs w:val="28"/>
        </w:rPr>
        <w:t xml:space="preserve">Bill Campbell </w:t>
      </w:r>
      <w:r w:rsidR="00311246">
        <w:rPr>
          <w:sz w:val="28"/>
          <w:szCs w:val="28"/>
        </w:rPr>
        <w:t xml:space="preserve">extended thanks to </w:t>
      </w:r>
      <w:r w:rsidR="00D621EF">
        <w:rPr>
          <w:sz w:val="28"/>
          <w:szCs w:val="28"/>
        </w:rPr>
        <w:t>community member, Don Hamman, for taking it upon himself to</w:t>
      </w:r>
      <w:r w:rsidR="003A40DB">
        <w:rPr>
          <w:sz w:val="28"/>
          <w:szCs w:val="28"/>
        </w:rPr>
        <w:t xml:space="preserve"> </w:t>
      </w:r>
      <w:r w:rsidR="00090749">
        <w:rPr>
          <w:sz w:val="28"/>
          <w:szCs w:val="28"/>
        </w:rPr>
        <w:t>cut and clear a fallen tree on Sleepy Hollow Dr.</w:t>
      </w:r>
      <w:r w:rsidR="006E7327">
        <w:rPr>
          <w:sz w:val="28"/>
          <w:szCs w:val="28"/>
        </w:rPr>
        <w:t xml:space="preserve">  He commended Mr. Hamman as an example to all community members.</w:t>
      </w:r>
    </w:p>
    <w:p w14:paraId="79888FD6" w14:textId="77777777" w:rsidR="006F359E" w:rsidRDefault="006F359E" w:rsidP="00ED554A">
      <w:pPr>
        <w:rPr>
          <w:sz w:val="28"/>
          <w:szCs w:val="28"/>
        </w:rPr>
      </w:pPr>
    </w:p>
    <w:p w14:paraId="070310B6" w14:textId="7DBCB81B" w:rsidR="00965608" w:rsidRPr="00031684" w:rsidRDefault="00543212" w:rsidP="0054321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F359E" w:rsidRPr="00543212">
        <w:rPr>
          <w:b/>
          <w:sz w:val="28"/>
          <w:szCs w:val="28"/>
        </w:rPr>
        <w:t xml:space="preserve"> </w:t>
      </w:r>
      <w:r w:rsidR="00965608" w:rsidRPr="00543212">
        <w:rPr>
          <w:b/>
          <w:sz w:val="28"/>
          <w:szCs w:val="28"/>
        </w:rPr>
        <w:t>Old Business</w:t>
      </w:r>
    </w:p>
    <w:p w14:paraId="4BEFED14" w14:textId="69A02058" w:rsidR="00031684" w:rsidRDefault="0082285E" w:rsidP="0003168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Beaver Valley Water Company update</w:t>
      </w:r>
      <w:r w:rsidR="00254921">
        <w:rPr>
          <w:sz w:val="28"/>
          <w:szCs w:val="28"/>
        </w:rPr>
        <w:t xml:space="preserve">:  </w:t>
      </w:r>
      <w:r w:rsidR="00774038">
        <w:rPr>
          <w:sz w:val="28"/>
          <w:szCs w:val="28"/>
        </w:rPr>
        <w:t>Bill</w:t>
      </w:r>
      <w:r w:rsidR="004B70AD">
        <w:rPr>
          <w:sz w:val="28"/>
          <w:szCs w:val="28"/>
        </w:rPr>
        <w:t xml:space="preserve"> explained that a hearing, held the previous Friday</w:t>
      </w:r>
      <w:r w:rsidR="006E5AB6">
        <w:rPr>
          <w:sz w:val="28"/>
          <w:szCs w:val="28"/>
        </w:rPr>
        <w:t xml:space="preserve">, had the water company attorneys </w:t>
      </w:r>
      <w:proofErr w:type="gramStart"/>
      <w:r w:rsidR="006E5AB6">
        <w:rPr>
          <w:sz w:val="28"/>
          <w:szCs w:val="28"/>
        </w:rPr>
        <w:t>claiming</w:t>
      </w:r>
      <w:proofErr w:type="gramEnd"/>
      <w:r w:rsidR="006E5AB6">
        <w:rPr>
          <w:sz w:val="28"/>
          <w:szCs w:val="28"/>
        </w:rPr>
        <w:t xml:space="preserve"> progress in reaching a settlement</w:t>
      </w:r>
      <w:r w:rsidR="00E80530">
        <w:rPr>
          <w:sz w:val="28"/>
          <w:szCs w:val="28"/>
        </w:rPr>
        <w:t xml:space="preserve"> and requesting a further delay in proceedings.  </w:t>
      </w:r>
      <w:r w:rsidR="000E441E">
        <w:rPr>
          <w:sz w:val="28"/>
          <w:szCs w:val="28"/>
        </w:rPr>
        <w:t>BVIA attorneys agreed to</w:t>
      </w:r>
      <w:r w:rsidR="003333DA">
        <w:rPr>
          <w:sz w:val="28"/>
          <w:szCs w:val="28"/>
        </w:rPr>
        <w:t xml:space="preserve"> delay</w:t>
      </w:r>
      <w:r w:rsidR="00A4364F">
        <w:rPr>
          <w:sz w:val="28"/>
          <w:szCs w:val="28"/>
        </w:rPr>
        <w:t xml:space="preserve"> until</w:t>
      </w:r>
      <w:r w:rsidR="00E244E0">
        <w:rPr>
          <w:sz w:val="28"/>
          <w:szCs w:val="28"/>
        </w:rPr>
        <w:t xml:space="preserve"> </w:t>
      </w:r>
      <w:r w:rsidR="003F5B0A">
        <w:rPr>
          <w:sz w:val="28"/>
          <w:szCs w:val="28"/>
        </w:rPr>
        <w:t xml:space="preserve">a hearing to be held December 13, </w:t>
      </w:r>
      <w:proofErr w:type="gramStart"/>
      <w:r w:rsidR="003F5B0A">
        <w:rPr>
          <w:sz w:val="28"/>
          <w:szCs w:val="28"/>
        </w:rPr>
        <w:t>2022</w:t>
      </w:r>
      <w:proofErr w:type="gramEnd"/>
      <w:r w:rsidR="00C609A4">
        <w:rPr>
          <w:sz w:val="28"/>
          <w:szCs w:val="28"/>
        </w:rPr>
        <w:t xml:space="preserve"> at which time the judge will establish a date </w:t>
      </w:r>
      <w:r w:rsidR="003C7A74">
        <w:rPr>
          <w:sz w:val="28"/>
          <w:szCs w:val="28"/>
        </w:rPr>
        <w:t xml:space="preserve">for a final hearing at which all remaining </w:t>
      </w:r>
      <w:proofErr w:type="gramStart"/>
      <w:r w:rsidR="003C7A74">
        <w:rPr>
          <w:sz w:val="28"/>
          <w:szCs w:val="28"/>
        </w:rPr>
        <w:t>issue</w:t>
      </w:r>
      <w:proofErr w:type="gramEnd"/>
      <w:r w:rsidR="003C7A74">
        <w:rPr>
          <w:sz w:val="28"/>
          <w:szCs w:val="28"/>
        </w:rPr>
        <w:t xml:space="preserve"> within the legal dispute will be </w:t>
      </w:r>
      <w:r w:rsidR="006715A7">
        <w:rPr>
          <w:sz w:val="28"/>
          <w:szCs w:val="28"/>
        </w:rPr>
        <w:t xml:space="preserve">decided.  Bill noted that the final hearing </w:t>
      </w:r>
      <w:r w:rsidR="00384B2B">
        <w:rPr>
          <w:sz w:val="28"/>
          <w:szCs w:val="28"/>
        </w:rPr>
        <w:t xml:space="preserve">(if no settlement is reached by December </w:t>
      </w:r>
      <w:r w:rsidR="000E4B52">
        <w:rPr>
          <w:sz w:val="28"/>
          <w:szCs w:val="28"/>
        </w:rPr>
        <w:t xml:space="preserve">13) will most likely </w:t>
      </w:r>
      <w:r w:rsidR="008773C7">
        <w:rPr>
          <w:sz w:val="28"/>
          <w:szCs w:val="28"/>
        </w:rPr>
        <w:t xml:space="preserve">be scheduled in February or </w:t>
      </w:r>
      <w:proofErr w:type="gramStart"/>
      <w:r w:rsidR="008773C7">
        <w:rPr>
          <w:sz w:val="28"/>
          <w:szCs w:val="28"/>
        </w:rPr>
        <w:t>March,</w:t>
      </w:r>
      <w:proofErr w:type="gramEnd"/>
      <w:r w:rsidR="008773C7">
        <w:rPr>
          <w:sz w:val="28"/>
          <w:szCs w:val="28"/>
        </w:rPr>
        <w:t xml:space="preserve"> 2023.</w:t>
      </w:r>
      <w:r w:rsidR="00956B7D">
        <w:rPr>
          <w:sz w:val="28"/>
          <w:szCs w:val="28"/>
        </w:rPr>
        <w:t xml:space="preserve">  </w:t>
      </w:r>
      <w:r w:rsidR="00956B7D">
        <w:rPr>
          <w:sz w:val="28"/>
          <w:szCs w:val="28"/>
        </w:rPr>
        <w:lastRenderedPageBreak/>
        <w:t xml:space="preserve">He also </w:t>
      </w:r>
      <w:r w:rsidR="0062771D">
        <w:rPr>
          <w:sz w:val="28"/>
          <w:szCs w:val="28"/>
        </w:rPr>
        <w:t xml:space="preserve">noted that a settlement, if reached, </w:t>
      </w:r>
      <w:r w:rsidR="003B79E8">
        <w:rPr>
          <w:sz w:val="28"/>
          <w:szCs w:val="28"/>
        </w:rPr>
        <w:t xml:space="preserve">would preclude any appeals and would </w:t>
      </w:r>
      <w:r w:rsidR="00EA35C8">
        <w:rPr>
          <w:sz w:val="28"/>
          <w:szCs w:val="28"/>
        </w:rPr>
        <w:t>signal the “end” of the legal dispute.</w:t>
      </w:r>
    </w:p>
    <w:p w14:paraId="3F05AE9B" w14:textId="77777777" w:rsidR="00856487" w:rsidRPr="00543212" w:rsidRDefault="00856487" w:rsidP="00856487">
      <w:pPr>
        <w:pStyle w:val="ListParagraph"/>
        <w:ind w:left="1080"/>
        <w:rPr>
          <w:sz w:val="28"/>
          <w:szCs w:val="28"/>
        </w:rPr>
      </w:pPr>
    </w:p>
    <w:p w14:paraId="1BA4D549" w14:textId="4050E7C6" w:rsidR="00965608" w:rsidRPr="008B2ED8" w:rsidRDefault="00965608" w:rsidP="00C333D1">
      <w:pPr>
        <w:rPr>
          <w:sz w:val="28"/>
          <w:szCs w:val="28"/>
        </w:rPr>
      </w:pPr>
    </w:p>
    <w:p w14:paraId="132C3B8C" w14:textId="22F1782C" w:rsidR="00754C39" w:rsidRPr="00754C39" w:rsidRDefault="00754C39" w:rsidP="00754C39">
      <w:pPr>
        <w:pStyle w:val="ListParagraph"/>
        <w:rPr>
          <w:sz w:val="28"/>
          <w:szCs w:val="28"/>
        </w:rPr>
      </w:pPr>
    </w:p>
    <w:p w14:paraId="47FC495B" w14:textId="34BD7EF5" w:rsidR="000164F2" w:rsidRDefault="000164F2" w:rsidP="00856487">
      <w:pPr>
        <w:rPr>
          <w:sz w:val="28"/>
          <w:szCs w:val="28"/>
        </w:rPr>
      </w:pPr>
    </w:p>
    <w:p w14:paraId="5A37FEE1" w14:textId="720C1EAD" w:rsidR="009A6D56" w:rsidRPr="00902AE3" w:rsidRDefault="00902AE3" w:rsidP="00326E8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New Business </w:t>
      </w:r>
      <w:r w:rsidR="008D5F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D5F74">
        <w:rPr>
          <w:sz w:val="28"/>
          <w:szCs w:val="28"/>
        </w:rPr>
        <w:t>There was no new</w:t>
      </w:r>
      <w:r w:rsidR="002701BC">
        <w:rPr>
          <w:sz w:val="28"/>
          <w:szCs w:val="28"/>
        </w:rPr>
        <w:t xml:space="preserve"> business presented.</w:t>
      </w:r>
    </w:p>
    <w:p w14:paraId="3139D57B" w14:textId="77777777" w:rsidR="00334CB2" w:rsidRDefault="00334CB2" w:rsidP="00326E8F">
      <w:pPr>
        <w:pStyle w:val="ListParagraph"/>
        <w:rPr>
          <w:sz w:val="28"/>
          <w:szCs w:val="28"/>
        </w:rPr>
      </w:pPr>
    </w:p>
    <w:p w14:paraId="12BF9E10" w14:textId="6285F60D" w:rsidR="00334CB2" w:rsidRPr="00462FA7" w:rsidRDefault="00D30F25" w:rsidP="00F7452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B04AE">
        <w:rPr>
          <w:i/>
          <w:sz w:val="28"/>
          <w:szCs w:val="28"/>
        </w:rPr>
        <w:t xml:space="preserve">Member Comments </w:t>
      </w:r>
      <w:r w:rsidR="003B7121">
        <w:rPr>
          <w:i/>
          <w:sz w:val="28"/>
          <w:szCs w:val="28"/>
        </w:rPr>
        <w:t>–</w:t>
      </w:r>
      <w:r w:rsidR="001B04AE">
        <w:rPr>
          <w:i/>
          <w:sz w:val="28"/>
          <w:szCs w:val="28"/>
        </w:rPr>
        <w:t xml:space="preserve"> </w:t>
      </w:r>
      <w:r w:rsidR="003B7121">
        <w:rPr>
          <w:i/>
          <w:sz w:val="28"/>
          <w:szCs w:val="28"/>
        </w:rPr>
        <w:t>There were no member comments offered.</w:t>
      </w:r>
    </w:p>
    <w:p w14:paraId="5C1F7F23" w14:textId="0F3315D8" w:rsidR="00ED7ECD" w:rsidRDefault="00ED7ECD" w:rsidP="00ED7ECD">
      <w:pPr>
        <w:pStyle w:val="ListParagraph"/>
        <w:rPr>
          <w:sz w:val="28"/>
          <w:szCs w:val="28"/>
        </w:rPr>
      </w:pPr>
    </w:p>
    <w:p w14:paraId="3F5D4BD0" w14:textId="77777777" w:rsidR="002701EA" w:rsidRPr="005A38BA" w:rsidRDefault="005A38BA" w:rsidP="005A38B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Next Meeting</w:t>
      </w:r>
    </w:p>
    <w:p w14:paraId="79324C31" w14:textId="785934B4" w:rsidR="005A38BA" w:rsidRDefault="003B7121" w:rsidP="005A38B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next </w:t>
      </w:r>
      <w:r w:rsidR="00660D62">
        <w:rPr>
          <w:sz w:val="28"/>
          <w:szCs w:val="28"/>
        </w:rPr>
        <w:t>regular monthly</w:t>
      </w:r>
      <w:r w:rsidR="0016487A">
        <w:rPr>
          <w:sz w:val="28"/>
          <w:szCs w:val="28"/>
        </w:rPr>
        <w:t xml:space="preserve"> is scheduled for </w:t>
      </w:r>
      <w:r w:rsidR="008E410A">
        <w:rPr>
          <w:sz w:val="28"/>
          <w:szCs w:val="28"/>
        </w:rPr>
        <w:t xml:space="preserve">January 07,2023 at 10:00 am </w:t>
      </w:r>
      <w:r w:rsidR="009406CD">
        <w:rPr>
          <w:sz w:val="28"/>
          <w:szCs w:val="28"/>
        </w:rPr>
        <w:t xml:space="preserve">in the community center.  Bill reminded members present </w:t>
      </w:r>
      <w:proofErr w:type="gramStart"/>
      <w:r w:rsidR="009406CD">
        <w:rPr>
          <w:sz w:val="28"/>
          <w:szCs w:val="28"/>
        </w:rPr>
        <w:t xml:space="preserve">that </w:t>
      </w:r>
      <w:r w:rsidR="00D30591">
        <w:rPr>
          <w:sz w:val="28"/>
          <w:szCs w:val="28"/>
        </w:rPr>
        <w:t xml:space="preserve"> the</w:t>
      </w:r>
      <w:proofErr w:type="gramEnd"/>
      <w:r w:rsidR="00D30591">
        <w:rPr>
          <w:sz w:val="28"/>
          <w:szCs w:val="28"/>
        </w:rPr>
        <w:t xml:space="preserve"> Board will have four vacancies </w:t>
      </w:r>
      <w:r w:rsidR="007D1DC9">
        <w:rPr>
          <w:sz w:val="28"/>
          <w:szCs w:val="28"/>
        </w:rPr>
        <w:t xml:space="preserve">to be filled </w:t>
      </w:r>
      <w:r w:rsidR="00741A4A">
        <w:rPr>
          <w:sz w:val="28"/>
          <w:szCs w:val="28"/>
        </w:rPr>
        <w:t xml:space="preserve">in our next general election.  Members interested in </w:t>
      </w:r>
      <w:r w:rsidR="003A3EC6">
        <w:rPr>
          <w:sz w:val="28"/>
          <w:szCs w:val="28"/>
        </w:rPr>
        <w:t>filli</w:t>
      </w:r>
      <w:r w:rsidR="00EE3921">
        <w:rPr>
          <w:sz w:val="28"/>
          <w:szCs w:val="28"/>
        </w:rPr>
        <w:t>ng vacant Board positions</w:t>
      </w:r>
      <w:r w:rsidR="00D460C6">
        <w:rPr>
          <w:sz w:val="28"/>
          <w:szCs w:val="28"/>
        </w:rPr>
        <w:t xml:space="preserve"> should</w:t>
      </w:r>
      <w:r w:rsidR="008E5DFD">
        <w:rPr>
          <w:sz w:val="28"/>
          <w:szCs w:val="28"/>
        </w:rPr>
        <w:t xml:space="preserve"> notify the Board of their candidacy by </w:t>
      </w:r>
      <w:proofErr w:type="gramStart"/>
      <w:r w:rsidR="008E5DFD">
        <w:rPr>
          <w:sz w:val="28"/>
          <w:szCs w:val="28"/>
        </w:rPr>
        <w:t>January</w:t>
      </w:r>
      <w:r w:rsidR="00CF3904">
        <w:rPr>
          <w:sz w:val="28"/>
          <w:szCs w:val="28"/>
        </w:rPr>
        <w:t>,</w:t>
      </w:r>
      <w:proofErr w:type="gramEnd"/>
      <w:r w:rsidR="00CF3904">
        <w:rPr>
          <w:sz w:val="28"/>
          <w:szCs w:val="28"/>
        </w:rPr>
        <w:t xml:space="preserve"> 2023.  Bill also noted that he will have </w:t>
      </w:r>
      <w:r w:rsidR="00CD2DBB">
        <w:rPr>
          <w:sz w:val="28"/>
          <w:szCs w:val="28"/>
        </w:rPr>
        <w:t>financial information posted on the BVIA website</w:t>
      </w:r>
      <w:r w:rsidR="00C5675E">
        <w:rPr>
          <w:sz w:val="28"/>
          <w:szCs w:val="28"/>
        </w:rPr>
        <w:t xml:space="preserve"> outlining BVIA </w:t>
      </w:r>
      <w:r w:rsidR="00802AC9">
        <w:rPr>
          <w:sz w:val="28"/>
          <w:szCs w:val="28"/>
        </w:rPr>
        <w:t xml:space="preserve">current status, projected </w:t>
      </w:r>
      <w:r w:rsidR="00710AE2">
        <w:rPr>
          <w:sz w:val="28"/>
          <w:szCs w:val="28"/>
        </w:rPr>
        <w:t xml:space="preserve">future </w:t>
      </w:r>
      <w:r w:rsidR="00014EF4">
        <w:rPr>
          <w:sz w:val="28"/>
          <w:szCs w:val="28"/>
        </w:rPr>
        <w:t>requirements</w:t>
      </w:r>
      <w:r w:rsidR="00710AE2">
        <w:rPr>
          <w:sz w:val="28"/>
          <w:szCs w:val="28"/>
        </w:rPr>
        <w:t xml:space="preserve"> and possible </w:t>
      </w:r>
      <w:r w:rsidR="00F02926">
        <w:rPr>
          <w:sz w:val="28"/>
          <w:szCs w:val="28"/>
        </w:rPr>
        <w:t>need for annual due</w:t>
      </w:r>
      <w:r w:rsidR="005C6360">
        <w:rPr>
          <w:sz w:val="28"/>
          <w:szCs w:val="28"/>
        </w:rPr>
        <w:t>s.</w:t>
      </w:r>
      <w:r w:rsidR="00F02926">
        <w:rPr>
          <w:sz w:val="28"/>
          <w:szCs w:val="28"/>
        </w:rPr>
        <w:t xml:space="preserve"> adjustment.</w:t>
      </w:r>
    </w:p>
    <w:p w14:paraId="19A1E7A5" w14:textId="77777777" w:rsidR="004414EC" w:rsidRPr="00FE1A55" w:rsidRDefault="00FE1A55" w:rsidP="004414E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Adjournment</w:t>
      </w:r>
    </w:p>
    <w:p w14:paraId="73405185" w14:textId="4056FC61" w:rsidR="00FE1A55" w:rsidRPr="00B1480B" w:rsidRDefault="00FE1A55" w:rsidP="00FE1A5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Upon motion made and seconded, the</w:t>
      </w:r>
      <w:r w:rsidR="00922BB4">
        <w:rPr>
          <w:sz w:val="28"/>
          <w:szCs w:val="28"/>
        </w:rPr>
        <w:t xml:space="preserve"> meeting </w:t>
      </w:r>
      <w:r>
        <w:rPr>
          <w:sz w:val="28"/>
          <w:szCs w:val="28"/>
        </w:rPr>
        <w:t>was adjourned at 10</w:t>
      </w:r>
      <w:r w:rsidR="0078550B">
        <w:rPr>
          <w:sz w:val="28"/>
          <w:szCs w:val="28"/>
        </w:rPr>
        <w:t xml:space="preserve">:18 </w:t>
      </w:r>
      <w:r>
        <w:rPr>
          <w:sz w:val="28"/>
          <w:szCs w:val="28"/>
        </w:rPr>
        <w:t>am.</w:t>
      </w:r>
    </w:p>
    <w:p w14:paraId="05845E72" w14:textId="77777777" w:rsidR="009A6D56" w:rsidRPr="009A6D56" w:rsidRDefault="009A6D56" w:rsidP="009A6D56">
      <w:pPr>
        <w:rPr>
          <w:b/>
          <w:sz w:val="28"/>
          <w:szCs w:val="28"/>
        </w:rPr>
      </w:pPr>
    </w:p>
    <w:p w14:paraId="4227EA18" w14:textId="77777777" w:rsidR="00EF0174" w:rsidRPr="0076586D" w:rsidRDefault="009A6D56" w:rsidP="007658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sectPr w:rsidR="00EF0174" w:rsidRPr="00765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3FD8"/>
    <w:multiLevelType w:val="hybridMultilevel"/>
    <w:tmpl w:val="183C152E"/>
    <w:lvl w:ilvl="0" w:tplc="FFFFFFFF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82CC1"/>
    <w:multiLevelType w:val="hybridMultilevel"/>
    <w:tmpl w:val="5814800A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21296"/>
    <w:multiLevelType w:val="hybridMultilevel"/>
    <w:tmpl w:val="80723B5A"/>
    <w:lvl w:ilvl="0" w:tplc="FFFFFFFF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0F6871"/>
    <w:multiLevelType w:val="hybridMultilevel"/>
    <w:tmpl w:val="0B5ADD9C"/>
    <w:lvl w:ilvl="0" w:tplc="FFFFFFFF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B2E68"/>
    <w:multiLevelType w:val="hybridMultilevel"/>
    <w:tmpl w:val="35346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D07B4"/>
    <w:multiLevelType w:val="hybridMultilevel"/>
    <w:tmpl w:val="6A0E321C"/>
    <w:lvl w:ilvl="0" w:tplc="FFFFFFFF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7129201">
    <w:abstractNumId w:val="4"/>
  </w:num>
  <w:num w:numId="2" w16cid:durableId="513420402">
    <w:abstractNumId w:val="5"/>
  </w:num>
  <w:num w:numId="3" w16cid:durableId="1725519317">
    <w:abstractNumId w:val="2"/>
  </w:num>
  <w:num w:numId="4" w16cid:durableId="1040789184">
    <w:abstractNumId w:val="3"/>
  </w:num>
  <w:num w:numId="5" w16cid:durableId="1364864715">
    <w:abstractNumId w:val="1"/>
  </w:num>
  <w:num w:numId="6" w16cid:durableId="116211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B5"/>
    <w:rsid w:val="000024DC"/>
    <w:rsid w:val="00014EF4"/>
    <w:rsid w:val="000164F2"/>
    <w:rsid w:val="00031684"/>
    <w:rsid w:val="00034CC2"/>
    <w:rsid w:val="00036EE3"/>
    <w:rsid w:val="00061600"/>
    <w:rsid w:val="000660DB"/>
    <w:rsid w:val="00090749"/>
    <w:rsid w:val="000A192D"/>
    <w:rsid w:val="000B1A89"/>
    <w:rsid w:val="000B2B8F"/>
    <w:rsid w:val="000C65E2"/>
    <w:rsid w:val="000C73CF"/>
    <w:rsid w:val="000D3244"/>
    <w:rsid w:val="000E441E"/>
    <w:rsid w:val="000E4B52"/>
    <w:rsid w:val="0010117D"/>
    <w:rsid w:val="00105D0E"/>
    <w:rsid w:val="00123673"/>
    <w:rsid w:val="00125094"/>
    <w:rsid w:val="00125D44"/>
    <w:rsid w:val="001306ED"/>
    <w:rsid w:val="001455B2"/>
    <w:rsid w:val="001608DE"/>
    <w:rsid w:val="0016487A"/>
    <w:rsid w:val="00173186"/>
    <w:rsid w:val="00191746"/>
    <w:rsid w:val="00191926"/>
    <w:rsid w:val="001970AE"/>
    <w:rsid w:val="001A45AD"/>
    <w:rsid w:val="001B04AE"/>
    <w:rsid w:val="001B136E"/>
    <w:rsid w:val="001B79EF"/>
    <w:rsid w:val="001E1480"/>
    <w:rsid w:val="001E73C7"/>
    <w:rsid w:val="00205A4C"/>
    <w:rsid w:val="00212561"/>
    <w:rsid w:val="00222F52"/>
    <w:rsid w:val="00223FD8"/>
    <w:rsid w:val="002358FE"/>
    <w:rsid w:val="00240369"/>
    <w:rsid w:val="0025338D"/>
    <w:rsid w:val="00254921"/>
    <w:rsid w:val="002701BC"/>
    <w:rsid w:val="002701EA"/>
    <w:rsid w:val="00291A2C"/>
    <w:rsid w:val="00292AD8"/>
    <w:rsid w:val="002A1D1E"/>
    <w:rsid w:val="002B2DA8"/>
    <w:rsid w:val="002D06F5"/>
    <w:rsid w:val="002D1B48"/>
    <w:rsid w:val="002D2E89"/>
    <w:rsid w:val="002F5B15"/>
    <w:rsid w:val="00310469"/>
    <w:rsid w:val="00310A98"/>
    <w:rsid w:val="00311246"/>
    <w:rsid w:val="00312367"/>
    <w:rsid w:val="00315421"/>
    <w:rsid w:val="00326E8F"/>
    <w:rsid w:val="003333DA"/>
    <w:rsid w:val="00334CB2"/>
    <w:rsid w:val="0033655D"/>
    <w:rsid w:val="00345E7F"/>
    <w:rsid w:val="00356DD5"/>
    <w:rsid w:val="00371E64"/>
    <w:rsid w:val="003721E5"/>
    <w:rsid w:val="00377624"/>
    <w:rsid w:val="00380BC9"/>
    <w:rsid w:val="00384B2B"/>
    <w:rsid w:val="003A3EC6"/>
    <w:rsid w:val="003A40DB"/>
    <w:rsid w:val="003B7121"/>
    <w:rsid w:val="003B79E8"/>
    <w:rsid w:val="003C1A40"/>
    <w:rsid w:val="003C7A74"/>
    <w:rsid w:val="003E0C79"/>
    <w:rsid w:val="003E6E25"/>
    <w:rsid w:val="003F0467"/>
    <w:rsid w:val="003F0D21"/>
    <w:rsid w:val="003F5B0A"/>
    <w:rsid w:val="00406683"/>
    <w:rsid w:val="00425869"/>
    <w:rsid w:val="0043738C"/>
    <w:rsid w:val="004414EC"/>
    <w:rsid w:val="00456A55"/>
    <w:rsid w:val="00462FA7"/>
    <w:rsid w:val="00470844"/>
    <w:rsid w:val="00470C0A"/>
    <w:rsid w:val="004A18B0"/>
    <w:rsid w:val="004A51F6"/>
    <w:rsid w:val="004B02D1"/>
    <w:rsid w:val="004B046D"/>
    <w:rsid w:val="004B1882"/>
    <w:rsid w:val="004B70AD"/>
    <w:rsid w:val="004D01AE"/>
    <w:rsid w:val="004D03C7"/>
    <w:rsid w:val="004D7856"/>
    <w:rsid w:val="004E04DD"/>
    <w:rsid w:val="005062F9"/>
    <w:rsid w:val="00543212"/>
    <w:rsid w:val="005522D8"/>
    <w:rsid w:val="00563247"/>
    <w:rsid w:val="005A38BA"/>
    <w:rsid w:val="005B16AC"/>
    <w:rsid w:val="005B342A"/>
    <w:rsid w:val="005B5CF1"/>
    <w:rsid w:val="005C0109"/>
    <w:rsid w:val="005C6360"/>
    <w:rsid w:val="005E0D8C"/>
    <w:rsid w:val="005E6DD1"/>
    <w:rsid w:val="005F20EF"/>
    <w:rsid w:val="005F6E53"/>
    <w:rsid w:val="00603689"/>
    <w:rsid w:val="00613E1F"/>
    <w:rsid w:val="0062771D"/>
    <w:rsid w:val="006409E2"/>
    <w:rsid w:val="00650099"/>
    <w:rsid w:val="00660D62"/>
    <w:rsid w:val="006715A7"/>
    <w:rsid w:val="0069186F"/>
    <w:rsid w:val="00693B66"/>
    <w:rsid w:val="006A6E1D"/>
    <w:rsid w:val="006D25F5"/>
    <w:rsid w:val="006D60E4"/>
    <w:rsid w:val="006E5AB6"/>
    <w:rsid w:val="006E7327"/>
    <w:rsid w:val="006F359E"/>
    <w:rsid w:val="006F7025"/>
    <w:rsid w:val="0071049D"/>
    <w:rsid w:val="00710AE2"/>
    <w:rsid w:val="00732FE6"/>
    <w:rsid w:val="00741A4A"/>
    <w:rsid w:val="00754C39"/>
    <w:rsid w:val="0076586D"/>
    <w:rsid w:val="00774038"/>
    <w:rsid w:val="007828A0"/>
    <w:rsid w:val="0078550B"/>
    <w:rsid w:val="007C3F59"/>
    <w:rsid w:val="007D1DC9"/>
    <w:rsid w:val="007F0348"/>
    <w:rsid w:val="00800BCD"/>
    <w:rsid w:val="00802AC9"/>
    <w:rsid w:val="0082285E"/>
    <w:rsid w:val="008355A5"/>
    <w:rsid w:val="00841884"/>
    <w:rsid w:val="0084432F"/>
    <w:rsid w:val="00854D2E"/>
    <w:rsid w:val="00856487"/>
    <w:rsid w:val="008773C7"/>
    <w:rsid w:val="0089513E"/>
    <w:rsid w:val="008A6239"/>
    <w:rsid w:val="008B2ED8"/>
    <w:rsid w:val="008B676C"/>
    <w:rsid w:val="008D5F74"/>
    <w:rsid w:val="008E410A"/>
    <w:rsid w:val="008E5DFD"/>
    <w:rsid w:val="008F4417"/>
    <w:rsid w:val="00902AE3"/>
    <w:rsid w:val="00922BB4"/>
    <w:rsid w:val="009406CD"/>
    <w:rsid w:val="00943EAA"/>
    <w:rsid w:val="00956B7D"/>
    <w:rsid w:val="00965608"/>
    <w:rsid w:val="009A3531"/>
    <w:rsid w:val="009A5A32"/>
    <w:rsid w:val="009A6D56"/>
    <w:rsid w:val="009B1D73"/>
    <w:rsid w:val="009C6BE6"/>
    <w:rsid w:val="009D3148"/>
    <w:rsid w:val="009D51BE"/>
    <w:rsid w:val="009D5446"/>
    <w:rsid w:val="009E1331"/>
    <w:rsid w:val="00A151E1"/>
    <w:rsid w:val="00A4364F"/>
    <w:rsid w:val="00A576CC"/>
    <w:rsid w:val="00AA0DC5"/>
    <w:rsid w:val="00AB6DBD"/>
    <w:rsid w:val="00AE1A04"/>
    <w:rsid w:val="00AE214F"/>
    <w:rsid w:val="00AF596A"/>
    <w:rsid w:val="00AF6A87"/>
    <w:rsid w:val="00B01A12"/>
    <w:rsid w:val="00B01C96"/>
    <w:rsid w:val="00B124E1"/>
    <w:rsid w:val="00B1480B"/>
    <w:rsid w:val="00B363A0"/>
    <w:rsid w:val="00B6121F"/>
    <w:rsid w:val="00B74B41"/>
    <w:rsid w:val="00B75E9E"/>
    <w:rsid w:val="00B91A7C"/>
    <w:rsid w:val="00B937F2"/>
    <w:rsid w:val="00B96633"/>
    <w:rsid w:val="00BD0EEE"/>
    <w:rsid w:val="00BE0F0B"/>
    <w:rsid w:val="00BE6CD7"/>
    <w:rsid w:val="00BF15F0"/>
    <w:rsid w:val="00BF2451"/>
    <w:rsid w:val="00C075CC"/>
    <w:rsid w:val="00C27D35"/>
    <w:rsid w:val="00C333D1"/>
    <w:rsid w:val="00C413F6"/>
    <w:rsid w:val="00C4402C"/>
    <w:rsid w:val="00C51A4B"/>
    <w:rsid w:val="00C52B0C"/>
    <w:rsid w:val="00C5675E"/>
    <w:rsid w:val="00C609A4"/>
    <w:rsid w:val="00C84C13"/>
    <w:rsid w:val="00C94C2A"/>
    <w:rsid w:val="00CB3D43"/>
    <w:rsid w:val="00CD2DBB"/>
    <w:rsid w:val="00CD3625"/>
    <w:rsid w:val="00CD5D17"/>
    <w:rsid w:val="00CF3904"/>
    <w:rsid w:val="00CF4D85"/>
    <w:rsid w:val="00D109D9"/>
    <w:rsid w:val="00D30591"/>
    <w:rsid w:val="00D30F25"/>
    <w:rsid w:val="00D32E5D"/>
    <w:rsid w:val="00D33C31"/>
    <w:rsid w:val="00D409FE"/>
    <w:rsid w:val="00D460C6"/>
    <w:rsid w:val="00D61650"/>
    <w:rsid w:val="00D621EF"/>
    <w:rsid w:val="00D855D2"/>
    <w:rsid w:val="00D92767"/>
    <w:rsid w:val="00DB19A9"/>
    <w:rsid w:val="00DB4B4A"/>
    <w:rsid w:val="00DD3ACC"/>
    <w:rsid w:val="00DD439B"/>
    <w:rsid w:val="00DD676E"/>
    <w:rsid w:val="00DF1A2E"/>
    <w:rsid w:val="00E148D0"/>
    <w:rsid w:val="00E16BE8"/>
    <w:rsid w:val="00E244E0"/>
    <w:rsid w:val="00E2677D"/>
    <w:rsid w:val="00E26D23"/>
    <w:rsid w:val="00E27C81"/>
    <w:rsid w:val="00E76605"/>
    <w:rsid w:val="00E76847"/>
    <w:rsid w:val="00E80530"/>
    <w:rsid w:val="00E825DA"/>
    <w:rsid w:val="00E852E1"/>
    <w:rsid w:val="00E93ED7"/>
    <w:rsid w:val="00EA35C8"/>
    <w:rsid w:val="00EA7872"/>
    <w:rsid w:val="00EB2BCE"/>
    <w:rsid w:val="00EC2966"/>
    <w:rsid w:val="00ED554A"/>
    <w:rsid w:val="00ED7ECD"/>
    <w:rsid w:val="00EE03A9"/>
    <w:rsid w:val="00EE0EC2"/>
    <w:rsid w:val="00EE3921"/>
    <w:rsid w:val="00EF0174"/>
    <w:rsid w:val="00EF6EB5"/>
    <w:rsid w:val="00F02926"/>
    <w:rsid w:val="00F04B21"/>
    <w:rsid w:val="00F204AB"/>
    <w:rsid w:val="00F24EF3"/>
    <w:rsid w:val="00F262A0"/>
    <w:rsid w:val="00F53285"/>
    <w:rsid w:val="00F61E43"/>
    <w:rsid w:val="00F7452D"/>
    <w:rsid w:val="00FB1078"/>
    <w:rsid w:val="00FD0292"/>
    <w:rsid w:val="00FD60DE"/>
    <w:rsid w:val="00FE1A55"/>
    <w:rsid w:val="00FE5C81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F914"/>
  <w15:chartTrackingRefBased/>
  <w15:docId w15:val="{2ECB8DC0-4850-284E-911B-64527D95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gbell42@icloud.com</dc:creator>
  <cp:keywords/>
  <dc:description/>
  <cp:lastModifiedBy>Wil Santora</cp:lastModifiedBy>
  <cp:revision>2</cp:revision>
  <cp:lastPrinted>2022-11-19T20:07:00Z</cp:lastPrinted>
  <dcterms:created xsi:type="dcterms:W3CDTF">2023-03-08T20:47:00Z</dcterms:created>
  <dcterms:modified xsi:type="dcterms:W3CDTF">2023-03-08T20:47:00Z</dcterms:modified>
</cp:coreProperties>
</file>