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E28CA14" w14:textId="38105ECE" w:rsidR="002B4A09" w:rsidRDefault="002B4A09" w:rsidP="002B4A09">
      <w:pPr>
        <w:pStyle w:val="Header"/>
        <w:tabs>
          <w:tab w:val="left" w:pos="6210"/>
        </w:tabs>
        <w:ind w:firstLine="1440"/>
      </w:pPr>
      <w:r>
        <w:rPr>
          <w:noProof/>
          <w:lang w:eastAsia="en-US"/>
        </w:rPr>
        <w:drawing>
          <wp:anchor distT="0" distB="0" distL="114300" distR="114300" simplePos="0" relativeHeight="251659264" behindDoc="0" locked="0" layoutInCell="1" allowOverlap="1" wp14:anchorId="13F9D39A" wp14:editId="3B7B30D1">
            <wp:simplePos x="0" y="0"/>
            <wp:positionH relativeFrom="margin">
              <wp:posOffset>-209550</wp:posOffset>
            </wp:positionH>
            <wp:positionV relativeFrom="paragraph">
              <wp:posOffset>-219075</wp:posOffset>
            </wp:positionV>
            <wp:extent cx="923925" cy="885825"/>
            <wp:effectExtent l="0" t="0" r="9525" b="9525"/>
            <wp:wrapNone/>
            <wp:docPr id="49" name="Picture 49" descr="Logo, company n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Picture 49" descr="Logo, company name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3925" cy="885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>Utah Business Licensing Association</w:t>
      </w:r>
    </w:p>
    <w:p w14:paraId="7DDD6403" w14:textId="77777777" w:rsidR="002B4A09" w:rsidRDefault="002B4A09" w:rsidP="002B4A09">
      <w:pPr>
        <w:pStyle w:val="Header"/>
        <w:tabs>
          <w:tab w:val="left" w:pos="6210"/>
        </w:tabs>
        <w:ind w:firstLine="1440"/>
      </w:pPr>
      <w:r w:rsidRPr="00230C96">
        <w:t xml:space="preserve">St George Abbey Inn </w:t>
      </w:r>
      <w:r>
        <w:tab/>
      </w:r>
      <w:r>
        <w:tab/>
      </w:r>
    </w:p>
    <w:p w14:paraId="3152C5F2" w14:textId="7EEF828B" w:rsidR="002B4A09" w:rsidRDefault="002B4A09" w:rsidP="002B4A09">
      <w:pPr>
        <w:pStyle w:val="Header"/>
        <w:ind w:firstLine="1440"/>
      </w:pPr>
      <w:r>
        <w:t xml:space="preserve">September </w:t>
      </w:r>
      <w:r w:rsidR="00280994">
        <w:t>11-13</w:t>
      </w:r>
      <w:r>
        <w:t>, 202</w:t>
      </w:r>
      <w:r w:rsidR="00280994">
        <w:t>4</w:t>
      </w:r>
    </w:p>
    <w:p w14:paraId="4F809C52" w14:textId="4E9ABA3C" w:rsidR="002B4A09" w:rsidRPr="00E958E9" w:rsidRDefault="000D6C0A" w:rsidP="000D6C0A">
      <w:pPr>
        <w:pStyle w:val="Header"/>
        <w:tabs>
          <w:tab w:val="left" w:pos="6900"/>
          <w:tab w:val="right" w:pos="10800"/>
        </w:tabs>
      </w:pP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 w:rsidR="002B4A09" w:rsidRPr="00E958E9">
        <w:rPr>
          <w:sz w:val="36"/>
          <w:szCs w:val="36"/>
        </w:rPr>
        <w:t>202</w:t>
      </w:r>
      <w:r w:rsidR="00280994">
        <w:rPr>
          <w:sz w:val="36"/>
          <w:szCs w:val="36"/>
        </w:rPr>
        <w:t>4</w:t>
      </w:r>
      <w:r w:rsidR="002B4A09" w:rsidRPr="00E958E9">
        <w:rPr>
          <w:sz w:val="36"/>
          <w:szCs w:val="36"/>
        </w:rPr>
        <w:t xml:space="preserve"> Conference Agenda</w:t>
      </w:r>
      <w:r w:rsidR="002B4A09" w:rsidRPr="00E958E9">
        <w:rPr>
          <w:noProof/>
          <w:lang w:eastAsia="en-US"/>
        </w:rPr>
        <w:t xml:space="preserve"> </w:t>
      </w:r>
    </w:p>
    <w:p w14:paraId="2D4168A3" w14:textId="52BC4FD4" w:rsidR="002B4A09" w:rsidRPr="002B4A09" w:rsidRDefault="002B4A09" w:rsidP="002B4A09">
      <w:pPr>
        <w:tabs>
          <w:tab w:val="left" w:pos="2160"/>
          <w:tab w:val="left" w:pos="7020"/>
        </w:tabs>
        <w:rPr>
          <w:b/>
          <w:bCs/>
          <w:color w:val="009999"/>
        </w:rPr>
      </w:pPr>
    </w:p>
    <w:tbl>
      <w:tblPr>
        <w:tblpPr w:leftFromText="180" w:rightFromText="180" w:vertAnchor="text" w:horzAnchor="margin" w:tblpY="162"/>
        <w:tblW w:w="1730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Meeting title, date and time"/>
      </w:tblPr>
      <w:tblGrid>
        <w:gridCol w:w="3737"/>
      </w:tblGrid>
      <w:tr w:rsidR="002B4A09" w:rsidRPr="00AD6695" w14:paraId="4079BAF8" w14:textId="77777777" w:rsidTr="00F361A8">
        <w:tc>
          <w:tcPr>
            <w:tcW w:w="3736" w:type="dxa"/>
          </w:tcPr>
          <w:p w14:paraId="282CB208" w14:textId="55AC9CC5" w:rsidR="00150FB6" w:rsidRPr="006F2F1F" w:rsidRDefault="00150FB6" w:rsidP="00150FB6">
            <w:pPr>
              <w:spacing w:after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Wednesday, September </w:t>
            </w:r>
            <w:r w:rsidR="00280994">
              <w:rPr>
                <w:b/>
                <w:sz w:val="24"/>
                <w:szCs w:val="24"/>
              </w:rPr>
              <w:t>11</w:t>
            </w:r>
          </w:p>
          <w:p w14:paraId="2540C2B1" w14:textId="77777777" w:rsidR="002B4A09" w:rsidRPr="006F2F1F" w:rsidRDefault="002B4A09" w:rsidP="00F361A8">
            <w:pPr>
              <w:pStyle w:val="Heading3"/>
              <w:rPr>
                <w:color w:val="auto"/>
                <w:sz w:val="28"/>
                <w:szCs w:val="28"/>
              </w:rPr>
            </w:pPr>
          </w:p>
        </w:tc>
      </w:tr>
      <w:tr w:rsidR="002B4A09" w:rsidRPr="00AD6695" w14:paraId="2DFD54A0" w14:textId="77777777" w:rsidTr="00F361A8">
        <w:tc>
          <w:tcPr>
            <w:tcW w:w="3736" w:type="dxa"/>
          </w:tcPr>
          <w:p w14:paraId="19069E8D" w14:textId="77777777" w:rsidR="002B4A09" w:rsidRPr="006F2F1F" w:rsidRDefault="002B4A09" w:rsidP="00F361A8">
            <w:pPr>
              <w:pStyle w:val="Heading3"/>
              <w:rPr>
                <w:color w:val="auto"/>
                <w:sz w:val="28"/>
                <w:szCs w:val="28"/>
              </w:rPr>
            </w:pPr>
          </w:p>
        </w:tc>
      </w:tr>
    </w:tbl>
    <w:p w14:paraId="6AA449F3" w14:textId="77777777" w:rsidR="002B4A09" w:rsidRDefault="002B4A09" w:rsidP="002B4A09">
      <w:pPr>
        <w:rPr>
          <w:b/>
          <w:sz w:val="24"/>
          <w:szCs w:val="24"/>
        </w:rPr>
      </w:pPr>
    </w:p>
    <w:p w14:paraId="4CA89F41" w14:textId="77777777" w:rsidR="002B4A09" w:rsidRPr="00444FFB" w:rsidRDefault="002B4A09" w:rsidP="002B4A09">
      <w:pPr>
        <w:spacing w:after="0"/>
        <w:rPr>
          <w:rFonts w:asciiTheme="majorHAnsi" w:eastAsiaTheme="majorEastAsia" w:hAnsiTheme="majorHAnsi" w:cstheme="majorBidi"/>
          <w:b/>
          <w:bCs/>
          <w:color w:val="2F5496" w:themeColor="accent1" w:themeShade="BF"/>
          <w:sz w:val="4"/>
          <w:szCs w:val="4"/>
        </w:rPr>
      </w:pPr>
    </w:p>
    <w:tbl>
      <w:tblPr>
        <w:tblpPr w:leftFromText="180" w:rightFromText="180" w:vertAnchor="text" w:horzAnchor="margin" w:tblpY="139"/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Activity table"/>
      </w:tblPr>
      <w:tblGrid>
        <w:gridCol w:w="2791"/>
        <w:gridCol w:w="5413"/>
        <w:gridCol w:w="2596"/>
      </w:tblGrid>
      <w:tr w:rsidR="002B4A09" w:rsidRPr="00584F90" w14:paraId="3C82F27C" w14:textId="77777777" w:rsidTr="007952D8">
        <w:trPr>
          <w:trHeight w:val="630"/>
        </w:trPr>
        <w:tc>
          <w:tcPr>
            <w:tcW w:w="2791" w:type="dxa"/>
          </w:tcPr>
          <w:p w14:paraId="7BF25581" w14:textId="10633AFB" w:rsidR="002B4A09" w:rsidRPr="003B1A81" w:rsidRDefault="002B4A09" w:rsidP="00F361A8">
            <w:pPr>
              <w:pStyle w:val="Heading3"/>
              <w:rPr>
                <w:color w:val="00B7C6"/>
              </w:rPr>
            </w:pPr>
            <w:r w:rsidRPr="003B1A81">
              <w:rPr>
                <w:color w:val="00B7C6"/>
              </w:rPr>
              <w:t>7:00 – 8:00 a.m.</w:t>
            </w:r>
          </w:p>
        </w:tc>
        <w:tc>
          <w:tcPr>
            <w:tcW w:w="5413" w:type="dxa"/>
          </w:tcPr>
          <w:p w14:paraId="1AC72E5A" w14:textId="1B814E71" w:rsidR="002B4A09" w:rsidRPr="003B1A81" w:rsidRDefault="002B4A09" w:rsidP="00DD1B18">
            <w:pPr>
              <w:pStyle w:val="Heading3"/>
              <w:spacing w:after="0"/>
              <w:rPr>
                <w:color w:val="00B7C6"/>
              </w:rPr>
            </w:pPr>
            <w:r w:rsidRPr="003B1A81">
              <w:rPr>
                <w:rStyle w:val="Heading3Char"/>
                <w:b/>
                <w:bCs/>
                <w:color w:val="00B7C6"/>
              </w:rPr>
              <w:t>Breakfast</w:t>
            </w:r>
            <w:r w:rsidR="009A6537" w:rsidRPr="003B1A81">
              <w:rPr>
                <w:rStyle w:val="Heading3Char"/>
                <w:b/>
                <w:bCs/>
                <w:color w:val="00B7C6"/>
              </w:rPr>
              <w:t xml:space="preserve"> (Provided)</w:t>
            </w:r>
          </w:p>
        </w:tc>
        <w:tc>
          <w:tcPr>
            <w:tcW w:w="2596" w:type="dxa"/>
          </w:tcPr>
          <w:p w14:paraId="6649E92B" w14:textId="77777777" w:rsidR="002B4A09" w:rsidRPr="003B1A81" w:rsidRDefault="002B4A09" w:rsidP="00F361A8">
            <w:pPr>
              <w:pStyle w:val="Heading3"/>
              <w:rPr>
                <w:color w:val="00B7C6"/>
              </w:rPr>
            </w:pPr>
          </w:p>
        </w:tc>
      </w:tr>
      <w:tr w:rsidR="002B4A09" w:rsidRPr="00584F90" w14:paraId="142848B9" w14:textId="77777777" w:rsidTr="007952D8">
        <w:trPr>
          <w:trHeight w:val="80"/>
        </w:trPr>
        <w:tc>
          <w:tcPr>
            <w:tcW w:w="2791" w:type="dxa"/>
          </w:tcPr>
          <w:p w14:paraId="069D4D0D" w14:textId="40ED9C1B" w:rsidR="002B4A09" w:rsidRPr="003B1A81" w:rsidRDefault="002B4A09" w:rsidP="00F361A8">
            <w:pPr>
              <w:pStyle w:val="Heading3"/>
              <w:rPr>
                <w:color w:val="00B7C6"/>
              </w:rPr>
            </w:pPr>
            <w:r w:rsidRPr="003B1A81">
              <w:rPr>
                <w:color w:val="00B7C6"/>
              </w:rPr>
              <w:t>8:00 – 8:15 a.m.</w:t>
            </w:r>
          </w:p>
        </w:tc>
        <w:tc>
          <w:tcPr>
            <w:tcW w:w="5413" w:type="dxa"/>
          </w:tcPr>
          <w:p w14:paraId="62E69361" w14:textId="30F40A21" w:rsidR="002B4A09" w:rsidRPr="003B1A81" w:rsidRDefault="00D6185C" w:rsidP="00DD1B18">
            <w:pPr>
              <w:pStyle w:val="Heading3"/>
              <w:spacing w:after="0"/>
              <w:rPr>
                <w:rStyle w:val="Heading3Char"/>
                <w:b/>
                <w:bCs/>
                <w:color w:val="00B7C6"/>
                <w:sz w:val="22"/>
                <w:szCs w:val="22"/>
              </w:rPr>
            </w:pPr>
            <w:r w:rsidRPr="003B1A81">
              <w:rPr>
                <w:rStyle w:val="Heading3Char"/>
                <w:b/>
                <w:bCs/>
                <w:color w:val="00B7C6"/>
              </w:rPr>
              <w:t>WELCOME</w:t>
            </w:r>
            <w:r w:rsidR="0070128B" w:rsidRPr="003B1A81">
              <w:rPr>
                <w:rStyle w:val="Heading3Char"/>
                <w:b/>
                <w:bCs/>
                <w:color w:val="00B7C6"/>
              </w:rPr>
              <w:t xml:space="preserve"> = </w:t>
            </w:r>
            <w:r w:rsidRPr="003B1A81">
              <w:rPr>
                <w:b w:val="0"/>
                <w:color w:val="00B7C6"/>
                <w:sz w:val="22"/>
                <w:szCs w:val="22"/>
              </w:rPr>
              <w:t>UBLA Board</w:t>
            </w:r>
          </w:p>
        </w:tc>
        <w:tc>
          <w:tcPr>
            <w:tcW w:w="2596" w:type="dxa"/>
          </w:tcPr>
          <w:p w14:paraId="42B0CFFF" w14:textId="64AAE309" w:rsidR="002B4A09" w:rsidRPr="003B1A81" w:rsidRDefault="002B4A09" w:rsidP="00F361A8">
            <w:pPr>
              <w:pStyle w:val="Heading3"/>
              <w:rPr>
                <w:color w:val="00B7C6"/>
              </w:rPr>
            </w:pPr>
          </w:p>
        </w:tc>
      </w:tr>
      <w:tr w:rsidR="002B4A09" w14:paraId="48A629D8" w14:textId="77777777" w:rsidTr="007952D8">
        <w:trPr>
          <w:trHeight w:val="504"/>
        </w:trPr>
        <w:tc>
          <w:tcPr>
            <w:tcW w:w="2791" w:type="dxa"/>
          </w:tcPr>
          <w:p w14:paraId="687AA7F0" w14:textId="73A7ADE3" w:rsidR="002B4A09" w:rsidRPr="003B1A81" w:rsidRDefault="00D60DBB" w:rsidP="00F361A8">
            <w:pPr>
              <w:pStyle w:val="Heading3"/>
              <w:rPr>
                <w:color w:val="00B7C6"/>
              </w:rPr>
            </w:pPr>
            <w:r w:rsidRPr="003B1A81">
              <w:rPr>
                <w:color w:val="00B7C6"/>
              </w:rPr>
              <w:t>8:15 – 9:45 a.m.</w:t>
            </w:r>
          </w:p>
        </w:tc>
        <w:tc>
          <w:tcPr>
            <w:tcW w:w="5413" w:type="dxa"/>
          </w:tcPr>
          <w:p w14:paraId="5209BAC3" w14:textId="77777777" w:rsidR="002B4A09" w:rsidRPr="003B1A81" w:rsidRDefault="00BA4F67" w:rsidP="00DD1B18">
            <w:pPr>
              <w:spacing w:after="0"/>
              <w:rPr>
                <w:b/>
                <w:bCs/>
                <w:color w:val="00B7C6"/>
              </w:rPr>
            </w:pPr>
            <w:r w:rsidRPr="003B1A81">
              <w:rPr>
                <w:b/>
                <w:bCs/>
                <w:color w:val="00B7C6"/>
              </w:rPr>
              <w:t>Kristi Sharp &amp; Stephanie Ward</w:t>
            </w:r>
          </w:p>
          <w:p w14:paraId="34945F21" w14:textId="4D22A3A4" w:rsidR="00BA4F67" w:rsidRPr="003B1A81" w:rsidRDefault="00BA4F67" w:rsidP="00DD1B18">
            <w:pPr>
              <w:spacing w:after="0"/>
              <w:rPr>
                <w:color w:val="00B7C6"/>
              </w:rPr>
            </w:pPr>
            <w:r w:rsidRPr="003B1A81">
              <w:rPr>
                <w:color w:val="00B7C6"/>
              </w:rPr>
              <w:t>Tobacco, Southwest Public Health Department</w:t>
            </w:r>
          </w:p>
        </w:tc>
        <w:tc>
          <w:tcPr>
            <w:tcW w:w="2596" w:type="dxa"/>
          </w:tcPr>
          <w:p w14:paraId="3B12507A" w14:textId="1AFFA5F1" w:rsidR="002B4A09" w:rsidRPr="003B1A81" w:rsidRDefault="00AF158A" w:rsidP="00F361A8">
            <w:pPr>
              <w:pStyle w:val="Heading3"/>
              <w:rPr>
                <w:color w:val="00B7C6"/>
              </w:rPr>
            </w:pPr>
            <w:r w:rsidRPr="003B1A81">
              <w:rPr>
                <w:color w:val="00B7C6"/>
              </w:rPr>
              <w:t>1.5 hour regulatory</w:t>
            </w:r>
          </w:p>
        </w:tc>
      </w:tr>
      <w:tr w:rsidR="002B4A09" w14:paraId="20145F4A" w14:textId="77777777" w:rsidTr="007952D8">
        <w:trPr>
          <w:trHeight w:val="504"/>
        </w:trPr>
        <w:tc>
          <w:tcPr>
            <w:tcW w:w="2791" w:type="dxa"/>
          </w:tcPr>
          <w:p w14:paraId="29A00EEC" w14:textId="314205A9" w:rsidR="002B4A09" w:rsidRPr="003B1A81" w:rsidRDefault="002B4A09" w:rsidP="00F361A8">
            <w:pPr>
              <w:pStyle w:val="Heading3"/>
              <w:rPr>
                <w:color w:val="00B7C6"/>
              </w:rPr>
            </w:pPr>
            <w:r w:rsidRPr="003B1A81">
              <w:rPr>
                <w:color w:val="00B7C6"/>
              </w:rPr>
              <w:t>9:45 – 10:00 a.m.</w:t>
            </w:r>
          </w:p>
        </w:tc>
        <w:tc>
          <w:tcPr>
            <w:tcW w:w="5413" w:type="dxa"/>
          </w:tcPr>
          <w:p w14:paraId="7C694A33" w14:textId="156FD1EC" w:rsidR="00D47BA2" w:rsidRPr="003B1A81" w:rsidRDefault="002B4A09" w:rsidP="00DD1B18">
            <w:pPr>
              <w:pStyle w:val="Heading3"/>
              <w:spacing w:after="0"/>
              <w:rPr>
                <w:color w:val="00B7C6"/>
              </w:rPr>
            </w:pPr>
            <w:r w:rsidRPr="003B1A81">
              <w:rPr>
                <w:rStyle w:val="Heading3Char"/>
                <w:b/>
                <w:bCs/>
                <w:color w:val="00B7C6"/>
              </w:rPr>
              <w:t>Break</w:t>
            </w:r>
            <w:r w:rsidR="005A7DFF" w:rsidRPr="003B1A81">
              <w:rPr>
                <w:rStyle w:val="Heading3Char"/>
                <w:b/>
                <w:bCs/>
                <w:color w:val="00B7C6"/>
              </w:rPr>
              <w:t xml:space="preserve"> (Door prizes, Guessing Game)</w:t>
            </w:r>
          </w:p>
        </w:tc>
        <w:tc>
          <w:tcPr>
            <w:tcW w:w="2596" w:type="dxa"/>
          </w:tcPr>
          <w:p w14:paraId="6E5077E4" w14:textId="77777777" w:rsidR="002B4A09" w:rsidRPr="003B1A81" w:rsidRDefault="002B4A09" w:rsidP="00F361A8">
            <w:pPr>
              <w:pStyle w:val="Heading3"/>
              <w:rPr>
                <w:rStyle w:val="Heading3Char"/>
                <w:b/>
                <w:bCs/>
                <w:color w:val="00B7C6"/>
              </w:rPr>
            </w:pPr>
          </w:p>
        </w:tc>
      </w:tr>
      <w:tr w:rsidR="002B4A09" w14:paraId="7F499C32" w14:textId="77777777" w:rsidTr="007952D8">
        <w:trPr>
          <w:trHeight w:val="504"/>
        </w:trPr>
        <w:tc>
          <w:tcPr>
            <w:tcW w:w="2791" w:type="dxa"/>
          </w:tcPr>
          <w:p w14:paraId="48985E4B" w14:textId="06CA003E" w:rsidR="002B4A09" w:rsidRPr="003B1A81" w:rsidRDefault="002B4A09" w:rsidP="00F361A8">
            <w:pPr>
              <w:pStyle w:val="Heading3"/>
              <w:rPr>
                <w:color w:val="00B7C6"/>
              </w:rPr>
            </w:pPr>
            <w:r w:rsidRPr="003B1A81">
              <w:rPr>
                <w:color w:val="00B7C6"/>
              </w:rPr>
              <w:t>10:00 – 11:</w:t>
            </w:r>
            <w:r w:rsidR="00924EEE" w:rsidRPr="003B1A81">
              <w:rPr>
                <w:color w:val="00B7C6"/>
              </w:rPr>
              <w:t>3</w:t>
            </w:r>
            <w:r w:rsidRPr="003B1A81">
              <w:rPr>
                <w:color w:val="00B7C6"/>
              </w:rPr>
              <w:t>0 a.m.</w:t>
            </w:r>
            <w:r w:rsidR="00924EEE" w:rsidRPr="003B1A81">
              <w:rPr>
                <w:color w:val="00B7C6"/>
              </w:rPr>
              <w:t xml:space="preserve"> </w:t>
            </w:r>
          </w:p>
        </w:tc>
        <w:tc>
          <w:tcPr>
            <w:tcW w:w="5413" w:type="dxa"/>
          </w:tcPr>
          <w:p w14:paraId="631DE247" w14:textId="77777777" w:rsidR="002B4A09" w:rsidRPr="003B1A81" w:rsidRDefault="00FE09EA" w:rsidP="00DD1B18">
            <w:pPr>
              <w:spacing w:after="0"/>
              <w:rPr>
                <w:b/>
                <w:bCs/>
                <w:color w:val="00B7C6"/>
              </w:rPr>
            </w:pPr>
            <w:r w:rsidRPr="003B1A81">
              <w:rPr>
                <w:b/>
                <w:bCs/>
                <w:color w:val="00B7C6"/>
              </w:rPr>
              <w:t xml:space="preserve">Andrea Staheli </w:t>
            </w:r>
          </w:p>
          <w:p w14:paraId="2453B166" w14:textId="05B90641" w:rsidR="00FE09EA" w:rsidRPr="003B1A81" w:rsidRDefault="00FE09EA" w:rsidP="00DD1B18">
            <w:pPr>
              <w:spacing w:after="0"/>
              <w:rPr>
                <w:color w:val="00B7C6"/>
              </w:rPr>
            </w:pPr>
            <w:r w:rsidRPr="003B1A81">
              <w:rPr>
                <w:color w:val="00B7C6"/>
              </w:rPr>
              <w:t>Utah Department of Financial Institutions</w:t>
            </w:r>
          </w:p>
        </w:tc>
        <w:tc>
          <w:tcPr>
            <w:tcW w:w="2596" w:type="dxa"/>
          </w:tcPr>
          <w:p w14:paraId="39C96C39" w14:textId="30F15364" w:rsidR="002B4A09" w:rsidRPr="003B1A81" w:rsidRDefault="00FE09EA" w:rsidP="00F361A8">
            <w:pPr>
              <w:pStyle w:val="Heading3"/>
              <w:rPr>
                <w:color w:val="00B7C6"/>
              </w:rPr>
            </w:pPr>
            <w:r w:rsidRPr="003B1A81">
              <w:rPr>
                <w:color w:val="00B7C6"/>
              </w:rPr>
              <w:t>1.5 hour regulatory</w:t>
            </w:r>
          </w:p>
        </w:tc>
      </w:tr>
      <w:tr w:rsidR="00B61AF6" w14:paraId="5293AFBE" w14:textId="77777777" w:rsidTr="007952D8">
        <w:trPr>
          <w:trHeight w:val="504"/>
        </w:trPr>
        <w:tc>
          <w:tcPr>
            <w:tcW w:w="2791" w:type="dxa"/>
          </w:tcPr>
          <w:p w14:paraId="5B164714" w14:textId="0B039CFB" w:rsidR="00B61AF6" w:rsidRPr="003B1A81" w:rsidRDefault="00B61AF6" w:rsidP="00F361A8">
            <w:pPr>
              <w:pStyle w:val="Heading3"/>
              <w:rPr>
                <w:color w:val="00B7C6"/>
              </w:rPr>
            </w:pPr>
            <w:r w:rsidRPr="003B1A81">
              <w:rPr>
                <w:color w:val="00B7C6"/>
              </w:rPr>
              <w:t>11:30 – 12:00 p.m.</w:t>
            </w:r>
          </w:p>
        </w:tc>
        <w:tc>
          <w:tcPr>
            <w:tcW w:w="5413" w:type="dxa"/>
          </w:tcPr>
          <w:p w14:paraId="00B1C06F" w14:textId="25F7E865" w:rsidR="00B61AF6" w:rsidRPr="003B1A81" w:rsidRDefault="00992668" w:rsidP="00DD1B18">
            <w:pPr>
              <w:pStyle w:val="Heading3"/>
              <w:spacing w:after="0"/>
              <w:rPr>
                <w:color w:val="00B7C6"/>
              </w:rPr>
            </w:pPr>
            <w:r w:rsidRPr="003B1A81">
              <w:rPr>
                <w:rStyle w:val="Heading3Char"/>
                <w:b/>
                <w:color w:val="00B7C6"/>
              </w:rPr>
              <w:t>WELCOME NEW MEMBERS</w:t>
            </w:r>
          </w:p>
        </w:tc>
        <w:tc>
          <w:tcPr>
            <w:tcW w:w="2596" w:type="dxa"/>
          </w:tcPr>
          <w:p w14:paraId="3E300098" w14:textId="3BB3A21F" w:rsidR="00B61AF6" w:rsidRPr="003B1A81" w:rsidRDefault="00B61AF6" w:rsidP="00F361A8">
            <w:pPr>
              <w:pStyle w:val="Heading3"/>
              <w:rPr>
                <w:rStyle w:val="Heading3Char"/>
                <w:b/>
                <w:bCs/>
                <w:color w:val="00B7C6"/>
              </w:rPr>
            </w:pPr>
          </w:p>
        </w:tc>
      </w:tr>
      <w:tr w:rsidR="002B4A09" w14:paraId="6E3D73D5" w14:textId="77777777" w:rsidTr="007952D8">
        <w:trPr>
          <w:trHeight w:val="630"/>
        </w:trPr>
        <w:tc>
          <w:tcPr>
            <w:tcW w:w="2791" w:type="dxa"/>
          </w:tcPr>
          <w:p w14:paraId="0280CCD5" w14:textId="559223E4" w:rsidR="002B4A09" w:rsidRPr="003B1A81" w:rsidRDefault="002B4A09" w:rsidP="00F361A8">
            <w:pPr>
              <w:pStyle w:val="Heading3"/>
              <w:rPr>
                <w:color w:val="00B7C6"/>
              </w:rPr>
            </w:pPr>
            <w:r w:rsidRPr="003B1A81">
              <w:rPr>
                <w:color w:val="00B7C6"/>
              </w:rPr>
              <w:t>12:00 – 1:00 p.m.</w:t>
            </w:r>
          </w:p>
        </w:tc>
        <w:tc>
          <w:tcPr>
            <w:tcW w:w="5413" w:type="dxa"/>
          </w:tcPr>
          <w:p w14:paraId="223EC93E" w14:textId="6B0ED78D" w:rsidR="002B4A09" w:rsidRPr="003B1A81" w:rsidRDefault="002B4A09" w:rsidP="00DD1B18">
            <w:pPr>
              <w:pStyle w:val="Heading3"/>
              <w:spacing w:after="0"/>
              <w:rPr>
                <w:color w:val="00B7C6"/>
              </w:rPr>
            </w:pPr>
            <w:r w:rsidRPr="003B1A81">
              <w:rPr>
                <w:rStyle w:val="Heading3Char"/>
                <w:b/>
                <w:bCs/>
                <w:color w:val="00B7C6"/>
              </w:rPr>
              <w:t>Lunch</w:t>
            </w:r>
            <w:r w:rsidR="009A6537" w:rsidRPr="003B1A81">
              <w:rPr>
                <w:rStyle w:val="Heading3Char"/>
                <w:b/>
                <w:bCs/>
                <w:color w:val="00B7C6"/>
              </w:rPr>
              <w:t xml:space="preserve"> (Provided)</w:t>
            </w:r>
          </w:p>
        </w:tc>
        <w:tc>
          <w:tcPr>
            <w:tcW w:w="2596" w:type="dxa"/>
          </w:tcPr>
          <w:p w14:paraId="5DBB1C67" w14:textId="77777777" w:rsidR="002B4A09" w:rsidRPr="003B1A81" w:rsidRDefault="002B4A09" w:rsidP="00F361A8">
            <w:pPr>
              <w:pStyle w:val="Heading3"/>
              <w:rPr>
                <w:rStyle w:val="Heading3Char"/>
                <w:b/>
                <w:bCs/>
                <w:color w:val="00B7C6"/>
              </w:rPr>
            </w:pPr>
          </w:p>
        </w:tc>
      </w:tr>
      <w:tr w:rsidR="002B4A09" w14:paraId="26EF542A" w14:textId="77777777" w:rsidTr="007952D8">
        <w:trPr>
          <w:trHeight w:val="630"/>
        </w:trPr>
        <w:tc>
          <w:tcPr>
            <w:tcW w:w="2791" w:type="dxa"/>
          </w:tcPr>
          <w:p w14:paraId="4691991B" w14:textId="169B36A1" w:rsidR="002B4A09" w:rsidRPr="003B1A81" w:rsidRDefault="002B4A09" w:rsidP="00F361A8">
            <w:pPr>
              <w:pStyle w:val="Heading3"/>
              <w:rPr>
                <w:color w:val="00B7C6"/>
              </w:rPr>
            </w:pPr>
            <w:r w:rsidRPr="003B1A81">
              <w:rPr>
                <w:color w:val="00B7C6"/>
              </w:rPr>
              <w:t>1:00 – 2:30 p.m.</w:t>
            </w:r>
          </w:p>
        </w:tc>
        <w:tc>
          <w:tcPr>
            <w:tcW w:w="5413" w:type="dxa"/>
          </w:tcPr>
          <w:p w14:paraId="2DC750B4" w14:textId="77777777" w:rsidR="002B4A09" w:rsidRDefault="00643125" w:rsidP="00DD1B18">
            <w:pPr>
              <w:spacing w:after="0"/>
              <w:rPr>
                <w:rFonts w:asciiTheme="majorHAnsi" w:hAnsiTheme="majorHAnsi"/>
                <w:b/>
                <w:color w:val="00B7C6"/>
              </w:rPr>
            </w:pPr>
            <w:r>
              <w:rPr>
                <w:rFonts w:asciiTheme="majorHAnsi" w:hAnsiTheme="majorHAnsi"/>
                <w:b/>
                <w:color w:val="00B7C6"/>
              </w:rPr>
              <w:t>Kasey King &amp; Thayne Dickey</w:t>
            </w:r>
          </w:p>
          <w:p w14:paraId="7FBB01E7" w14:textId="17AFAB47" w:rsidR="00643125" w:rsidRPr="00643125" w:rsidRDefault="00643125" w:rsidP="00DD1B18">
            <w:pPr>
              <w:spacing w:after="0"/>
              <w:rPr>
                <w:rFonts w:asciiTheme="majorHAnsi" w:hAnsiTheme="majorHAnsi"/>
                <w:bCs/>
                <w:color w:val="00B7C6"/>
              </w:rPr>
            </w:pPr>
            <w:r w:rsidRPr="00643125">
              <w:rPr>
                <w:rFonts w:asciiTheme="majorHAnsi" w:hAnsiTheme="majorHAnsi"/>
                <w:bCs/>
                <w:color w:val="00B7C6"/>
              </w:rPr>
              <w:t xml:space="preserve">Hemp program, Utah Department of Agriculture </w:t>
            </w:r>
          </w:p>
        </w:tc>
        <w:tc>
          <w:tcPr>
            <w:tcW w:w="2596" w:type="dxa"/>
          </w:tcPr>
          <w:p w14:paraId="44450576" w14:textId="65165D0B" w:rsidR="002B4A09" w:rsidRPr="003B1A81" w:rsidRDefault="00643125" w:rsidP="00F361A8">
            <w:pPr>
              <w:pStyle w:val="Heading3"/>
              <w:rPr>
                <w:rStyle w:val="Heading3Char"/>
                <w:b/>
                <w:bCs/>
                <w:color w:val="00B7C6"/>
              </w:rPr>
            </w:pPr>
            <w:r>
              <w:rPr>
                <w:rStyle w:val="Heading3Char"/>
                <w:b/>
                <w:bCs/>
                <w:color w:val="00B7C6"/>
              </w:rPr>
              <w:t>1.5 hours regulatory</w:t>
            </w:r>
          </w:p>
        </w:tc>
      </w:tr>
      <w:tr w:rsidR="008E50BC" w14:paraId="2F49967F" w14:textId="77777777" w:rsidTr="007952D8">
        <w:trPr>
          <w:trHeight w:val="630"/>
        </w:trPr>
        <w:tc>
          <w:tcPr>
            <w:tcW w:w="2791" w:type="dxa"/>
          </w:tcPr>
          <w:p w14:paraId="467C8FFF" w14:textId="7C52DDF5" w:rsidR="008E50BC" w:rsidRPr="003B1A81" w:rsidRDefault="008E50BC" w:rsidP="008E50BC">
            <w:pPr>
              <w:pStyle w:val="Heading3"/>
              <w:rPr>
                <w:color w:val="00B7C6"/>
              </w:rPr>
            </w:pPr>
            <w:r w:rsidRPr="003B1A81">
              <w:rPr>
                <w:color w:val="00B7C6"/>
              </w:rPr>
              <w:t>2:30 – 2:45 p.m.</w:t>
            </w:r>
          </w:p>
        </w:tc>
        <w:tc>
          <w:tcPr>
            <w:tcW w:w="5413" w:type="dxa"/>
          </w:tcPr>
          <w:p w14:paraId="0F0F3522" w14:textId="5C96D1A0" w:rsidR="00D47BA2" w:rsidRPr="003B1A81" w:rsidRDefault="008E50BC" w:rsidP="00DD1B18">
            <w:pPr>
              <w:spacing w:after="0"/>
              <w:rPr>
                <w:b/>
                <w:color w:val="00B7C6"/>
              </w:rPr>
            </w:pPr>
            <w:r w:rsidRPr="003B1A81">
              <w:rPr>
                <w:rStyle w:val="Heading3Char"/>
                <w:color w:val="00B7C6"/>
              </w:rPr>
              <w:t>Break</w:t>
            </w:r>
            <w:r w:rsidR="005A7DFF" w:rsidRPr="003B1A81">
              <w:rPr>
                <w:rStyle w:val="Heading3Char"/>
                <w:color w:val="00B7C6"/>
              </w:rPr>
              <w:t xml:space="preserve"> </w:t>
            </w:r>
            <w:r w:rsidR="005A7DFF" w:rsidRPr="003B1A81">
              <w:rPr>
                <w:rStyle w:val="Heading3Char"/>
                <w:bCs w:val="0"/>
                <w:color w:val="00B7C6"/>
              </w:rPr>
              <w:t>(Door prizes, Guessing Game)</w:t>
            </w:r>
          </w:p>
        </w:tc>
        <w:tc>
          <w:tcPr>
            <w:tcW w:w="2596" w:type="dxa"/>
          </w:tcPr>
          <w:p w14:paraId="55761D29" w14:textId="22A83F63" w:rsidR="008E50BC" w:rsidRPr="003B1A81" w:rsidRDefault="008E50BC" w:rsidP="008E50BC">
            <w:pPr>
              <w:pStyle w:val="Heading3"/>
              <w:rPr>
                <w:rStyle w:val="Heading3Char"/>
                <w:b/>
                <w:bCs/>
                <w:color w:val="00B7C6"/>
              </w:rPr>
            </w:pPr>
          </w:p>
        </w:tc>
      </w:tr>
      <w:tr w:rsidR="007952D8" w14:paraId="03D59522" w14:textId="77777777" w:rsidTr="007952D8">
        <w:trPr>
          <w:trHeight w:val="630"/>
        </w:trPr>
        <w:tc>
          <w:tcPr>
            <w:tcW w:w="2791" w:type="dxa"/>
          </w:tcPr>
          <w:p w14:paraId="58962A9F" w14:textId="25BE4A49" w:rsidR="007952D8" w:rsidRPr="003B1A81" w:rsidRDefault="007952D8" w:rsidP="007952D8">
            <w:pPr>
              <w:pStyle w:val="Heading3"/>
              <w:rPr>
                <w:color w:val="00B7C6"/>
              </w:rPr>
            </w:pPr>
            <w:r w:rsidRPr="003B1A81">
              <w:rPr>
                <w:color w:val="00B7C6"/>
              </w:rPr>
              <w:t>2:</w:t>
            </w:r>
            <w:r w:rsidR="008E50BC" w:rsidRPr="003B1A81">
              <w:rPr>
                <w:color w:val="00B7C6"/>
              </w:rPr>
              <w:t>45</w:t>
            </w:r>
            <w:r w:rsidRPr="003B1A81">
              <w:rPr>
                <w:color w:val="00B7C6"/>
              </w:rPr>
              <w:t xml:space="preserve"> – 4</w:t>
            </w:r>
            <w:r w:rsidR="008E50BC" w:rsidRPr="003B1A81">
              <w:rPr>
                <w:color w:val="00B7C6"/>
              </w:rPr>
              <w:t>:15</w:t>
            </w:r>
            <w:r w:rsidRPr="003B1A81">
              <w:rPr>
                <w:color w:val="00B7C6"/>
              </w:rPr>
              <w:t xml:space="preserve"> p.m.  </w:t>
            </w:r>
          </w:p>
        </w:tc>
        <w:tc>
          <w:tcPr>
            <w:tcW w:w="5413" w:type="dxa"/>
          </w:tcPr>
          <w:p w14:paraId="03A3B2CC" w14:textId="718573E5" w:rsidR="007952D8" w:rsidRDefault="0017377F" w:rsidP="00DD1B18">
            <w:pPr>
              <w:spacing w:after="0"/>
              <w:rPr>
                <w:rStyle w:val="Heading3Char"/>
                <w:color w:val="00B7C6"/>
                <w:sz w:val="22"/>
                <w:szCs w:val="22"/>
              </w:rPr>
            </w:pPr>
            <w:r>
              <w:rPr>
                <w:rStyle w:val="Heading3Char"/>
                <w:color w:val="00B7C6"/>
                <w:sz w:val="22"/>
                <w:szCs w:val="22"/>
              </w:rPr>
              <w:t>Stephne Hanson</w:t>
            </w:r>
            <w:r w:rsidR="00643125" w:rsidRPr="00643125">
              <w:rPr>
                <w:rStyle w:val="Heading3Char"/>
                <w:color w:val="00B7C6"/>
                <w:sz w:val="22"/>
                <w:szCs w:val="22"/>
              </w:rPr>
              <w:t xml:space="preserve"> &amp; Robert Hansen </w:t>
            </w:r>
          </w:p>
          <w:p w14:paraId="28EB65AE" w14:textId="7AAB529C" w:rsidR="00643125" w:rsidRPr="00643125" w:rsidRDefault="00643125" w:rsidP="00DD1B18">
            <w:pPr>
              <w:spacing w:after="0"/>
              <w:rPr>
                <w:rStyle w:val="Heading3Char"/>
                <w:b w:val="0"/>
                <w:bCs w:val="0"/>
                <w:color w:val="00B7C6"/>
                <w:sz w:val="22"/>
                <w:szCs w:val="22"/>
              </w:rPr>
            </w:pPr>
            <w:r>
              <w:rPr>
                <w:rStyle w:val="Heading3Char"/>
                <w:b w:val="0"/>
                <w:bCs w:val="0"/>
                <w:color w:val="00B7C6"/>
                <w:sz w:val="22"/>
                <w:szCs w:val="22"/>
              </w:rPr>
              <w:t>Department of Alcoholic Beverage Services</w:t>
            </w:r>
          </w:p>
        </w:tc>
        <w:tc>
          <w:tcPr>
            <w:tcW w:w="2596" w:type="dxa"/>
          </w:tcPr>
          <w:p w14:paraId="69A897D4" w14:textId="5CD8F083" w:rsidR="007952D8" w:rsidRPr="003B1A81" w:rsidRDefault="00643125" w:rsidP="007952D8">
            <w:pPr>
              <w:pStyle w:val="Heading3"/>
              <w:rPr>
                <w:rStyle w:val="Heading3Char"/>
                <w:b/>
                <w:bCs/>
                <w:color w:val="00B7C6"/>
              </w:rPr>
            </w:pPr>
            <w:r>
              <w:rPr>
                <w:rStyle w:val="Heading3Char"/>
                <w:b/>
                <w:bCs/>
                <w:color w:val="00B7C6"/>
              </w:rPr>
              <w:t>1.5 hours alcohol</w:t>
            </w:r>
          </w:p>
        </w:tc>
      </w:tr>
      <w:tr w:rsidR="00A649D4" w14:paraId="445C7C48" w14:textId="77777777" w:rsidTr="007952D8">
        <w:trPr>
          <w:trHeight w:val="630"/>
        </w:trPr>
        <w:tc>
          <w:tcPr>
            <w:tcW w:w="2791" w:type="dxa"/>
          </w:tcPr>
          <w:p w14:paraId="75C42672" w14:textId="391B41AC" w:rsidR="00A649D4" w:rsidRPr="003B1A81" w:rsidRDefault="008B7F54" w:rsidP="007952D8">
            <w:pPr>
              <w:pStyle w:val="Heading3"/>
              <w:rPr>
                <w:color w:val="00B7C6"/>
              </w:rPr>
            </w:pPr>
            <w:r w:rsidRPr="003B1A81">
              <w:rPr>
                <w:color w:val="00B7C6"/>
              </w:rPr>
              <w:t>4:15 – 5:00 p.m.</w:t>
            </w:r>
          </w:p>
        </w:tc>
        <w:tc>
          <w:tcPr>
            <w:tcW w:w="5413" w:type="dxa"/>
          </w:tcPr>
          <w:p w14:paraId="0103E5F1" w14:textId="2CD74BBD" w:rsidR="00A649D4" w:rsidRPr="003B1A81" w:rsidRDefault="00B52ADB" w:rsidP="00DD1B18">
            <w:pPr>
              <w:pStyle w:val="Heading3"/>
              <w:spacing w:after="0"/>
              <w:rPr>
                <w:bCs w:val="0"/>
                <w:color w:val="00B7C6"/>
              </w:rPr>
            </w:pPr>
            <w:r w:rsidRPr="003B1A81">
              <w:rPr>
                <w:bCs w:val="0"/>
                <w:color w:val="00B7C6"/>
              </w:rPr>
              <w:t xml:space="preserve">Q &amp; A </w:t>
            </w:r>
          </w:p>
        </w:tc>
        <w:tc>
          <w:tcPr>
            <w:tcW w:w="2596" w:type="dxa"/>
          </w:tcPr>
          <w:p w14:paraId="0D991237" w14:textId="666343E4" w:rsidR="00A649D4" w:rsidRPr="003B1A81" w:rsidRDefault="002B4D6C" w:rsidP="007952D8">
            <w:pPr>
              <w:pStyle w:val="Heading3"/>
              <w:rPr>
                <w:rStyle w:val="Heading3Char"/>
                <w:b/>
                <w:bCs/>
                <w:color w:val="00B7C6"/>
              </w:rPr>
            </w:pPr>
            <w:r w:rsidRPr="003B1A81">
              <w:rPr>
                <w:rStyle w:val="Heading3Char"/>
                <w:b/>
                <w:bCs/>
                <w:color w:val="00B7C6"/>
              </w:rPr>
              <w:t>.75-hour</w:t>
            </w:r>
            <w:r w:rsidR="00187802" w:rsidRPr="003B1A81">
              <w:rPr>
                <w:rStyle w:val="Heading3Char"/>
                <w:b/>
                <w:bCs/>
                <w:color w:val="00B7C6"/>
              </w:rPr>
              <w:t xml:space="preserve"> customer service</w:t>
            </w:r>
          </w:p>
        </w:tc>
      </w:tr>
    </w:tbl>
    <w:p w14:paraId="3E8F9A08" w14:textId="6CCA84CF" w:rsidR="002B4A09" w:rsidRDefault="002B4A09"/>
    <w:p w14:paraId="3055FDC0" w14:textId="6DF46EA9" w:rsidR="00E958E9" w:rsidRDefault="00E958E9"/>
    <w:p w14:paraId="55464746" w14:textId="04292844" w:rsidR="00E958E9" w:rsidRDefault="00E958E9"/>
    <w:p w14:paraId="39FA7865" w14:textId="6C53BAC7" w:rsidR="00E958E9" w:rsidRDefault="00E958E9"/>
    <w:p w14:paraId="633166AB" w14:textId="77777777" w:rsidR="00D6185C" w:rsidRDefault="00D6185C"/>
    <w:p w14:paraId="1078DF2C" w14:textId="1BC6D704" w:rsidR="00E958E9" w:rsidRDefault="00E958E9"/>
    <w:p w14:paraId="36338022" w14:textId="70C75D5C" w:rsidR="00F86000" w:rsidRDefault="00F86000"/>
    <w:p w14:paraId="2B55776D" w14:textId="77777777" w:rsidR="00F86000" w:rsidRDefault="00F86000"/>
    <w:p w14:paraId="618D56B1" w14:textId="0643A231" w:rsidR="00A443E4" w:rsidRDefault="00A443E4"/>
    <w:p w14:paraId="6BB1D5C4" w14:textId="45B17BFE" w:rsidR="00A443E4" w:rsidRDefault="00A443E4"/>
    <w:p w14:paraId="44EEA002" w14:textId="117D3350" w:rsidR="000327DE" w:rsidRDefault="000327DE"/>
    <w:p w14:paraId="0B263B97" w14:textId="77777777" w:rsidR="000327DE" w:rsidRDefault="000327DE"/>
    <w:p w14:paraId="7CD1ED22" w14:textId="77777777" w:rsidR="008B7F54" w:rsidRDefault="008B7F54"/>
    <w:p w14:paraId="12886EE4" w14:textId="77777777" w:rsidR="00C740C8" w:rsidRDefault="00C740C8" w:rsidP="00C740C8">
      <w:pPr>
        <w:pStyle w:val="Header"/>
        <w:tabs>
          <w:tab w:val="left" w:pos="6210"/>
        </w:tabs>
        <w:ind w:firstLine="1440"/>
      </w:pPr>
      <w:r>
        <w:rPr>
          <w:noProof/>
          <w:lang w:eastAsia="en-US"/>
        </w:rPr>
        <w:drawing>
          <wp:anchor distT="0" distB="0" distL="114300" distR="114300" simplePos="0" relativeHeight="251663360" behindDoc="0" locked="0" layoutInCell="1" allowOverlap="1" wp14:anchorId="4E47817A" wp14:editId="283F1125">
            <wp:simplePos x="0" y="0"/>
            <wp:positionH relativeFrom="margin">
              <wp:posOffset>-209550</wp:posOffset>
            </wp:positionH>
            <wp:positionV relativeFrom="paragraph">
              <wp:posOffset>-219075</wp:posOffset>
            </wp:positionV>
            <wp:extent cx="923925" cy="885825"/>
            <wp:effectExtent l="0" t="0" r="9525" b="9525"/>
            <wp:wrapNone/>
            <wp:docPr id="2" name="Picture 2" descr="Logo, company n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Picture 49" descr="Logo, company name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3925" cy="885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>Utah Business Licensing Association</w:t>
      </w:r>
    </w:p>
    <w:p w14:paraId="1712DA3A" w14:textId="77777777" w:rsidR="00C740C8" w:rsidRDefault="00C740C8" w:rsidP="00C740C8">
      <w:pPr>
        <w:pStyle w:val="Header"/>
        <w:tabs>
          <w:tab w:val="left" w:pos="6210"/>
        </w:tabs>
        <w:ind w:firstLine="1440"/>
      </w:pPr>
      <w:r w:rsidRPr="00230C96">
        <w:t xml:space="preserve">St George Abbey Inn </w:t>
      </w:r>
      <w:r>
        <w:tab/>
      </w:r>
      <w:r>
        <w:tab/>
      </w:r>
    </w:p>
    <w:p w14:paraId="494A9BCA" w14:textId="32BA8CF6" w:rsidR="00C740C8" w:rsidRDefault="00C740C8" w:rsidP="00C740C8">
      <w:pPr>
        <w:pStyle w:val="Header"/>
        <w:ind w:firstLine="1440"/>
      </w:pPr>
      <w:r>
        <w:t xml:space="preserve">September </w:t>
      </w:r>
      <w:r w:rsidR="000327DE">
        <w:t>11-13</w:t>
      </w:r>
      <w:r>
        <w:t>, 202</w:t>
      </w:r>
      <w:r w:rsidR="000327DE">
        <w:t>4</w:t>
      </w:r>
    </w:p>
    <w:p w14:paraId="47F76FC5" w14:textId="5E886D1F" w:rsidR="00C740C8" w:rsidRDefault="00C740C8" w:rsidP="003B7364">
      <w:pPr>
        <w:jc w:val="right"/>
        <w:rPr>
          <w:sz w:val="36"/>
          <w:szCs w:val="36"/>
        </w:rPr>
      </w:pPr>
      <w:r>
        <w:rPr>
          <w:sz w:val="36"/>
          <w:szCs w:val="36"/>
        </w:rPr>
        <w:tab/>
      </w:r>
      <w:r w:rsidRPr="00E958E9">
        <w:rPr>
          <w:sz w:val="36"/>
          <w:szCs w:val="36"/>
        </w:rPr>
        <w:t>202</w:t>
      </w:r>
      <w:r w:rsidR="00280994">
        <w:rPr>
          <w:sz w:val="36"/>
          <w:szCs w:val="36"/>
        </w:rPr>
        <w:t>4</w:t>
      </w:r>
      <w:r w:rsidRPr="00E958E9">
        <w:rPr>
          <w:sz w:val="36"/>
          <w:szCs w:val="36"/>
        </w:rPr>
        <w:t xml:space="preserve"> Conference Agenda</w:t>
      </w:r>
    </w:p>
    <w:p w14:paraId="30CCA630" w14:textId="77777777" w:rsidR="00F86000" w:rsidRDefault="00F86000" w:rsidP="003B7364">
      <w:pPr>
        <w:jc w:val="right"/>
      </w:pPr>
    </w:p>
    <w:tbl>
      <w:tblPr>
        <w:tblpPr w:leftFromText="180" w:rightFromText="180" w:vertAnchor="text" w:horzAnchor="margin" w:tblpY="162"/>
        <w:tblW w:w="1730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Meeting title, date and time"/>
      </w:tblPr>
      <w:tblGrid>
        <w:gridCol w:w="3737"/>
      </w:tblGrid>
      <w:tr w:rsidR="0068501E" w:rsidRPr="00AD6695" w14:paraId="0D30D60D" w14:textId="77777777" w:rsidTr="00F361A8">
        <w:tc>
          <w:tcPr>
            <w:tcW w:w="3736" w:type="dxa"/>
          </w:tcPr>
          <w:p w14:paraId="500A7AB7" w14:textId="6861E805" w:rsidR="0068501E" w:rsidRPr="006F2F1F" w:rsidRDefault="0068501E" w:rsidP="00F361A8">
            <w:pPr>
              <w:spacing w:after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Thursday, September </w:t>
            </w:r>
            <w:r w:rsidR="00280994">
              <w:rPr>
                <w:b/>
                <w:sz w:val="24"/>
                <w:szCs w:val="24"/>
              </w:rPr>
              <w:t>12</w:t>
            </w:r>
          </w:p>
          <w:p w14:paraId="3D1296D2" w14:textId="77777777" w:rsidR="0068501E" w:rsidRPr="006F2F1F" w:rsidRDefault="0068501E" w:rsidP="00F361A8">
            <w:pPr>
              <w:pStyle w:val="Heading3"/>
              <w:rPr>
                <w:color w:val="auto"/>
                <w:sz w:val="28"/>
                <w:szCs w:val="28"/>
              </w:rPr>
            </w:pPr>
          </w:p>
        </w:tc>
      </w:tr>
      <w:tr w:rsidR="0068501E" w:rsidRPr="00AD6695" w14:paraId="302A0126" w14:textId="77777777" w:rsidTr="00F361A8">
        <w:tc>
          <w:tcPr>
            <w:tcW w:w="3736" w:type="dxa"/>
          </w:tcPr>
          <w:p w14:paraId="25906972" w14:textId="77777777" w:rsidR="0068501E" w:rsidRPr="006F2F1F" w:rsidRDefault="0068501E" w:rsidP="00F361A8">
            <w:pPr>
              <w:pStyle w:val="Heading3"/>
              <w:rPr>
                <w:color w:val="auto"/>
                <w:sz w:val="28"/>
                <w:szCs w:val="28"/>
              </w:rPr>
            </w:pPr>
          </w:p>
        </w:tc>
      </w:tr>
    </w:tbl>
    <w:p w14:paraId="567AD443" w14:textId="77777777" w:rsidR="0068501E" w:rsidRDefault="0068501E" w:rsidP="0068501E">
      <w:pPr>
        <w:rPr>
          <w:b/>
          <w:sz w:val="24"/>
          <w:szCs w:val="24"/>
        </w:rPr>
      </w:pPr>
    </w:p>
    <w:p w14:paraId="412DF6CA" w14:textId="77777777" w:rsidR="0068501E" w:rsidRPr="00444FFB" w:rsidRDefault="0068501E" w:rsidP="0068501E">
      <w:pPr>
        <w:spacing w:after="0"/>
        <w:rPr>
          <w:rFonts w:asciiTheme="majorHAnsi" w:eastAsiaTheme="majorEastAsia" w:hAnsiTheme="majorHAnsi" w:cstheme="majorBidi"/>
          <w:b/>
          <w:bCs/>
          <w:color w:val="2F5496" w:themeColor="accent1" w:themeShade="BF"/>
          <w:sz w:val="4"/>
          <w:szCs w:val="4"/>
        </w:rPr>
      </w:pPr>
    </w:p>
    <w:tbl>
      <w:tblPr>
        <w:tblpPr w:leftFromText="180" w:rightFromText="180" w:vertAnchor="text" w:horzAnchor="margin" w:tblpY="139"/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Activity table"/>
      </w:tblPr>
      <w:tblGrid>
        <w:gridCol w:w="2791"/>
        <w:gridCol w:w="5413"/>
        <w:gridCol w:w="2596"/>
      </w:tblGrid>
      <w:tr w:rsidR="0068501E" w:rsidRPr="00584F90" w14:paraId="487D6B35" w14:textId="77777777" w:rsidTr="00DF4397">
        <w:trPr>
          <w:trHeight w:val="630"/>
        </w:trPr>
        <w:tc>
          <w:tcPr>
            <w:tcW w:w="2791" w:type="dxa"/>
          </w:tcPr>
          <w:p w14:paraId="1B61852B" w14:textId="77777777" w:rsidR="0068501E" w:rsidRPr="003B1A81" w:rsidRDefault="0068501E" w:rsidP="00F361A8">
            <w:pPr>
              <w:pStyle w:val="Heading3"/>
              <w:rPr>
                <w:color w:val="00B7C6"/>
              </w:rPr>
            </w:pPr>
            <w:r w:rsidRPr="003B1A81">
              <w:rPr>
                <w:color w:val="00B7C6"/>
              </w:rPr>
              <w:t>7:00 – 8:00 a.m.</w:t>
            </w:r>
          </w:p>
        </w:tc>
        <w:tc>
          <w:tcPr>
            <w:tcW w:w="5413" w:type="dxa"/>
          </w:tcPr>
          <w:p w14:paraId="073E77AD" w14:textId="7174BE9B" w:rsidR="0068501E" w:rsidRPr="003B1A81" w:rsidRDefault="0068501E" w:rsidP="00DD1B18">
            <w:pPr>
              <w:pStyle w:val="Heading3"/>
              <w:spacing w:after="0"/>
              <w:rPr>
                <w:color w:val="00B7C6"/>
              </w:rPr>
            </w:pPr>
            <w:r w:rsidRPr="003B1A81">
              <w:rPr>
                <w:rStyle w:val="Heading3Char"/>
                <w:b/>
                <w:bCs/>
                <w:color w:val="00B7C6"/>
              </w:rPr>
              <w:t>Breakfast</w:t>
            </w:r>
            <w:r w:rsidR="009A6537" w:rsidRPr="003B1A81">
              <w:rPr>
                <w:rStyle w:val="Heading3Char"/>
                <w:b/>
                <w:bCs/>
                <w:color w:val="00B7C6"/>
              </w:rPr>
              <w:t xml:space="preserve"> (Provided)</w:t>
            </w:r>
          </w:p>
        </w:tc>
        <w:tc>
          <w:tcPr>
            <w:tcW w:w="2596" w:type="dxa"/>
          </w:tcPr>
          <w:p w14:paraId="0281CC0B" w14:textId="77777777" w:rsidR="0068501E" w:rsidRPr="003B1A81" w:rsidRDefault="0068501E" w:rsidP="00F361A8">
            <w:pPr>
              <w:pStyle w:val="Heading3"/>
              <w:rPr>
                <w:color w:val="00B7C6"/>
              </w:rPr>
            </w:pPr>
          </w:p>
        </w:tc>
      </w:tr>
      <w:tr w:rsidR="0068501E" w:rsidRPr="00584F90" w14:paraId="62CEF217" w14:textId="77777777" w:rsidTr="00DF4397">
        <w:trPr>
          <w:trHeight w:val="80"/>
        </w:trPr>
        <w:tc>
          <w:tcPr>
            <w:tcW w:w="2791" w:type="dxa"/>
          </w:tcPr>
          <w:p w14:paraId="0E86A65A" w14:textId="77777777" w:rsidR="0068501E" w:rsidRPr="003B1A81" w:rsidRDefault="0068501E" w:rsidP="00F361A8">
            <w:pPr>
              <w:pStyle w:val="Heading3"/>
              <w:rPr>
                <w:color w:val="00B7C6"/>
              </w:rPr>
            </w:pPr>
            <w:r w:rsidRPr="003B1A81">
              <w:rPr>
                <w:color w:val="00B7C6"/>
              </w:rPr>
              <w:t>8:00 – 8:15 a.m.</w:t>
            </w:r>
          </w:p>
        </w:tc>
        <w:tc>
          <w:tcPr>
            <w:tcW w:w="5413" w:type="dxa"/>
          </w:tcPr>
          <w:p w14:paraId="02BD9B7C" w14:textId="5684A980" w:rsidR="0068501E" w:rsidRPr="003B1A81" w:rsidRDefault="0070128B" w:rsidP="00DD1B18">
            <w:pPr>
              <w:pStyle w:val="Heading3"/>
              <w:spacing w:after="0"/>
              <w:rPr>
                <w:rStyle w:val="Heading3Char"/>
                <w:b/>
                <w:bCs/>
                <w:color w:val="00B7C6"/>
                <w:sz w:val="22"/>
                <w:szCs w:val="22"/>
              </w:rPr>
            </w:pPr>
            <w:r w:rsidRPr="003B1A81">
              <w:rPr>
                <w:rStyle w:val="Heading3Char"/>
                <w:b/>
                <w:bCs/>
                <w:color w:val="00B7C6"/>
              </w:rPr>
              <w:t xml:space="preserve">WELCOME = </w:t>
            </w:r>
            <w:r w:rsidRPr="003B1A81">
              <w:rPr>
                <w:b w:val="0"/>
                <w:color w:val="00B7C6"/>
                <w:sz w:val="22"/>
                <w:szCs w:val="22"/>
              </w:rPr>
              <w:t>UBLA Board</w:t>
            </w:r>
          </w:p>
        </w:tc>
        <w:tc>
          <w:tcPr>
            <w:tcW w:w="2596" w:type="dxa"/>
          </w:tcPr>
          <w:p w14:paraId="3F02A05D" w14:textId="67B34D57" w:rsidR="0068501E" w:rsidRPr="003B1A81" w:rsidRDefault="0068501E" w:rsidP="00F361A8">
            <w:pPr>
              <w:pStyle w:val="Heading3"/>
              <w:rPr>
                <w:color w:val="00B7C6"/>
              </w:rPr>
            </w:pPr>
          </w:p>
        </w:tc>
      </w:tr>
      <w:tr w:rsidR="0068501E" w14:paraId="76C4E6C0" w14:textId="77777777" w:rsidTr="00B14ECB">
        <w:trPr>
          <w:trHeight w:val="773"/>
        </w:trPr>
        <w:tc>
          <w:tcPr>
            <w:tcW w:w="2791" w:type="dxa"/>
          </w:tcPr>
          <w:p w14:paraId="382A5930" w14:textId="633161F5" w:rsidR="0068501E" w:rsidRPr="003B1A81" w:rsidRDefault="0068501E" w:rsidP="00F361A8">
            <w:pPr>
              <w:pStyle w:val="Heading3"/>
              <w:rPr>
                <w:color w:val="00B7C6"/>
              </w:rPr>
            </w:pPr>
            <w:r w:rsidRPr="003B1A81">
              <w:rPr>
                <w:color w:val="00B7C6"/>
              </w:rPr>
              <w:t>8:15 – 9:45 a.m.</w:t>
            </w:r>
            <w:r w:rsidR="009A7CFB" w:rsidRPr="003B1A81">
              <w:rPr>
                <w:color w:val="00B7C6"/>
              </w:rPr>
              <w:t xml:space="preserve">  </w:t>
            </w:r>
          </w:p>
        </w:tc>
        <w:tc>
          <w:tcPr>
            <w:tcW w:w="5413" w:type="dxa"/>
          </w:tcPr>
          <w:p w14:paraId="4263F450" w14:textId="77777777" w:rsidR="0068501E" w:rsidRPr="003B1A81" w:rsidRDefault="00B14ECB" w:rsidP="00B14ECB">
            <w:pPr>
              <w:pStyle w:val="Heading3"/>
              <w:rPr>
                <w:color w:val="00B7C6"/>
              </w:rPr>
            </w:pPr>
            <w:r w:rsidRPr="003B1A81">
              <w:rPr>
                <w:color w:val="00B7C6"/>
              </w:rPr>
              <w:t xml:space="preserve"> Allyson Pettley</w:t>
            </w:r>
          </w:p>
          <w:p w14:paraId="70C3A944" w14:textId="4E7A1EA9" w:rsidR="00B14ECB" w:rsidRPr="003B1A81" w:rsidRDefault="00B14ECB" w:rsidP="00B14ECB">
            <w:pPr>
              <w:rPr>
                <w:color w:val="00B7C6"/>
                <w:lang w:eastAsia="ja-JP"/>
              </w:rPr>
            </w:pPr>
            <w:r w:rsidRPr="003B1A81">
              <w:rPr>
                <w:color w:val="00B7C6"/>
                <w:lang w:eastAsia="ja-JP"/>
              </w:rPr>
              <w:t xml:space="preserve"> Utah Department of Professional licensing</w:t>
            </w:r>
          </w:p>
        </w:tc>
        <w:tc>
          <w:tcPr>
            <w:tcW w:w="2596" w:type="dxa"/>
          </w:tcPr>
          <w:p w14:paraId="1D418CD7" w14:textId="09D056CD" w:rsidR="0068501E" w:rsidRPr="003B1A81" w:rsidRDefault="00B14ECB" w:rsidP="00F361A8">
            <w:pPr>
              <w:pStyle w:val="Heading3"/>
              <w:rPr>
                <w:color w:val="00B7C6"/>
              </w:rPr>
            </w:pPr>
            <w:r w:rsidRPr="003B1A81">
              <w:rPr>
                <w:color w:val="00B7C6"/>
              </w:rPr>
              <w:t>1.5 hours Regulatory</w:t>
            </w:r>
          </w:p>
        </w:tc>
      </w:tr>
      <w:tr w:rsidR="0068501E" w14:paraId="1A55DF80" w14:textId="77777777" w:rsidTr="00DF4397">
        <w:trPr>
          <w:trHeight w:val="504"/>
        </w:trPr>
        <w:tc>
          <w:tcPr>
            <w:tcW w:w="2791" w:type="dxa"/>
          </w:tcPr>
          <w:p w14:paraId="7AD53AFF" w14:textId="77777777" w:rsidR="0068501E" w:rsidRPr="003B1A81" w:rsidRDefault="0068501E" w:rsidP="00F361A8">
            <w:pPr>
              <w:pStyle w:val="Heading3"/>
              <w:rPr>
                <w:color w:val="00B7C6"/>
              </w:rPr>
            </w:pPr>
            <w:r w:rsidRPr="003B1A81">
              <w:rPr>
                <w:color w:val="00B7C6"/>
              </w:rPr>
              <w:t>9:45 – 10:00 a.m.</w:t>
            </w:r>
          </w:p>
        </w:tc>
        <w:tc>
          <w:tcPr>
            <w:tcW w:w="5413" w:type="dxa"/>
          </w:tcPr>
          <w:p w14:paraId="61455487" w14:textId="60BBCC08" w:rsidR="00D47BA2" w:rsidRPr="003B1A81" w:rsidRDefault="0068501E" w:rsidP="00DD1B18">
            <w:pPr>
              <w:pStyle w:val="Heading3"/>
              <w:spacing w:after="0"/>
              <w:rPr>
                <w:color w:val="00B7C6"/>
              </w:rPr>
            </w:pPr>
            <w:r w:rsidRPr="003B1A81">
              <w:rPr>
                <w:rStyle w:val="Heading3Char"/>
                <w:b/>
                <w:bCs/>
                <w:color w:val="00B7C6"/>
              </w:rPr>
              <w:t>Break</w:t>
            </w:r>
            <w:r w:rsidR="005A7DFF" w:rsidRPr="003B1A81">
              <w:rPr>
                <w:rStyle w:val="Heading3Char"/>
                <w:b/>
                <w:bCs/>
                <w:color w:val="00B7C6"/>
              </w:rPr>
              <w:t xml:space="preserve"> (Door prizes, Guessing Game</w:t>
            </w:r>
            <w:r w:rsidR="00B52ADB" w:rsidRPr="003B1A81">
              <w:rPr>
                <w:rStyle w:val="Heading3Char"/>
                <w:b/>
                <w:bCs/>
                <w:color w:val="00B7C6"/>
              </w:rPr>
              <w:t>)</w:t>
            </w:r>
          </w:p>
        </w:tc>
        <w:tc>
          <w:tcPr>
            <w:tcW w:w="2596" w:type="dxa"/>
          </w:tcPr>
          <w:p w14:paraId="3BC89DAE" w14:textId="77777777" w:rsidR="0068501E" w:rsidRPr="003B1A81" w:rsidRDefault="0068501E" w:rsidP="00F361A8">
            <w:pPr>
              <w:pStyle w:val="Heading3"/>
              <w:rPr>
                <w:rStyle w:val="Heading3Char"/>
                <w:b/>
                <w:bCs/>
                <w:color w:val="00B7C6"/>
              </w:rPr>
            </w:pPr>
          </w:p>
        </w:tc>
      </w:tr>
      <w:tr w:rsidR="0068501E" w14:paraId="493BA033" w14:textId="77777777" w:rsidTr="00DF4397">
        <w:trPr>
          <w:trHeight w:val="504"/>
        </w:trPr>
        <w:tc>
          <w:tcPr>
            <w:tcW w:w="2791" w:type="dxa"/>
          </w:tcPr>
          <w:p w14:paraId="6B6BE952" w14:textId="7B1F2BA5" w:rsidR="0068501E" w:rsidRPr="003B1A81" w:rsidRDefault="0068501E" w:rsidP="00F361A8">
            <w:pPr>
              <w:pStyle w:val="Heading3"/>
              <w:rPr>
                <w:color w:val="00B7C6"/>
              </w:rPr>
            </w:pPr>
            <w:r w:rsidRPr="003B1A81">
              <w:rPr>
                <w:color w:val="00B7C6"/>
              </w:rPr>
              <w:t>10:00 – 11:</w:t>
            </w:r>
            <w:r w:rsidR="009039A1" w:rsidRPr="003B1A81">
              <w:rPr>
                <w:color w:val="00B7C6"/>
              </w:rPr>
              <w:t>3</w:t>
            </w:r>
            <w:r w:rsidRPr="003B1A81">
              <w:rPr>
                <w:color w:val="00B7C6"/>
              </w:rPr>
              <w:t>0 a.m.</w:t>
            </w:r>
          </w:p>
        </w:tc>
        <w:tc>
          <w:tcPr>
            <w:tcW w:w="5413" w:type="dxa"/>
          </w:tcPr>
          <w:p w14:paraId="5C4DF0DF" w14:textId="13925A88" w:rsidR="00B27E8A" w:rsidRPr="003B1A81" w:rsidRDefault="00DF4397" w:rsidP="00B52ADB">
            <w:pPr>
              <w:pStyle w:val="Heading3"/>
              <w:rPr>
                <w:color w:val="00B7C6"/>
              </w:rPr>
            </w:pPr>
            <w:r w:rsidRPr="003B1A81">
              <w:rPr>
                <w:color w:val="00B7C6"/>
              </w:rPr>
              <w:t xml:space="preserve"> </w:t>
            </w:r>
            <w:r w:rsidR="00B27E8A" w:rsidRPr="003B1A81">
              <w:rPr>
                <w:color w:val="00B7C6"/>
              </w:rPr>
              <w:t>Randall McUne</w:t>
            </w:r>
          </w:p>
          <w:p w14:paraId="0A11E4D3" w14:textId="0CF0F923" w:rsidR="0068501E" w:rsidRPr="003B1A81" w:rsidRDefault="00DF4397" w:rsidP="00B27E8A">
            <w:pPr>
              <w:spacing w:after="0"/>
              <w:rPr>
                <w:bCs/>
                <w:color w:val="00B7C6"/>
              </w:rPr>
            </w:pPr>
            <w:r w:rsidRPr="003B1A81">
              <w:rPr>
                <w:bCs/>
                <w:color w:val="00B7C6"/>
              </w:rPr>
              <w:t xml:space="preserve"> </w:t>
            </w:r>
            <w:r w:rsidR="00B27E8A" w:rsidRPr="003B1A81">
              <w:rPr>
                <w:bCs/>
                <w:color w:val="00B7C6"/>
              </w:rPr>
              <w:t>Cedar City Attorney</w:t>
            </w:r>
          </w:p>
        </w:tc>
        <w:tc>
          <w:tcPr>
            <w:tcW w:w="2596" w:type="dxa"/>
          </w:tcPr>
          <w:p w14:paraId="6B84303E" w14:textId="453D34CB" w:rsidR="0068501E" w:rsidRPr="003B1A81" w:rsidRDefault="00187802" w:rsidP="00F361A8">
            <w:pPr>
              <w:pStyle w:val="Heading3"/>
              <w:rPr>
                <w:color w:val="00B7C6"/>
              </w:rPr>
            </w:pPr>
            <w:r w:rsidRPr="003B1A81">
              <w:rPr>
                <w:color w:val="00B7C6"/>
              </w:rPr>
              <w:t>1.5 hours Law</w:t>
            </w:r>
          </w:p>
        </w:tc>
      </w:tr>
      <w:tr w:rsidR="0068501E" w14:paraId="146CBDD7" w14:textId="77777777" w:rsidTr="00DF4397">
        <w:trPr>
          <w:trHeight w:val="630"/>
        </w:trPr>
        <w:tc>
          <w:tcPr>
            <w:tcW w:w="2791" w:type="dxa"/>
          </w:tcPr>
          <w:p w14:paraId="0F7DB11A" w14:textId="6FCDFB2F" w:rsidR="0068501E" w:rsidRPr="003B1A81" w:rsidRDefault="008B7F54" w:rsidP="00F361A8">
            <w:pPr>
              <w:pStyle w:val="Heading3"/>
              <w:rPr>
                <w:color w:val="00B7C6"/>
              </w:rPr>
            </w:pPr>
            <w:r w:rsidRPr="003B1A81">
              <w:rPr>
                <w:color w:val="00B7C6"/>
              </w:rPr>
              <w:t>11:30 – 12:00 p.m.</w:t>
            </w:r>
          </w:p>
        </w:tc>
        <w:tc>
          <w:tcPr>
            <w:tcW w:w="5413" w:type="dxa"/>
          </w:tcPr>
          <w:p w14:paraId="1B92619A" w14:textId="5B880396" w:rsidR="0068501E" w:rsidRPr="003B1A81" w:rsidRDefault="00DF4397" w:rsidP="00B52ADB">
            <w:pPr>
              <w:pStyle w:val="Heading3"/>
              <w:rPr>
                <w:color w:val="00B7C6"/>
              </w:rPr>
            </w:pPr>
            <w:r w:rsidRPr="003B1A81">
              <w:rPr>
                <w:color w:val="00B7C6"/>
              </w:rPr>
              <w:t xml:space="preserve"> </w:t>
            </w:r>
            <w:r w:rsidR="00E63695">
              <w:rPr>
                <w:color w:val="00B7C6"/>
              </w:rPr>
              <w:t>Brett Crowley</w:t>
            </w:r>
            <w:r w:rsidR="00B52ADB" w:rsidRPr="003B1A81">
              <w:rPr>
                <w:color w:val="00B7C6"/>
              </w:rPr>
              <w:t xml:space="preserve"> </w:t>
            </w:r>
          </w:p>
          <w:p w14:paraId="6C46B358" w14:textId="377E46BB" w:rsidR="00B52ADB" w:rsidRPr="003B1A81" w:rsidRDefault="00DF4397" w:rsidP="00DD1B18">
            <w:pPr>
              <w:spacing w:after="0"/>
              <w:rPr>
                <w:color w:val="00B7C6"/>
              </w:rPr>
            </w:pPr>
            <w:r w:rsidRPr="003B1A81">
              <w:rPr>
                <w:color w:val="00B7C6"/>
              </w:rPr>
              <w:t xml:space="preserve"> </w:t>
            </w:r>
            <w:r w:rsidR="00B52ADB" w:rsidRPr="003B1A81">
              <w:rPr>
                <w:color w:val="00B7C6"/>
              </w:rPr>
              <w:t>Motor Vehicle Enforcement Division</w:t>
            </w:r>
          </w:p>
        </w:tc>
        <w:tc>
          <w:tcPr>
            <w:tcW w:w="2596" w:type="dxa"/>
          </w:tcPr>
          <w:p w14:paraId="6F5B1620" w14:textId="07525E71" w:rsidR="0068501E" w:rsidRPr="003B1A81" w:rsidRDefault="00187802" w:rsidP="00F361A8">
            <w:pPr>
              <w:pStyle w:val="Heading3"/>
              <w:rPr>
                <w:color w:val="00B7C6"/>
              </w:rPr>
            </w:pPr>
            <w:r w:rsidRPr="003B1A81">
              <w:rPr>
                <w:color w:val="00B7C6"/>
              </w:rPr>
              <w:t xml:space="preserve">.5-hour </w:t>
            </w:r>
            <w:r w:rsidR="00B14ECB" w:rsidRPr="003B1A81">
              <w:rPr>
                <w:color w:val="00B7C6"/>
              </w:rPr>
              <w:t>E</w:t>
            </w:r>
            <w:r w:rsidRPr="003B1A81">
              <w:rPr>
                <w:color w:val="00B7C6"/>
              </w:rPr>
              <w:t>nforcement</w:t>
            </w:r>
          </w:p>
        </w:tc>
      </w:tr>
      <w:tr w:rsidR="0068501E" w14:paraId="759F1603" w14:textId="77777777" w:rsidTr="00DF4397">
        <w:trPr>
          <w:trHeight w:val="630"/>
        </w:trPr>
        <w:tc>
          <w:tcPr>
            <w:tcW w:w="2791" w:type="dxa"/>
          </w:tcPr>
          <w:p w14:paraId="2ABBB075" w14:textId="77777777" w:rsidR="0068501E" w:rsidRPr="003B1A81" w:rsidRDefault="0068501E" w:rsidP="00F361A8">
            <w:pPr>
              <w:pStyle w:val="Heading3"/>
              <w:rPr>
                <w:color w:val="00B7C6"/>
              </w:rPr>
            </w:pPr>
            <w:r w:rsidRPr="003B1A81">
              <w:rPr>
                <w:color w:val="00B7C6"/>
              </w:rPr>
              <w:t>12:00 – 1:00 p.m.</w:t>
            </w:r>
          </w:p>
        </w:tc>
        <w:tc>
          <w:tcPr>
            <w:tcW w:w="5413" w:type="dxa"/>
          </w:tcPr>
          <w:p w14:paraId="7D6D39B0" w14:textId="4BA9F815" w:rsidR="0068501E" w:rsidRPr="003B1A81" w:rsidRDefault="0068501E" w:rsidP="00DD1B18">
            <w:pPr>
              <w:pStyle w:val="Heading3"/>
              <w:spacing w:after="0"/>
              <w:rPr>
                <w:color w:val="00B7C6"/>
              </w:rPr>
            </w:pPr>
            <w:r w:rsidRPr="003B1A81">
              <w:rPr>
                <w:rStyle w:val="Heading3Char"/>
                <w:b/>
                <w:bCs/>
                <w:color w:val="00B7C6"/>
              </w:rPr>
              <w:t>Lunch</w:t>
            </w:r>
            <w:r w:rsidR="009A6537" w:rsidRPr="003B1A81">
              <w:rPr>
                <w:rStyle w:val="Heading3Char"/>
                <w:b/>
                <w:bCs/>
                <w:color w:val="00B7C6"/>
              </w:rPr>
              <w:t xml:space="preserve"> (Provided)</w:t>
            </w:r>
          </w:p>
        </w:tc>
        <w:tc>
          <w:tcPr>
            <w:tcW w:w="2596" w:type="dxa"/>
          </w:tcPr>
          <w:p w14:paraId="624B1630" w14:textId="77777777" w:rsidR="0068501E" w:rsidRPr="003B1A81" w:rsidRDefault="0068501E" w:rsidP="00F361A8">
            <w:pPr>
              <w:pStyle w:val="Heading3"/>
              <w:rPr>
                <w:rStyle w:val="Heading3Char"/>
                <w:b/>
                <w:bCs/>
                <w:color w:val="00B7C6"/>
              </w:rPr>
            </w:pPr>
          </w:p>
        </w:tc>
      </w:tr>
      <w:tr w:rsidR="0068501E" w14:paraId="63D887B8" w14:textId="77777777" w:rsidTr="00DF4397">
        <w:trPr>
          <w:trHeight w:val="630"/>
        </w:trPr>
        <w:tc>
          <w:tcPr>
            <w:tcW w:w="2791" w:type="dxa"/>
          </w:tcPr>
          <w:p w14:paraId="731C647A" w14:textId="77777777" w:rsidR="0068501E" w:rsidRPr="003B1A81" w:rsidRDefault="0068501E" w:rsidP="00F361A8">
            <w:pPr>
              <w:pStyle w:val="Heading3"/>
              <w:rPr>
                <w:color w:val="00B7C6"/>
              </w:rPr>
            </w:pPr>
            <w:r w:rsidRPr="003B1A81">
              <w:rPr>
                <w:color w:val="00B7C6"/>
              </w:rPr>
              <w:t>1:00 – 2:30 p.m.</w:t>
            </w:r>
          </w:p>
        </w:tc>
        <w:tc>
          <w:tcPr>
            <w:tcW w:w="5413" w:type="dxa"/>
          </w:tcPr>
          <w:p w14:paraId="24EF0964" w14:textId="2A738268" w:rsidR="0068501E" w:rsidRPr="00AF6D42" w:rsidRDefault="005F2EF2" w:rsidP="00DD1B18">
            <w:pPr>
              <w:spacing w:after="0"/>
              <w:rPr>
                <w:b/>
                <w:bCs/>
                <w:color w:val="00B7C6"/>
                <w:sz w:val="24"/>
                <w:szCs w:val="24"/>
              </w:rPr>
            </w:pPr>
            <w:r>
              <w:rPr>
                <w:b/>
                <w:bCs/>
                <w:color w:val="00B7C6"/>
                <w:sz w:val="24"/>
                <w:szCs w:val="24"/>
              </w:rPr>
              <w:t xml:space="preserve">Trish </w:t>
            </w:r>
            <w:proofErr w:type="spellStart"/>
            <w:r>
              <w:rPr>
                <w:b/>
                <w:bCs/>
                <w:color w:val="00B7C6"/>
                <w:sz w:val="24"/>
                <w:szCs w:val="24"/>
              </w:rPr>
              <w:t>DuClos</w:t>
            </w:r>
            <w:proofErr w:type="spellEnd"/>
          </w:p>
          <w:p w14:paraId="0BBA2489" w14:textId="67E9A83F" w:rsidR="00BC256B" w:rsidRPr="003B1A81" w:rsidRDefault="00BC256B" w:rsidP="00DD1B18">
            <w:pPr>
              <w:spacing w:after="0"/>
              <w:rPr>
                <w:color w:val="00B7C6"/>
              </w:rPr>
            </w:pPr>
            <w:r w:rsidRPr="003B1A81">
              <w:rPr>
                <w:color w:val="00B7C6"/>
              </w:rPr>
              <w:t xml:space="preserve">Code Enforcement officer, </w:t>
            </w:r>
            <w:r w:rsidR="005F2EF2">
              <w:rPr>
                <w:color w:val="00B7C6"/>
              </w:rPr>
              <w:t xml:space="preserve">Toole City </w:t>
            </w:r>
            <w:r w:rsidRPr="003B1A81">
              <w:rPr>
                <w:color w:val="00B7C6"/>
              </w:rPr>
              <w:t xml:space="preserve"> </w:t>
            </w:r>
          </w:p>
        </w:tc>
        <w:tc>
          <w:tcPr>
            <w:tcW w:w="2596" w:type="dxa"/>
          </w:tcPr>
          <w:p w14:paraId="7F185742" w14:textId="35C7E94C" w:rsidR="0068501E" w:rsidRPr="003B1A81" w:rsidRDefault="00045B16" w:rsidP="00F361A8">
            <w:pPr>
              <w:pStyle w:val="Heading3"/>
              <w:rPr>
                <w:rStyle w:val="Heading3Char"/>
                <w:b/>
                <w:bCs/>
                <w:color w:val="00B7C6"/>
              </w:rPr>
            </w:pPr>
            <w:r w:rsidRPr="003B1A81">
              <w:rPr>
                <w:rStyle w:val="Heading3Char"/>
                <w:b/>
                <w:bCs/>
                <w:color w:val="00B7C6"/>
              </w:rPr>
              <w:t>1.5 hours</w:t>
            </w:r>
            <w:r w:rsidR="00BC256B" w:rsidRPr="003B1A81">
              <w:rPr>
                <w:rStyle w:val="Heading3Char"/>
                <w:b/>
                <w:bCs/>
                <w:color w:val="00B7C6"/>
              </w:rPr>
              <w:t xml:space="preserve"> enforcement</w:t>
            </w:r>
          </w:p>
        </w:tc>
      </w:tr>
      <w:tr w:rsidR="0068501E" w14:paraId="2DA0FD2A" w14:textId="77777777" w:rsidTr="00DF4397">
        <w:trPr>
          <w:trHeight w:val="630"/>
        </w:trPr>
        <w:tc>
          <w:tcPr>
            <w:tcW w:w="2791" w:type="dxa"/>
          </w:tcPr>
          <w:p w14:paraId="04DB8AB8" w14:textId="7A9A30EC" w:rsidR="0068501E" w:rsidRPr="003B1A81" w:rsidRDefault="0068501E" w:rsidP="00F361A8">
            <w:pPr>
              <w:pStyle w:val="Heading3"/>
              <w:rPr>
                <w:color w:val="00B7C6"/>
              </w:rPr>
            </w:pPr>
            <w:r w:rsidRPr="003B1A81">
              <w:rPr>
                <w:color w:val="00B7C6"/>
              </w:rPr>
              <w:t xml:space="preserve">2:30 – </w:t>
            </w:r>
            <w:r w:rsidR="002507E4" w:rsidRPr="003B1A81">
              <w:rPr>
                <w:color w:val="00B7C6"/>
              </w:rPr>
              <w:t>2</w:t>
            </w:r>
            <w:r w:rsidRPr="003B1A81">
              <w:rPr>
                <w:color w:val="00B7C6"/>
              </w:rPr>
              <w:t>:</w:t>
            </w:r>
            <w:r w:rsidR="002507E4" w:rsidRPr="003B1A81">
              <w:rPr>
                <w:color w:val="00B7C6"/>
              </w:rPr>
              <w:t>4</w:t>
            </w:r>
            <w:r w:rsidRPr="003B1A81">
              <w:rPr>
                <w:color w:val="00B7C6"/>
              </w:rPr>
              <w:t>5 p.m.</w:t>
            </w:r>
          </w:p>
        </w:tc>
        <w:tc>
          <w:tcPr>
            <w:tcW w:w="5413" w:type="dxa"/>
          </w:tcPr>
          <w:p w14:paraId="4DEFC881" w14:textId="05A29200" w:rsidR="00D47BA2" w:rsidRPr="003B1A81" w:rsidRDefault="002507E4" w:rsidP="00DD1B18">
            <w:pPr>
              <w:spacing w:after="0"/>
              <w:rPr>
                <w:color w:val="00B7C6"/>
              </w:rPr>
            </w:pPr>
            <w:r w:rsidRPr="003B1A81">
              <w:rPr>
                <w:rStyle w:val="Heading3Char"/>
                <w:color w:val="00B7C6"/>
              </w:rPr>
              <w:t>Break</w:t>
            </w:r>
            <w:r w:rsidR="005A7DFF" w:rsidRPr="003B1A81">
              <w:rPr>
                <w:color w:val="00B7C6"/>
              </w:rPr>
              <w:t xml:space="preserve"> </w:t>
            </w:r>
            <w:r w:rsidR="005A7DFF" w:rsidRPr="003B1A81">
              <w:rPr>
                <w:rStyle w:val="Heading3Char"/>
                <w:bCs w:val="0"/>
                <w:color w:val="00B7C6"/>
              </w:rPr>
              <w:t>(Door prizes, Guessing Game)</w:t>
            </w:r>
          </w:p>
        </w:tc>
        <w:tc>
          <w:tcPr>
            <w:tcW w:w="2596" w:type="dxa"/>
          </w:tcPr>
          <w:p w14:paraId="02EBDD9A" w14:textId="1557AAA6" w:rsidR="0068501E" w:rsidRPr="003B1A81" w:rsidRDefault="0068501E" w:rsidP="00F361A8">
            <w:pPr>
              <w:pStyle w:val="Heading3"/>
              <w:rPr>
                <w:rStyle w:val="Heading3Char"/>
                <w:b/>
                <w:bCs/>
                <w:color w:val="00B7C6"/>
              </w:rPr>
            </w:pPr>
          </w:p>
        </w:tc>
      </w:tr>
      <w:tr w:rsidR="0068501E" w14:paraId="28E6F179" w14:textId="77777777" w:rsidTr="00DF4397">
        <w:trPr>
          <w:trHeight w:val="630"/>
        </w:trPr>
        <w:tc>
          <w:tcPr>
            <w:tcW w:w="2791" w:type="dxa"/>
          </w:tcPr>
          <w:p w14:paraId="141D1226" w14:textId="1CA2D786" w:rsidR="0068501E" w:rsidRPr="003B1A81" w:rsidRDefault="009F0248" w:rsidP="00F361A8">
            <w:pPr>
              <w:pStyle w:val="Heading3"/>
              <w:rPr>
                <w:color w:val="00B7C6"/>
              </w:rPr>
            </w:pPr>
            <w:r w:rsidRPr="003B1A81">
              <w:rPr>
                <w:color w:val="00B7C6"/>
              </w:rPr>
              <w:t xml:space="preserve">2:45 – </w:t>
            </w:r>
            <w:r w:rsidR="00DF4397" w:rsidRPr="003B1A81">
              <w:rPr>
                <w:color w:val="00B7C6"/>
              </w:rPr>
              <w:t>4:00</w:t>
            </w:r>
            <w:r w:rsidRPr="003B1A81">
              <w:rPr>
                <w:color w:val="00B7C6"/>
              </w:rPr>
              <w:t xml:space="preserve"> p.m.</w:t>
            </w:r>
          </w:p>
        </w:tc>
        <w:tc>
          <w:tcPr>
            <w:tcW w:w="5413" w:type="dxa"/>
          </w:tcPr>
          <w:p w14:paraId="13A65CED" w14:textId="77777777" w:rsidR="0068501E" w:rsidRPr="00AF6D42" w:rsidRDefault="00047E16" w:rsidP="00DD1B18">
            <w:pPr>
              <w:pStyle w:val="Heading3"/>
              <w:spacing w:after="0"/>
              <w:rPr>
                <w:rFonts w:asciiTheme="minorHAnsi" w:hAnsiTheme="minorHAnsi" w:cstheme="minorHAnsi"/>
                <w:bCs w:val="0"/>
                <w:color w:val="00B7C6"/>
              </w:rPr>
            </w:pPr>
            <w:r w:rsidRPr="00AF6D42">
              <w:rPr>
                <w:rFonts w:asciiTheme="minorHAnsi" w:hAnsiTheme="minorHAnsi" w:cstheme="minorHAnsi"/>
                <w:bCs w:val="0"/>
                <w:color w:val="00B7C6"/>
              </w:rPr>
              <w:t xml:space="preserve">Jeremy Roberts </w:t>
            </w:r>
          </w:p>
          <w:p w14:paraId="3A4DF6C6" w14:textId="0445CEAE" w:rsidR="00047E16" w:rsidRPr="003B1A81" w:rsidRDefault="00047E16" w:rsidP="00047E16">
            <w:pPr>
              <w:rPr>
                <w:color w:val="00B7C6"/>
                <w:lang w:eastAsia="ja-JP"/>
              </w:rPr>
            </w:pPr>
            <w:r w:rsidRPr="003B1A81">
              <w:rPr>
                <w:color w:val="00B7C6"/>
                <w:lang w:eastAsia="ja-JP"/>
              </w:rPr>
              <w:t>Southwest Utah Public Health Department</w:t>
            </w:r>
          </w:p>
        </w:tc>
        <w:tc>
          <w:tcPr>
            <w:tcW w:w="2596" w:type="dxa"/>
          </w:tcPr>
          <w:p w14:paraId="5C00E1E5" w14:textId="514DE656" w:rsidR="00047E16" w:rsidRPr="003B1A81" w:rsidRDefault="00047E16" w:rsidP="00047E16">
            <w:pPr>
              <w:pStyle w:val="Heading3"/>
              <w:rPr>
                <w:color w:val="00B7C6"/>
              </w:rPr>
            </w:pPr>
            <w:r w:rsidRPr="003B1A81">
              <w:rPr>
                <w:rStyle w:val="Heading3Char"/>
                <w:b/>
                <w:bCs/>
                <w:color w:val="00B7C6"/>
              </w:rPr>
              <w:t>1.25 hour</w:t>
            </w:r>
            <w:r w:rsidR="00045B16" w:rsidRPr="003B1A81">
              <w:rPr>
                <w:rStyle w:val="Heading3Char"/>
                <w:b/>
                <w:bCs/>
                <w:color w:val="00B7C6"/>
              </w:rPr>
              <w:t>s</w:t>
            </w:r>
            <w:r w:rsidRPr="003B1A81">
              <w:rPr>
                <w:rStyle w:val="Heading3Char"/>
                <w:b/>
                <w:bCs/>
                <w:color w:val="00B7C6"/>
              </w:rPr>
              <w:t xml:space="preserve"> Regulatory</w:t>
            </w:r>
          </w:p>
        </w:tc>
      </w:tr>
      <w:tr w:rsidR="00DF4397" w14:paraId="2D51525E" w14:textId="77777777" w:rsidTr="00DF4397">
        <w:trPr>
          <w:trHeight w:val="630"/>
        </w:trPr>
        <w:tc>
          <w:tcPr>
            <w:tcW w:w="2791" w:type="dxa"/>
          </w:tcPr>
          <w:p w14:paraId="3ECA7C49" w14:textId="662720F3" w:rsidR="00DF4397" w:rsidRPr="003B1A81" w:rsidRDefault="00DF4397" w:rsidP="00DD6D6C">
            <w:pPr>
              <w:pStyle w:val="Heading3"/>
              <w:rPr>
                <w:color w:val="00B7C6"/>
              </w:rPr>
            </w:pPr>
            <w:r w:rsidRPr="003B1A81">
              <w:rPr>
                <w:color w:val="00B7C6"/>
              </w:rPr>
              <w:t>4:00 – 5:00 p.m.</w:t>
            </w:r>
          </w:p>
        </w:tc>
        <w:tc>
          <w:tcPr>
            <w:tcW w:w="5413" w:type="dxa"/>
          </w:tcPr>
          <w:p w14:paraId="461D7D4E" w14:textId="46A01F74" w:rsidR="00DF4397" w:rsidRPr="003B1A81" w:rsidRDefault="00DF4397" w:rsidP="00DF4397">
            <w:pPr>
              <w:pStyle w:val="Heading3"/>
              <w:rPr>
                <w:rStyle w:val="Heading3Char"/>
                <w:bCs/>
                <w:color w:val="00B7C6"/>
              </w:rPr>
            </w:pPr>
            <w:r w:rsidRPr="003B1A81">
              <w:rPr>
                <w:color w:val="00B7C6"/>
              </w:rPr>
              <w:t xml:space="preserve">  Q &amp; A</w:t>
            </w:r>
          </w:p>
        </w:tc>
        <w:tc>
          <w:tcPr>
            <w:tcW w:w="2596" w:type="dxa"/>
          </w:tcPr>
          <w:p w14:paraId="745CF5DF" w14:textId="7A018162" w:rsidR="00DF4397" w:rsidRPr="003B1A81" w:rsidRDefault="00F30E25" w:rsidP="00DD6D6C">
            <w:pPr>
              <w:pStyle w:val="Heading3"/>
              <w:rPr>
                <w:rStyle w:val="Heading3Char"/>
                <w:b/>
                <w:bCs/>
                <w:color w:val="00B7C6"/>
              </w:rPr>
            </w:pPr>
            <w:r w:rsidRPr="003B1A81">
              <w:rPr>
                <w:rStyle w:val="Heading3Char"/>
                <w:b/>
                <w:bCs/>
                <w:color w:val="00B7C6"/>
              </w:rPr>
              <w:t>1 H</w:t>
            </w:r>
            <w:r w:rsidR="00187802" w:rsidRPr="003B1A81">
              <w:rPr>
                <w:rStyle w:val="Heading3Char"/>
                <w:b/>
                <w:bCs/>
                <w:color w:val="00B7C6"/>
              </w:rPr>
              <w:t>ou</w:t>
            </w:r>
            <w:r w:rsidRPr="003B1A81">
              <w:rPr>
                <w:rStyle w:val="Heading3Char"/>
                <w:b/>
                <w:bCs/>
                <w:color w:val="00B7C6"/>
              </w:rPr>
              <w:t>r Customer Service</w:t>
            </w:r>
          </w:p>
        </w:tc>
      </w:tr>
      <w:tr w:rsidR="00DF4397" w14:paraId="3E599889" w14:textId="77777777" w:rsidTr="00DF4397">
        <w:trPr>
          <w:trHeight w:val="630"/>
        </w:trPr>
        <w:tc>
          <w:tcPr>
            <w:tcW w:w="2791" w:type="dxa"/>
          </w:tcPr>
          <w:p w14:paraId="6DF85FF3" w14:textId="1FD78DD8" w:rsidR="00DF4397" w:rsidRPr="00944A71" w:rsidRDefault="00DF4397" w:rsidP="00DD6D6C">
            <w:pPr>
              <w:pStyle w:val="Heading3"/>
              <w:rPr>
                <w:color w:val="FF0000"/>
              </w:rPr>
            </w:pPr>
          </w:p>
        </w:tc>
        <w:tc>
          <w:tcPr>
            <w:tcW w:w="5413" w:type="dxa"/>
          </w:tcPr>
          <w:p w14:paraId="6C85E490" w14:textId="5D8704FF" w:rsidR="00DF4397" w:rsidRPr="00B52ADB" w:rsidRDefault="00DF4397" w:rsidP="00B52ADB">
            <w:pPr>
              <w:pStyle w:val="Heading3"/>
              <w:rPr>
                <w:color w:val="33CCCC"/>
              </w:rPr>
            </w:pPr>
          </w:p>
        </w:tc>
        <w:tc>
          <w:tcPr>
            <w:tcW w:w="2596" w:type="dxa"/>
          </w:tcPr>
          <w:p w14:paraId="679E48BE" w14:textId="0AA72A3C" w:rsidR="00DF4397" w:rsidRDefault="00DF4397" w:rsidP="00DD6D6C">
            <w:pPr>
              <w:pStyle w:val="Heading3"/>
              <w:rPr>
                <w:rStyle w:val="Heading3Char"/>
                <w:b/>
                <w:bCs/>
                <w:color w:val="00B7C6"/>
              </w:rPr>
            </w:pPr>
          </w:p>
        </w:tc>
      </w:tr>
    </w:tbl>
    <w:p w14:paraId="23D1986C" w14:textId="500AC8A6" w:rsidR="0068501E" w:rsidRDefault="0068501E" w:rsidP="0068501E"/>
    <w:p w14:paraId="48C07780" w14:textId="1AB53242" w:rsidR="0068501E" w:rsidRDefault="0068501E">
      <w:r>
        <w:br w:type="page"/>
      </w:r>
    </w:p>
    <w:p w14:paraId="66274F22" w14:textId="77777777" w:rsidR="003350D9" w:rsidRDefault="003350D9" w:rsidP="003350D9">
      <w:pPr>
        <w:pStyle w:val="Header"/>
        <w:tabs>
          <w:tab w:val="left" w:pos="6210"/>
        </w:tabs>
        <w:ind w:firstLine="1440"/>
      </w:pPr>
      <w:r>
        <w:rPr>
          <w:noProof/>
          <w:lang w:eastAsia="en-US"/>
        </w:rPr>
        <w:lastRenderedPageBreak/>
        <w:drawing>
          <wp:anchor distT="0" distB="0" distL="114300" distR="114300" simplePos="0" relativeHeight="251665408" behindDoc="0" locked="0" layoutInCell="1" allowOverlap="1" wp14:anchorId="67FB4DCC" wp14:editId="2EE46DF1">
            <wp:simplePos x="0" y="0"/>
            <wp:positionH relativeFrom="margin">
              <wp:posOffset>-209550</wp:posOffset>
            </wp:positionH>
            <wp:positionV relativeFrom="paragraph">
              <wp:posOffset>-219075</wp:posOffset>
            </wp:positionV>
            <wp:extent cx="923925" cy="885825"/>
            <wp:effectExtent l="0" t="0" r="9525" b="9525"/>
            <wp:wrapNone/>
            <wp:docPr id="4" name="Picture 4" descr="Logo, company n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Picture 49" descr="Logo, company name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3925" cy="885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>Utah Business Licensing Association</w:t>
      </w:r>
    </w:p>
    <w:p w14:paraId="0D13B590" w14:textId="77777777" w:rsidR="003350D9" w:rsidRDefault="003350D9" w:rsidP="003350D9">
      <w:pPr>
        <w:pStyle w:val="Header"/>
        <w:tabs>
          <w:tab w:val="left" w:pos="6210"/>
        </w:tabs>
        <w:ind w:firstLine="1440"/>
      </w:pPr>
      <w:r w:rsidRPr="00230C96">
        <w:t xml:space="preserve">St George Abbey Inn </w:t>
      </w:r>
      <w:r>
        <w:tab/>
      </w:r>
      <w:r>
        <w:tab/>
      </w:r>
    </w:p>
    <w:p w14:paraId="4829003F" w14:textId="4206FE99" w:rsidR="003350D9" w:rsidRDefault="003350D9" w:rsidP="003350D9">
      <w:pPr>
        <w:pStyle w:val="Header"/>
        <w:ind w:firstLine="1440"/>
      </w:pPr>
      <w:r>
        <w:t xml:space="preserve">September </w:t>
      </w:r>
      <w:r w:rsidR="000327DE">
        <w:t>11-13</w:t>
      </w:r>
      <w:r>
        <w:t>, 202</w:t>
      </w:r>
      <w:r w:rsidR="000327DE">
        <w:t>4</w:t>
      </w:r>
    </w:p>
    <w:p w14:paraId="679877CE" w14:textId="056BD3BE" w:rsidR="003350D9" w:rsidRDefault="003350D9" w:rsidP="003B7364">
      <w:pPr>
        <w:jc w:val="right"/>
        <w:rPr>
          <w:sz w:val="36"/>
          <w:szCs w:val="36"/>
        </w:rPr>
      </w:pPr>
      <w:r w:rsidRPr="00E958E9">
        <w:rPr>
          <w:sz w:val="36"/>
          <w:szCs w:val="36"/>
        </w:rPr>
        <w:t>202</w:t>
      </w:r>
      <w:r w:rsidR="00280994">
        <w:rPr>
          <w:sz w:val="36"/>
          <w:szCs w:val="36"/>
        </w:rPr>
        <w:t>4</w:t>
      </w:r>
      <w:r w:rsidRPr="00E958E9">
        <w:rPr>
          <w:sz w:val="36"/>
          <w:szCs w:val="36"/>
        </w:rPr>
        <w:t xml:space="preserve"> Conference Agenda</w:t>
      </w:r>
    </w:p>
    <w:p w14:paraId="2D1E0061" w14:textId="77777777" w:rsidR="00F86000" w:rsidRDefault="00F86000" w:rsidP="003B7364">
      <w:pPr>
        <w:jc w:val="right"/>
      </w:pPr>
    </w:p>
    <w:tbl>
      <w:tblPr>
        <w:tblpPr w:leftFromText="180" w:rightFromText="180" w:vertAnchor="text" w:horzAnchor="margin" w:tblpY="162"/>
        <w:tblW w:w="1730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Meeting title, date and time"/>
      </w:tblPr>
      <w:tblGrid>
        <w:gridCol w:w="3737"/>
      </w:tblGrid>
      <w:tr w:rsidR="0068501E" w:rsidRPr="00AD6695" w14:paraId="2A9AE4B0" w14:textId="77777777" w:rsidTr="00F361A8">
        <w:tc>
          <w:tcPr>
            <w:tcW w:w="3736" w:type="dxa"/>
          </w:tcPr>
          <w:p w14:paraId="7F1BDA23" w14:textId="53A975CC" w:rsidR="0068501E" w:rsidRPr="006F2F1F" w:rsidRDefault="0068501E" w:rsidP="00F361A8">
            <w:pPr>
              <w:spacing w:after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Friday, September </w:t>
            </w:r>
            <w:r w:rsidR="00280994">
              <w:rPr>
                <w:b/>
                <w:sz w:val="24"/>
                <w:szCs w:val="24"/>
              </w:rPr>
              <w:t>13</w:t>
            </w:r>
          </w:p>
          <w:p w14:paraId="6A8C7CC1" w14:textId="77777777" w:rsidR="0068501E" w:rsidRPr="006F2F1F" w:rsidRDefault="0068501E" w:rsidP="00F361A8">
            <w:pPr>
              <w:pStyle w:val="Heading3"/>
              <w:rPr>
                <w:color w:val="auto"/>
                <w:sz w:val="28"/>
                <w:szCs w:val="28"/>
              </w:rPr>
            </w:pPr>
          </w:p>
        </w:tc>
      </w:tr>
      <w:tr w:rsidR="0068501E" w:rsidRPr="00AD6695" w14:paraId="3033F21E" w14:textId="77777777" w:rsidTr="00F361A8">
        <w:tc>
          <w:tcPr>
            <w:tcW w:w="3736" w:type="dxa"/>
          </w:tcPr>
          <w:p w14:paraId="1343EEFC" w14:textId="77777777" w:rsidR="0068501E" w:rsidRPr="006F2F1F" w:rsidRDefault="0068501E" w:rsidP="00F361A8">
            <w:pPr>
              <w:pStyle w:val="Heading3"/>
              <w:rPr>
                <w:color w:val="auto"/>
                <w:sz w:val="28"/>
                <w:szCs w:val="28"/>
              </w:rPr>
            </w:pPr>
          </w:p>
        </w:tc>
      </w:tr>
    </w:tbl>
    <w:p w14:paraId="53DC480E" w14:textId="2C918EBF" w:rsidR="0068501E" w:rsidRDefault="0068501E" w:rsidP="0068501E">
      <w:pPr>
        <w:rPr>
          <w:b/>
          <w:sz w:val="24"/>
          <w:szCs w:val="24"/>
        </w:rPr>
      </w:pPr>
    </w:p>
    <w:p w14:paraId="671DF958" w14:textId="77777777" w:rsidR="003350D9" w:rsidRDefault="003350D9" w:rsidP="0068501E">
      <w:pPr>
        <w:rPr>
          <w:b/>
          <w:sz w:val="24"/>
          <w:szCs w:val="24"/>
        </w:rPr>
      </w:pPr>
    </w:p>
    <w:p w14:paraId="44C53526" w14:textId="77777777" w:rsidR="0068501E" w:rsidRPr="00444FFB" w:rsidRDefault="0068501E" w:rsidP="0068501E">
      <w:pPr>
        <w:spacing w:after="0"/>
        <w:rPr>
          <w:rFonts w:asciiTheme="majorHAnsi" w:eastAsiaTheme="majorEastAsia" w:hAnsiTheme="majorHAnsi" w:cstheme="majorBidi"/>
          <w:b/>
          <w:bCs/>
          <w:color w:val="2F5496" w:themeColor="accent1" w:themeShade="BF"/>
          <w:sz w:val="4"/>
          <w:szCs w:val="4"/>
        </w:rPr>
      </w:pPr>
    </w:p>
    <w:tbl>
      <w:tblPr>
        <w:tblpPr w:leftFromText="180" w:rightFromText="180" w:vertAnchor="text" w:horzAnchor="margin" w:tblpY="139"/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Activity table"/>
      </w:tblPr>
      <w:tblGrid>
        <w:gridCol w:w="2791"/>
        <w:gridCol w:w="5413"/>
        <w:gridCol w:w="2596"/>
      </w:tblGrid>
      <w:tr w:rsidR="0068501E" w:rsidRPr="00584F90" w14:paraId="2F1B1856" w14:textId="77777777" w:rsidTr="003350D9">
        <w:trPr>
          <w:trHeight w:val="630"/>
        </w:trPr>
        <w:tc>
          <w:tcPr>
            <w:tcW w:w="2791" w:type="dxa"/>
          </w:tcPr>
          <w:p w14:paraId="5C94DA81" w14:textId="77777777" w:rsidR="0068501E" w:rsidRPr="003B1A81" w:rsidRDefault="0068501E" w:rsidP="00F361A8">
            <w:pPr>
              <w:pStyle w:val="Heading3"/>
              <w:rPr>
                <w:color w:val="00B7C6"/>
              </w:rPr>
            </w:pPr>
            <w:r w:rsidRPr="003B1A81">
              <w:rPr>
                <w:color w:val="00B7C6"/>
              </w:rPr>
              <w:t>7:00 – 8:00 a.m.</w:t>
            </w:r>
          </w:p>
        </w:tc>
        <w:tc>
          <w:tcPr>
            <w:tcW w:w="5413" w:type="dxa"/>
          </w:tcPr>
          <w:p w14:paraId="558F6FB0" w14:textId="19851105" w:rsidR="0068501E" w:rsidRPr="003B1A81" w:rsidRDefault="0068501E" w:rsidP="00DD1B18">
            <w:pPr>
              <w:pStyle w:val="Heading3"/>
              <w:spacing w:after="0"/>
              <w:rPr>
                <w:color w:val="00B7C6"/>
              </w:rPr>
            </w:pPr>
            <w:r w:rsidRPr="003B1A81">
              <w:rPr>
                <w:rStyle w:val="Heading3Char"/>
                <w:b/>
                <w:bCs/>
                <w:color w:val="00B7C6"/>
              </w:rPr>
              <w:t>Breakfast</w:t>
            </w:r>
            <w:r w:rsidR="009A6537" w:rsidRPr="003B1A81">
              <w:rPr>
                <w:rStyle w:val="Heading3Char"/>
                <w:b/>
                <w:bCs/>
                <w:color w:val="00B7C6"/>
              </w:rPr>
              <w:t xml:space="preserve"> (Provided)</w:t>
            </w:r>
          </w:p>
        </w:tc>
        <w:tc>
          <w:tcPr>
            <w:tcW w:w="2596" w:type="dxa"/>
          </w:tcPr>
          <w:p w14:paraId="7ABC9132" w14:textId="77777777" w:rsidR="0068501E" w:rsidRPr="003B1A81" w:rsidRDefault="0068501E" w:rsidP="00F361A8">
            <w:pPr>
              <w:pStyle w:val="Heading3"/>
              <w:rPr>
                <w:color w:val="00B7C6"/>
              </w:rPr>
            </w:pPr>
          </w:p>
        </w:tc>
      </w:tr>
      <w:tr w:rsidR="0068501E" w:rsidRPr="00584F90" w14:paraId="766A9828" w14:textId="77777777" w:rsidTr="003350D9">
        <w:trPr>
          <w:trHeight w:val="80"/>
        </w:trPr>
        <w:tc>
          <w:tcPr>
            <w:tcW w:w="2791" w:type="dxa"/>
          </w:tcPr>
          <w:p w14:paraId="3D8167BF" w14:textId="77777777" w:rsidR="0068501E" w:rsidRPr="003B1A81" w:rsidRDefault="0068501E" w:rsidP="00F361A8">
            <w:pPr>
              <w:pStyle w:val="Heading3"/>
              <w:rPr>
                <w:color w:val="00B7C6"/>
              </w:rPr>
            </w:pPr>
            <w:r w:rsidRPr="003B1A81">
              <w:rPr>
                <w:color w:val="00B7C6"/>
              </w:rPr>
              <w:t>8:00 – 8:15 a.m.</w:t>
            </w:r>
          </w:p>
        </w:tc>
        <w:tc>
          <w:tcPr>
            <w:tcW w:w="5413" w:type="dxa"/>
          </w:tcPr>
          <w:p w14:paraId="4A9F5AD3" w14:textId="5AAB5B7A" w:rsidR="004B3552" w:rsidRPr="003B1A81" w:rsidRDefault="004B3552" w:rsidP="00DD1B18">
            <w:pPr>
              <w:pStyle w:val="Heading3"/>
              <w:spacing w:after="0"/>
              <w:rPr>
                <w:color w:val="00B7C6"/>
              </w:rPr>
            </w:pPr>
            <w:r w:rsidRPr="003B1A81">
              <w:rPr>
                <w:rStyle w:val="Heading3Char"/>
                <w:b/>
                <w:bCs/>
                <w:color w:val="00B7C6"/>
              </w:rPr>
              <w:t>Door prizes, Guessing Game</w:t>
            </w:r>
          </w:p>
        </w:tc>
        <w:tc>
          <w:tcPr>
            <w:tcW w:w="2596" w:type="dxa"/>
          </w:tcPr>
          <w:p w14:paraId="5E6C28EB" w14:textId="7C9E8077" w:rsidR="0068501E" w:rsidRPr="003B1A81" w:rsidRDefault="0068501E" w:rsidP="00F361A8">
            <w:pPr>
              <w:pStyle w:val="Heading3"/>
              <w:rPr>
                <w:color w:val="00B7C6"/>
              </w:rPr>
            </w:pPr>
          </w:p>
        </w:tc>
      </w:tr>
      <w:tr w:rsidR="0068501E" w14:paraId="41EFAC8F" w14:textId="77777777" w:rsidTr="003350D9">
        <w:trPr>
          <w:trHeight w:val="504"/>
        </w:trPr>
        <w:tc>
          <w:tcPr>
            <w:tcW w:w="2791" w:type="dxa"/>
          </w:tcPr>
          <w:p w14:paraId="725C4019" w14:textId="77777777" w:rsidR="0068501E" w:rsidRPr="003B1A81" w:rsidRDefault="0068501E" w:rsidP="00F361A8">
            <w:pPr>
              <w:pStyle w:val="Heading3"/>
              <w:rPr>
                <w:color w:val="00B7C6"/>
              </w:rPr>
            </w:pPr>
            <w:r w:rsidRPr="003B1A81">
              <w:rPr>
                <w:color w:val="00B7C6"/>
              </w:rPr>
              <w:t>8:15 – 9:45 a.m.</w:t>
            </w:r>
          </w:p>
        </w:tc>
        <w:tc>
          <w:tcPr>
            <w:tcW w:w="5413" w:type="dxa"/>
          </w:tcPr>
          <w:p w14:paraId="3333E48D" w14:textId="51FE0C7C" w:rsidR="0068501E" w:rsidRPr="003B1A81" w:rsidRDefault="00450930" w:rsidP="00DF4397">
            <w:pPr>
              <w:pStyle w:val="Heading3"/>
              <w:rPr>
                <w:color w:val="00B7C6"/>
              </w:rPr>
            </w:pPr>
            <w:r w:rsidRPr="003B1A81">
              <w:rPr>
                <w:color w:val="00B7C6"/>
              </w:rPr>
              <w:t xml:space="preserve"> </w:t>
            </w:r>
            <w:r w:rsidR="00DF4397" w:rsidRPr="003B1A81">
              <w:rPr>
                <w:color w:val="00B7C6"/>
              </w:rPr>
              <w:t>Steven Carlow</w:t>
            </w:r>
            <w:r w:rsidR="00231688">
              <w:rPr>
                <w:color w:val="00B7C6"/>
              </w:rPr>
              <w:t>, Tori Lund</w:t>
            </w:r>
          </w:p>
          <w:p w14:paraId="25F7367E" w14:textId="65717986" w:rsidR="00DF4397" w:rsidRPr="003B1A81" w:rsidRDefault="00DF4397" w:rsidP="00DF4397">
            <w:pPr>
              <w:rPr>
                <w:color w:val="00B7C6"/>
                <w:lang w:eastAsia="ja-JP"/>
              </w:rPr>
            </w:pPr>
            <w:r w:rsidRPr="003B1A81">
              <w:rPr>
                <w:color w:val="00B7C6"/>
                <w:lang w:eastAsia="ja-JP"/>
              </w:rPr>
              <w:t xml:space="preserve"> Utah Sales Tax Commission</w:t>
            </w:r>
          </w:p>
        </w:tc>
        <w:tc>
          <w:tcPr>
            <w:tcW w:w="2596" w:type="dxa"/>
          </w:tcPr>
          <w:p w14:paraId="17F23533" w14:textId="7523571B" w:rsidR="0068501E" w:rsidRPr="003B1A81" w:rsidRDefault="00187802" w:rsidP="00F361A8">
            <w:pPr>
              <w:pStyle w:val="Heading3"/>
              <w:rPr>
                <w:color w:val="00B7C6"/>
              </w:rPr>
            </w:pPr>
            <w:r w:rsidRPr="003B1A81">
              <w:rPr>
                <w:color w:val="00B7C6"/>
              </w:rPr>
              <w:t>1.5 hours sales tax</w:t>
            </w:r>
          </w:p>
        </w:tc>
      </w:tr>
      <w:tr w:rsidR="0068501E" w14:paraId="561B32D2" w14:textId="77777777" w:rsidTr="003350D9">
        <w:trPr>
          <w:trHeight w:val="504"/>
        </w:trPr>
        <w:tc>
          <w:tcPr>
            <w:tcW w:w="2791" w:type="dxa"/>
          </w:tcPr>
          <w:p w14:paraId="22BBCB48" w14:textId="77777777" w:rsidR="0068501E" w:rsidRPr="003B1A81" w:rsidRDefault="0068501E" w:rsidP="00F361A8">
            <w:pPr>
              <w:pStyle w:val="Heading3"/>
              <w:rPr>
                <w:color w:val="00B7C6"/>
              </w:rPr>
            </w:pPr>
            <w:r w:rsidRPr="003B1A81">
              <w:rPr>
                <w:color w:val="00B7C6"/>
              </w:rPr>
              <w:t>9:45 – 10:00 a.m.</w:t>
            </w:r>
          </w:p>
        </w:tc>
        <w:tc>
          <w:tcPr>
            <w:tcW w:w="5413" w:type="dxa"/>
          </w:tcPr>
          <w:p w14:paraId="19726120" w14:textId="004E7A97" w:rsidR="0068501E" w:rsidRPr="003B1A81" w:rsidRDefault="0068501E" w:rsidP="00DD1B18">
            <w:pPr>
              <w:pStyle w:val="Heading3"/>
              <w:spacing w:after="0"/>
              <w:rPr>
                <w:color w:val="00B7C6"/>
              </w:rPr>
            </w:pPr>
            <w:r w:rsidRPr="003B1A81">
              <w:rPr>
                <w:rStyle w:val="Heading3Char"/>
                <w:b/>
                <w:bCs/>
                <w:color w:val="00B7C6"/>
              </w:rPr>
              <w:t>Break</w:t>
            </w:r>
            <w:r w:rsidR="005A7DFF" w:rsidRPr="003B1A81">
              <w:rPr>
                <w:rStyle w:val="Heading3Char"/>
                <w:b/>
                <w:bCs/>
                <w:color w:val="00B7C6"/>
              </w:rPr>
              <w:t xml:space="preserve"> (Door prizes, Guessing Game)</w:t>
            </w:r>
          </w:p>
        </w:tc>
        <w:tc>
          <w:tcPr>
            <w:tcW w:w="2596" w:type="dxa"/>
          </w:tcPr>
          <w:p w14:paraId="5404C58A" w14:textId="77777777" w:rsidR="0068501E" w:rsidRPr="003B1A81" w:rsidRDefault="0068501E" w:rsidP="00F361A8">
            <w:pPr>
              <w:pStyle w:val="Heading3"/>
              <w:rPr>
                <w:rStyle w:val="Heading3Char"/>
                <w:b/>
                <w:bCs/>
                <w:color w:val="00B7C6"/>
              </w:rPr>
            </w:pPr>
          </w:p>
        </w:tc>
      </w:tr>
      <w:tr w:rsidR="007237F3" w14:paraId="1B63EE08" w14:textId="77777777" w:rsidTr="003350D9">
        <w:trPr>
          <w:trHeight w:val="504"/>
        </w:trPr>
        <w:tc>
          <w:tcPr>
            <w:tcW w:w="2791" w:type="dxa"/>
          </w:tcPr>
          <w:p w14:paraId="6C798D82" w14:textId="519A8E78" w:rsidR="007237F3" w:rsidRPr="003B1A81" w:rsidRDefault="004D5314" w:rsidP="007237F3">
            <w:pPr>
              <w:pStyle w:val="Heading3"/>
              <w:rPr>
                <w:color w:val="00B7C6"/>
              </w:rPr>
            </w:pPr>
            <w:r w:rsidRPr="003B1A81">
              <w:rPr>
                <w:color w:val="00B7C6"/>
              </w:rPr>
              <w:t>10:00 – 11:30 a.m.</w:t>
            </w:r>
          </w:p>
        </w:tc>
        <w:tc>
          <w:tcPr>
            <w:tcW w:w="5413" w:type="dxa"/>
          </w:tcPr>
          <w:p w14:paraId="6A2563BC" w14:textId="210D4C50" w:rsidR="003A4916" w:rsidRPr="003B1A81" w:rsidRDefault="009B7E2A" w:rsidP="00DF4397">
            <w:pPr>
              <w:pStyle w:val="Heading3"/>
              <w:rPr>
                <w:color w:val="00B7C6"/>
              </w:rPr>
            </w:pPr>
            <w:r w:rsidRPr="003B1A81">
              <w:rPr>
                <w:color w:val="00B7C6"/>
              </w:rPr>
              <w:t xml:space="preserve"> </w:t>
            </w:r>
            <w:r w:rsidR="00B52ADB" w:rsidRPr="003B1A81">
              <w:rPr>
                <w:color w:val="00B7C6"/>
              </w:rPr>
              <w:t>Simon Bolivar</w:t>
            </w:r>
          </w:p>
          <w:p w14:paraId="634A5691" w14:textId="100F56B6" w:rsidR="007237F3" w:rsidRPr="003B1A81" w:rsidRDefault="00DF4397" w:rsidP="00DD1B18">
            <w:pPr>
              <w:spacing w:after="0"/>
              <w:rPr>
                <w:rFonts w:ascii="Calibri" w:hAnsi="Calibri" w:cs="Calibri"/>
                <w:bCs/>
                <w:color w:val="00B7C6"/>
              </w:rPr>
            </w:pPr>
            <w:r w:rsidRPr="003B1A81">
              <w:rPr>
                <w:rFonts w:ascii="Calibri" w:hAnsi="Calibri" w:cs="Calibri"/>
                <w:bCs/>
                <w:color w:val="00B7C6"/>
              </w:rPr>
              <w:t xml:space="preserve"> </w:t>
            </w:r>
            <w:r w:rsidR="00B52ADB" w:rsidRPr="003B1A81">
              <w:rPr>
                <w:rFonts w:ascii="Calibri" w:hAnsi="Calibri" w:cs="Calibri"/>
                <w:bCs/>
                <w:color w:val="00B7C6"/>
              </w:rPr>
              <w:t xml:space="preserve">Department of Human and Health Services </w:t>
            </w:r>
          </w:p>
        </w:tc>
        <w:tc>
          <w:tcPr>
            <w:tcW w:w="2596" w:type="dxa"/>
          </w:tcPr>
          <w:p w14:paraId="35E7DF07" w14:textId="3C27282E" w:rsidR="007237F3" w:rsidRPr="003B1A81" w:rsidRDefault="00187802" w:rsidP="007237F3">
            <w:pPr>
              <w:pStyle w:val="Heading3"/>
              <w:rPr>
                <w:color w:val="00B7C6"/>
              </w:rPr>
            </w:pPr>
            <w:r w:rsidRPr="003B1A81">
              <w:rPr>
                <w:color w:val="00B7C6"/>
              </w:rPr>
              <w:t>1.5 hours regulatory</w:t>
            </w:r>
          </w:p>
        </w:tc>
      </w:tr>
      <w:tr w:rsidR="007237F3" w14:paraId="239F30EF" w14:textId="77777777" w:rsidTr="003350D9">
        <w:trPr>
          <w:trHeight w:val="630"/>
        </w:trPr>
        <w:tc>
          <w:tcPr>
            <w:tcW w:w="2791" w:type="dxa"/>
          </w:tcPr>
          <w:p w14:paraId="63AF5E41" w14:textId="3AE140B8" w:rsidR="007237F3" w:rsidRPr="003B1A81" w:rsidRDefault="007237F3" w:rsidP="007237F3">
            <w:pPr>
              <w:pStyle w:val="Heading3"/>
              <w:rPr>
                <w:color w:val="00B7C6"/>
              </w:rPr>
            </w:pPr>
            <w:r w:rsidRPr="003B1A81">
              <w:rPr>
                <w:color w:val="00B7C6"/>
              </w:rPr>
              <w:t>11:</w:t>
            </w:r>
            <w:r w:rsidR="00F9542D" w:rsidRPr="003B1A81">
              <w:rPr>
                <w:color w:val="00B7C6"/>
              </w:rPr>
              <w:t>3</w:t>
            </w:r>
            <w:r w:rsidRPr="003B1A81">
              <w:rPr>
                <w:color w:val="00B7C6"/>
              </w:rPr>
              <w:t>0 – 12:00 p.m.</w:t>
            </w:r>
          </w:p>
        </w:tc>
        <w:tc>
          <w:tcPr>
            <w:tcW w:w="5413" w:type="dxa"/>
          </w:tcPr>
          <w:p w14:paraId="2DB6C716" w14:textId="2A9E3BEF" w:rsidR="007237F3" w:rsidRPr="003B1A81" w:rsidRDefault="0020265E" w:rsidP="00DD1B18">
            <w:pPr>
              <w:spacing w:after="0"/>
              <w:rPr>
                <w:color w:val="00B7C6"/>
              </w:rPr>
            </w:pPr>
            <w:r w:rsidRPr="003B1A81">
              <w:rPr>
                <w:rStyle w:val="Heading3Char"/>
                <w:color w:val="00B7C6"/>
              </w:rPr>
              <w:t>ANNOUNCEMENTS:  Winners of guessing games, scholarship items, $100, Registration for 202</w:t>
            </w:r>
            <w:r w:rsidR="000327DE" w:rsidRPr="003B1A81">
              <w:rPr>
                <w:rStyle w:val="Heading3Char"/>
                <w:color w:val="00B7C6"/>
              </w:rPr>
              <w:t>5</w:t>
            </w:r>
            <w:r w:rsidRPr="003B1A81">
              <w:rPr>
                <w:rStyle w:val="Heading3Char"/>
                <w:color w:val="00B7C6"/>
              </w:rPr>
              <w:t>, Conference for 202</w:t>
            </w:r>
            <w:r w:rsidR="000327DE" w:rsidRPr="003B1A81">
              <w:rPr>
                <w:rStyle w:val="Heading3Char"/>
                <w:color w:val="00B7C6"/>
              </w:rPr>
              <w:t>5</w:t>
            </w:r>
          </w:p>
        </w:tc>
        <w:tc>
          <w:tcPr>
            <w:tcW w:w="2596" w:type="dxa"/>
          </w:tcPr>
          <w:p w14:paraId="58006E95" w14:textId="7404EE21" w:rsidR="007237F3" w:rsidRPr="003B1A81" w:rsidRDefault="007237F3" w:rsidP="004D5314">
            <w:pPr>
              <w:rPr>
                <w:color w:val="00B7C6"/>
              </w:rPr>
            </w:pPr>
          </w:p>
        </w:tc>
      </w:tr>
      <w:tr w:rsidR="007237F3" w14:paraId="726AFF13" w14:textId="77777777" w:rsidTr="003350D9">
        <w:trPr>
          <w:trHeight w:val="630"/>
        </w:trPr>
        <w:tc>
          <w:tcPr>
            <w:tcW w:w="2791" w:type="dxa"/>
          </w:tcPr>
          <w:p w14:paraId="2D24FC65" w14:textId="77777777" w:rsidR="007237F3" w:rsidRPr="003B1A81" w:rsidRDefault="007237F3" w:rsidP="007237F3">
            <w:pPr>
              <w:pStyle w:val="Heading3"/>
              <w:rPr>
                <w:color w:val="00B7C6"/>
              </w:rPr>
            </w:pPr>
            <w:r w:rsidRPr="003B1A81">
              <w:rPr>
                <w:color w:val="00B7C6"/>
              </w:rPr>
              <w:t>12:00 – 1:00 p.m.</w:t>
            </w:r>
          </w:p>
        </w:tc>
        <w:tc>
          <w:tcPr>
            <w:tcW w:w="5413" w:type="dxa"/>
          </w:tcPr>
          <w:p w14:paraId="7EF371AC" w14:textId="073D264B" w:rsidR="007237F3" w:rsidRPr="003B1A81" w:rsidRDefault="005B490C" w:rsidP="00DD1B18">
            <w:pPr>
              <w:pStyle w:val="Heading3"/>
              <w:spacing w:after="0"/>
              <w:rPr>
                <w:color w:val="00B7C6"/>
              </w:rPr>
            </w:pPr>
            <w:r w:rsidRPr="003B1A81">
              <w:rPr>
                <w:rStyle w:val="Heading3Char"/>
                <w:b/>
                <w:bCs/>
                <w:color w:val="00B7C6"/>
              </w:rPr>
              <w:t xml:space="preserve">DEPART = </w:t>
            </w:r>
            <w:r w:rsidR="007237F3" w:rsidRPr="003B1A81">
              <w:rPr>
                <w:rStyle w:val="Heading3Char"/>
                <w:b/>
                <w:bCs/>
                <w:color w:val="00B7C6"/>
              </w:rPr>
              <w:t>Lunch</w:t>
            </w:r>
            <w:r w:rsidR="004B3552" w:rsidRPr="003B1A81">
              <w:rPr>
                <w:rStyle w:val="Heading3Char"/>
                <w:b/>
                <w:bCs/>
                <w:color w:val="00B7C6"/>
              </w:rPr>
              <w:t xml:space="preserve"> on your own</w:t>
            </w:r>
          </w:p>
        </w:tc>
        <w:tc>
          <w:tcPr>
            <w:tcW w:w="2596" w:type="dxa"/>
          </w:tcPr>
          <w:p w14:paraId="5C5CE285" w14:textId="77777777" w:rsidR="007237F3" w:rsidRPr="003B1A81" w:rsidRDefault="007237F3" w:rsidP="007237F3">
            <w:pPr>
              <w:pStyle w:val="Heading3"/>
              <w:rPr>
                <w:rStyle w:val="Heading3Char"/>
                <w:b/>
                <w:bCs/>
                <w:color w:val="00B7C6"/>
              </w:rPr>
            </w:pPr>
          </w:p>
        </w:tc>
      </w:tr>
    </w:tbl>
    <w:p w14:paraId="3BC267E9" w14:textId="4E5BAA86" w:rsidR="000B1E80" w:rsidRDefault="000B1E80" w:rsidP="0020265E"/>
    <w:sectPr w:rsidR="000B1E80" w:rsidSect="00E958E9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B9C89B0" w14:textId="77777777" w:rsidR="007D2644" w:rsidRDefault="007D2644" w:rsidP="00E958E9">
      <w:pPr>
        <w:spacing w:after="0" w:line="240" w:lineRule="auto"/>
      </w:pPr>
      <w:r>
        <w:separator/>
      </w:r>
    </w:p>
  </w:endnote>
  <w:endnote w:type="continuationSeparator" w:id="0">
    <w:p w14:paraId="6182633D" w14:textId="77777777" w:rsidR="007D2644" w:rsidRDefault="007D2644" w:rsidP="00E958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AA44245" w14:textId="77777777" w:rsidR="007D2644" w:rsidRDefault="007D2644" w:rsidP="00E958E9">
      <w:pPr>
        <w:spacing w:after="0" w:line="240" w:lineRule="auto"/>
      </w:pPr>
      <w:r>
        <w:separator/>
      </w:r>
    </w:p>
  </w:footnote>
  <w:footnote w:type="continuationSeparator" w:id="0">
    <w:p w14:paraId="5D6E85FE" w14:textId="77777777" w:rsidR="007D2644" w:rsidRDefault="007D2644" w:rsidP="00E958E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4A09"/>
    <w:rsid w:val="000327DE"/>
    <w:rsid w:val="000425C9"/>
    <w:rsid w:val="00045B16"/>
    <w:rsid w:val="00047E16"/>
    <w:rsid w:val="0007140C"/>
    <w:rsid w:val="00080C92"/>
    <w:rsid w:val="00081A1F"/>
    <w:rsid w:val="00090F31"/>
    <w:rsid w:val="000B1E80"/>
    <w:rsid w:val="000B4842"/>
    <w:rsid w:val="000D6C0A"/>
    <w:rsid w:val="000F6715"/>
    <w:rsid w:val="000F7F87"/>
    <w:rsid w:val="00150FB6"/>
    <w:rsid w:val="00156E02"/>
    <w:rsid w:val="0016004A"/>
    <w:rsid w:val="0017377F"/>
    <w:rsid w:val="00187802"/>
    <w:rsid w:val="001A19BD"/>
    <w:rsid w:val="001D00B0"/>
    <w:rsid w:val="00200819"/>
    <w:rsid w:val="0020265E"/>
    <w:rsid w:val="0020704B"/>
    <w:rsid w:val="00231688"/>
    <w:rsid w:val="002507E4"/>
    <w:rsid w:val="00264E70"/>
    <w:rsid w:val="00265CB9"/>
    <w:rsid w:val="00280994"/>
    <w:rsid w:val="002B4A09"/>
    <w:rsid w:val="002B4D6C"/>
    <w:rsid w:val="002F12F6"/>
    <w:rsid w:val="003350D9"/>
    <w:rsid w:val="003A4916"/>
    <w:rsid w:val="003B1A81"/>
    <w:rsid w:val="003B7364"/>
    <w:rsid w:val="003D6D13"/>
    <w:rsid w:val="003E4B3E"/>
    <w:rsid w:val="0040730D"/>
    <w:rsid w:val="00422A50"/>
    <w:rsid w:val="00426252"/>
    <w:rsid w:val="00450930"/>
    <w:rsid w:val="004A634F"/>
    <w:rsid w:val="004B3552"/>
    <w:rsid w:val="004D5314"/>
    <w:rsid w:val="005118B1"/>
    <w:rsid w:val="00532DD8"/>
    <w:rsid w:val="0053309C"/>
    <w:rsid w:val="005667CE"/>
    <w:rsid w:val="00575617"/>
    <w:rsid w:val="00582A76"/>
    <w:rsid w:val="005947E3"/>
    <w:rsid w:val="00596D4D"/>
    <w:rsid w:val="005A7DFF"/>
    <w:rsid w:val="005B2F77"/>
    <w:rsid w:val="005B490C"/>
    <w:rsid w:val="005C5374"/>
    <w:rsid w:val="005E55BE"/>
    <w:rsid w:val="005F2EF2"/>
    <w:rsid w:val="006167CA"/>
    <w:rsid w:val="006364FE"/>
    <w:rsid w:val="00643125"/>
    <w:rsid w:val="0068501E"/>
    <w:rsid w:val="006A4470"/>
    <w:rsid w:val="006D17B7"/>
    <w:rsid w:val="00700EC6"/>
    <w:rsid w:val="0070128B"/>
    <w:rsid w:val="007079DD"/>
    <w:rsid w:val="007237F3"/>
    <w:rsid w:val="00736BDC"/>
    <w:rsid w:val="0075125A"/>
    <w:rsid w:val="00764E59"/>
    <w:rsid w:val="007702B8"/>
    <w:rsid w:val="007868A9"/>
    <w:rsid w:val="007875AD"/>
    <w:rsid w:val="007905F1"/>
    <w:rsid w:val="007952D8"/>
    <w:rsid w:val="007C7CB2"/>
    <w:rsid w:val="007D2644"/>
    <w:rsid w:val="007F6D3C"/>
    <w:rsid w:val="00822E1A"/>
    <w:rsid w:val="00872D54"/>
    <w:rsid w:val="0088500B"/>
    <w:rsid w:val="008B0297"/>
    <w:rsid w:val="008B7F54"/>
    <w:rsid w:val="008E50BC"/>
    <w:rsid w:val="008F15A5"/>
    <w:rsid w:val="008F24A2"/>
    <w:rsid w:val="009039A1"/>
    <w:rsid w:val="00912498"/>
    <w:rsid w:val="00924EEE"/>
    <w:rsid w:val="00944A71"/>
    <w:rsid w:val="009451FE"/>
    <w:rsid w:val="00972B72"/>
    <w:rsid w:val="009814B4"/>
    <w:rsid w:val="00992668"/>
    <w:rsid w:val="009A6537"/>
    <w:rsid w:val="009A7CFB"/>
    <w:rsid w:val="009B7E2A"/>
    <w:rsid w:val="009D5ADB"/>
    <w:rsid w:val="009F0248"/>
    <w:rsid w:val="00A443E4"/>
    <w:rsid w:val="00A549AF"/>
    <w:rsid w:val="00A649D4"/>
    <w:rsid w:val="00AA1D3F"/>
    <w:rsid w:val="00AC432B"/>
    <w:rsid w:val="00AF158A"/>
    <w:rsid w:val="00AF6D42"/>
    <w:rsid w:val="00B14ECB"/>
    <w:rsid w:val="00B27E8A"/>
    <w:rsid w:val="00B31A90"/>
    <w:rsid w:val="00B50F01"/>
    <w:rsid w:val="00B52ADB"/>
    <w:rsid w:val="00B61AF6"/>
    <w:rsid w:val="00B668E8"/>
    <w:rsid w:val="00B93DC4"/>
    <w:rsid w:val="00BA4F67"/>
    <w:rsid w:val="00BC256B"/>
    <w:rsid w:val="00BD2AAD"/>
    <w:rsid w:val="00C2681F"/>
    <w:rsid w:val="00C42ABB"/>
    <w:rsid w:val="00C740C8"/>
    <w:rsid w:val="00CA6588"/>
    <w:rsid w:val="00CE7A0F"/>
    <w:rsid w:val="00D10D13"/>
    <w:rsid w:val="00D13416"/>
    <w:rsid w:val="00D26185"/>
    <w:rsid w:val="00D33A1C"/>
    <w:rsid w:val="00D42B07"/>
    <w:rsid w:val="00D47BA2"/>
    <w:rsid w:val="00D60DBB"/>
    <w:rsid w:val="00D6185C"/>
    <w:rsid w:val="00DA489E"/>
    <w:rsid w:val="00DA5E71"/>
    <w:rsid w:val="00DC14C4"/>
    <w:rsid w:val="00DC5C27"/>
    <w:rsid w:val="00DD1B18"/>
    <w:rsid w:val="00DD6D6C"/>
    <w:rsid w:val="00DE0DA7"/>
    <w:rsid w:val="00DF4397"/>
    <w:rsid w:val="00E16B56"/>
    <w:rsid w:val="00E4369D"/>
    <w:rsid w:val="00E63695"/>
    <w:rsid w:val="00E958E9"/>
    <w:rsid w:val="00E972E0"/>
    <w:rsid w:val="00EC11DA"/>
    <w:rsid w:val="00EF6664"/>
    <w:rsid w:val="00F14E81"/>
    <w:rsid w:val="00F30E25"/>
    <w:rsid w:val="00F35C21"/>
    <w:rsid w:val="00F37B81"/>
    <w:rsid w:val="00F8544C"/>
    <w:rsid w:val="00F86000"/>
    <w:rsid w:val="00F9542D"/>
    <w:rsid w:val="00F972B3"/>
    <w:rsid w:val="00FA6457"/>
    <w:rsid w:val="00FC24BC"/>
    <w:rsid w:val="00FC70B7"/>
    <w:rsid w:val="00FE09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EB79F2B"/>
  <w15:chartTrackingRefBased/>
  <w15:docId w15:val="{090BEA31-3896-4249-B019-D151243FE2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uiPriority w:val="1"/>
    <w:qFormat/>
    <w:rsid w:val="002B4A09"/>
    <w:pPr>
      <w:keepNext/>
      <w:keepLines/>
      <w:spacing w:before="120" w:after="40" w:line="240" w:lineRule="auto"/>
      <w:outlineLvl w:val="2"/>
    </w:pPr>
    <w:rPr>
      <w:rFonts w:asciiTheme="majorHAnsi" w:eastAsiaTheme="majorEastAsia" w:hAnsiTheme="majorHAnsi" w:cstheme="majorBidi"/>
      <w:b/>
      <w:bCs/>
      <w:color w:val="1F3763" w:themeColor="accent1" w:themeShade="7F"/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B4A09"/>
    <w:pPr>
      <w:tabs>
        <w:tab w:val="center" w:pos="4680"/>
        <w:tab w:val="right" w:pos="9360"/>
      </w:tabs>
      <w:spacing w:after="0" w:line="240" w:lineRule="auto"/>
    </w:pPr>
    <w:rPr>
      <w:rFonts w:eastAsiaTheme="minorEastAsia"/>
      <w:lang w:eastAsia="ja-JP"/>
    </w:rPr>
  </w:style>
  <w:style w:type="character" w:customStyle="1" w:styleId="HeaderChar">
    <w:name w:val="Header Char"/>
    <w:basedOn w:val="DefaultParagraphFont"/>
    <w:link w:val="Header"/>
    <w:uiPriority w:val="99"/>
    <w:rsid w:val="002B4A09"/>
    <w:rPr>
      <w:rFonts w:eastAsiaTheme="minorEastAsia"/>
      <w:lang w:eastAsia="ja-JP"/>
    </w:rPr>
  </w:style>
  <w:style w:type="character" w:customStyle="1" w:styleId="Heading3Char">
    <w:name w:val="Heading 3 Char"/>
    <w:basedOn w:val="DefaultParagraphFont"/>
    <w:link w:val="Heading3"/>
    <w:uiPriority w:val="1"/>
    <w:rsid w:val="002B4A09"/>
    <w:rPr>
      <w:rFonts w:asciiTheme="majorHAnsi" w:eastAsiaTheme="majorEastAsia" w:hAnsiTheme="majorHAnsi" w:cstheme="majorBidi"/>
      <w:b/>
      <w:bCs/>
      <w:color w:val="1F3763" w:themeColor="accent1" w:themeShade="7F"/>
      <w:sz w:val="24"/>
      <w:szCs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E958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958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2129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5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1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676</TotalTime>
  <Pages>3</Pages>
  <Words>361</Words>
  <Characters>2059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Darlene Baetz</dc:creator>
  <cp:keywords/>
  <dc:description/>
  <cp:lastModifiedBy>Tiffany Bork</cp:lastModifiedBy>
  <cp:revision>26</cp:revision>
  <dcterms:created xsi:type="dcterms:W3CDTF">2024-07-08T15:34:00Z</dcterms:created>
  <dcterms:modified xsi:type="dcterms:W3CDTF">2024-09-09T21:27:00Z</dcterms:modified>
</cp:coreProperties>
</file>