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D13FD" w14:textId="5BCFC9B1" w:rsidR="00F91116" w:rsidRDefault="00F91116" w:rsidP="00F91116">
      <w:pPr>
        <w:shd w:val="clear" w:color="auto" w:fill="FFFFFF"/>
        <w:tabs>
          <w:tab w:val="num" w:pos="720"/>
        </w:tabs>
        <w:spacing w:after="75" w:line="240" w:lineRule="auto"/>
        <w:ind w:left="720" w:right="75" w:hanging="360"/>
      </w:pPr>
      <w:r>
        <w:rPr>
          <w:noProof/>
        </w:rPr>
        <w:drawing>
          <wp:inline distT="0" distB="0" distL="0" distR="0" wp14:anchorId="75105D95" wp14:editId="6C41331B">
            <wp:extent cx="5943600" cy="1608455"/>
            <wp:effectExtent l="0" t="0" r="0" b="0"/>
            <wp:docPr id="2" name="Picture 2" descr="Radio &amp; Television Business Report - The Financial + Regulatory Voice of Electronic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adio &amp; Television Business Report - The Financial + Regulatory Voice of Electronic M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608455"/>
                    </a:xfrm>
                    <a:prstGeom prst="rect">
                      <a:avLst/>
                    </a:prstGeom>
                    <a:noFill/>
                    <a:ln>
                      <a:noFill/>
                    </a:ln>
                  </pic:spPr>
                </pic:pic>
              </a:graphicData>
            </a:graphic>
          </wp:inline>
        </w:drawing>
      </w:r>
    </w:p>
    <w:p w14:paraId="74F7DCAA" w14:textId="77777777" w:rsidR="00F91116" w:rsidRDefault="00F91116" w:rsidP="00F91116">
      <w:pPr>
        <w:shd w:val="clear" w:color="auto" w:fill="FFFFFF"/>
        <w:spacing w:after="75" w:line="240" w:lineRule="auto"/>
        <w:ind w:left="360" w:right="75"/>
        <w:rPr>
          <w:rFonts w:ascii="Arial" w:eastAsia="Times New Roman" w:hAnsi="Arial" w:cs="Arial"/>
          <w:color w:val="000000"/>
          <w:sz w:val="15"/>
          <w:szCs w:val="15"/>
        </w:rPr>
      </w:pPr>
    </w:p>
    <w:p w14:paraId="6BC7D075" w14:textId="49379910" w:rsidR="00F91116" w:rsidRDefault="00F21A49" w:rsidP="00F91116">
      <w:pPr>
        <w:shd w:val="clear" w:color="auto" w:fill="FFFFFF"/>
        <w:spacing w:after="75" w:line="240" w:lineRule="auto"/>
        <w:ind w:left="360" w:right="75"/>
        <w:rPr>
          <w:rFonts w:ascii="Arial" w:eastAsia="Times New Roman" w:hAnsi="Arial" w:cs="Arial"/>
          <w:color w:val="000000"/>
          <w:sz w:val="15"/>
          <w:szCs w:val="15"/>
        </w:rPr>
      </w:pPr>
      <w:hyperlink r:id="rId6" w:history="1">
        <w:r w:rsidR="00F91116" w:rsidRPr="00F91116">
          <w:rPr>
            <w:rFonts w:ascii="Arial" w:eastAsia="Times New Roman" w:hAnsi="Arial" w:cs="Arial"/>
            <w:color w:val="FFFFFF"/>
            <w:sz w:val="15"/>
            <w:szCs w:val="15"/>
            <w:u w:val="single"/>
            <w:shd w:val="clear" w:color="auto" w:fill="222222"/>
          </w:rPr>
          <w:t>Radio News</w:t>
        </w:r>
      </w:hyperlink>
    </w:p>
    <w:p w14:paraId="4F391462" w14:textId="77777777" w:rsidR="00F91116" w:rsidRPr="00F91116" w:rsidRDefault="00F91116" w:rsidP="00F91116">
      <w:pPr>
        <w:shd w:val="clear" w:color="auto" w:fill="FFFFFF"/>
        <w:spacing w:after="75" w:line="240" w:lineRule="auto"/>
        <w:ind w:left="360" w:right="75"/>
        <w:rPr>
          <w:rFonts w:ascii="Arial" w:eastAsia="Times New Roman" w:hAnsi="Arial" w:cs="Arial"/>
          <w:color w:val="000000"/>
          <w:sz w:val="15"/>
          <w:szCs w:val="15"/>
        </w:rPr>
      </w:pPr>
    </w:p>
    <w:p w14:paraId="6B94F93C" w14:textId="26EFEB10" w:rsidR="00F91116" w:rsidRPr="00F91116" w:rsidRDefault="00F91116" w:rsidP="00F91116">
      <w:pPr>
        <w:shd w:val="clear" w:color="auto" w:fill="FFFFFF"/>
        <w:spacing w:after="105" w:line="660" w:lineRule="atLeast"/>
        <w:outlineLvl w:val="0"/>
        <w:rPr>
          <w:rFonts w:ascii="Georgia" w:eastAsia="Times New Roman" w:hAnsi="Georgia" w:cs="Times New Roman"/>
          <w:color w:val="0A0A0A"/>
          <w:kern w:val="36"/>
          <w:sz w:val="57"/>
          <w:szCs w:val="57"/>
        </w:rPr>
      </w:pPr>
      <w:r w:rsidRPr="00F91116">
        <w:rPr>
          <w:rFonts w:ascii="Georgia" w:eastAsia="Times New Roman" w:hAnsi="Georgia" w:cs="Times New Roman"/>
          <w:color w:val="0A0A0A"/>
          <w:kern w:val="36"/>
          <w:sz w:val="57"/>
          <w:szCs w:val="57"/>
        </w:rPr>
        <w:t xml:space="preserve">A Great Leap Ahead </w:t>
      </w:r>
      <w:r>
        <w:rPr>
          <w:rFonts w:ascii="Georgia" w:eastAsia="Times New Roman" w:hAnsi="Georgia" w:cs="Times New Roman"/>
          <w:color w:val="0A0A0A"/>
          <w:kern w:val="36"/>
          <w:sz w:val="57"/>
          <w:szCs w:val="57"/>
        </w:rPr>
        <w:t>i</w:t>
      </w:r>
      <w:r w:rsidRPr="00F91116">
        <w:rPr>
          <w:rFonts w:ascii="Georgia" w:eastAsia="Times New Roman" w:hAnsi="Georgia" w:cs="Times New Roman"/>
          <w:color w:val="0A0A0A"/>
          <w:kern w:val="36"/>
          <w:sz w:val="57"/>
          <w:szCs w:val="57"/>
        </w:rPr>
        <w:t>n The Great Lakes</w:t>
      </w:r>
    </w:p>
    <w:p w14:paraId="5F78E9F0" w14:textId="77777777" w:rsidR="00F91116" w:rsidRDefault="00F91116" w:rsidP="00F91116">
      <w:pPr>
        <w:shd w:val="clear" w:color="auto" w:fill="FFFFFF"/>
        <w:spacing w:after="0" w:line="240" w:lineRule="auto"/>
        <w:rPr>
          <w:rFonts w:ascii="Arial" w:eastAsia="Times New Roman" w:hAnsi="Arial" w:cs="Arial"/>
          <w:color w:val="444444"/>
          <w:sz w:val="17"/>
          <w:szCs w:val="17"/>
        </w:rPr>
      </w:pPr>
    </w:p>
    <w:p w14:paraId="6DAAB9DA" w14:textId="498A735F" w:rsidR="00F91116" w:rsidRPr="00F91116" w:rsidRDefault="00F91116" w:rsidP="00F91116">
      <w:pPr>
        <w:shd w:val="clear" w:color="auto" w:fill="FFFFFF"/>
        <w:spacing w:after="0" w:line="240" w:lineRule="auto"/>
        <w:rPr>
          <w:rFonts w:ascii="Arial" w:eastAsia="Times New Roman" w:hAnsi="Arial" w:cs="Arial"/>
          <w:color w:val="444444"/>
          <w:sz w:val="17"/>
          <w:szCs w:val="17"/>
        </w:rPr>
      </w:pPr>
      <w:r w:rsidRPr="00F91116">
        <w:rPr>
          <w:rFonts w:ascii="Arial" w:eastAsia="Times New Roman" w:hAnsi="Arial" w:cs="Arial"/>
          <w:color w:val="444444"/>
          <w:sz w:val="17"/>
          <w:szCs w:val="17"/>
        </w:rPr>
        <w:t>By</w:t>
      </w:r>
      <w:r>
        <w:rPr>
          <w:rFonts w:ascii="Arial" w:eastAsia="Times New Roman" w:hAnsi="Arial" w:cs="Arial"/>
          <w:color w:val="444444"/>
          <w:sz w:val="17"/>
          <w:szCs w:val="17"/>
        </w:rPr>
        <w:t xml:space="preserve"> </w:t>
      </w:r>
      <w:r w:rsidRPr="00F91116">
        <w:rPr>
          <w:rFonts w:ascii="Arial" w:eastAsia="Times New Roman" w:hAnsi="Arial" w:cs="Arial"/>
          <w:color w:val="444444"/>
          <w:sz w:val="17"/>
          <w:szCs w:val="17"/>
        </w:rPr>
        <w:t> </w:t>
      </w:r>
      <w:hyperlink r:id="rId7" w:history="1">
        <w:r w:rsidRPr="00F91116">
          <w:rPr>
            <w:rFonts w:ascii="Arial" w:eastAsia="Times New Roman" w:hAnsi="Arial" w:cs="Arial"/>
            <w:b/>
            <w:bCs/>
            <w:color w:val="0A0A0A"/>
            <w:sz w:val="17"/>
            <w:szCs w:val="17"/>
            <w:u w:val="single"/>
          </w:rPr>
          <w:t>Adam Jacobson</w:t>
        </w:r>
      </w:hyperlink>
    </w:p>
    <w:p w14:paraId="49A8D3BC" w14:textId="48F88235" w:rsidR="00F91116" w:rsidRPr="00F91116" w:rsidRDefault="00F91116" w:rsidP="00F91116">
      <w:pPr>
        <w:shd w:val="clear" w:color="auto" w:fill="FFFFFF"/>
        <w:spacing w:after="0" w:line="240" w:lineRule="auto"/>
        <w:rPr>
          <w:rFonts w:ascii="Arial" w:eastAsia="Times New Roman" w:hAnsi="Arial" w:cs="Arial"/>
          <w:color w:val="444444"/>
          <w:sz w:val="17"/>
          <w:szCs w:val="17"/>
        </w:rPr>
      </w:pPr>
      <w:r w:rsidRPr="00F91116">
        <w:rPr>
          <w:rFonts w:ascii="Arial" w:eastAsia="Times New Roman" w:hAnsi="Arial" w:cs="Arial"/>
          <w:color w:val="444444"/>
          <w:sz w:val="17"/>
          <w:szCs w:val="17"/>
        </w:rPr>
        <w:t> </w:t>
      </w:r>
    </w:p>
    <w:p w14:paraId="6CCFB0BB" w14:textId="77777777" w:rsidR="00F91116" w:rsidRPr="00F91116" w:rsidRDefault="00F91116" w:rsidP="00F91116">
      <w:pPr>
        <w:shd w:val="clear" w:color="auto" w:fill="FFFFFF"/>
        <w:spacing w:after="0" w:line="240" w:lineRule="auto"/>
        <w:rPr>
          <w:rFonts w:ascii="Arial" w:eastAsia="Times New Roman" w:hAnsi="Arial" w:cs="Arial"/>
          <w:color w:val="000000"/>
          <w:sz w:val="17"/>
          <w:szCs w:val="17"/>
        </w:rPr>
      </w:pPr>
      <w:r w:rsidRPr="00F91116">
        <w:rPr>
          <w:rFonts w:ascii="Arial" w:eastAsia="Times New Roman" w:hAnsi="Arial" w:cs="Arial"/>
          <w:color w:val="444444"/>
          <w:sz w:val="17"/>
          <w:szCs w:val="17"/>
        </w:rPr>
        <w:t>November 12, 2018</w:t>
      </w:r>
    </w:p>
    <w:p w14:paraId="76BBE32D" w14:textId="6AFF9060" w:rsidR="00F91116" w:rsidRPr="00F91116" w:rsidRDefault="00F91116" w:rsidP="00F91116">
      <w:pPr>
        <w:shd w:val="clear" w:color="auto" w:fill="FFFFFF"/>
        <w:spacing w:line="240" w:lineRule="auto"/>
        <w:rPr>
          <w:rFonts w:ascii="Arial" w:eastAsia="Times New Roman" w:hAnsi="Arial" w:cs="Arial"/>
          <w:color w:val="000000"/>
          <w:sz w:val="17"/>
          <w:szCs w:val="17"/>
        </w:rPr>
      </w:pPr>
    </w:p>
    <w:p w14:paraId="3444F7C5" w14:textId="77777777" w:rsidR="00F91116" w:rsidRPr="00F91116" w:rsidRDefault="00F91116" w:rsidP="00F91116">
      <w:pPr>
        <w:shd w:val="clear" w:color="auto" w:fill="FFFFFF"/>
        <w:spacing w:after="390" w:line="390" w:lineRule="atLeast"/>
        <w:rPr>
          <w:rFonts w:ascii="Georgia" w:eastAsia="Times New Roman" w:hAnsi="Georgia" w:cs="Times New Roman"/>
          <w:color w:val="222222"/>
          <w:sz w:val="24"/>
          <w:szCs w:val="24"/>
        </w:rPr>
      </w:pPr>
      <w:r w:rsidRPr="00F91116">
        <w:rPr>
          <w:rFonts w:ascii="Georgia" w:eastAsia="Times New Roman" w:hAnsi="Georgia" w:cs="Times New Roman"/>
          <w:b/>
          <w:bCs/>
          <w:i/>
          <w:iCs/>
          <w:color w:val="808080"/>
          <w:sz w:val="24"/>
          <w:szCs w:val="24"/>
        </w:rPr>
        <w:t>RBR+TVBR </w:t>
      </w:r>
      <w:r w:rsidRPr="00F91116">
        <w:rPr>
          <w:rFonts w:ascii="Georgia" w:eastAsia="Times New Roman" w:hAnsi="Georgia" w:cs="Times New Roman"/>
          <w:i/>
          <w:iCs/>
          <w:color w:val="808080"/>
          <w:sz w:val="24"/>
          <w:szCs w:val="24"/>
        </w:rPr>
        <w:t>IN</w:t>
      </w:r>
      <w:r w:rsidRPr="00F91116">
        <w:rPr>
          <w:rFonts w:ascii="Georgia" w:eastAsia="Times New Roman" w:hAnsi="Georgia" w:cs="Times New Roman"/>
          <w:b/>
          <w:bCs/>
          <w:i/>
          <w:iCs/>
          <w:color w:val="808080"/>
          <w:sz w:val="24"/>
          <w:szCs w:val="24"/>
        </w:rPr>
        <w:t>FOCUS</w:t>
      </w:r>
    </w:p>
    <w:p w14:paraId="54E208F2" w14:textId="121D1561" w:rsidR="00F91116" w:rsidRPr="00F91116" w:rsidRDefault="00F91116" w:rsidP="00F91116">
      <w:pPr>
        <w:shd w:val="clear" w:color="auto" w:fill="FFFFFF"/>
        <w:spacing w:after="390" w:line="390" w:lineRule="atLeast"/>
        <w:rPr>
          <w:rFonts w:ascii="Georgia" w:eastAsia="Times New Roman" w:hAnsi="Georgia" w:cs="Times New Roman"/>
          <w:color w:val="222222"/>
          <w:sz w:val="24"/>
          <w:szCs w:val="24"/>
        </w:rPr>
      </w:pPr>
      <w:r>
        <w:rPr>
          <w:noProof/>
        </w:rPr>
        <w:drawing>
          <wp:anchor distT="0" distB="0" distL="114300" distR="114300" simplePos="0" relativeHeight="251658240" behindDoc="0" locked="0" layoutInCell="1" allowOverlap="1" wp14:anchorId="37A175AA" wp14:editId="2FBA1DFC">
            <wp:simplePos x="0" y="0"/>
            <wp:positionH relativeFrom="column">
              <wp:posOffset>0</wp:posOffset>
            </wp:positionH>
            <wp:positionV relativeFrom="paragraph">
              <wp:posOffset>-1905</wp:posOffset>
            </wp:positionV>
            <wp:extent cx="1993392" cy="1563624"/>
            <wp:effectExtent l="0" t="0" r="6985" b="0"/>
            <wp:wrapSquare wrapText="bothSides"/>
            <wp:docPr id="3" name="Picture 3" descr="https://www.rbr.com/wp-content/uploads/tomlangmyer-300x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rbr.com/wp-content/uploads/tomlangmyer-300x23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392" cy="15636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116">
        <w:rPr>
          <w:rFonts w:ascii="Georgia" w:eastAsia="Times New Roman" w:hAnsi="Georgia" w:cs="Times New Roman"/>
          <w:color w:val="222222"/>
          <w:sz w:val="24"/>
          <w:szCs w:val="24"/>
        </w:rPr>
        <w:t>With great fanfare, a radio leader who recently exited what had once been </w:t>
      </w:r>
      <w:r w:rsidRPr="00F91116">
        <w:rPr>
          <w:rFonts w:ascii="Georgia" w:eastAsia="Times New Roman" w:hAnsi="Georgia" w:cs="Times New Roman"/>
          <w:b/>
          <w:bCs/>
          <w:color w:val="222222"/>
          <w:sz w:val="24"/>
          <w:szCs w:val="24"/>
        </w:rPr>
        <w:t xml:space="preserve">Journal </w:t>
      </w:r>
      <w:proofErr w:type="gramStart"/>
      <w:r w:rsidRPr="00F91116">
        <w:rPr>
          <w:rFonts w:ascii="Georgia" w:eastAsia="Times New Roman" w:hAnsi="Georgia" w:cs="Times New Roman"/>
          <w:b/>
          <w:bCs/>
          <w:color w:val="222222"/>
          <w:sz w:val="24"/>
          <w:szCs w:val="24"/>
        </w:rPr>
        <w:t>Communications</w:t>
      </w:r>
      <w:r w:rsidRPr="00F91116">
        <w:rPr>
          <w:rFonts w:ascii="Georgia" w:eastAsia="Times New Roman" w:hAnsi="Georgia" w:cs="Times New Roman"/>
          <w:color w:val="222222"/>
          <w:sz w:val="24"/>
          <w:szCs w:val="24"/>
        </w:rPr>
        <w:t>‘ flagship</w:t>
      </w:r>
      <w:proofErr w:type="gramEnd"/>
      <w:r w:rsidRPr="00F91116">
        <w:rPr>
          <w:rFonts w:ascii="Georgia" w:eastAsia="Times New Roman" w:hAnsi="Georgia" w:cs="Times New Roman"/>
          <w:color w:val="222222"/>
          <w:sz w:val="24"/>
          <w:szCs w:val="24"/>
        </w:rPr>
        <w:t xml:space="preserve"> properties announced late last week that he is launching a brand-new company intent on acquiring properties across the Great Lakes Region.</w:t>
      </w:r>
    </w:p>
    <w:p w14:paraId="7E7E1795" w14:textId="77777777" w:rsidR="00F91116" w:rsidRPr="00F91116" w:rsidRDefault="00F91116" w:rsidP="00F91116">
      <w:pPr>
        <w:shd w:val="clear" w:color="auto" w:fill="FFFFFF"/>
        <w:spacing w:after="390" w:line="390" w:lineRule="atLeast"/>
        <w:rPr>
          <w:rFonts w:ascii="Georgia" w:eastAsia="Times New Roman" w:hAnsi="Georgia" w:cs="Times New Roman"/>
          <w:color w:val="222222"/>
          <w:sz w:val="24"/>
          <w:szCs w:val="24"/>
        </w:rPr>
      </w:pPr>
      <w:r w:rsidRPr="00F91116">
        <w:rPr>
          <w:rFonts w:ascii="Georgia" w:eastAsia="Times New Roman" w:hAnsi="Georgia" w:cs="Times New Roman"/>
          <w:color w:val="222222"/>
          <w:sz w:val="24"/>
          <w:szCs w:val="24"/>
        </w:rPr>
        <w:t>Why become an owner of radio stations? Who is bankrolling the initiative? Are cities in Western New York and small towns ringing the Great Lakes ripe for monetization?</w:t>
      </w:r>
    </w:p>
    <w:p w14:paraId="5E7BE26C" w14:textId="77777777" w:rsidR="000D5364" w:rsidRDefault="00F91116" w:rsidP="00F91116">
      <w:pPr>
        <w:shd w:val="clear" w:color="auto" w:fill="FFFFFF"/>
        <w:spacing w:after="390" w:line="390" w:lineRule="atLeast"/>
        <w:rPr>
          <w:rFonts w:ascii="Georgia" w:eastAsia="Times New Roman" w:hAnsi="Georgia" w:cs="Times New Roman"/>
          <w:color w:val="222222"/>
          <w:sz w:val="24"/>
          <w:szCs w:val="24"/>
        </w:rPr>
      </w:pPr>
      <w:r w:rsidRPr="00F91116">
        <w:rPr>
          <w:rFonts w:ascii="Georgia" w:eastAsia="Times New Roman" w:hAnsi="Georgia" w:cs="Times New Roman"/>
          <w:b/>
          <w:bCs/>
          <w:color w:val="222222"/>
          <w:sz w:val="24"/>
          <w:szCs w:val="24"/>
        </w:rPr>
        <w:t xml:space="preserve">Tom </w:t>
      </w:r>
      <w:proofErr w:type="spellStart"/>
      <w:r w:rsidRPr="00F91116">
        <w:rPr>
          <w:rFonts w:ascii="Georgia" w:eastAsia="Times New Roman" w:hAnsi="Georgia" w:cs="Times New Roman"/>
          <w:b/>
          <w:bCs/>
          <w:color w:val="222222"/>
          <w:sz w:val="24"/>
          <w:szCs w:val="24"/>
        </w:rPr>
        <w:t>Langmyer</w:t>
      </w:r>
      <w:proofErr w:type="spellEnd"/>
      <w:r w:rsidRPr="00F91116">
        <w:rPr>
          <w:rFonts w:ascii="Georgia" w:eastAsia="Times New Roman" w:hAnsi="Georgia" w:cs="Times New Roman"/>
          <w:b/>
          <w:bCs/>
          <w:color w:val="222222"/>
          <w:sz w:val="24"/>
          <w:szCs w:val="24"/>
        </w:rPr>
        <w:t> </w:t>
      </w:r>
      <w:r w:rsidRPr="00F91116">
        <w:rPr>
          <w:rFonts w:ascii="Georgia" w:eastAsia="Times New Roman" w:hAnsi="Georgia" w:cs="Times New Roman"/>
          <w:color w:val="222222"/>
          <w:sz w:val="24"/>
          <w:szCs w:val="24"/>
        </w:rPr>
        <w:t>tells </w:t>
      </w:r>
      <w:r w:rsidRPr="00F91116">
        <w:rPr>
          <w:rFonts w:ascii="Georgia" w:eastAsia="Times New Roman" w:hAnsi="Georgia" w:cs="Times New Roman"/>
          <w:i/>
          <w:iCs/>
          <w:color w:val="222222"/>
          <w:sz w:val="24"/>
          <w:szCs w:val="24"/>
        </w:rPr>
        <w:t>RBR+TVBR</w:t>
      </w:r>
      <w:r w:rsidRPr="00F91116">
        <w:rPr>
          <w:rFonts w:ascii="Georgia" w:eastAsia="Times New Roman" w:hAnsi="Georgia" w:cs="Times New Roman"/>
          <w:color w:val="222222"/>
          <w:sz w:val="24"/>
          <w:szCs w:val="24"/>
        </w:rPr>
        <w:t> all about his vision, and what is set to begin in early 2019, in an exclusive interview.</w:t>
      </w:r>
    </w:p>
    <w:p w14:paraId="467C0063" w14:textId="77777777" w:rsidR="00F91116" w:rsidRPr="00F91116" w:rsidRDefault="00F21A49" w:rsidP="00F91116">
      <w:pPr>
        <w:shd w:val="clear" w:color="auto" w:fill="FFFFFF"/>
        <w:spacing w:after="0" w:line="390" w:lineRule="atLeast"/>
        <w:rPr>
          <w:rFonts w:ascii="Georgia" w:eastAsia="Times New Roman" w:hAnsi="Georgia" w:cs="Times New Roman"/>
          <w:color w:val="222222"/>
          <w:sz w:val="24"/>
          <w:szCs w:val="24"/>
        </w:rPr>
      </w:pPr>
      <w:r>
        <w:rPr>
          <w:rFonts w:ascii="Georgia" w:eastAsia="Times New Roman" w:hAnsi="Georgia" w:cs="Times New Roman"/>
          <w:color w:val="222222"/>
          <w:sz w:val="24"/>
          <w:szCs w:val="24"/>
        </w:rPr>
        <w:pict w14:anchorId="62CFD6FE">
          <v:rect id="_x0000_i1025" style="width:0;height:0" o:hralign="center" o:hrstd="t" o:hr="t" fillcolor="#a0a0a0" stroked="f"/>
        </w:pict>
      </w:r>
    </w:p>
    <w:p w14:paraId="13DDAB1C" w14:textId="77777777" w:rsidR="000D5364" w:rsidRDefault="000D5364" w:rsidP="00F91116">
      <w:pPr>
        <w:shd w:val="clear" w:color="auto" w:fill="FFFFFF"/>
        <w:spacing w:after="390" w:line="390" w:lineRule="atLeast"/>
        <w:rPr>
          <w:rFonts w:ascii="Georgia" w:eastAsia="Times New Roman" w:hAnsi="Georgia" w:cs="Times New Roman"/>
          <w:b/>
          <w:bCs/>
          <w:color w:val="222222"/>
          <w:sz w:val="24"/>
          <w:szCs w:val="24"/>
        </w:rPr>
      </w:pPr>
    </w:p>
    <w:p w14:paraId="1E27B0A1" w14:textId="09D38D3A" w:rsidR="00F91116" w:rsidRPr="00F91116" w:rsidRDefault="00F91116" w:rsidP="00F91116">
      <w:pPr>
        <w:shd w:val="clear" w:color="auto" w:fill="FFFFFF"/>
        <w:spacing w:after="390" w:line="390" w:lineRule="atLeast"/>
        <w:rPr>
          <w:rFonts w:ascii="Georgia" w:eastAsia="Times New Roman" w:hAnsi="Georgia" w:cs="Times New Roman"/>
          <w:color w:val="222222"/>
          <w:sz w:val="24"/>
          <w:szCs w:val="24"/>
        </w:rPr>
      </w:pPr>
      <w:r w:rsidRPr="00F91116">
        <w:rPr>
          <w:rFonts w:ascii="Georgia" w:eastAsia="Times New Roman" w:hAnsi="Georgia" w:cs="Times New Roman"/>
          <w:b/>
          <w:bCs/>
          <w:color w:val="222222"/>
          <w:sz w:val="24"/>
          <w:szCs w:val="24"/>
        </w:rPr>
        <w:lastRenderedPageBreak/>
        <w:t>Small Town, Big Target</w:t>
      </w:r>
    </w:p>
    <w:p w14:paraId="73AFE215" w14:textId="77777777" w:rsidR="00F91116" w:rsidRPr="00F91116" w:rsidRDefault="00F91116" w:rsidP="00F91116">
      <w:pPr>
        <w:shd w:val="clear" w:color="auto" w:fill="FFFFFF"/>
        <w:spacing w:after="390" w:line="390" w:lineRule="atLeast"/>
        <w:rPr>
          <w:rFonts w:ascii="Georgia" w:eastAsia="Times New Roman" w:hAnsi="Georgia" w:cs="Times New Roman"/>
          <w:color w:val="222222"/>
          <w:sz w:val="24"/>
          <w:szCs w:val="24"/>
        </w:rPr>
      </w:pPr>
      <w:r w:rsidRPr="00F91116">
        <w:rPr>
          <w:rFonts w:ascii="Georgia" w:eastAsia="Times New Roman" w:hAnsi="Georgia" w:cs="Times New Roman"/>
          <w:color w:val="222222"/>
          <w:sz w:val="24"/>
          <w:szCs w:val="24"/>
        </w:rPr>
        <w:t xml:space="preserve">It’s a long time coming, but </w:t>
      </w:r>
      <w:proofErr w:type="spellStart"/>
      <w:r w:rsidRPr="00F91116">
        <w:rPr>
          <w:rFonts w:ascii="Georgia" w:eastAsia="Times New Roman" w:hAnsi="Georgia" w:cs="Times New Roman"/>
          <w:color w:val="222222"/>
          <w:sz w:val="24"/>
          <w:szCs w:val="24"/>
        </w:rPr>
        <w:t>Langmyer</w:t>
      </w:r>
      <w:proofErr w:type="spellEnd"/>
      <w:r w:rsidRPr="00F91116">
        <w:rPr>
          <w:rFonts w:ascii="Georgia" w:eastAsia="Times New Roman" w:hAnsi="Georgia" w:cs="Times New Roman"/>
          <w:color w:val="222222"/>
          <w:sz w:val="24"/>
          <w:szCs w:val="24"/>
        </w:rPr>
        <w:t xml:space="preserve"> believes the time is ripe for radio to rediscover its power in the tiniest of towns — at least in a region of the U.S. he has spent his entire career.</w:t>
      </w:r>
    </w:p>
    <w:p w14:paraId="3D81386A" w14:textId="77777777" w:rsidR="00F91116" w:rsidRPr="00F91116" w:rsidRDefault="00F91116" w:rsidP="00F91116">
      <w:pPr>
        <w:shd w:val="clear" w:color="auto" w:fill="FFFFFF"/>
        <w:spacing w:after="390" w:line="390" w:lineRule="atLeast"/>
        <w:rPr>
          <w:rFonts w:ascii="Georgia" w:eastAsia="Times New Roman" w:hAnsi="Georgia" w:cs="Times New Roman"/>
          <w:color w:val="222222"/>
          <w:sz w:val="24"/>
          <w:szCs w:val="24"/>
        </w:rPr>
      </w:pPr>
      <w:r w:rsidRPr="00F91116">
        <w:rPr>
          <w:rFonts w:ascii="Georgia" w:eastAsia="Times New Roman" w:hAnsi="Georgia" w:cs="Times New Roman"/>
          <w:color w:val="222222"/>
          <w:sz w:val="24"/>
          <w:szCs w:val="24"/>
        </w:rPr>
        <w:t>He’s had a vision for quite some time, well before </w:t>
      </w:r>
      <w:r w:rsidRPr="00F91116">
        <w:rPr>
          <w:rFonts w:ascii="Georgia" w:eastAsia="Times New Roman" w:hAnsi="Georgia" w:cs="Times New Roman"/>
          <w:b/>
          <w:bCs/>
          <w:color w:val="222222"/>
          <w:sz w:val="24"/>
          <w:szCs w:val="24"/>
        </w:rPr>
        <w:t>The E.W. Scripps Co. </w:t>
      </w:r>
      <w:r w:rsidRPr="00F91116">
        <w:rPr>
          <w:rFonts w:ascii="Georgia" w:eastAsia="Times New Roman" w:hAnsi="Georgia" w:cs="Times New Roman"/>
          <w:color w:val="222222"/>
          <w:sz w:val="24"/>
          <w:szCs w:val="24"/>
        </w:rPr>
        <w:t>acquired </w:t>
      </w:r>
      <w:r w:rsidRPr="00F91116">
        <w:rPr>
          <w:rFonts w:ascii="Georgia" w:eastAsia="Times New Roman" w:hAnsi="Georgia" w:cs="Times New Roman"/>
          <w:b/>
          <w:bCs/>
          <w:color w:val="222222"/>
          <w:sz w:val="24"/>
          <w:szCs w:val="24"/>
        </w:rPr>
        <w:t>Journal Broadcast Group </w:t>
      </w:r>
      <w:r w:rsidRPr="00F91116">
        <w:rPr>
          <w:rFonts w:ascii="Georgia" w:eastAsia="Times New Roman" w:hAnsi="Georgia" w:cs="Times New Roman"/>
          <w:color w:val="222222"/>
          <w:sz w:val="24"/>
          <w:szCs w:val="24"/>
        </w:rPr>
        <w:t>— marking a change in ownership at the radio stations in Milwaukee, WTMJ-AM &amp; WKTI-FM, he led as VP/GM for a five-year period.</w:t>
      </w:r>
    </w:p>
    <w:p w14:paraId="215E0CDB" w14:textId="2771115F" w:rsidR="00F91116" w:rsidRPr="00F91116" w:rsidRDefault="00F91116" w:rsidP="00F91116">
      <w:pPr>
        <w:shd w:val="clear" w:color="auto" w:fill="FFFFFF"/>
        <w:spacing w:after="390" w:line="390" w:lineRule="atLeast"/>
        <w:rPr>
          <w:rFonts w:ascii="Georgia" w:eastAsia="Times New Roman" w:hAnsi="Georgia" w:cs="Times New Roman"/>
          <w:color w:val="222222"/>
          <w:sz w:val="24"/>
          <w:szCs w:val="24"/>
        </w:rPr>
      </w:pPr>
      <w:r w:rsidRPr="00F91116">
        <w:rPr>
          <w:rFonts w:ascii="Georgia" w:eastAsia="Times New Roman" w:hAnsi="Georgia" w:cs="Times New Roman"/>
          <w:color w:val="222222"/>
          <w:sz w:val="24"/>
          <w:szCs w:val="24"/>
        </w:rPr>
        <w:t>With a dream based on childhood experience and professional success, conversations began. Then came the sale of WKTI and WTMJ, along with its FM translator, to </w:t>
      </w:r>
      <w:r w:rsidRPr="00F91116">
        <w:rPr>
          <w:rFonts w:ascii="Georgia" w:eastAsia="Times New Roman" w:hAnsi="Georgia" w:cs="Times New Roman"/>
          <w:b/>
          <w:bCs/>
          <w:color w:val="222222"/>
          <w:sz w:val="24"/>
          <w:szCs w:val="24"/>
        </w:rPr>
        <w:t>Good Karma Brands</w:t>
      </w:r>
      <w:r w:rsidRPr="00F91116">
        <w:rPr>
          <w:rFonts w:ascii="Georgia" w:eastAsia="Times New Roman" w:hAnsi="Georgia" w:cs="Times New Roman"/>
          <w:color w:val="222222"/>
          <w:sz w:val="24"/>
          <w:szCs w:val="24"/>
        </w:rPr>
        <w:t>.</w:t>
      </w:r>
    </w:p>
    <w:p w14:paraId="301FF8F0" w14:textId="77777777" w:rsidR="00F91116" w:rsidRPr="00F91116" w:rsidRDefault="00F91116" w:rsidP="00F91116">
      <w:pPr>
        <w:shd w:val="clear" w:color="auto" w:fill="FFFFFF"/>
        <w:spacing w:after="390" w:line="390" w:lineRule="atLeast"/>
        <w:rPr>
          <w:rFonts w:ascii="Georgia" w:eastAsia="Times New Roman" w:hAnsi="Georgia" w:cs="Times New Roman"/>
          <w:color w:val="222222"/>
          <w:sz w:val="24"/>
          <w:szCs w:val="24"/>
        </w:rPr>
      </w:pPr>
      <w:r w:rsidRPr="00F91116">
        <w:rPr>
          <w:rFonts w:ascii="Georgia" w:eastAsia="Times New Roman" w:hAnsi="Georgia" w:cs="Times New Roman"/>
          <w:color w:val="222222"/>
          <w:sz w:val="24"/>
          <w:szCs w:val="24"/>
        </w:rPr>
        <w:t>This put the fuel in the rocket that was all but ready to launch what is now officially known as </w:t>
      </w:r>
      <w:r w:rsidRPr="00F91116">
        <w:rPr>
          <w:rFonts w:ascii="Georgia" w:eastAsia="Times New Roman" w:hAnsi="Georgia" w:cs="Times New Roman"/>
          <w:b/>
          <w:bCs/>
          <w:color w:val="222222"/>
          <w:sz w:val="24"/>
          <w:szCs w:val="24"/>
        </w:rPr>
        <w:t>Great Lakes Media Corp. </w:t>
      </w:r>
      <w:r w:rsidRPr="00F91116">
        <w:rPr>
          <w:rFonts w:ascii="Georgia" w:eastAsia="Times New Roman" w:hAnsi="Georgia" w:cs="Times New Roman"/>
          <w:color w:val="222222"/>
          <w:sz w:val="24"/>
          <w:szCs w:val="24"/>
        </w:rPr>
        <w:t xml:space="preserve">It owns no stations and holds no broadcast licenses. </w:t>
      </w:r>
      <w:proofErr w:type="spellStart"/>
      <w:r w:rsidRPr="00F91116">
        <w:rPr>
          <w:rFonts w:ascii="Georgia" w:eastAsia="Times New Roman" w:hAnsi="Georgia" w:cs="Times New Roman"/>
          <w:color w:val="222222"/>
          <w:sz w:val="24"/>
          <w:szCs w:val="24"/>
        </w:rPr>
        <w:t>Langmyer</w:t>
      </w:r>
      <w:proofErr w:type="spellEnd"/>
      <w:r w:rsidRPr="00F91116">
        <w:rPr>
          <w:rFonts w:ascii="Georgia" w:eastAsia="Times New Roman" w:hAnsi="Georgia" w:cs="Times New Roman"/>
          <w:color w:val="222222"/>
          <w:sz w:val="24"/>
          <w:szCs w:val="24"/>
        </w:rPr>
        <w:t xml:space="preserve"> is the lone executive, at least to be shared with the public.</w:t>
      </w:r>
    </w:p>
    <w:p w14:paraId="559DDEAF" w14:textId="2757B1C9" w:rsidR="00F91116" w:rsidRPr="00F91116" w:rsidRDefault="00F91116" w:rsidP="00F91116">
      <w:pPr>
        <w:shd w:val="clear" w:color="auto" w:fill="FFFFFF"/>
        <w:spacing w:after="390" w:line="390" w:lineRule="atLeast"/>
        <w:rPr>
          <w:rFonts w:ascii="Georgia" w:eastAsia="Times New Roman" w:hAnsi="Georgia" w:cs="Times New Roman"/>
          <w:color w:val="222222"/>
          <w:sz w:val="24"/>
          <w:szCs w:val="24"/>
        </w:rPr>
      </w:pPr>
      <w:proofErr w:type="gramStart"/>
      <w:r w:rsidRPr="00F91116">
        <w:rPr>
          <w:rFonts w:ascii="Georgia" w:eastAsia="Times New Roman" w:hAnsi="Georgia" w:cs="Times New Roman"/>
          <w:color w:val="222222"/>
          <w:sz w:val="24"/>
          <w:szCs w:val="24"/>
        </w:rPr>
        <w:t>But,</w:t>
      </w:r>
      <w:proofErr w:type="gramEnd"/>
      <w:r w:rsidRPr="00F91116">
        <w:rPr>
          <w:rFonts w:ascii="Georgia" w:eastAsia="Times New Roman" w:hAnsi="Georgia" w:cs="Times New Roman"/>
          <w:color w:val="222222"/>
          <w:sz w:val="24"/>
          <w:szCs w:val="24"/>
        </w:rPr>
        <w:t xml:space="preserve"> the match has been lit. With broker meetings held and calls to communications attorneys set, watching “the ebb and flow” of broadcast media led </w:t>
      </w:r>
      <w:proofErr w:type="spellStart"/>
      <w:r w:rsidRPr="00F91116">
        <w:rPr>
          <w:rFonts w:ascii="Georgia" w:eastAsia="Times New Roman" w:hAnsi="Georgia" w:cs="Times New Roman"/>
          <w:color w:val="222222"/>
          <w:sz w:val="24"/>
          <w:szCs w:val="24"/>
        </w:rPr>
        <w:t>Langmyer</w:t>
      </w:r>
      <w:proofErr w:type="spellEnd"/>
      <w:r w:rsidRPr="00F91116">
        <w:rPr>
          <w:rFonts w:ascii="Georgia" w:eastAsia="Times New Roman" w:hAnsi="Georgia" w:cs="Times New Roman"/>
          <w:color w:val="222222"/>
          <w:sz w:val="24"/>
          <w:szCs w:val="24"/>
        </w:rPr>
        <w:t xml:space="preserve"> to create Great Lakes as a company delivering on two key </w:t>
      </w:r>
      <w:proofErr w:type="gramStart"/>
      <w:r w:rsidRPr="00F91116">
        <w:rPr>
          <w:rFonts w:ascii="Georgia" w:eastAsia="Times New Roman" w:hAnsi="Georgia" w:cs="Times New Roman"/>
          <w:color w:val="222222"/>
          <w:sz w:val="24"/>
          <w:szCs w:val="24"/>
        </w:rPr>
        <w:t>shortcoming</w:t>
      </w:r>
      <w:r>
        <w:rPr>
          <w:rFonts w:ascii="Georgia" w:eastAsia="Times New Roman" w:hAnsi="Georgia" w:cs="Times New Roman"/>
          <w:color w:val="222222"/>
          <w:sz w:val="24"/>
          <w:szCs w:val="24"/>
        </w:rPr>
        <w:t>s</w:t>
      </w:r>
      <w:proofErr w:type="gramEnd"/>
      <w:r w:rsidRPr="00F91116">
        <w:rPr>
          <w:rFonts w:ascii="Georgia" w:eastAsia="Times New Roman" w:hAnsi="Georgia" w:cs="Times New Roman"/>
          <w:color w:val="222222"/>
          <w:sz w:val="24"/>
          <w:szCs w:val="24"/>
        </w:rPr>
        <w:t xml:space="preserve"> he believes are widespread at local radio in the unrated market, far from the “metro” signal of a nearby rated market.</w:t>
      </w:r>
    </w:p>
    <w:p w14:paraId="2474D510" w14:textId="77777777" w:rsidR="00F91116" w:rsidRPr="00F91116" w:rsidRDefault="00F91116" w:rsidP="00F91116">
      <w:pPr>
        <w:shd w:val="clear" w:color="auto" w:fill="FFFFFF"/>
        <w:spacing w:after="390" w:line="390" w:lineRule="atLeast"/>
        <w:rPr>
          <w:rFonts w:ascii="Georgia" w:eastAsia="Times New Roman" w:hAnsi="Georgia" w:cs="Times New Roman"/>
          <w:color w:val="222222"/>
          <w:sz w:val="24"/>
          <w:szCs w:val="24"/>
        </w:rPr>
      </w:pPr>
      <w:r w:rsidRPr="00F91116">
        <w:rPr>
          <w:rFonts w:ascii="Georgia" w:eastAsia="Times New Roman" w:hAnsi="Georgia" w:cs="Times New Roman"/>
          <w:color w:val="222222"/>
          <w:sz w:val="24"/>
          <w:szCs w:val="24"/>
        </w:rPr>
        <w:t>“I believe in providing quality content to local markets, and this has been a challenge thanks to pressure, financially, and over-leveraged situations,” he says of some companies with AMs and FMs in small markets that have been fighting heavy debt for several years.</w:t>
      </w:r>
    </w:p>
    <w:p w14:paraId="311E9976" w14:textId="245610C5" w:rsidR="00F91116" w:rsidRPr="00F91116" w:rsidRDefault="00F91116" w:rsidP="00F91116">
      <w:pPr>
        <w:shd w:val="clear" w:color="auto" w:fill="FFFFFF"/>
        <w:spacing w:after="390" w:line="390" w:lineRule="atLeast"/>
        <w:rPr>
          <w:rFonts w:ascii="Georgia" w:eastAsia="Times New Roman" w:hAnsi="Georgia" w:cs="Times New Roman"/>
          <w:color w:val="222222"/>
          <w:sz w:val="24"/>
          <w:szCs w:val="24"/>
        </w:rPr>
      </w:pPr>
      <w:r w:rsidRPr="00F91116">
        <w:rPr>
          <w:rFonts w:ascii="Georgia" w:eastAsia="Times New Roman" w:hAnsi="Georgia" w:cs="Times New Roman"/>
          <w:color w:val="222222"/>
          <w:sz w:val="24"/>
          <w:szCs w:val="24"/>
        </w:rPr>
        <w:t>“The</w:t>
      </w:r>
      <w:r>
        <w:rPr>
          <w:rFonts w:ascii="Georgia" w:eastAsia="Times New Roman" w:hAnsi="Georgia" w:cs="Times New Roman"/>
          <w:color w:val="222222"/>
          <w:sz w:val="24"/>
          <w:szCs w:val="24"/>
        </w:rPr>
        <w:t xml:space="preserve"> consumer</w:t>
      </w:r>
      <w:r w:rsidRPr="00F91116">
        <w:rPr>
          <w:rFonts w:ascii="Georgia" w:eastAsia="Times New Roman" w:hAnsi="Georgia" w:cs="Times New Roman"/>
          <w:color w:val="222222"/>
          <w:sz w:val="24"/>
          <w:szCs w:val="24"/>
        </w:rPr>
        <w:t xml:space="preserve"> need is still there,” </w:t>
      </w:r>
      <w:proofErr w:type="spellStart"/>
      <w:r w:rsidRPr="00F91116">
        <w:rPr>
          <w:rFonts w:ascii="Georgia" w:eastAsia="Times New Roman" w:hAnsi="Georgia" w:cs="Times New Roman"/>
          <w:color w:val="222222"/>
          <w:sz w:val="24"/>
          <w:szCs w:val="24"/>
        </w:rPr>
        <w:t>Langmyer</w:t>
      </w:r>
      <w:proofErr w:type="spellEnd"/>
      <w:r w:rsidRPr="00F91116">
        <w:rPr>
          <w:rFonts w:ascii="Georgia" w:eastAsia="Times New Roman" w:hAnsi="Georgia" w:cs="Times New Roman"/>
          <w:color w:val="222222"/>
          <w:sz w:val="24"/>
          <w:szCs w:val="24"/>
        </w:rPr>
        <w:t xml:space="preserve"> adds, speaking to the simple notion that small-town radio is essential to breathing life into a community perhaps left to wilt in a Rust Belt that is shining anew in many places.</w:t>
      </w:r>
    </w:p>
    <w:p w14:paraId="7DF204C0" w14:textId="14CE28E4" w:rsidR="00F91116" w:rsidRPr="00F91116" w:rsidRDefault="00F91116" w:rsidP="00F91116">
      <w:pPr>
        <w:shd w:val="clear" w:color="auto" w:fill="FFFFFF"/>
        <w:spacing w:after="390" w:line="390" w:lineRule="atLeast"/>
        <w:rPr>
          <w:rFonts w:ascii="Georgia" w:eastAsia="Times New Roman" w:hAnsi="Georgia" w:cs="Times New Roman"/>
          <w:color w:val="222222"/>
          <w:sz w:val="24"/>
          <w:szCs w:val="24"/>
        </w:rPr>
      </w:pPr>
      <w:r w:rsidRPr="00F91116">
        <w:rPr>
          <w:rFonts w:ascii="Georgia" w:eastAsia="Times New Roman" w:hAnsi="Georgia" w:cs="Times New Roman"/>
          <w:color w:val="222222"/>
          <w:sz w:val="24"/>
          <w:szCs w:val="24"/>
        </w:rPr>
        <w:lastRenderedPageBreak/>
        <w:t xml:space="preserve">News of </w:t>
      </w:r>
      <w:proofErr w:type="spellStart"/>
      <w:r w:rsidRPr="00F91116">
        <w:rPr>
          <w:rFonts w:ascii="Georgia" w:eastAsia="Times New Roman" w:hAnsi="Georgia" w:cs="Times New Roman"/>
          <w:color w:val="222222"/>
          <w:sz w:val="24"/>
          <w:szCs w:val="24"/>
        </w:rPr>
        <w:t>Langmyer’s</w:t>
      </w:r>
      <w:proofErr w:type="spellEnd"/>
      <w:r w:rsidRPr="00F91116">
        <w:rPr>
          <w:rFonts w:ascii="Georgia" w:eastAsia="Times New Roman" w:hAnsi="Georgia" w:cs="Times New Roman"/>
          <w:color w:val="222222"/>
          <w:sz w:val="24"/>
          <w:szCs w:val="24"/>
        </w:rPr>
        <w:t xml:space="preserve"> just-birthed business was first made known late Thursday and reported across nearly every trade publication covering the radio industry. As was stated in a formal press release, Great Lakes intends to invest “in local broadcasting and digital media opportunities through the acquisition of local radio stations and digital platforms in small markets.”</w:t>
      </w:r>
    </w:p>
    <w:p w14:paraId="48AD457E" w14:textId="77777777" w:rsidR="00F91116" w:rsidRPr="00F91116" w:rsidRDefault="00F91116" w:rsidP="00F91116">
      <w:pPr>
        <w:shd w:val="clear" w:color="auto" w:fill="FFFFFF"/>
        <w:spacing w:after="390" w:line="390" w:lineRule="atLeast"/>
        <w:rPr>
          <w:rFonts w:ascii="Georgia" w:eastAsia="Times New Roman" w:hAnsi="Georgia" w:cs="Times New Roman"/>
          <w:color w:val="222222"/>
          <w:sz w:val="24"/>
          <w:szCs w:val="24"/>
        </w:rPr>
      </w:pPr>
      <w:r w:rsidRPr="00F91116">
        <w:rPr>
          <w:rFonts w:ascii="Georgia" w:eastAsia="Times New Roman" w:hAnsi="Georgia" w:cs="Times New Roman"/>
          <w:color w:val="222222"/>
          <w:sz w:val="24"/>
          <w:szCs w:val="24"/>
        </w:rPr>
        <w:t>One could easily dismiss this as a baby </w:t>
      </w:r>
      <w:r w:rsidRPr="00F91116">
        <w:rPr>
          <w:rFonts w:ascii="Georgia" w:eastAsia="Times New Roman" w:hAnsi="Georgia" w:cs="Times New Roman"/>
          <w:b/>
          <w:bCs/>
          <w:color w:val="222222"/>
          <w:sz w:val="24"/>
          <w:szCs w:val="24"/>
        </w:rPr>
        <w:t>Townsquare Media</w:t>
      </w:r>
      <w:r w:rsidRPr="00F91116">
        <w:rPr>
          <w:rFonts w:ascii="Georgia" w:eastAsia="Times New Roman" w:hAnsi="Georgia" w:cs="Times New Roman"/>
          <w:color w:val="222222"/>
          <w:sz w:val="24"/>
          <w:szCs w:val="24"/>
        </w:rPr>
        <w:t>, perhaps, as that is the philosophy fueling the future of the publicly traded company led by </w:t>
      </w:r>
      <w:r w:rsidRPr="00F91116">
        <w:rPr>
          <w:rFonts w:ascii="Georgia" w:eastAsia="Times New Roman" w:hAnsi="Georgia" w:cs="Times New Roman"/>
          <w:b/>
          <w:bCs/>
          <w:color w:val="222222"/>
          <w:sz w:val="24"/>
          <w:szCs w:val="24"/>
        </w:rPr>
        <w:t>Dhruv Prasad </w:t>
      </w:r>
      <w:r w:rsidRPr="00F91116">
        <w:rPr>
          <w:rFonts w:ascii="Georgia" w:eastAsia="Times New Roman" w:hAnsi="Georgia" w:cs="Times New Roman"/>
          <w:color w:val="222222"/>
          <w:sz w:val="24"/>
          <w:szCs w:val="24"/>
        </w:rPr>
        <w:t>and </w:t>
      </w:r>
      <w:r w:rsidRPr="00F91116">
        <w:rPr>
          <w:rFonts w:ascii="Georgia" w:eastAsia="Times New Roman" w:hAnsi="Georgia" w:cs="Times New Roman"/>
          <w:b/>
          <w:bCs/>
          <w:color w:val="222222"/>
          <w:sz w:val="24"/>
          <w:szCs w:val="24"/>
        </w:rPr>
        <w:t>Bill Wilson.</w:t>
      </w:r>
    </w:p>
    <w:p w14:paraId="3A4FC379" w14:textId="77777777" w:rsidR="00F91116" w:rsidRPr="00F91116" w:rsidRDefault="00F91116" w:rsidP="00F91116">
      <w:pPr>
        <w:shd w:val="clear" w:color="auto" w:fill="FFFFFF"/>
        <w:spacing w:after="390" w:line="390" w:lineRule="atLeast"/>
        <w:rPr>
          <w:rFonts w:ascii="Georgia" w:eastAsia="Times New Roman" w:hAnsi="Georgia" w:cs="Times New Roman"/>
          <w:color w:val="222222"/>
          <w:sz w:val="24"/>
          <w:szCs w:val="24"/>
        </w:rPr>
      </w:pPr>
      <w:r w:rsidRPr="00F91116">
        <w:rPr>
          <w:rFonts w:ascii="Georgia" w:eastAsia="Times New Roman" w:hAnsi="Georgia" w:cs="Times New Roman"/>
          <w:color w:val="222222"/>
          <w:sz w:val="24"/>
          <w:szCs w:val="24"/>
        </w:rPr>
        <w:t xml:space="preserve">But, don’t expect Great Lakes to compete against Townsquare. </w:t>
      </w:r>
      <w:proofErr w:type="spellStart"/>
      <w:r w:rsidRPr="00F91116">
        <w:rPr>
          <w:rFonts w:ascii="Georgia" w:eastAsia="Times New Roman" w:hAnsi="Georgia" w:cs="Times New Roman"/>
          <w:color w:val="222222"/>
          <w:sz w:val="24"/>
          <w:szCs w:val="24"/>
        </w:rPr>
        <w:t>Langmyer</w:t>
      </w:r>
      <w:proofErr w:type="spellEnd"/>
      <w:r w:rsidRPr="00F91116">
        <w:rPr>
          <w:rFonts w:ascii="Georgia" w:eastAsia="Times New Roman" w:hAnsi="Georgia" w:cs="Times New Roman"/>
          <w:color w:val="222222"/>
          <w:sz w:val="24"/>
          <w:szCs w:val="24"/>
        </w:rPr>
        <w:t xml:space="preserve"> says his company will likely acquire a group of stations, market by market, from small-market owners or individuals.</w:t>
      </w:r>
    </w:p>
    <w:p w14:paraId="210AC47D" w14:textId="3212A981" w:rsidR="00F91116" w:rsidRPr="00F91116" w:rsidRDefault="00F91116" w:rsidP="00F91116">
      <w:pPr>
        <w:shd w:val="clear" w:color="auto" w:fill="FFFFFF"/>
        <w:spacing w:after="390" w:line="390" w:lineRule="atLeast"/>
        <w:rPr>
          <w:rFonts w:ascii="Georgia" w:eastAsia="Times New Roman" w:hAnsi="Georgia" w:cs="Times New Roman"/>
          <w:color w:val="222222"/>
          <w:sz w:val="24"/>
          <w:szCs w:val="24"/>
        </w:rPr>
      </w:pPr>
      <w:r w:rsidRPr="00F91116">
        <w:rPr>
          <w:rFonts w:ascii="Georgia" w:eastAsia="Times New Roman" w:hAnsi="Georgia" w:cs="Times New Roman"/>
          <w:color w:val="222222"/>
          <w:sz w:val="24"/>
          <w:szCs w:val="24"/>
        </w:rPr>
        <w:t>Even so, Townsquare and companies including </w:t>
      </w:r>
      <w:r w:rsidRPr="00F91116">
        <w:rPr>
          <w:rFonts w:ascii="Georgia" w:eastAsia="Times New Roman" w:hAnsi="Georgia" w:cs="Times New Roman"/>
          <w:b/>
          <w:bCs/>
          <w:color w:val="222222"/>
          <w:sz w:val="24"/>
          <w:szCs w:val="24"/>
        </w:rPr>
        <w:t>Saga</w:t>
      </w:r>
      <w:r>
        <w:rPr>
          <w:rFonts w:ascii="Georgia" w:eastAsia="Times New Roman" w:hAnsi="Georgia" w:cs="Times New Roman"/>
          <w:b/>
          <w:bCs/>
          <w:color w:val="222222"/>
          <w:sz w:val="24"/>
          <w:szCs w:val="24"/>
        </w:rPr>
        <w:t xml:space="preserve"> </w:t>
      </w:r>
      <w:r w:rsidRPr="00F91116">
        <w:rPr>
          <w:rFonts w:ascii="Georgia" w:eastAsia="Times New Roman" w:hAnsi="Georgia" w:cs="Times New Roman"/>
          <w:b/>
          <w:bCs/>
          <w:color w:val="222222"/>
          <w:sz w:val="24"/>
          <w:szCs w:val="24"/>
        </w:rPr>
        <w:t>Communications </w:t>
      </w:r>
      <w:r w:rsidRPr="00F91116">
        <w:rPr>
          <w:rFonts w:ascii="Georgia" w:eastAsia="Times New Roman" w:hAnsi="Georgia" w:cs="Times New Roman"/>
          <w:color w:val="222222"/>
          <w:sz w:val="24"/>
          <w:szCs w:val="24"/>
        </w:rPr>
        <w:t>and </w:t>
      </w:r>
      <w:r w:rsidRPr="00F91116">
        <w:rPr>
          <w:rFonts w:ascii="Georgia" w:eastAsia="Times New Roman" w:hAnsi="Georgia" w:cs="Times New Roman"/>
          <w:b/>
          <w:bCs/>
          <w:color w:val="222222"/>
          <w:sz w:val="24"/>
          <w:szCs w:val="24"/>
        </w:rPr>
        <w:t>Connoisseur Media </w:t>
      </w:r>
      <w:r w:rsidRPr="00F91116">
        <w:rPr>
          <w:rFonts w:ascii="Georgia" w:eastAsia="Times New Roman" w:hAnsi="Georgia" w:cs="Times New Roman"/>
          <w:color w:val="222222"/>
          <w:sz w:val="24"/>
          <w:szCs w:val="24"/>
        </w:rPr>
        <w:t xml:space="preserve">could provide inspiration to </w:t>
      </w:r>
      <w:proofErr w:type="spellStart"/>
      <w:r w:rsidRPr="00F91116">
        <w:rPr>
          <w:rFonts w:ascii="Georgia" w:eastAsia="Times New Roman" w:hAnsi="Georgia" w:cs="Times New Roman"/>
          <w:color w:val="222222"/>
          <w:sz w:val="24"/>
          <w:szCs w:val="24"/>
        </w:rPr>
        <w:t>Langmyer</w:t>
      </w:r>
      <w:proofErr w:type="spellEnd"/>
      <w:r w:rsidRPr="00F91116">
        <w:rPr>
          <w:rFonts w:ascii="Georgia" w:eastAsia="Times New Roman" w:hAnsi="Georgia" w:cs="Times New Roman"/>
          <w:color w:val="222222"/>
          <w:sz w:val="24"/>
          <w:szCs w:val="24"/>
        </w:rPr>
        <w:t xml:space="preserve"> and his forthcoming team of investors and executives at Great Lakes. Townsquare operates in such New York locales as Oneonta, an unrated college town between Albany and Binghamton. The company also operates in such Michigan markets as Kalamazoo and Flint; and in cities across Indiana, Illinois, and Minnesota — areas where </w:t>
      </w:r>
      <w:proofErr w:type="spellStart"/>
      <w:r w:rsidRPr="00F91116">
        <w:rPr>
          <w:rFonts w:ascii="Georgia" w:eastAsia="Times New Roman" w:hAnsi="Georgia" w:cs="Times New Roman"/>
          <w:color w:val="222222"/>
          <w:sz w:val="24"/>
          <w:szCs w:val="24"/>
        </w:rPr>
        <w:t>Langmyer</w:t>
      </w:r>
      <w:proofErr w:type="spellEnd"/>
      <w:r w:rsidRPr="00F91116">
        <w:rPr>
          <w:rFonts w:ascii="Georgia" w:eastAsia="Times New Roman" w:hAnsi="Georgia" w:cs="Times New Roman"/>
          <w:color w:val="222222"/>
          <w:sz w:val="24"/>
          <w:szCs w:val="24"/>
        </w:rPr>
        <w:t xml:space="preserve"> is sizing up the competitive atmosphere and potential for profits.</w:t>
      </w:r>
    </w:p>
    <w:p w14:paraId="3520A67C" w14:textId="071EC56F" w:rsidR="00F91116" w:rsidRPr="00F91116" w:rsidRDefault="00F91116" w:rsidP="00F91116">
      <w:pPr>
        <w:shd w:val="clear" w:color="auto" w:fill="FFFFFF"/>
        <w:spacing w:after="390" w:line="390" w:lineRule="atLeast"/>
        <w:rPr>
          <w:rFonts w:ascii="Georgia" w:eastAsia="Times New Roman" w:hAnsi="Georgia" w:cs="Times New Roman"/>
          <w:color w:val="222222"/>
          <w:sz w:val="24"/>
          <w:szCs w:val="24"/>
        </w:rPr>
      </w:pPr>
      <w:r w:rsidRPr="00F91116">
        <w:rPr>
          <w:rFonts w:ascii="Georgia" w:eastAsia="Times New Roman" w:hAnsi="Georgia" w:cs="Times New Roman"/>
          <w:b/>
          <w:bCs/>
          <w:color w:val="222222"/>
          <w:sz w:val="24"/>
          <w:szCs w:val="24"/>
        </w:rPr>
        <w:t xml:space="preserve">Inspired </w:t>
      </w:r>
      <w:r>
        <w:rPr>
          <w:rFonts w:ascii="Georgia" w:eastAsia="Times New Roman" w:hAnsi="Georgia" w:cs="Times New Roman"/>
          <w:b/>
          <w:bCs/>
          <w:color w:val="222222"/>
          <w:sz w:val="24"/>
          <w:szCs w:val="24"/>
        </w:rPr>
        <w:t>b</w:t>
      </w:r>
      <w:r w:rsidRPr="00F91116">
        <w:rPr>
          <w:rFonts w:ascii="Georgia" w:eastAsia="Times New Roman" w:hAnsi="Georgia" w:cs="Times New Roman"/>
          <w:b/>
          <w:bCs/>
          <w:color w:val="222222"/>
          <w:sz w:val="24"/>
          <w:szCs w:val="24"/>
        </w:rPr>
        <w:t>y Grandm</w:t>
      </w:r>
      <w:r>
        <w:rPr>
          <w:rFonts w:ascii="Georgia" w:eastAsia="Times New Roman" w:hAnsi="Georgia" w:cs="Times New Roman"/>
          <w:b/>
          <w:bCs/>
          <w:color w:val="222222"/>
          <w:sz w:val="24"/>
          <w:szCs w:val="24"/>
        </w:rPr>
        <w:t>other</w:t>
      </w:r>
      <w:r w:rsidRPr="00F91116">
        <w:rPr>
          <w:rFonts w:ascii="Georgia" w:eastAsia="Times New Roman" w:hAnsi="Georgia" w:cs="Times New Roman"/>
          <w:b/>
          <w:bCs/>
          <w:color w:val="222222"/>
          <w:sz w:val="24"/>
          <w:szCs w:val="24"/>
        </w:rPr>
        <w:t xml:space="preserve">’s </w:t>
      </w:r>
      <w:r>
        <w:rPr>
          <w:rFonts w:ascii="Georgia" w:eastAsia="Times New Roman" w:hAnsi="Georgia" w:cs="Times New Roman"/>
          <w:b/>
          <w:bCs/>
          <w:color w:val="222222"/>
          <w:sz w:val="24"/>
          <w:szCs w:val="24"/>
        </w:rPr>
        <w:t>Town</w:t>
      </w:r>
    </w:p>
    <w:p w14:paraId="409FA9EE" w14:textId="38BE61EF" w:rsidR="00F91116" w:rsidRPr="00F91116" w:rsidRDefault="00F91116" w:rsidP="00F91116">
      <w:pPr>
        <w:shd w:val="clear" w:color="auto" w:fill="FFFFFF"/>
        <w:spacing w:after="390" w:line="390" w:lineRule="atLeast"/>
        <w:rPr>
          <w:rFonts w:ascii="Georgia" w:eastAsia="Times New Roman" w:hAnsi="Georgia" w:cs="Times New Roman"/>
          <w:color w:val="222222"/>
          <w:sz w:val="24"/>
          <w:szCs w:val="24"/>
        </w:rPr>
      </w:pPr>
      <w:r w:rsidRPr="00F91116">
        <w:rPr>
          <w:rFonts w:ascii="Georgia" w:eastAsia="Times New Roman" w:hAnsi="Georgia" w:cs="Times New Roman"/>
          <w:color w:val="222222"/>
          <w:sz w:val="24"/>
          <w:szCs w:val="24"/>
        </w:rPr>
        <w:t xml:space="preserve">The sale of WTMJ-AM and its FM translator and WKTI-FM to local business man Craig </w:t>
      </w:r>
      <w:proofErr w:type="spellStart"/>
      <w:r w:rsidRPr="00F91116">
        <w:rPr>
          <w:rFonts w:ascii="Georgia" w:eastAsia="Times New Roman" w:hAnsi="Georgia" w:cs="Times New Roman"/>
          <w:color w:val="222222"/>
          <w:sz w:val="24"/>
          <w:szCs w:val="24"/>
        </w:rPr>
        <w:t>Karmazin</w:t>
      </w:r>
      <w:proofErr w:type="spellEnd"/>
      <w:r w:rsidRPr="00F91116">
        <w:rPr>
          <w:rFonts w:ascii="Georgia" w:eastAsia="Times New Roman" w:hAnsi="Georgia" w:cs="Times New Roman"/>
          <w:color w:val="222222"/>
          <w:sz w:val="24"/>
          <w:szCs w:val="24"/>
        </w:rPr>
        <w:t xml:space="preserve">, son of radio industry legend Mel </w:t>
      </w:r>
      <w:proofErr w:type="spellStart"/>
      <w:r w:rsidRPr="00F91116">
        <w:rPr>
          <w:rFonts w:ascii="Georgia" w:eastAsia="Times New Roman" w:hAnsi="Georgia" w:cs="Times New Roman"/>
          <w:color w:val="222222"/>
          <w:sz w:val="24"/>
          <w:szCs w:val="24"/>
        </w:rPr>
        <w:t>Karmazin</w:t>
      </w:r>
      <w:proofErr w:type="spellEnd"/>
      <w:r w:rsidRPr="00F91116">
        <w:rPr>
          <w:rFonts w:ascii="Georgia" w:eastAsia="Times New Roman" w:hAnsi="Georgia" w:cs="Times New Roman"/>
          <w:color w:val="222222"/>
          <w:sz w:val="24"/>
          <w:szCs w:val="24"/>
        </w:rPr>
        <w:t xml:space="preserve">, could have easily spurred </w:t>
      </w:r>
      <w:proofErr w:type="spellStart"/>
      <w:r w:rsidRPr="00F91116">
        <w:rPr>
          <w:rFonts w:ascii="Georgia" w:eastAsia="Times New Roman" w:hAnsi="Georgia" w:cs="Times New Roman"/>
          <w:color w:val="222222"/>
          <w:sz w:val="24"/>
          <w:szCs w:val="24"/>
        </w:rPr>
        <w:t>Langmyer</w:t>
      </w:r>
      <w:proofErr w:type="spellEnd"/>
      <w:r w:rsidRPr="00F91116">
        <w:rPr>
          <w:rFonts w:ascii="Georgia" w:eastAsia="Times New Roman" w:hAnsi="Georgia" w:cs="Times New Roman"/>
          <w:color w:val="222222"/>
          <w:sz w:val="24"/>
          <w:szCs w:val="24"/>
        </w:rPr>
        <w:t xml:space="preserve"> to seek another management job in a big Midwestern market.</w:t>
      </w:r>
    </w:p>
    <w:p w14:paraId="4846E2DB" w14:textId="30FA6BA0" w:rsidR="00F91116" w:rsidRPr="00F91116" w:rsidRDefault="00F91116" w:rsidP="00F91116">
      <w:pPr>
        <w:shd w:val="clear" w:color="auto" w:fill="FFFFFF"/>
        <w:spacing w:after="390" w:line="390" w:lineRule="atLeast"/>
        <w:rPr>
          <w:rFonts w:ascii="Georgia" w:eastAsia="Times New Roman" w:hAnsi="Georgia" w:cs="Times New Roman"/>
          <w:color w:val="222222"/>
          <w:sz w:val="24"/>
          <w:szCs w:val="24"/>
        </w:rPr>
      </w:pPr>
      <w:r w:rsidRPr="00F91116">
        <w:rPr>
          <w:rFonts w:ascii="Georgia" w:eastAsia="Times New Roman" w:hAnsi="Georgia" w:cs="Times New Roman"/>
          <w:color w:val="222222"/>
          <w:sz w:val="24"/>
          <w:szCs w:val="24"/>
        </w:rPr>
        <w:t>A quick look at his resume proves he’s got the skills. </w:t>
      </w:r>
      <w:proofErr w:type="spellStart"/>
      <w:r w:rsidRPr="00F91116">
        <w:rPr>
          <w:rFonts w:ascii="Georgia" w:eastAsia="Times New Roman" w:hAnsi="Georgia" w:cs="Times New Roman"/>
          <w:color w:val="222222"/>
          <w:sz w:val="24"/>
          <w:szCs w:val="24"/>
        </w:rPr>
        <w:t>Langmyer</w:t>
      </w:r>
      <w:proofErr w:type="spellEnd"/>
      <w:r w:rsidRPr="00F91116">
        <w:rPr>
          <w:rFonts w:ascii="Georgia" w:eastAsia="Times New Roman" w:hAnsi="Georgia" w:cs="Times New Roman"/>
          <w:color w:val="222222"/>
          <w:sz w:val="24"/>
          <w:szCs w:val="24"/>
        </w:rPr>
        <w:t xml:space="preserve"> joined Journal as</w:t>
      </w:r>
      <w:r>
        <w:rPr>
          <w:rFonts w:ascii="Georgia" w:eastAsia="Times New Roman" w:hAnsi="Georgia" w:cs="Times New Roman"/>
          <w:color w:val="222222"/>
          <w:sz w:val="24"/>
          <w:szCs w:val="24"/>
        </w:rPr>
        <w:t xml:space="preserve"> a</w:t>
      </w:r>
      <w:r w:rsidRPr="00F91116">
        <w:rPr>
          <w:rFonts w:ascii="Georgia" w:eastAsia="Times New Roman" w:hAnsi="Georgia" w:cs="Times New Roman"/>
          <w:color w:val="222222"/>
          <w:sz w:val="24"/>
          <w:szCs w:val="24"/>
        </w:rPr>
        <w:t xml:space="preserve"> VP August 2013</w:t>
      </w:r>
      <w:r>
        <w:rPr>
          <w:rFonts w:ascii="Georgia" w:eastAsia="Times New Roman" w:hAnsi="Georgia" w:cs="Times New Roman"/>
          <w:color w:val="222222"/>
          <w:sz w:val="24"/>
          <w:szCs w:val="24"/>
        </w:rPr>
        <w:t xml:space="preserve"> </w:t>
      </w:r>
      <w:r w:rsidRPr="00F91116">
        <w:rPr>
          <w:rFonts w:ascii="Georgia" w:eastAsia="Times New Roman" w:hAnsi="Georgia" w:cs="Times New Roman"/>
          <w:color w:val="222222"/>
          <w:sz w:val="24"/>
          <w:szCs w:val="24"/>
        </w:rPr>
        <w:t>and stayed in Milwaukee through Journal’s sale to </w:t>
      </w:r>
      <w:r w:rsidRPr="00F91116">
        <w:rPr>
          <w:rFonts w:ascii="Georgia" w:eastAsia="Times New Roman" w:hAnsi="Georgia" w:cs="Times New Roman"/>
          <w:b/>
          <w:bCs/>
          <w:color w:val="222222"/>
          <w:sz w:val="24"/>
          <w:szCs w:val="24"/>
        </w:rPr>
        <w:t xml:space="preserve">The E.W. Scripps </w:t>
      </w:r>
      <w:proofErr w:type="gramStart"/>
      <w:r w:rsidRPr="00F91116">
        <w:rPr>
          <w:rFonts w:ascii="Georgia" w:eastAsia="Times New Roman" w:hAnsi="Georgia" w:cs="Times New Roman"/>
          <w:b/>
          <w:bCs/>
          <w:color w:val="222222"/>
          <w:sz w:val="24"/>
          <w:szCs w:val="24"/>
        </w:rPr>
        <w:t>Co.</w:t>
      </w:r>
      <w:r w:rsidRPr="00F91116">
        <w:rPr>
          <w:rFonts w:ascii="Georgia" w:eastAsia="Times New Roman" w:hAnsi="Georgia" w:cs="Times New Roman"/>
          <w:color w:val="222222"/>
          <w:sz w:val="24"/>
          <w:szCs w:val="24"/>
        </w:rPr>
        <w:t>.</w:t>
      </w:r>
      <w:proofErr w:type="gramEnd"/>
      <w:r w:rsidRPr="00F91116">
        <w:rPr>
          <w:rFonts w:ascii="Georgia" w:eastAsia="Times New Roman" w:hAnsi="Georgia" w:cs="Times New Roman"/>
          <w:color w:val="222222"/>
          <w:sz w:val="24"/>
          <w:szCs w:val="24"/>
        </w:rPr>
        <w:t xml:space="preserve"> Previously, he was VP/GM of Tribune’s </w:t>
      </w:r>
      <w:r w:rsidRPr="00F91116">
        <w:rPr>
          <w:rFonts w:ascii="Georgia" w:eastAsia="Times New Roman" w:hAnsi="Georgia" w:cs="Times New Roman"/>
          <w:b/>
          <w:bCs/>
          <w:color w:val="222222"/>
          <w:sz w:val="24"/>
          <w:szCs w:val="24"/>
        </w:rPr>
        <w:t>WGN-AM</w:t>
      </w:r>
      <w:r w:rsidRPr="00F91116">
        <w:rPr>
          <w:rFonts w:ascii="Georgia" w:eastAsia="Times New Roman" w:hAnsi="Georgia" w:cs="Times New Roman"/>
          <w:color w:val="222222"/>
          <w:sz w:val="24"/>
          <w:szCs w:val="24"/>
        </w:rPr>
        <w:t> in Chicago since 2005. Before that, he was VP/GM under CBS Radio for</w:t>
      </w:r>
      <w:r w:rsidRPr="00F91116">
        <w:rPr>
          <w:rFonts w:ascii="Georgia" w:eastAsia="Times New Roman" w:hAnsi="Georgia" w:cs="Times New Roman"/>
          <w:b/>
          <w:bCs/>
          <w:color w:val="222222"/>
          <w:sz w:val="24"/>
          <w:szCs w:val="24"/>
        </w:rPr>
        <w:t> KMOX-AM</w:t>
      </w:r>
      <w:r w:rsidRPr="00F91116">
        <w:rPr>
          <w:rFonts w:ascii="Georgia" w:eastAsia="Times New Roman" w:hAnsi="Georgia" w:cs="Times New Roman"/>
          <w:color w:val="222222"/>
          <w:sz w:val="24"/>
          <w:szCs w:val="24"/>
        </w:rPr>
        <w:t xml:space="preserve"> in St. Louis and served as vice president of news/talk programming for CBS Radio. He joined CBS as KMOX PD in </w:t>
      </w:r>
      <w:r w:rsidRPr="00F91116">
        <w:rPr>
          <w:rFonts w:ascii="Georgia" w:eastAsia="Times New Roman" w:hAnsi="Georgia" w:cs="Times New Roman"/>
          <w:color w:val="222222"/>
          <w:sz w:val="24"/>
          <w:szCs w:val="24"/>
        </w:rPr>
        <w:lastRenderedPageBreak/>
        <w:t>1992. </w:t>
      </w:r>
      <w:proofErr w:type="spellStart"/>
      <w:r w:rsidRPr="00F91116">
        <w:rPr>
          <w:rFonts w:ascii="Georgia" w:eastAsia="Times New Roman" w:hAnsi="Georgia" w:cs="Times New Roman"/>
          <w:color w:val="222222"/>
          <w:sz w:val="24"/>
          <w:szCs w:val="24"/>
        </w:rPr>
        <w:t>Langmyer’s</w:t>
      </w:r>
      <w:proofErr w:type="spellEnd"/>
      <w:r w:rsidRPr="00F91116">
        <w:rPr>
          <w:rFonts w:ascii="Georgia" w:eastAsia="Times New Roman" w:hAnsi="Georgia" w:cs="Times New Roman"/>
          <w:color w:val="222222"/>
          <w:sz w:val="24"/>
          <w:szCs w:val="24"/>
        </w:rPr>
        <w:t xml:space="preserve"> background also includes consulting radio stations throughout the U.S. in a variety of news, talk and music formats, as president of The Blue Water Group.</w:t>
      </w:r>
    </w:p>
    <w:p w14:paraId="6279CBC4" w14:textId="77777777" w:rsidR="00F91116" w:rsidRPr="00F91116" w:rsidRDefault="00F91116" w:rsidP="00F91116">
      <w:pPr>
        <w:shd w:val="clear" w:color="auto" w:fill="FFFFFF"/>
        <w:spacing w:after="390" w:line="390" w:lineRule="atLeast"/>
        <w:rPr>
          <w:rFonts w:ascii="Georgia" w:eastAsia="Times New Roman" w:hAnsi="Georgia" w:cs="Times New Roman"/>
          <w:color w:val="222222"/>
          <w:sz w:val="24"/>
          <w:szCs w:val="24"/>
        </w:rPr>
      </w:pPr>
      <w:proofErr w:type="spellStart"/>
      <w:r w:rsidRPr="00F91116">
        <w:rPr>
          <w:rFonts w:ascii="Georgia" w:eastAsia="Times New Roman" w:hAnsi="Georgia" w:cs="Times New Roman"/>
          <w:color w:val="222222"/>
          <w:sz w:val="24"/>
          <w:szCs w:val="24"/>
        </w:rPr>
        <w:t>Langmyer</w:t>
      </w:r>
      <w:proofErr w:type="spellEnd"/>
      <w:r w:rsidRPr="00F91116">
        <w:rPr>
          <w:rFonts w:ascii="Georgia" w:eastAsia="Times New Roman" w:hAnsi="Georgia" w:cs="Times New Roman"/>
          <w:color w:val="222222"/>
          <w:sz w:val="24"/>
          <w:szCs w:val="24"/>
        </w:rPr>
        <w:t xml:space="preserve"> began his career at Buffalo AMs WBEN and WGR.</w:t>
      </w:r>
    </w:p>
    <w:p w14:paraId="758B00BB" w14:textId="5908C351" w:rsidR="00F91116" w:rsidRPr="00F91116" w:rsidRDefault="00F91116" w:rsidP="00F91116">
      <w:pPr>
        <w:shd w:val="clear" w:color="auto" w:fill="FFFFFF"/>
        <w:spacing w:after="390" w:line="390" w:lineRule="atLeast"/>
        <w:rPr>
          <w:rFonts w:ascii="Georgia" w:eastAsia="Times New Roman" w:hAnsi="Georgia" w:cs="Times New Roman"/>
          <w:color w:val="222222"/>
          <w:sz w:val="24"/>
          <w:szCs w:val="24"/>
        </w:rPr>
      </w:pPr>
      <w:r w:rsidRPr="00F91116">
        <w:rPr>
          <w:rFonts w:ascii="Georgia" w:eastAsia="Times New Roman" w:hAnsi="Georgia" w:cs="Times New Roman"/>
          <w:color w:val="222222"/>
          <w:sz w:val="24"/>
          <w:szCs w:val="24"/>
        </w:rPr>
        <w:t>This explains his familiarity with the Great Lakes Region, and why he’s building his company with this footprint. He says, “People have to understand the mindset of a region before they set up a</w:t>
      </w:r>
      <w:r>
        <w:rPr>
          <w:rFonts w:ascii="Georgia" w:eastAsia="Times New Roman" w:hAnsi="Georgia" w:cs="Times New Roman"/>
          <w:color w:val="222222"/>
          <w:sz w:val="24"/>
          <w:szCs w:val="24"/>
        </w:rPr>
        <w:t xml:space="preserve"> </w:t>
      </w:r>
      <w:r w:rsidRPr="00F91116">
        <w:rPr>
          <w:rFonts w:ascii="Georgia" w:eastAsia="Times New Roman" w:hAnsi="Georgia" w:cs="Times New Roman"/>
          <w:color w:val="222222"/>
          <w:sz w:val="24"/>
          <w:szCs w:val="24"/>
        </w:rPr>
        <w:t>portfolio. Size is also important, and this a footprint for which I have familiarity.”</w:t>
      </w:r>
    </w:p>
    <w:p w14:paraId="70A800AA" w14:textId="77777777" w:rsidR="00F91116" w:rsidRPr="00F91116" w:rsidRDefault="00F91116" w:rsidP="00F91116">
      <w:pPr>
        <w:shd w:val="clear" w:color="auto" w:fill="FFFFFF"/>
        <w:spacing w:after="390" w:line="390" w:lineRule="atLeast"/>
        <w:rPr>
          <w:rFonts w:ascii="Georgia" w:eastAsia="Times New Roman" w:hAnsi="Georgia" w:cs="Times New Roman"/>
          <w:color w:val="222222"/>
          <w:sz w:val="24"/>
          <w:szCs w:val="24"/>
        </w:rPr>
      </w:pPr>
      <w:r w:rsidRPr="00F91116">
        <w:rPr>
          <w:rFonts w:ascii="Georgia" w:eastAsia="Times New Roman" w:hAnsi="Georgia" w:cs="Times New Roman"/>
          <w:color w:val="222222"/>
          <w:sz w:val="24"/>
          <w:szCs w:val="24"/>
        </w:rPr>
        <w:t>With a corporate website, </w:t>
      </w:r>
      <w:hyperlink r:id="rId9" w:tgtFrame="_blank" w:history="1">
        <w:r w:rsidRPr="00F91116">
          <w:rPr>
            <w:rFonts w:ascii="Georgia" w:eastAsia="Times New Roman" w:hAnsi="Georgia" w:cs="Times New Roman"/>
            <w:color w:val="5AB948"/>
            <w:sz w:val="24"/>
            <w:szCs w:val="24"/>
            <w:u w:val="single"/>
          </w:rPr>
          <w:t>Twitter</w:t>
        </w:r>
      </w:hyperlink>
      <w:r w:rsidRPr="00F91116">
        <w:rPr>
          <w:rFonts w:ascii="Georgia" w:eastAsia="Times New Roman" w:hAnsi="Georgia" w:cs="Times New Roman"/>
          <w:color w:val="222222"/>
          <w:sz w:val="24"/>
          <w:szCs w:val="24"/>
        </w:rPr>
        <w:t> feed and a </w:t>
      </w:r>
      <w:hyperlink r:id="rId10" w:tgtFrame="_blank" w:history="1">
        <w:r w:rsidRPr="00F91116">
          <w:rPr>
            <w:rFonts w:ascii="Georgia" w:eastAsia="Times New Roman" w:hAnsi="Georgia" w:cs="Times New Roman"/>
            <w:color w:val="5AB948"/>
            <w:sz w:val="24"/>
            <w:szCs w:val="24"/>
            <w:u w:val="single"/>
          </w:rPr>
          <w:t>Facebook</w:t>
        </w:r>
      </w:hyperlink>
      <w:r w:rsidRPr="00F91116">
        <w:rPr>
          <w:rFonts w:ascii="Georgia" w:eastAsia="Times New Roman" w:hAnsi="Georgia" w:cs="Times New Roman"/>
          <w:color w:val="222222"/>
          <w:sz w:val="24"/>
          <w:szCs w:val="24"/>
        </w:rPr>
        <w:t xml:space="preserve"> page already up, Great Lakes has paved the way to an auspicious start. But, where does </w:t>
      </w:r>
      <w:proofErr w:type="spellStart"/>
      <w:r w:rsidRPr="00F91116">
        <w:rPr>
          <w:rFonts w:ascii="Georgia" w:eastAsia="Times New Roman" w:hAnsi="Georgia" w:cs="Times New Roman"/>
          <w:color w:val="222222"/>
          <w:sz w:val="24"/>
          <w:szCs w:val="24"/>
        </w:rPr>
        <w:t>Langmyer</w:t>
      </w:r>
      <w:proofErr w:type="spellEnd"/>
      <w:r w:rsidRPr="00F91116">
        <w:rPr>
          <w:rFonts w:ascii="Georgia" w:eastAsia="Times New Roman" w:hAnsi="Georgia" w:cs="Times New Roman"/>
          <w:color w:val="222222"/>
          <w:sz w:val="24"/>
          <w:szCs w:val="24"/>
        </w:rPr>
        <w:t xml:space="preserve"> start? Is there a “dream list” of markets that he sees owning?</w:t>
      </w:r>
    </w:p>
    <w:p w14:paraId="782E67F9" w14:textId="1B1DFA39" w:rsidR="00F91116" w:rsidRPr="00F91116" w:rsidRDefault="00F91116" w:rsidP="00F91116">
      <w:pPr>
        <w:shd w:val="clear" w:color="auto" w:fill="FFFFFF"/>
        <w:spacing w:after="390" w:line="390" w:lineRule="atLeast"/>
        <w:rPr>
          <w:rFonts w:ascii="Georgia" w:eastAsia="Times New Roman" w:hAnsi="Georgia" w:cs="Times New Roman"/>
          <w:color w:val="222222"/>
          <w:sz w:val="24"/>
          <w:szCs w:val="24"/>
        </w:rPr>
      </w:pPr>
      <w:r w:rsidRPr="00F91116">
        <w:rPr>
          <w:rFonts w:ascii="Georgia" w:eastAsia="Times New Roman" w:hAnsi="Georgia" w:cs="Times New Roman"/>
          <w:color w:val="222222"/>
          <w:sz w:val="24"/>
          <w:szCs w:val="24"/>
        </w:rPr>
        <w:t>“It ends</w:t>
      </w:r>
      <w:r>
        <w:rPr>
          <w:rFonts w:ascii="Georgia" w:eastAsia="Times New Roman" w:hAnsi="Georgia" w:cs="Times New Roman"/>
          <w:color w:val="222222"/>
          <w:sz w:val="24"/>
          <w:szCs w:val="24"/>
        </w:rPr>
        <w:t xml:space="preserve"> up based in large part </w:t>
      </w:r>
      <w:r w:rsidRPr="00F91116">
        <w:rPr>
          <w:rFonts w:ascii="Georgia" w:eastAsia="Times New Roman" w:hAnsi="Georgia" w:cs="Times New Roman"/>
          <w:color w:val="222222"/>
          <w:sz w:val="24"/>
          <w:szCs w:val="24"/>
        </w:rPr>
        <w:t>on what markets and properties are available,” he says.</w:t>
      </w:r>
    </w:p>
    <w:p w14:paraId="2757C327" w14:textId="77777777" w:rsidR="00F91116" w:rsidRPr="00F91116" w:rsidRDefault="00F91116" w:rsidP="00F91116">
      <w:pPr>
        <w:shd w:val="clear" w:color="auto" w:fill="FFFFFF"/>
        <w:spacing w:after="390" w:line="390" w:lineRule="atLeast"/>
        <w:rPr>
          <w:rFonts w:ascii="Georgia" w:eastAsia="Times New Roman" w:hAnsi="Georgia" w:cs="Times New Roman"/>
          <w:color w:val="222222"/>
          <w:sz w:val="24"/>
          <w:szCs w:val="24"/>
        </w:rPr>
      </w:pPr>
      <w:proofErr w:type="spellStart"/>
      <w:r w:rsidRPr="00F91116">
        <w:rPr>
          <w:rFonts w:ascii="Georgia" w:eastAsia="Times New Roman" w:hAnsi="Georgia" w:cs="Times New Roman"/>
          <w:color w:val="222222"/>
          <w:sz w:val="24"/>
          <w:szCs w:val="24"/>
        </w:rPr>
        <w:t>Langmyer</w:t>
      </w:r>
      <w:proofErr w:type="spellEnd"/>
      <w:r w:rsidRPr="00F91116">
        <w:rPr>
          <w:rFonts w:ascii="Georgia" w:eastAsia="Times New Roman" w:hAnsi="Georgia" w:cs="Times New Roman"/>
          <w:color w:val="222222"/>
          <w:sz w:val="24"/>
          <w:szCs w:val="24"/>
        </w:rPr>
        <w:t xml:space="preserve"> would not comment on the markets he is likely to first </w:t>
      </w:r>
      <w:proofErr w:type="gramStart"/>
      <w:r w:rsidRPr="00F91116">
        <w:rPr>
          <w:rFonts w:ascii="Georgia" w:eastAsia="Times New Roman" w:hAnsi="Georgia" w:cs="Times New Roman"/>
          <w:color w:val="222222"/>
          <w:sz w:val="24"/>
          <w:szCs w:val="24"/>
        </w:rPr>
        <w:t>enter, but</w:t>
      </w:r>
      <w:proofErr w:type="gramEnd"/>
      <w:r w:rsidRPr="00F91116">
        <w:rPr>
          <w:rFonts w:ascii="Georgia" w:eastAsia="Times New Roman" w:hAnsi="Georgia" w:cs="Times New Roman"/>
          <w:color w:val="222222"/>
          <w:sz w:val="24"/>
          <w:szCs w:val="24"/>
        </w:rPr>
        <w:t xml:space="preserve"> notes that he has had more than one market visit and is far along in the vetting process. He also confirms that the cities are so small that one would be hard-pressed to know what and where they were unless from the region.</w:t>
      </w:r>
    </w:p>
    <w:p w14:paraId="6CE68735" w14:textId="5A011411" w:rsidR="00F91116" w:rsidRPr="00F91116" w:rsidRDefault="00F91116" w:rsidP="00F91116">
      <w:pPr>
        <w:shd w:val="clear" w:color="auto" w:fill="FFFFFF"/>
        <w:spacing w:after="390" w:line="390" w:lineRule="atLeast"/>
        <w:rPr>
          <w:rFonts w:ascii="Georgia" w:eastAsia="Times New Roman" w:hAnsi="Georgia" w:cs="Times New Roman"/>
          <w:color w:val="222222"/>
          <w:sz w:val="24"/>
          <w:szCs w:val="24"/>
        </w:rPr>
      </w:pPr>
      <w:r w:rsidRPr="00F91116">
        <w:rPr>
          <w:rFonts w:ascii="Georgia" w:eastAsia="Times New Roman" w:hAnsi="Georgia" w:cs="Times New Roman"/>
          <w:color w:val="222222"/>
          <w:sz w:val="24"/>
          <w:szCs w:val="24"/>
        </w:rPr>
        <w:t xml:space="preserve">Given that scenario, national advertisers may not care about reaching these consumers. For </w:t>
      </w:r>
      <w:proofErr w:type="spellStart"/>
      <w:r w:rsidRPr="00F91116">
        <w:rPr>
          <w:rFonts w:ascii="Georgia" w:eastAsia="Times New Roman" w:hAnsi="Georgia" w:cs="Times New Roman"/>
          <w:color w:val="222222"/>
          <w:sz w:val="24"/>
          <w:szCs w:val="24"/>
        </w:rPr>
        <w:t>Langmyer</w:t>
      </w:r>
      <w:proofErr w:type="spellEnd"/>
      <w:r w:rsidRPr="00F91116">
        <w:rPr>
          <w:rFonts w:ascii="Georgia" w:eastAsia="Times New Roman" w:hAnsi="Georgia" w:cs="Times New Roman"/>
          <w:color w:val="222222"/>
          <w:sz w:val="24"/>
          <w:szCs w:val="24"/>
        </w:rPr>
        <w:t xml:space="preserve">, that’s opportunity to be hyperlocal, and to work in markets that aren’t getting the attention of anyone except the local businesses needing an outlet to publicize their wares. “I am not as concerned about </w:t>
      </w:r>
      <w:r w:rsidR="000D5364">
        <w:rPr>
          <w:rFonts w:ascii="Georgia" w:eastAsia="Times New Roman" w:hAnsi="Georgia" w:cs="Times New Roman"/>
          <w:color w:val="222222"/>
          <w:sz w:val="24"/>
          <w:szCs w:val="24"/>
        </w:rPr>
        <w:t>n</w:t>
      </w:r>
      <w:r w:rsidRPr="00F91116">
        <w:rPr>
          <w:rFonts w:ascii="Georgia" w:eastAsia="Times New Roman" w:hAnsi="Georgia" w:cs="Times New Roman"/>
          <w:color w:val="222222"/>
          <w:sz w:val="24"/>
          <w:szCs w:val="24"/>
        </w:rPr>
        <w:t xml:space="preserve">ational as I am local </w:t>
      </w:r>
      <w:proofErr w:type="gramStart"/>
      <w:r w:rsidRPr="00F91116">
        <w:rPr>
          <w:rFonts w:ascii="Georgia" w:eastAsia="Times New Roman" w:hAnsi="Georgia" w:cs="Times New Roman"/>
          <w:color w:val="222222"/>
          <w:sz w:val="24"/>
          <w:szCs w:val="24"/>
        </w:rPr>
        <w:t>direct, and</w:t>
      </w:r>
      <w:proofErr w:type="gramEnd"/>
      <w:r w:rsidRPr="00F91116">
        <w:rPr>
          <w:rFonts w:ascii="Georgia" w:eastAsia="Times New Roman" w:hAnsi="Georgia" w:cs="Times New Roman"/>
          <w:color w:val="222222"/>
          <w:sz w:val="24"/>
          <w:szCs w:val="24"/>
        </w:rPr>
        <w:t xml:space="preserve"> providing multiplatform experiences that are dictated by </w:t>
      </w:r>
      <w:r w:rsidR="000D5364">
        <w:rPr>
          <w:rFonts w:ascii="Georgia" w:eastAsia="Times New Roman" w:hAnsi="Georgia" w:cs="Times New Roman"/>
          <w:color w:val="222222"/>
          <w:sz w:val="24"/>
          <w:szCs w:val="24"/>
        </w:rPr>
        <w:t>no one</w:t>
      </w:r>
      <w:r w:rsidRPr="00F91116">
        <w:rPr>
          <w:rFonts w:ascii="Georgia" w:eastAsia="Times New Roman" w:hAnsi="Georgia" w:cs="Times New Roman"/>
          <w:color w:val="222222"/>
          <w:sz w:val="24"/>
          <w:szCs w:val="24"/>
        </w:rPr>
        <w:t xml:space="preserve"> but the local community,” he says.</w:t>
      </w:r>
    </w:p>
    <w:p w14:paraId="62DDE680" w14:textId="429400E5" w:rsidR="00F91116" w:rsidRPr="00F91116" w:rsidRDefault="00F91116" w:rsidP="00F91116">
      <w:pPr>
        <w:shd w:val="clear" w:color="auto" w:fill="FFFFFF"/>
        <w:spacing w:after="390" w:line="390" w:lineRule="atLeast"/>
        <w:rPr>
          <w:rFonts w:ascii="Georgia" w:eastAsia="Times New Roman" w:hAnsi="Georgia" w:cs="Times New Roman"/>
          <w:color w:val="222222"/>
          <w:sz w:val="24"/>
          <w:szCs w:val="24"/>
        </w:rPr>
      </w:pPr>
      <w:r w:rsidRPr="00F91116">
        <w:rPr>
          <w:rFonts w:ascii="Georgia" w:eastAsia="Times New Roman" w:hAnsi="Georgia" w:cs="Times New Roman"/>
          <w:color w:val="222222"/>
          <w:sz w:val="24"/>
          <w:szCs w:val="24"/>
        </w:rPr>
        <w:t xml:space="preserve">In fact, he adds, “local radio and local digital have a lot more in common with the other businesses on Main Street than the industry overall. We’re taking advantage of being able to leverage local relationships in that way I think is a model that can work and </w:t>
      </w:r>
      <w:r w:rsidR="000D5364">
        <w:rPr>
          <w:rFonts w:ascii="Georgia" w:eastAsia="Times New Roman" w:hAnsi="Georgia" w:cs="Times New Roman"/>
          <w:color w:val="222222"/>
          <w:sz w:val="24"/>
          <w:szCs w:val="24"/>
        </w:rPr>
        <w:t xml:space="preserve">because it’s </w:t>
      </w:r>
      <w:r w:rsidRPr="00F91116">
        <w:rPr>
          <w:rFonts w:ascii="Georgia" w:eastAsia="Times New Roman" w:hAnsi="Georgia" w:cs="Times New Roman"/>
          <w:color w:val="222222"/>
          <w:sz w:val="24"/>
          <w:szCs w:val="24"/>
        </w:rPr>
        <w:t>needed — people are flocking back to these small towns.”</w:t>
      </w:r>
    </w:p>
    <w:p w14:paraId="75E0AC37" w14:textId="77777777" w:rsidR="00F91116" w:rsidRPr="00F91116" w:rsidRDefault="00F91116" w:rsidP="00F91116">
      <w:pPr>
        <w:shd w:val="clear" w:color="auto" w:fill="FFFFFF"/>
        <w:spacing w:after="390" w:line="390" w:lineRule="atLeast"/>
        <w:rPr>
          <w:rFonts w:ascii="Georgia" w:eastAsia="Times New Roman" w:hAnsi="Georgia" w:cs="Times New Roman"/>
          <w:color w:val="222222"/>
          <w:sz w:val="24"/>
          <w:szCs w:val="24"/>
        </w:rPr>
      </w:pPr>
      <w:r w:rsidRPr="00F91116">
        <w:rPr>
          <w:rFonts w:ascii="Georgia" w:eastAsia="Times New Roman" w:hAnsi="Georgia" w:cs="Times New Roman"/>
          <w:color w:val="222222"/>
          <w:sz w:val="24"/>
          <w:szCs w:val="24"/>
        </w:rPr>
        <w:lastRenderedPageBreak/>
        <w:t xml:space="preserve">But, are they? Indeed, small cities are getting new consumers. Whether or not they consume local radio often comes down to the relevance of its content. That’s what is spurring </w:t>
      </w:r>
      <w:proofErr w:type="spellStart"/>
      <w:r w:rsidRPr="00F91116">
        <w:rPr>
          <w:rFonts w:ascii="Georgia" w:eastAsia="Times New Roman" w:hAnsi="Georgia" w:cs="Times New Roman"/>
          <w:color w:val="222222"/>
          <w:sz w:val="24"/>
          <w:szCs w:val="24"/>
        </w:rPr>
        <w:t>Langmyer</w:t>
      </w:r>
      <w:proofErr w:type="spellEnd"/>
      <w:r w:rsidRPr="00F91116">
        <w:rPr>
          <w:rFonts w:ascii="Georgia" w:eastAsia="Times New Roman" w:hAnsi="Georgia" w:cs="Times New Roman"/>
          <w:color w:val="222222"/>
          <w:sz w:val="24"/>
          <w:szCs w:val="24"/>
        </w:rPr>
        <w:t xml:space="preserve"> to take the leap into ownership.</w:t>
      </w:r>
    </w:p>
    <w:p w14:paraId="473BB384" w14:textId="216369FC" w:rsidR="00F91116" w:rsidRPr="00F91116" w:rsidRDefault="00F91116" w:rsidP="00F91116">
      <w:pPr>
        <w:shd w:val="clear" w:color="auto" w:fill="FFFFFF"/>
        <w:spacing w:after="390" w:line="390" w:lineRule="atLeast"/>
        <w:rPr>
          <w:rFonts w:ascii="Georgia" w:eastAsia="Times New Roman" w:hAnsi="Georgia" w:cs="Times New Roman"/>
          <w:color w:val="222222"/>
          <w:sz w:val="24"/>
          <w:szCs w:val="24"/>
        </w:rPr>
      </w:pPr>
      <w:r w:rsidRPr="00F91116">
        <w:rPr>
          <w:rFonts w:ascii="Georgia" w:eastAsia="Times New Roman" w:hAnsi="Georgia" w:cs="Times New Roman"/>
          <w:color w:val="222222"/>
          <w:sz w:val="24"/>
          <w:szCs w:val="24"/>
        </w:rPr>
        <w:t>Time</w:t>
      </w:r>
      <w:r w:rsidR="000D5364">
        <w:rPr>
          <w:rFonts w:ascii="Georgia" w:eastAsia="Times New Roman" w:hAnsi="Georgia" w:cs="Times New Roman"/>
          <w:color w:val="222222"/>
          <w:sz w:val="24"/>
          <w:szCs w:val="24"/>
        </w:rPr>
        <w:t xml:space="preserve"> visiting his g</w:t>
      </w:r>
      <w:r w:rsidRPr="00F91116">
        <w:rPr>
          <w:rFonts w:ascii="Georgia" w:eastAsia="Times New Roman" w:hAnsi="Georgia" w:cs="Times New Roman"/>
          <w:color w:val="222222"/>
          <w:sz w:val="24"/>
          <w:szCs w:val="24"/>
        </w:rPr>
        <w:t>randm</w:t>
      </w:r>
      <w:r w:rsidR="000D5364">
        <w:rPr>
          <w:rFonts w:ascii="Georgia" w:eastAsia="Times New Roman" w:hAnsi="Georgia" w:cs="Times New Roman"/>
          <w:color w:val="222222"/>
          <w:sz w:val="24"/>
          <w:szCs w:val="24"/>
        </w:rPr>
        <w:t xml:space="preserve">other’s home </w:t>
      </w:r>
      <w:r w:rsidRPr="00F91116">
        <w:rPr>
          <w:rFonts w:ascii="Georgia" w:eastAsia="Times New Roman" w:hAnsi="Georgia" w:cs="Times New Roman"/>
          <w:color w:val="222222"/>
          <w:sz w:val="24"/>
          <w:szCs w:val="24"/>
        </w:rPr>
        <w:t xml:space="preserve">as a boy in Linesville, Pa., along the Ohio border and south of Erie, is also a big inspiration. Like many Rust Belt towns, Linesville — on U.S. 6 — went through hard times. Now, people are seeing its affordability and are starting businesses, becoming entrepreneurs. Great Lakes Media Corp. is being built </w:t>
      </w:r>
      <w:r w:rsidR="000D5364">
        <w:rPr>
          <w:rFonts w:ascii="Georgia" w:eastAsia="Times New Roman" w:hAnsi="Georgia" w:cs="Times New Roman"/>
          <w:color w:val="222222"/>
          <w:sz w:val="24"/>
          <w:szCs w:val="24"/>
        </w:rPr>
        <w:t>on the premise of serving towns as they re-emerge</w:t>
      </w:r>
      <w:r w:rsidRPr="00F91116">
        <w:rPr>
          <w:rFonts w:ascii="Georgia" w:eastAsia="Times New Roman" w:hAnsi="Georgia" w:cs="Times New Roman"/>
          <w:color w:val="222222"/>
          <w:sz w:val="24"/>
          <w:szCs w:val="24"/>
        </w:rPr>
        <w:t>.</w:t>
      </w:r>
    </w:p>
    <w:p w14:paraId="58629A68" w14:textId="77777777" w:rsidR="00F91116" w:rsidRPr="00F91116" w:rsidRDefault="00F91116" w:rsidP="00F91116">
      <w:pPr>
        <w:shd w:val="clear" w:color="auto" w:fill="FFFFFF"/>
        <w:spacing w:after="390" w:line="390" w:lineRule="atLeast"/>
        <w:rPr>
          <w:rFonts w:ascii="Georgia" w:eastAsia="Times New Roman" w:hAnsi="Georgia" w:cs="Times New Roman"/>
          <w:color w:val="222222"/>
          <w:sz w:val="24"/>
          <w:szCs w:val="24"/>
        </w:rPr>
      </w:pPr>
      <w:r w:rsidRPr="00F91116">
        <w:rPr>
          <w:rFonts w:ascii="Georgia" w:eastAsia="Times New Roman" w:hAnsi="Georgia" w:cs="Times New Roman"/>
          <w:color w:val="222222"/>
          <w:sz w:val="24"/>
          <w:szCs w:val="24"/>
        </w:rPr>
        <w:t xml:space="preserve">“Smaller communities are making a big comeback,” </w:t>
      </w:r>
      <w:proofErr w:type="spellStart"/>
      <w:r w:rsidRPr="00F91116">
        <w:rPr>
          <w:rFonts w:ascii="Georgia" w:eastAsia="Times New Roman" w:hAnsi="Georgia" w:cs="Times New Roman"/>
          <w:color w:val="222222"/>
          <w:sz w:val="24"/>
          <w:szCs w:val="24"/>
        </w:rPr>
        <w:t>Langmyer</w:t>
      </w:r>
      <w:proofErr w:type="spellEnd"/>
      <w:r w:rsidRPr="00F91116">
        <w:rPr>
          <w:rFonts w:ascii="Georgia" w:eastAsia="Times New Roman" w:hAnsi="Georgia" w:cs="Times New Roman"/>
          <w:color w:val="222222"/>
          <w:sz w:val="24"/>
          <w:szCs w:val="24"/>
        </w:rPr>
        <w:t xml:space="preserve"> said in a statement released Thursday to the radio trade press. “This new generation of people, to whom quality of life and community are very important, are building their lives and businesses in these places.”</w:t>
      </w:r>
    </w:p>
    <w:p w14:paraId="59CA5E3F" w14:textId="77777777" w:rsidR="00F91116" w:rsidRPr="00F91116" w:rsidRDefault="00F91116" w:rsidP="00F91116">
      <w:pPr>
        <w:shd w:val="clear" w:color="auto" w:fill="FFFFFF"/>
        <w:spacing w:after="390" w:line="390" w:lineRule="atLeast"/>
        <w:rPr>
          <w:rFonts w:ascii="Georgia" w:eastAsia="Times New Roman" w:hAnsi="Georgia" w:cs="Times New Roman"/>
          <w:color w:val="222222"/>
          <w:sz w:val="24"/>
          <w:szCs w:val="24"/>
        </w:rPr>
      </w:pPr>
      <w:r w:rsidRPr="00F91116">
        <w:rPr>
          <w:rFonts w:ascii="Georgia" w:eastAsia="Times New Roman" w:hAnsi="Georgia" w:cs="Times New Roman"/>
          <w:color w:val="222222"/>
          <w:sz w:val="24"/>
          <w:szCs w:val="24"/>
        </w:rPr>
        <w:t xml:space="preserve">Over the years, </w:t>
      </w:r>
      <w:proofErr w:type="spellStart"/>
      <w:r w:rsidRPr="00F91116">
        <w:rPr>
          <w:rFonts w:ascii="Georgia" w:eastAsia="Times New Roman" w:hAnsi="Georgia" w:cs="Times New Roman"/>
          <w:color w:val="222222"/>
          <w:sz w:val="24"/>
          <w:szCs w:val="24"/>
        </w:rPr>
        <w:t>Langmyer</w:t>
      </w:r>
      <w:proofErr w:type="spellEnd"/>
      <w:r w:rsidRPr="00F91116">
        <w:rPr>
          <w:rFonts w:ascii="Georgia" w:eastAsia="Times New Roman" w:hAnsi="Georgia" w:cs="Times New Roman"/>
          <w:color w:val="222222"/>
          <w:sz w:val="24"/>
          <w:szCs w:val="24"/>
        </w:rPr>
        <w:t xml:space="preserve"> added, the shifting economy and technology had ended an era of localism in media. Today, he believes, “people are once again in search of real community and the greater connection that comes with being a part of a ‘place.’  Local media builds that connection — particularly in smaller markets.”</w:t>
      </w:r>
    </w:p>
    <w:p w14:paraId="438E8841" w14:textId="537B89DB" w:rsidR="00F91116" w:rsidRPr="00F91116" w:rsidRDefault="00F91116" w:rsidP="00F91116">
      <w:pPr>
        <w:shd w:val="clear" w:color="auto" w:fill="FFFFFF"/>
        <w:spacing w:after="390" w:line="390" w:lineRule="atLeast"/>
        <w:rPr>
          <w:rFonts w:ascii="Georgia" w:eastAsia="Times New Roman" w:hAnsi="Georgia" w:cs="Times New Roman"/>
          <w:color w:val="222222"/>
          <w:sz w:val="24"/>
          <w:szCs w:val="24"/>
        </w:rPr>
      </w:pPr>
      <w:r w:rsidRPr="00F91116">
        <w:rPr>
          <w:rFonts w:ascii="Georgia" w:eastAsia="Times New Roman" w:hAnsi="Georgia" w:cs="Times New Roman"/>
          <w:noProof/>
          <w:color w:val="222222"/>
          <w:sz w:val="24"/>
          <w:szCs w:val="24"/>
        </w:rPr>
        <w:drawing>
          <wp:anchor distT="0" distB="0" distL="114300" distR="114300" simplePos="0" relativeHeight="251659264" behindDoc="0" locked="0" layoutInCell="1" allowOverlap="1" wp14:anchorId="5A77CA81" wp14:editId="3FA97094">
            <wp:simplePos x="0" y="0"/>
            <wp:positionH relativeFrom="column">
              <wp:posOffset>0</wp:posOffset>
            </wp:positionH>
            <wp:positionV relativeFrom="paragraph">
              <wp:posOffset>0</wp:posOffset>
            </wp:positionV>
            <wp:extent cx="2143125" cy="838200"/>
            <wp:effectExtent l="0" t="0" r="9525" b="0"/>
            <wp:wrapSquare wrapText="bothSides"/>
            <wp:docPr id="1" name="Picture 1" descr="https://www.rbr.com/wp-content/uploads/GLM_Horizontal_Blue-225x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br.com/wp-content/uploads/GLM_Horizontal_Blue-225x8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838200"/>
                    </a:xfrm>
                    <a:prstGeom prst="rect">
                      <a:avLst/>
                    </a:prstGeom>
                    <a:noFill/>
                    <a:ln>
                      <a:noFill/>
                    </a:ln>
                  </pic:spPr>
                </pic:pic>
              </a:graphicData>
            </a:graphic>
          </wp:anchor>
        </w:drawing>
      </w:r>
      <w:r w:rsidRPr="00F91116">
        <w:rPr>
          <w:rFonts w:ascii="Georgia" w:eastAsia="Times New Roman" w:hAnsi="Georgia" w:cs="Times New Roman"/>
          <w:color w:val="222222"/>
          <w:sz w:val="24"/>
          <w:szCs w:val="24"/>
        </w:rPr>
        <w:t xml:space="preserve">Hopefully, investors and brokers — and others who are interested in specific markets — share </w:t>
      </w:r>
      <w:proofErr w:type="spellStart"/>
      <w:r w:rsidRPr="00F91116">
        <w:rPr>
          <w:rFonts w:ascii="Georgia" w:eastAsia="Times New Roman" w:hAnsi="Georgia" w:cs="Times New Roman"/>
          <w:color w:val="222222"/>
          <w:sz w:val="24"/>
          <w:szCs w:val="24"/>
        </w:rPr>
        <w:t>Langmyer’s</w:t>
      </w:r>
      <w:proofErr w:type="spellEnd"/>
      <w:r w:rsidRPr="00F91116">
        <w:rPr>
          <w:rFonts w:ascii="Georgia" w:eastAsia="Times New Roman" w:hAnsi="Georgia" w:cs="Times New Roman"/>
          <w:color w:val="222222"/>
          <w:sz w:val="24"/>
          <w:szCs w:val="24"/>
        </w:rPr>
        <w:t xml:space="preserve"> vision.</w:t>
      </w:r>
      <w:bookmarkStart w:id="0" w:name="_GoBack"/>
      <w:bookmarkEnd w:id="0"/>
    </w:p>
    <w:p w14:paraId="4E0DF8A2" w14:textId="237DFB63" w:rsidR="00F91116" w:rsidRPr="00F91116" w:rsidRDefault="00F91116" w:rsidP="00F91116">
      <w:pPr>
        <w:shd w:val="clear" w:color="auto" w:fill="FFFFFF"/>
        <w:spacing w:after="390" w:line="390" w:lineRule="atLeast"/>
        <w:rPr>
          <w:rFonts w:ascii="Georgia" w:eastAsia="Times New Roman" w:hAnsi="Georgia" w:cs="Times New Roman"/>
          <w:color w:val="222222"/>
          <w:sz w:val="24"/>
          <w:szCs w:val="24"/>
        </w:rPr>
      </w:pPr>
      <w:r w:rsidRPr="00F91116">
        <w:rPr>
          <w:rFonts w:ascii="Georgia" w:eastAsia="Times New Roman" w:hAnsi="Georgia" w:cs="Times New Roman"/>
          <w:color w:val="222222"/>
          <w:sz w:val="24"/>
          <w:szCs w:val="24"/>
        </w:rPr>
        <w:t xml:space="preserve">“When you look at that small town in Western Pennsylvania, where my grandmother lived, you get to know the people, and get to know the town,” </w:t>
      </w:r>
      <w:proofErr w:type="spellStart"/>
      <w:r w:rsidRPr="00F91116">
        <w:rPr>
          <w:rFonts w:ascii="Georgia" w:eastAsia="Times New Roman" w:hAnsi="Georgia" w:cs="Times New Roman"/>
          <w:color w:val="222222"/>
          <w:sz w:val="24"/>
          <w:szCs w:val="24"/>
        </w:rPr>
        <w:t>Langmyer</w:t>
      </w:r>
      <w:proofErr w:type="spellEnd"/>
      <w:r w:rsidRPr="00F91116">
        <w:rPr>
          <w:rFonts w:ascii="Georgia" w:eastAsia="Times New Roman" w:hAnsi="Georgia" w:cs="Times New Roman"/>
          <w:color w:val="222222"/>
          <w:sz w:val="24"/>
          <w:szCs w:val="24"/>
        </w:rPr>
        <w:t xml:space="preserve"> tells </w:t>
      </w:r>
      <w:r w:rsidRPr="00F91116">
        <w:rPr>
          <w:rFonts w:ascii="Georgia" w:eastAsia="Times New Roman" w:hAnsi="Georgia" w:cs="Times New Roman"/>
          <w:i/>
          <w:iCs/>
          <w:color w:val="222222"/>
          <w:sz w:val="24"/>
          <w:szCs w:val="24"/>
        </w:rPr>
        <w:t>RBR+TVBR</w:t>
      </w:r>
      <w:r w:rsidRPr="00F91116">
        <w:rPr>
          <w:rFonts w:ascii="Georgia" w:eastAsia="Times New Roman" w:hAnsi="Georgia" w:cs="Times New Roman"/>
          <w:color w:val="222222"/>
          <w:sz w:val="24"/>
          <w:szCs w:val="24"/>
        </w:rPr>
        <w:t>. “It was a vibrant town and that went away, and with that came problems. But what</w:t>
      </w:r>
      <w:r w:rsidR="000D5364">
        <w:rPr>
          <w:rFonts w:ascii="Georgia" w:eastAsia="Times New Roman" w:hAnsi="Georgia" w:cs="Times New Roman"/>
          <w:color w:val="222222"/>
          <w:sz w:val="24"/>
          <w:szCs w:val="24"/>
        </w:rPr>
        <w:t xml:space="preserve">’s </w:t>
      </w:r>
      <w:r w:rsidRPr="00F91116">
        <w:rPr>
          <w:rFonts w:ascii="Georgia" w:eastAsia="Times New Roman" w:hAnsi="Georgia" w:cs="Times New Roman"/>
          <w:color w:val="222222"/>
          <w:sz w:val="24"/>
          <w:szCs w:val="24"/>
        </w:rPr>
        <w:t>happen</w:t>
      </w:r>
      <w:r w:rsidR="000D5364">
        <w:rPr>
          <w:rFonts w:ascii="Georgia" w:eastAsia="Times New Roman" w:hAnsi="Georgia" w:cs="Times New Roman"/>
          <w:color w:val="222222"/>
          <w:sz w:val="24"/>
          <w:szCs w:val="24"/>
        </w:rPr>
        <w:t xml:space="preserve">ing is now is </w:t>
      </w:r>
      <w:r w:rsidRPr="00F91116">
        <w:rPr>
          <w:rFonts w:ascii="Georgia" w:eastAsia="Times New Roman" w:hAnsi="Georgia" w:cs="Times New Roman"/>
          <w:color w:val="222222"/>
          <w:sz w:val="24"/>
          <w:szCs w:val="24"/>
        </w:rPr>
        <w:t xml:space="preserve">people are coming back because they had a parent or grandparent living there </w:t>
      </w:r>
      <w:r w:rsidR="000D5364">
        <w:rPr>
          <w:rFonts w:ascii="Georgia" w:eastAsia="Times New Roman" w:hAnsi="Georgia" w:cs="Times New Roman"/>
          <w:color w:val="222222"/>
          <w:sz w:val="24"/>
          <w:szCs w:val="24"/>
        </w:rPr>
        <w:t xml:space="preserve">or </w:t>
      </w:r>
      <w:r w:rsidRPr="00F91116">
        <w:rPr>
          <w:rFonts w:ascii="Georgia" w:eastAsia="Times New Roman" w:hAnsi="Georgia" w:cs="Times New Roman"/>
          <w:color w:val="222222"/>
          <w:sz w:val="24"/>
          <w:szCs w:val="24"/>
        </w:rPr>
        <w:t>they see an opportunity to go back to the future a little bit and become an entrepreneur</w:t>
      </w:r>
      <w:r w:rsidR="000D5364">
        <w:rPr>
          <w:rFonts w:ascii="Georgia" w:eastAsia="Times New Roman" w:hAnsi="Georgia" w:cs="Times New Roman"/>
          <w:color w:val="222222"/>
          <w:sz w:val="24"/>
          <w:szCs w:val="24"/>
        </w:rPr>
        <w:t xml:space="preserve"> in a great place to grow and raise a family</w:t>
      </w:r>
      <w:r w:rsidRPr="00F91116">
        <w:rPr>
          <w:rFonts w:ascii="Georgia" w:eastAsia="Times New Roman" w:hAnsi="Georgia" w:cs="Times New Roman"/>
          <w:color w:val="222222"/>
          <w:sz w:val="24"/>
          <w:szCs w:val="24"/>
        </w:rPr>
        <w:t>.”</w:t>
      </w:r>
    </w:p>
    <w:p w14:paraId="09084296" w14:textId="77777777" w:rsidR="00F91116" w:rsidRPr="00F91116" w:rsidRDefault="00F91116" w:rsidP="00F91116">
      <w:pPr>
        <w:shd w:val="clear" w:color="auto" w:fill="FFFFFF"/>
        <w:spacing w:after="390" w:line="390" w:lineRule="atLeast"/>
        <w:rPr>
          <w:rFonts w:ascii="Georgia" w:eastAsia="Times New Roman" w:hAnsi="Georgia" w:cs="Times New Roman"/>
          <w:color w:val="222222"/>
          <w:sz w:val="24"/>
          <w:szCs w:val="24"/>
        </w:rPr>
      </w:pPr>
      <w:r w:rsidRPr="00F91116">
        <w:rPr>
          <w:rFonts w:ascii="Georgia" w:eastAsia="Times New Roman" w:hAnsi="Georgia" w:cs="Times New Roman"/>
          <w:color w:val="222222"/>
          <w:sz w:val="24"/>
          <w:szCs w:val="24"/>
        </w:rPr>
        <w:t xml:space="preserve">This has led through community building, 2010s-style. It’s also led </w:t>
      </w:r>
      <w:proofErr w:type="spellStart"/>
      <w:r w:rsidRPr="00F91116">
        <w:rPr>
          <w:rFonts w:ascii="Georgia" w:eastAsia="Times New Roman" w:hAnsi="Georgia" w:cs="Times New Roman"/>
          <w:color w:val="222222"/>
          <w:sz w:val="24"/>
          <w:szCs w:val="24"/>
        </w:rPr>
        <w:t>Langmyer</w:t>
      </w:r>
      <w:proofErr w:type="spellEnd"/>
      <w:r w:rsidRPr="00F91116">
        <w:rPr>
          <w:rFonts w:ascii="Georgia" w:eastAsia="Times New Roman" w:hAnsi="Georgia" w:cs="Times New Roman"/>
          <w:color w:val="222222"/>
          <w:sz w:val="24"/>
          <w:szCs w:val="24"/>
        </w:rPr>
        <w:t xml:space="preserve"> to this pivotal moment in his career.</w:t>
      </w:r>
    </w:p>
    <w:p w14:paraId="1CEF1EE7" w14:textId="77777777" w:rsidR="00F91116" w:rsidRPr="00F91116" w:rsidRDefault="00F91116" w:rsidP="00F91116">
      <w:pPr>
        <w:shd w:val="clear" w:color="auto" w:fill="FFFFFF"/>
        <w:spacing w:after="390" w:line="390" w:lineRule="atLeast"/>
        <w:rPr>
          <w:rFonts w:ascii="Georgia" w:eastAsia="Times New Roman" w:hAnsi="Georgia" w:cs="Times New Roman"/>
          <w:color w:val="222222"/>
          <w:sz w:val="24"/>
          <w:szCs w:val="24"/>
        </w:rPr>
      </w:pPr>
      <w:r w:rsidRPr="00F91116">
        <w:rPr>
          <w:rFonts w:ascii="Georgia" w:eastAsia="Times New Roman" w:hAnsi="Georgia" w:cs="Times New Roman"/>
          <w:color w:val="222222"/>
          <w:sz w:val="24"/>
          <w:szCs w:val="24"/>
        </w:rPr>
        <w:lastRenderedPageBreak/>
        <w:t>“This is not just about a business opportunity based in a perfunctory way, otherwise you will repeat the same outcomes … as with other companies,” he says.</w:t>
      </w:r>
    </w:p>
    <w:p w14:paraId="34BB13AE" w14:textId="77777777" w:rsidR="000D5364" w:rsidRDefault="00F91116" w:rsidP="00F91116">
      <w:pPr>
        <w:shd w:val="clear" w:color="auto" w:fill="FFFFFF"/>
        <w:spacing w:after="390" w:line="390" w:lineRule="atLeast"/>
        <w:rPr>
          <w:rFonts w:ascii="Georgia" w:eastAsia="Times New Roman" w:hAnsi="Georgia" w:cs="Times New Roman"/>
          <w:color w:val="222222"/>
          <w:sz w:val="24"/>
          <w:szCs w:val="24"/>
        </w:rPr>
      </w:pPr>
      <w:r w:rsidRPr="00F91116">
        <w:rPr>
          <w:rFonts w:ascii="Georgia" w:eastAsia="Times New Roman" w:hAnsi="Georgia" w:cs="Times New Roman"/>
          <w:color w:val="222222"/>
          <w:sz w:val="24"/>
          <w:szCs w:val="24"/>
        </w:rPr>
        <w:t xml:space="preserve">No acquisitions are going to be seen until early 2019, </w:t>
      </w:r>
      <w:proofErr w:type="spellStart"/>
      <w:r w:rsidRPr="00F91116">
        <w:rPr>
          <w:rFonts w:ascii="Georgia" w:eastAsia="Times New Roman" w:hAnsi="Georgia" w:cs="Times New Roman"/>
          <w:color w:val="222222"/>
          <w:sz w:val="24"/>
          <w:szCs w:val="24"/>
        </w:rPr>
        <w:t>Langmyer</w:t>
      </w:r>
      <w:proofErr w:type="spellEnd"/>
      <w:r w:rsidRPr="00F91116">
        <w:rPr>
          <w:rFonts w:ascii="Georgia" w:eastAsia="Times New Roman" w:hAnsi="Georgia" w:cs="Times New Roman"/>
          <w:color w:val="222222"/>
          <w:sz w:val="24"/>
          <w:szCs w:val="24"/>
        </w:rPr>
        <w:t xml:space="preserve"> adds. </w:t>
      </w:r>
      <w:proofErr w:type="gramStart"/>
      <w:r w:rsidRPr="00F91116">
        <w:rPr>
          <w:rFonts w:ascii="Georgia" w:eastAsia="Times New Roman" w:hAnsi="Georgia" w:cs="Times New Roman"/>
          <w:color w:val="222222"/>
          <w:sz w:val="24"/>
          <w:szCs w:val="24"/>
        </w:rPr>
        <w:t>But,</w:t>
      </w:r>
      <w:proofErr w:type="gramEnd"/>
      <w:r w:rsidRPr="00F91116">
        <w:rPr>
          <w:rFonts w:ascii="Georgia" w:eastAsia="Times New Roman" w:hAnsi="Georgia" w:cs="Times New Roman"/>
          <w:color w:val="222222"/>
          <w:sz w:val="24"/>
          <w:szCs w:val="24"/>
        </w:rPr>
        <w:t xml:space="preserve"> the conversations are </w:t>
      </w:r>
      <w:r w:rsidR="000D5364">
        <w:rPr>
          <w:rFonts w:ascii="Georgia" w:eastAsia="Times New Roman" w:hAnsi="Georgia" w:cs="Times New Roman"/>
          <w:color w:val="222222"/>
          <w:sz w:val="24"/>
          <w:szCs w:val="24"/>
        </w:rPr>
        <w:t xml:space="preserve">well </w:t>
      </w:r>
      <w:r w:rsidRPr="00F91116">
        <w:rPr>
          <w:rFonts w:ascii="Georgia" w:eastAsia="Times New Roman" w:hAnsi="Georgia" w:cs="Times New Roman"/>
          <w:color w:val="222222"/>
          <w:sz w:val="24"/>
          <w:szCs w:val="24"/>
        </w:rPr>
        <w:t xml:space="preserve">in place. The business plan is established. Taking a dream and making it real is in the works. </w:t>
      </w:r>
    </w:p>
    <w:p w14:paraId="1C81566B" w14:textId="07EED002" w:rsidR="00F91116" w:rsidRPr="00F91116" w:rsidRDefault="00F91116" w:rsidP="00F91116">
      <w:pPr>
        <w:shd w:val="clear" w:color="auto" w:fill="FFFFFF"/>
        <w:spacing w:after="390" w:line="390" w:lineRule="atLeast"/>
        <w:rPr>
          <w:rFonts w:ascii="Georgia" w:eastAsia="Times New Roman" w:hAnsi="Georgia" w:cs="Times New Roman"/>
          <w:color w:val="222222"/>
          <w:sz w:val="24"/>
          <w:szCs w:val="24"/>
        </w:rPr>
      </w:pPr>
      <w:r w:rsidRPr="00F91116">
        <w:rPr>
          <w:rFonts w:ascii="Georgia" w:eastAsia="Times New Roman" w:hAnsi="Georgia" w:cs="Times New Roman"/>
          <w:color w:val="222222"/>
          <w:sz w:val="24"/>
          <w:szCs w:val="24"/>
        </w:rPr>
        <w:t>Keeping it hyperlocal is essential to its ultimate success.</w:t>
      </w:r>
    </w:p>
    <w:p w14:paraId="28DCF9D3" w14:textId="77777777" w:rsidR="00F91116" w:rsidRPr="00F91116" w:rsidRDefault="00F21A49" w:rsidP="00F91116">
      <w:pPr>
        <w:shd w:val="clear" w:color="auto" w:fill="FFFFFF"/>
        <w:spacing w:after="0" w:line="390" w:lineRule="atLeast"/>
        <w:rPr>
          <w:rFonts w:ascii="Georgia" w:eastAsia="Times New Roman" w:hAnsi="Georgia" w:cs="Times New Roman"/>
          <w:color w:val="222222"/>
          <w:sz w:val="24"/>
          <w:szCs w:val="24"/>
        </w:rPr>
      </w:pPr>
      <w:r>
        <w:rPr>
          <w:rFonts w:ascii="Georgia" w:eastAsia="Times New Roman" w:hAnsi="Georgia" w:cs="Times New Roman"/>
          <w:color w:val="222222"/>
          <w:sz w:val="24"/>
          <w:szCs w:val="24"/>
        </w:rPr>
        <w:pict w14:anchorId="40A096D9">
          <v:rect id="_x0000_i1026" style="width:0;height:0" o:hralign="center" o:hrstd="t" o:hr="t" fillcolor="#a0a0a0" stroked="f"/>
        </w:pict>
      </w:r>
    </w:p>
    <w:p w14:paraId="10282E41" w14:textId="5CACC49D" w:rsidR="003A5081" w:rsidRDefault="00F91116" w:rsidP="00F91116">
      <w:pPr>
        <w:shd w:val="clear" w:color="auto" w:fill="FFFFFF"/>
        <w:spacing w:after="390" w:line="390" w:lineRule="atLeast"/>
      </w:pPr>
      <w:r w:rsidRPr="00F91116">
        <w:rPr>
          <w:rFonts w:ascii="Georgia" w:eastAsia="Times New Roman" w:hAnsi="Georgia" w:cs="Times New Roman"/>
          <w:i/>
          <w:iCs/>
          <w:color w:val="222222"/>
          <w:sz w:val="24"/>
          <w:szCs w:val="24"/>
        </w:rPr>
        <w:t xml:space="preserve">Adam R Jacobson spoke with Tom </w:t>
      </w:r>
      <w:proofErr w:type="spellStart"/>
      <w:r w:rsidRPr="00F91116">
        <w:rPr>
          <w:rFonts w:ascii="Georgia" w:eastAsia="Times New Roman" w:hAnsi="Georgia" w:cs="Times New Roman"/>
          <w:i/>
          <w:iCs/>
          <w:color w:val="222222"/>
          <w:sz w:val="24"/>
          <w:szCs w:val="24"/>
        </w:rPr>
        <w:t>Langmyer</w:t>
      </w:r>
      <w:proofErr w:type="spellEnd"/>
      <w:r w:rsidRPr="00F91116">
        <w:rPr>
          <w:rFonts w:ascii="Georgia" w:eastAsia="Times New Roman" w:hAnsi="Georgia" w:cs="Times New Roman"/>
          <w:i/>
          <w:iCs/>
          <w:color w:val="222222"/>
          <w:sz w:val="24"/>
          <w:szCs w:val="24"/>
        </w:rPr>
        <w:t xml:space="preserve"> via phone from Milwaukee.</w:t>
      </w:r>
    </w:p>
    <w:sectPr w:rsidR="003A50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31081"/>
    <w:multiLevelType w:val="multilevel"/>
    <w:tmpl w:val="AA50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116"/>
    <w:rsid w:val="000D5364"/>
    <w:rsid w:val="006F7C56"/>
    <w:rsid w:val="00B4782E"/>
    <w:rsid w:val="00F21A49"/>
    <w:rsid w:val="00F91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650C30E"/>
  <w15:chartTrackingRefBased/>
  <w15:docId w15:val="{955B33EE-92D2-4B28-8124-9F538F1D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911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116"/>
    <w:rPr>
      <w:rFonts w:ascii="Times New Roman" w:eastAsia="Times New Roman" w:hAnsi="Times New Roman" w:cs="Times New Roman"/>
      <w:b/>
      <w:bCs/>
      <w:kern w:val="36"/>
      <w:sz w:val="48"/>
      <w:szCs w:val="48"/>
    </w:rPr>
  </w:style>
  <w:style w:type="paragraph" w:customStyle="1" w:styleId="entry-category">
    <w:name w:val="entry-category"/>
    <w:basedOn w:val="Normal"/>
    <w:rsid w:val="00F911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91116"/>
    <w:rPr>
      <w:color w:val="0000FF"/>
      <w:u w:val="single"/>
    </w:rPr>
  </w:style>
  <w:style w:type="character" w:customStyle="1" w:styleId="gmail-td-post-date">
    <w:name w:val="gmail-td-post-date"/>
    <w:basedOn w:val="DefaultParagraphFont"/>
    <w:rsid w:val="00F91116"/>
  </w:style>
  <w:style w:type="paragraph" w:styleId="NormalWeb">
    <w:name w:val="Normal (Web)"/>
    <w:basedOn w:val="Normal"/>
    <w:uiPriority w:val="99"/>
    <w:semiHidden/>
    <w:unhideWhenUsed/>
    <w:rsid w:val="00F911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1116"/>
    <w:rPr>
      <w:b/>
      <w:bCs/>
    </w:rPr>
  </w:style>
  <w:style w:type="character" w:styleId="Emphasis">
    <w:name w:val="Emphasis"/>
    <w:basedOn w:val="DefaultParagraphFont"/>
    <w:uiPriority w:val="20"/>
    <w:qFormat/>
    <w:rsid w:val="00F911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001076">
      <w:bodyDiv w:val="1"/>
      <w:marLeft w:val="0"/>
      <w:marRight w:val="0"/>
      <w:marTop w:val="0"/>
      <w:marBottom w:val="0"/>
      <w:divBdr>
        <w:top w:val="none" w:sz="0" w:space="0" w:color="auto"/>
        <w:left w:val="none" w:sz="0" w:space="0" w:color="auto"/>
        <w:bottom w:val="none" w:sz="0" w:space="0" w:color="auto"/>
        <w:right w:val="none" w:sz="0" w:space="0" w:color="auto"/>
      </w:divBdr>
      <w:divsChild>
        <w:div w:id="895312953">
          <w:marLeft w:val="0"/>
          <w:marRight w:val="0"/>
          <w:marTop w:val="0"/>
          <w:marBottom w:val="0"/>
          <w:divBdr>
            <w:top w:val="none" w:sz="0" w:space="0" w:color="auto"/>
            <w:left w:val="none" w:sz="0" w:space="0" w:color="auto"/>
            <w:bottom w:val="none" w:sz="0" w:space="0" w:color="auto"/>
            <w:right w:val="none" w:sz="0" w:space="0" w:color="auto"/>
          </w:divBdr>
          <w:divsChild>
            <w:div w:id="1115562605">
              <w:marLeft w:val="0"/>
              <w:marRight w:val="0"/>
              <w:marTop w:val="0"/>
              <w:marBottom w:val="240"/>
              <w:divBdr>
                <w:top w:val="none" w:sz="0" w:space="0" w:color="auto"/>
                <w:left w:val="none" w:sz="0" w:space="0" w:color="auto"/>
                <w:bottom w:val="none" w:sz="0" w:space="0" w:color="auto"/>
                <w:right w:val="none" w:sz="0" w:space="0" w:color="auto"/>
              </w:divBdr>
              <w:divsChild>
                <w:div w:id="1982032462">
                  <w:marLeft w:val="0"/>
                  <w:marRight w:val="0"/>
                  <w:marTop w:val="0"/>
                  <w:marBottom w:val="0"/>
                  <w:divBdr>
                    <w:top w:val="none" w:sz="0" w:space="0" w:color="auto"/>
                    <w:left w:val="none" w:sz="0" w:space="0" w:color="auto"/>
                    <w:bottom w:val="none" w:sz="0" w:space="0" w:color="auto"/>
                    <w:right w:val="none" w:sz="0" w:space="0" w:color="auto"/>
                  </w:divBdr>
                  <w:divsChild>
                    <w:div w:id="734548061">
                      <w:marLeft w:val="0"/>
                      <w:marRight w:val="30"/>
                      <w:marTop w:val="0"/>
                      <w:marBottom w:val="0"/>
                      <w:divBdr>
                        <w:top w:val="none" w:sz="0" w:space="0" w:color="auto"/>
                        <w:left w:val="none" w:sz="0" w:space="0" w:color="auto"/>
                        <w:bottom w:val="none" w:sz="0" w:space="0" w:color="auto"/>
                        <w:right w:val="none" w:sz="0" w:space="0" w:color="auto"/>
                      </w:divBdr>
                    </w:div>
                    <w:div w:id="421948837">
                      <w:marLeft w:val="0"/>
                      <w:marRight w:val="30"/>
                      <w:marTop w:val="0"/>
                      <w:marBottom w:val="0"/>
                      <w:divBdr>
                        <w:top w:val="none" w:sz="0" w:space="0" w:color="auto"/>
                        <w:left w:val="none" w:sz="0" w:space="0" w:color="auto"/>
                        <w:bottom w:val="none" w:sz="0" w:space="0" w:color="auto"/>
                        <w:right w:val="none" w:sz="0" w:space="0" w:color="auto"/>
                      </w:divBdr>
                    </w:div>
                  </w:divsChild>
                </w:div>
                <w:div w:id="122698558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094862422">
          <w:marLeft w:val="0"/>
          <w:marRight w:val="0"/>
          <w:marTop w:val="0"/>
          <w:marBottom w:val="450"/>
          <w:divBdr>
            <w:top w:val="none" w:sz="0" w:space="0" w:color="auto"/>
            <w:left w:val="none" w:sz="0" w:space="0" w:color="auto"/>
            <w:bottom w:val="none" w:sz="0" w:space="0" w:color="auto"/>
            <w:right w:val="none" w:sz="0" w:space="0" w:color="auto"/>
          </w:divBdr>
          <w:divsChild>
            <w:div w:id="34892102">
              <w:marLeft w:val="0"/>
              <w:marRight w:val="-45"/>
              <w:marTop w:val="0"/>
              <w:marBottom w:val="0"/>
              <w:divBdr>
                <w:top w:val="none" w:sz="0" w:space="0" w:color="auto"/>
                <w:left w:val="none" w:sz="0" w:space="0" w:color="auto"/>
                <w:bottom w:val="none" w:sz="0" w:space="0" w:color="auto"/>
                <w:right w:val="none" w:sz="0" w:space="0" w:color="auto"/>
              </w:divBdr>
              <w:divsChild>
                <w:div w:id="159416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19164">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br.com/author/ajacobs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br.com/category/radio-news/" TargetMode="External"/><Relationship Id="rId11" Type="http://schemas.openxmlformats.org/officeDocument/2006/relationships/image" Target="media/image3.jpeg"/><Relationship Id="rId5" Type="http://schemas.openxmlformats.org/officeDocument/2006/relationships/image" Target="media/image1.png"/><Relationship Id="rId10" Type="http://schemas.openxmlformats.org/officeDocument/2006/relationships/hyperlink" Target="https://www.facebook.com/GreatLakesMediaCorp/" TargetMode="External"/><Relationship Id="rId4" Type="http://schemas.openxmlformats.org/officeDocument/2006/relationships/webSettings" Target="webSettings.xml"/><Relationship Id="rId9" Type="http://schemas.openxmlformats.org/officeDocument/2006/relationships/hyperlink" Target="https://twitter.com/@GRTLakes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tom.langmyer@outlook.com</dc:creator>
  <cp:keywords/>
  <dc:description/>
  <cp:lastModifiedBy>tom.langmyer@outlook.com</cp:lastModifiedBy>
  <cp:revision>2</cp:revision>
  <dcterms:created xsi:type="dcterms:W3CDTF">2018-11-13T08:56:00Z</dcterms:created>
  <dcterms:modified xsi:type="dcterms:W3CDTF">2018-11-13T08:56:00Z</dcterms:modified>
</cp:coreProperties>
</file>