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286B4" w14:textId="77777777" w:rsidR="00F66E05" w:rsidRDefault="00F66E05" w:rsidP="00742412">
      <w:pPr>
        <w:jc w:val="center"/>
        <w:rPr>
          <w:rFonts w:ascii="Times New Roman" w:hAnsi="Times New Roman" w:cs="Times New Roman"/>
          <w:sz w:val="24"/>
          <w:szCs w:val="24"/>
        </w:rPr>
      </w:pPr>
    </w:p>
    <w:p w14:paraId="7425C79D" w14:textId="77777777" w:rsidR="00742412" w:rsidRDefault="00742412" w:rsidP="00742412">
      <w:pPr>
        <w:jc w:val="center"/>
        <w:rPr>
          <w:rFonts w:ascii="Times New Roman" w:hAnsi="Times New Roman" w:cs="Times New Roman"/>
          <w:sz w:val="24"/>
          <w:szCs w:val="24"/>
        </w:rPr>
      </w:pPr>
    </w:p>
    <w:p w14:paraId="7138A87F" w14:textId="77777777" w:rsidR="00742412" w:rsidRDefault="00742412" w:rsidP="00742412">
      <w:pPr>
        <w:jc w:val="center"/>
        <w:rPr>
          <w:rFonts w:ascii="Times New Roman" w:hAnsi="Times New Roman" w:cs="Times New Roman"/>
          <w:sz w:val="24"/>
          <w:szCs w:val="24"/>
        </w:rPr>
      </w:pPr>
    </w:p>
    <w:p w14:paraId="43C2015B" w14:textId="77777777" w:rsidR="00742412" w:rsidRDefault="00742412" w:rsidP="00742412">
      <w:pPr>
        <w:jc w:val="center"/>
        <w:rPr>
          <w:rFonts w:ascii="Times New Roman" w:hAnsi="Times New Roman" w:cs="Times New Roman"/>
          <w:sz w:val="24"/>
          <w:szCs w:val="24"/>
        </w:rPr>
      </w:pPr>
    </w:p>
    <w:p w14:paraId="101DB488" w14:textId="77777777" w:rsidR="00742412" w:rsidRDefault="00742412" w:rsidP="00742412">
      <w:pPr>
        <w:jc w:val="center"/>
        <w:rPr>
          <w:rFonts w:ascii="Times New Roman" w:hAnsi="Times New Roman" w:cs="Times New Roman"/>
          <w:sz w:val="24"/>
          <w:szCs w:val="24"/>
        </w:rPr>
      </w:pPr>
    </w:p>
    <w:p w14:paraId="3FFCAC4D" w14:textId="77777777" w:rsidR="00742412" w:rsidRDefault="00742412" w:rsidP="00742412">
      <w:pPr>
        <w:jc w:val="center"/>
        <w:rPr>
          <w:rFonts w:ascii="Times New Roman" w:hAnsi="Times New Roman" w:cs="Times New Roman"/>
          <w:sz w:val="24"/>
          <w:szCs w:val="24"/>
        </w:rPr>
      </w:pPr>
    </w:p>
    <w:p w14:paraId="2CA630EB" w14:textId="77777777" w:rsidR="00742412" w:rsidRDefault="00742412" w:rsidP="00742412">
      <w:pPr>
        <w:jc w:val="center"/>
        <w:rPr>
          <w:rFonts w:ascii="Times New Roman" w:hAnsi="Times New Roman" w:cs="Times New Roman"/>
          <w:sz w:val="24"/>
          <w:szCs w:val="24"/>
        </w:rPr>
      </w:pPr>
    </w:p>
    <w:p w14:paraId="2D19B082" w14:textId="77777777" w:rsidR="00742412" w:rsidRDefault="00742412" w:rsidP="00742412">
      <w:pPr>
        <w:jc w:val="center"/>
        <w:rPr>
          <w:rFonts w:ascii="Times New Roman" w:hAnsi="Times New Roman" w:cs="Times New Roman"/>
          <w:sz w:val="24"/>
          <w:szCs w:val="24"/>
        </w:rPr>
      </w:pPr>
    </w:p>
    <w:p w14:paraId="6F851181" w14:textId="77777777" w:rsidR="00742412" w:rsidRDefault="00742412" w:rsidP="00742412">
      <w:pPr>
        <w:spacing w:line="480" w:lineRule="auto"/>
        <w:jc w:val="center"/>
        <w:rPr>
          <w:rFonts w:ascii="Times New Roman" w:hAnsi="Times New Roman" w:cs="Times New Roman"/>
          <w:sz w:val="24"/>
          <w:szCs w:val="24"/>
        </w:rPr>
      </w:pPr>
    </w:p>
    <w:p w14:paraId="69084400" w14:textId="1D659128" w:rsidR="00742412" w:rsidRDefault="00742412" w:rsidP="00742412">
      <w:pPr>
        <w:spacing w:line="480" w:lineRule="auto"/>
        <w:jc w:val="center"/>
        <w:rPr>
          <w:rFonts w:ascii="Times New Roman" w:hAnsi="Times New Roman" w:cs="Times New Roman"/>
          <w:sz w:val="24"/>
          <w:szCs w:val="24"/>
        </w:rPr>
      </w:pPr>
      <w:r>
        <w:rPr>
          <w:rFonts w:ascii="Times New Roman" w:hAnsi="Times New Roman" w:cs="Times New Roman"/>
          <w:sz w:val="24"/>
          <w:szCs w:val="24"/>
        </w:rPr>
        <w:t>U.S. Army Veteran’s Perspective of Veterans’ Affairs</w:t>
      </w:r>
    </w:p>
    <w:p w14:paraId="7751BE6C" w14:textId="07E91E50" w:rsidR="00742412" w:rsidRDefault="00742412" w:rsidP="00742412">
      <w:pPr>
        <w:spacing w:line="480" w:lineRule="auto"/>
        <w:jc w:val="center"/>
        <w:rPr>
          <w:rFonts w:ascii="Times New Roman" w:hAnsi="Times New Roman" w:cs="Times New Roman"/>
          <w:sz w:val="24"/>
          <w:szCs w:val="24"/>
        </w:rPr>
      </w:pPr>
      <w:r>
        <w:rPr>
          <w:rFonts w:ascii="Times New Roman" w:hAnsi="Times New Roman" w:cs="Times New Roman"/>
          <w:sz w:val="24"/>
          <w:szCs w:val="24"/>
        </w:rPr>
        <w:t>Stephanie Crosby</w:t>
      </w:r>
    </w:p>
    <w:p w14:paraId="4FF502FA" w14:textId="7D4EFF0F" w:rsidR="00742412" w:rsidRDefault="00742412" w:rsidP="00742412">
      <w:pPr>
        <w:spacing w:line="480" w:lineRule="auto"/>
        <w:jc w:val="center"/>
        <w:rPr>
          <w:rFonts w:ascii="Times New Roman" w:hAnsi="Times New Roman" w:cs="Times New Roman"/>
          <w:sz w:val="24"/>
          <w:szCs w:val="24"/>
        </w:rPr>
      </w:pPr>
      <w:r>
        <w:rPr>
          <w:rFonts w:ascii="Times New Roman" w:hAnsi="Times New Roman" w:cs="Times New Roman"/>
          <w:sz w:val="24"/>
          <w:szCs w:val="24"/>
        </w:rPr>
        <w:t>NURS401</w:t>
      </w:r>
    </w:p>
    <w:p w14:paraId="2A332854" w14:textId="1374FDF6" w:rsidR="00742412" w:rsidRDefault="00742412" w:rsidP="00742412">
      <w:pPr>
        <w:spacing w:line="480" w:lineRule="auto"/>
        <w:jc w:val="center"/>
        <w:rPr>
          <w:rFonts w:ascii="Times New Roman" w:hAnsi="Times New Roman" w:cs="Times New Roman"/>
          <w:sz w:val="24"/>
          <w:szCs w:val="24"/>
        </w:rPr>
      </w:pPr>
      <w:r>
        <w:rPr>
          <w:rFonts w:ascii="Times New Roman" w:hAnsi="Times New Roman" w:cs="Times New Roman"/>
          <w:sz w:val="24"/>
          <w:szCs w:val="24"/>
        </w:rPr>
        <w:t>American Military University</w:t>
      </w:r>
    </w:p>
    <w:p w14:paraId="3E99F781" w14:textId="7F96402A" w:rsidR="00742412" w:rsidRDefault="00742412" w:rsidP="00742412">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 Signe Gilbert</w:t>
      </w:r>
    </w:p>
    <w:p w14:paraId="29A8D1F6" w14:textId="2A68BD3B" w:rsidR="00742412" w:rsidRDefault="00742412" w:rsidP="00742412">
      <w:pPr>
        <w:spacing w:line="480" w:lineRule="auto"/>
        <w:jc w:val="center"/>
        <w:rPr>
          <w:rFonts w:ascii="Times New Roman" w:hAnsi="Times New Roman" w:cs="Times New Roman"/>
          <w:sz w:val="24"/>
          <w:szCs w:val="24"/>
        </w:rPr>
      </w:pPr>
      <w:r>
        <w:rPr>
          <w:rFonts w:ascii="Times New Roman" w:hAnsi="Times New Roman" w:cs="Times New Roman"/>
          <w:sz w:val="24"/>
          <w:szCs w:val="24"/>
        </w:rPr>
        <w:t>19 May 2024</w:t>
      </w:r>
    </w:p>
    <w:p w14:paraId="27CA24ED" w14:textId="1C259EE2" w:rsidR="00742412" w:rsidRDefault="00742412" w:rsidP="00742412">
      <w:pPr>
        <w:spacing w:line="48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68351C6" w14:textId="77777777" w:rsidR="00742412" w:rsidRDefault="00742412" w:rsidP="00742412">
      <w:pPr>
        <w:spacing w:line="480" w:lineRule="auto"/>
        <w:jc w:val="center"/>
        <w:rPr>
          <w:rFonts w:ascii="Times New Roman" w:hAnsi="Times New Roman" w:cs="Times New Roman"/>
          <w:sz w:val="24"/>
          <w:szCs w:val="24"/>
        </w:rPr>
      </w:pPr>
    </w:p>
    <w:p w14:paraId="670EAF13" w14:textId="77777777" w:rsidR="00742412" w:rsidRDefault="00742412" w:rsidP="00742412">
      <w:pPr>
        <w:spacing w:line="480" w:lineRule="auto"/>
        <w:jc w:val="center"/>
        <w:rPr>
          <w:rFonts w:ascii="Times New Roman" w:hAnsi="Times New Roman" w:cs="Times New Roman"/>
          <w:sz w:val="24"/>
          <w:szCs w:val="24"/>
        </w:rPr>
      </w:pPr>
    </w:p>
    <w:p w14:paraId="19C95BC1" w14:textId="77777777" w:rsidR="00742412" w:rsidRDefault="00742412" w:rsidP="00742412">
      <w:pPr>
        <w:spacing w:line="480" w:lineRule="auto"/>
        <w:jc w:val="center"/>
        <w:rPr>
          <w:rFonts w:ascii="Times New Roman" w:hAnsi="Times New Roman" w:cs="Times New Roman"/>
          <w:sz w:val="24"/>
          <w:szCs w:val="24"/>
        </w:rPr>
      </w:pPr>
    </w:p>
    <w:p w14:paraId="75C16A64" w14:textId="77777777" w:rsidR="00742412" w:rsidRDefault="00742412" w:rsidP="00742412">
      <w:pPr>
        <w:spacing w:line="480" w:lineRule="auto"/>
        <w:jc w:val="center"/>
        <w:rPr>
          <w:rFonts w:ascii="Times New Roman" w:hAnsi="Times New Roman" w:cs="Times New Roman"/>
          <w:sz w:val="24"/>
          <w:szCs w:val="24"/>
        </w:rPr>
      </w:pPr>
    </w:p>
    <w:p w14:paraId="6196FE65" w14:textId="2914AA65" w:rsidR="00742412" w:rsidRDefault="00742412" w:rsidP="00742412">
      <w:pPr>
        <w:spacing w:line="480" w:lineRule="auto"/>
        <w:rPr>
          <w:rFonts w:ascii="Times New Roman" w:hAnsi="Times New Roman" w:cs="Times New Roman"/>
          <w:sz w:val="24"/>
          <w:szCs w:val="24"/>
        </w:rPr>
      </w:pPr>
    </w:p>
    <w:p w14:paraId="722A9333" w14:textId="5BD90E40" w:rsidR="00742412" w:rsidRDefault="00742412" w:rsidP="0074241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Veterans face unique challenges in </w:t>
      </w:r>
      <w:r w:rsidR="00D86FDC">
        <w:rPr>
          <w:rFonts w:ascii="Times New Roman" w:hAnsi="Times New Roman" w:cs="Times New Roman"/>
          <w:sz w:val="24"/>
          <w:szCs w:val="24"/>
        </w:rPr>
        <w:t>every</w:t>
      </w:r>
      <w:r>
        <w:rPr>
          <w:rFonts w:ascii="Times New Roman" w:hAnsi="Times New Roman" w:cs="Times New Roman"/>
          <w:sz w:val="24"/>
          <w:szCs w:val="24"/>
        </w:rPr>
        <w:t xml:space="preserve"> phase of </w:t>
      </w:r>
      <w:r w:rsidR="005D6C80">
        <w:rPr>
          <w:rFonts w:ascii="Times New Roman" w:hAnsi="Times New Roman" w:cs="Times New Roman"/>
          <w:sz w:val="24"/>
          <w:szCs w:val="24"/>
        </w:rPr>
        <w:t>their transition</w:t>
      </w:r>
      <w:r>
        <w:rPr>
          <w:rFonts w:ascii="Times New Roman" w:hAnsi="Times New Roman" w:cs="Times New Roman"/>
          <w:sz w:val="24"/>
          <w:szCs w:val="24"/>
        </w:rPr>
        <w:t xml:space="preserve"> out of the military. Initiating and maintaining engagement in the healthcare setting with the veteran population remains a steep </w:t>
      </w:r>
      <w:r w:rsidR="004F7B73">
        <w:rPr>
          <w:rFonts w:ascii="Times New Roman" w:hAnsi="Times New Roman" w:cs="Times New Roman"/>
          <w:sz w:val="24"/>
          <w:szCs w:val="24"/>
        </w:rPr>
        <w:t xml:space="preserve">climb. From accessing primary care, managing health risks and chronic comorbidities, to retaining engagement in mental health care, America’s veterans continue their fight well into their civilian life. One specific veteran has experienced his share of these challenges and retains a unique perspective on where the Veterans’ Affairs serves its veterans well and where it stands for improvement. </w:t>
      </w:r>
    </w:p>
    <w:p w14:paraId="33CB8236" w14:textId="11368343" w:rsidR="004F7B73" w:rsidRDefault="004F7B73" w:rsidP="0074241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Tom Bohne is a 14-year Army Veteran with a background in intelligence. He enlisted in 1999, completed his contract in 2010, halfway through a 20-year career. He served as an Intelligence Analyst while deploying to both Iraq and Kosovo for 6 and 12 </w:t>
      </w:r>
      <w:r w:rsidR="00D46C0B">
        <w:rPr>
          <w:rFonts w:ascii="Times New Roman" w:hAnsi="Times New Roman" w:cs="Times New Roman"/>
          <w:sz w:val="24"/>
          <w:szCs w:val="24"/>
        </w:rPr>
        <w:t>months,</w:t>
      </w:r>
      <w:r>
        <w:rPr>
          <w:rFonts w:ascii="Times New Roman" w:hAnsi="Times New Roman" w:cs="Times New Roman"/>
          <w:sz w:val="24"/>
          <w:szCs w:val="24"/>
        </w:rPr>
        <w:t xml:space="preserve"> respectively. After his contractual obligation, Bohne went on to a career managing counter IED technology. He spends his days today assembling trainer teams, partnering with the US government </w:t>
      </w:r>
      <w:r w:rsidR="00DB35C0">
        <w:rPr>
          <w:rFonts w:ascii="Times New Roman" w:hAnsi="Times New Roman" w:cs="Times New Roman"/>
          <w:sz w:val="24"/>
          <w:szCs w:val="24"/>
        </w:rPr>
        <w:t xml:space="preserve">arming </w:t>
      </w:r>
      <w:r>
        <w:rPr>
          <w:rFonts w:ascii="Times New Roman" w:hAnsi="Times New Roman" w:cs="Times New Roman"/>
          <w:sz w:val="24"/>
          <w:szCs w:val="24"/>
        </w:rPr>
        <w:t>soldiers on the frontline</w:t>
      </w:r>
      <w:r w:rsidR="00DB35C0">
        <w:rPr>
          <w:rFonts w:ascii="Times New Roman" w:hAnsi="Times New Roman" w:cs="Times New Roman"/>
          <w:sz w:val="24"/>
          <w:szCs w:val="24"/>
        </w:rPr>
        <w:t xml:space="preserve"> </w:t>
      </w:r>
      <w:r>
        <w:rPr>
          <w:rFonts w:ascii="Times New Roman" w:hAnsi="Times New Roman" w:cs="Times New Roman"/>
          <w:sz w:val="24"/>
          <w:szCs w:val="24"/>
        </w:rPr>
        <w:t xml:space="preserve">with the latest counter IED </w:t>
      </w:r>
      <w:r w:rsidR="00D312D7">
        <w:rPr>
          <w:rFonts w:ascii="Times New Roman" w:hAnsi="Times New Roman" w:cs="Times New Roman"/>
          <w:sz w:val="24"/>
          <w:szCs w:val="24"/>
        </w:rPr>
        <w:t xml:space="preserve">training and equipment. </w:t>
      </w:r>
    </w:p>
    <w:p w14:paraId="0856D5A4" w14:textId="14C2C4F3" w:rsidR="00055AAC" w:rsidRDefault="001C3E68" w:rsidP="00742412">
      <w:pPr>
        <w:spacing w:line="480" w:lineRule="auto"/>
        <w:rPr>
          <w:rFonts w:ascii="Times New Roman" w:hAnsi="Times New Roman" w:cs="Times New Roman"/>
          <w:sz w:val="24"/>
          <w:szCs w:val="24"/>
        </w:rPr>
      </w:pPr>
      <w:r>
        <w:rPr>
          <w:rFonts w:ascii="Times New Roman" w:hAnsi="Times New Roman" w:cs="Times New Roman"/>
          <w:sz w:val="24"/>
          <w:szCs w:val="24"/>
        </w:rPr>
        <w:tab/>
        <w:t>Bohne does not utilize Veterans’ Affairs for healthcare stating it is “wildly inconvenient to force veterans out of their areas to get care</w:t>
      </w:r>
      <w:r w:rsidR="00D46C0B">
        <w:rPr>
          <w:rFonts w:ascii="Times New Roman" w:hAnsi="Times New Roman" w:cs="Times New Roman"/>
          <w:sz w:val="24"/>
          <w:szCs w:val="24"/>
        </w:rPr>
        <w:t>.”</w:t>
      </w:r>
      <w:r>
        <w:rPr>
          <w:rFonts w:ascii="Times New Roman" w:hAnsi="Times New Roman" w:cs="Times New Roman"/>
          <w:sz w:val="24"/>
          <w:szCs w:val="24"/>
        </w:rPr>
        <w:t xml:space="preserve"> He does believe the VA has a place in caring for veterans, however. He states, “The VA has utility for TBI, mental health perspective that general medicine does not really have</w:t>
      </w:r>
      <w:r w:rsidR="00D46C0B">
        <w:rPr>
          <w:rFonts w:ascii="Times New Roman" w:hAnsi="Times New Roman" w:cs="Times New Roman"/>
          <w:sz w:val="24"/>
          <w:szCs w:val="24"/>
        </w:rPr>
        <w:t>.”</w:t>
      </w:r>
      <w:r>
        <w:rPr>
          <w:rFonts w:ascii="Times New Roman" w:hAnsi="Times New Roman" w:cs="Times New Roman"/>
          <w:sz w:val="24"/>
          <w:szCs w:val="24"/>
        </w:rPr>
        <w:t xml:space="preserve"> Bohne believes the VA is effective at treating specific conditions, such as PTSD, TBI and other mental health issues, unique to the veteran population. Veterans’ Affairs fails, in Bohne’s opinion, when the administration attempts to broaden their scope too far, spreading resources and funding thin, and </w:t>
      </w:r>
      <w:r w:rsidR="00B46C76">
        <w:rPr>
          <w:rFonts w:ascii="Times New Roman" w:hAnsi="Times New Roman" w:cs="Times New Roman"/>
          <w:sz w:val="24"/>
          <w:szCs w:val="24"/>
        </w:rPr>
        <w:t>sacrificing quality of care.</w:t>
      </w:r>
      <w:r w:rsidR="006706A7">
        <w:rPr>
          <w:rFonts w:ascii="Times New Roman" w:hAnsi="Times New Roman" w:cs="Times New Roman"/>
          <w:sz w:val="24"/>
          <w:szCs w:val="24"/>
        </w:rPr>
        <w:t xml:space="preserve"> Bohne’s veteran peers who do speak highly of the VA do so because their care is free, not necessarily </w:t>
      </w:r>
      <w:r w:rsidR="006121A3">
        <w:rPr>
          <w:rFonts w:ascii="Times New Roman" w:hAnsi="Times New Roman" w:cs="Times New Roman"/>
          <w:sz w:val="24"/>
          <w:szCs w:val="24"/>
        </w:rPr>
        <w:t>decent quality</w:t>
      </w:r>
      <w:r w:rsidR="006706A7">
        <w:rPr>
          <w:rFonts w:ascii="Times New Roman" w:hAnsi="Times New Roman" w:cs="Times New Roman"/>
          <w:sz w:val="24"/>
          <w:szCs w:val="24"/>
        </w:rPr>
        <w:t xml:space="preserve">. </w:t>
      </w:r>
      <w:r w:rsidR="008275A7">
        <w:rPr>
          <w:rFonts w:ascii="Times New Roman" w:hAnsi="Times New Roman" w:cs="Times New Roman"/>
          <w:sz w:val="24"/>
          <w:szCs w:val="24"/>
        </w:rPr>
        <w:t xml:space="preserve">Bohne’s perspective aligns with </w:t>
      </w:r>
      <w:r w:rsidR="00D86FDC">
        <w:rPr>
          <w:rFonts w:ascii="Times New Roman" w:hAnsi="Times New Roman" w:cs="Times New Roman"/>
          <w:sz w:val="24"/>
          <w:szCs w:val="24"/>
        </w:rPr>
        <w:t>many</w:t>
      </w:r>
      <w:r w:rsidR="008275A7">
        <w:rPr>
          <w:rFonts w:ascii="Times New Roman" w:hAnsi="Times New Roman" w:cs="Times New Roman"/>
          <w:sz w:val="24"/>
          <w:szCs w:val="24"/>
        </w:rPr>
        <w:t xml:space="preserve"> veterans his age, according to </w:t>
      </w:r>
      <w:r w:rsidR="00055AAC">
        <w:rPr>
          <w:rFonts w:ascii="Times New Roman" w:hAnsi="Times New Roman" w:cs="Times New Roman"/>
          <w:sz w:val="24"/>
          <w:szCs w:val="24"/>
        </w:rPr>
        <w:t xml:space="preserve">a satisfaction survey of the Veteran Health Administration in 2021 by a </w:t>
      </w:r>
      <w:r w:rsidR="00F26106">
        <w:rPr>
          <w:rFonts w:ascii="Times New Roman" w:hAnsi="Times New Roman" w:cs="Times New Roman"/>
          <w:sz w:val="24"/>
          <w:szCs w:val="24"/>
        </w:rPr>
        <w:t>third-party</w:t>
      </w:r>
      <w:r w:rsidR="00055AAC">
        <w:rPr>
          <w:rFonts w:ascii="Times New Roman" w:hAnsi="Times New Roman" w:cs="Times New Roman"/>
          <w:sz w:val="24"/>
          <w:szCs w:val="24"/>
        </w:rPr>
        <w:t xml:space="preserve"> survey agency. The survey identified veterans 45 </w:t>
      </w:r>
      <w:r w:rsidR="00055AAC">
        <w:rPr>
          <w:rFonts w:ascii="Times New Roman" w:hAnsi="Times New Roman" w:cs="Times New Roman"/>
          <w:sz w:val="24"/>
          <w:szCs w:val="24"/>
        </w:rPr>
        <w:lastRenderedPageBreak/>
        <w:t xml:space="preserve">years and younger were more satisfied with VA facilities than non-VA facilities, </w:t>
      </w:r>
      <w:r w:rsidR="00055AAC" w:rsidRPr="00055AAC">
        <w:rPr>
          <w:rFonts w:ascii="Times New Roman" w:hAnsi="Times New Roman" w:cs="Times New Roman"/>
          <w:sz w:val="24"/>
          <w:szCs w:val="24"/>
        </w:rPr>
        <w:t>(Wang et al., 2021)</w:t>
      </w:r>
      <w:r w:rsidR="00055AAC">
        <w:rPr>
          <w:rFonts w:ascii="Times New Roman" w:hAnsi="Times New Roman" w:cs="Times New Roman"/>
          <w:sz w:val="24"/>
          <w:szCs w:val="24"/>
        </w:rPr>
        <w:t>.</w:t>
      </w:r>
    </w:p>
    <w:p w14:paraId="3A04571A" w14:textId="49DC5716" w:rsidR="001C3E68" w:rsidRDefault="00055AAC" w:rsidP="00055AA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Veterans across the board also scored the lowest satisfaction scores in their ability to obtain referrals or specialty care from the VA, </w:t>
      </w:r>
      <w:r w:rsidRPr="00055AAC">
        <w:rPr>
          <w:rFonts w:ascii="Times New Roman" w:hAnsi="Times New Roman" w:cs="Times New Roman"/>
          <w:sz w:val="24"/>
          <w:szCs w:val="24"/>
        </w:rPr>
        <w:t>(Wang et al., 2021)</w:t>
      </w:r>
      <w:r>
        <w:rPr>
          <w:rFonts w:ascii="Times New Roman" w:hAnsi="Times New Roman" w:cs="Times New Roman"/>
          <w:sz w:val="24"/>
          <w:szCs w:val="24"/>
        </w:rPr>
        <w:t xml:space="preserve">. Bohne speaks to this point, suggesting changes in the Veteran Health Administration at a structural level. Instead of providing direct care to veterans, Bohne proposes </w:t>
      </w:r>
      <w:r w:rsidR="006706A7">
        <w:rPr>
          <w:rFonts w:ascii="Times New Roman" w:hAnsi="Times New Roman" w:cs="Times New Roman"/>
          <w:sz w:val="24"/>
          <w:szCs w:val="24"/>
        </w:rPr>
        <w:t xml:space="preserve">the VA operate primarily as a referral system. Bohne believes the privatization of veteran healthcare will better ensure timely appointments, local to the veteran. This approach would attract competent contracted providers, and a wider range of services available to veterans </w:t>
      </w:r>
      <w:r w:rsidR="0073245B">
        <w:rPr>
          <w:rFonts w:ascii="Times New Roman" w:hAnsi="Times New Roman" w:cs="Times New Roman"/>
          <w:sz w:val="24"/>
          <w:szCs w:val="24"/>
        </w:rPr>
        <w:t xml:space="preserve">with money saved </w:t>
      </w:r>
      <w:r w:rsidR="006706A7">
        <w:rPr>
          <w:rFonts w:ascii="Times New Roman" w:hAnsi="Times New Roman" w:cs="Times New Roman"/>
          <w:sz w:val="24"/>
          <w:szCs w:val="24"/>
        </w:rPr>
        <w:t xml:space="preserve">from overhead costs of operation and redistributed into the private sector. </w:t>
      </w:r>
      <w:r w:rsidR="00D86FDC">
        <w:rPr>
          <w:rFonts w:ascii="Times New Roman" w:hAnsi="Times New Roman" w:cs="Times New Roman"/>
          <w:sz w:val="24"/>
          <w:szCs w:val="24"/>
        </w:rPr>
        <w:t>According</w:t>
      </w:r>
      <w:r w:rsidR="006706A7">
        <w:rPr>
          <w:rFonts w:ascii="Times New Roman" w:hAnsi="Times New Roman" w:cs="Times New Roman"/>
          <w:sz w:val="24"/>
          <w:szCs w:val="24"/>
        </w:rPr>
        <w:t xml:space="preserve"> to Bohne, the VA would operate more as an insurance company than a healthcare system. </w:t>
      </w:r>
    </w:p>
    <w:p w14:paraId="6FFA066A" w14:textId="1E085B95" w:rsidR="00473C18" w:rsidRDefault="006706A7" w:rsidP="00562CF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Bohne’s ideas for restructuring the Veteran Health Administration do not stop with privatization of healthcare. He is a proponent of research and initiatives the VA takes in manners of mental health, combat related trauma, traumatic brain injury and </w:t>
      </w:r>
      <w:r w:rsidR="006121A3">
        <w:rPr>
          <w:rFonts w:ascii="Times New Roman" w:hAnsi="Times New Roman" w:cs="Times New Roman"/>
          <w:sz w:val="24"/>
          <w:szCs w:val="24"/>
        </w:rPr>
        <w:t>innovative</w:t>
      </w:r>
      <w:r>
        <w:rPr>
          <w:rFonts w:ascii="Times New Roman" w:hAnsi="Times New Roman" w:cs="Times New Roman"/>
          <w:sz w:val="24"/>
          <w:szCs w:val="24"/>
        </w:rPr>
        <w:t xml:space="preserve"> treatments for Post-Traumatic Stress Disorder. </w:t>
      </w:r>
      <w:r w:rsidR="00112A02">
        <w:rPr>
          <w:rFonts w:ascii="Times New Roman" w:hAnsi="Times New Roman" w:cs="Times New Roman"/>
          <w:sz w:val="24"/>
          <w:szCs w:val="24"/>
        </w:rPr>
        <w:t xml:space="preserve">One of </w:t>
      </w:r>
      <w:r w:rsidR="00991D30">
        <w:rPr>
          <w:rFonts w:ascii="Times New Roman" w:hAnsi="Times New Roman" w:cs="Times New Roman"/>
          <w:sz w:val="24"/>
          <w:szCs w:val="24"/>
        </w:rPr>
        <w:t xml:space="preserve">these initiatives includes the Patient Aligned Care Team (PACT) program. The program focuses on pairing </w:t>
      </w:r>
      <w:r w:rsidR="00090AFC">
        <w:rPr>
          <w:rFonts w:ascii="Times New Roman" w:hAnsi="Times New Roman" w:cs="Times New Roman"/>
          <w:sz w:val="24"/>
          <w:szCs w:val="24"/>
        </w:rPr>
        <w:t xml:space="preserve">veterans seeking care with specialists and providers who are also veterans. The aim is to </w:t>
      </w:r>
      <w:r w:rsidR="005B7290">
        <w:rPr>
          <w:rFonts w:ascii="Times New Roman" w:hAnsi="Times New Roman" w:cs="Times New Roman"/>
          <w:sz w:val="24"/>
          <w:szCs w:val="24"/>
        </w:rPr>
        <w:t>create an environment where the veteran feels understood</w:t>
      </w:r>
      <w:r w:rsidR="00885552">
        <w:rPr>
          <w:rFonts w:ascii="Times New Roman" w:hAnsi="Times New Roman" w:cs="Times New Roman"/>
          <w:sz w:val="24"/>
          <w:szCs w:val="24"/>
        </w:rPr>
        <w:t xml:space="preserve"> and heard as they build trust with a peer</w:t>
      </w:r>
      <w:r w:rsidR="00976B1A">
        <w:rPr>
          <w:rFonts w:ascii="Times New Roman" w:hAnsi="Times New Roman" w:cs="Times New Roman"/>
          <w:sz w:val="24"/>
          <w:szCs w:val="24"/>
        </w:rPr>
        <w:t xml:space="preserve"> and healthcare provider who </w:t>
      </w:r>
      <w:r w:rsidR="00592E44">
        <w:rPr>
          <w:rFonts w:ascii="Times New Roman" w:hAnsi="Times New Roman" w:cs="Times New Roman"/>
          <w:sz w:val="24"/>
          <w:szCs w:val="24"/>
        </w:rPr>
        <w:t>understands the constraints of military life</w:t>
      </w:r>
      <w:r w:rsidR="00592E44" w:rsidRPr="00592E44">
        <w:rPr>
          <w:rFonts w:ascii="Times New Roman" w:hAnsi="Times New Roman" w:cs="Times New Roman"/>
          <w:sz w:val="24"/>
          <w:szCs w:val="24"/>
        </w:rPr>
        <w:t xml:space="preserve">, </w:t>
      </w:r>
      <w:r w:rsidR="00592E44" w:rsidRPr="00592E44">
        <w:rPr>
          <w:rFonts w:ascii="Times New Roman" w:hAnsi="Times New Roman" w:cs="Times New Roman"/>
          <w:sz w:val="24"/>
          <w:szCs w:val="24"/>
        </w:rPr>
        <w:t>(Ranney, R. M., et al., 202</w:t>
      </w:r>
      <w:r w:rsidR="00592E44">
        <w:rPr>
          <w:rFonts w:ascii="Times New Roman" w:hAnsi="Times New Roman" w:cs="Times New Roman"/>
          <w:sz w:val="24"/>
          <w:szCs w:val="24"/>
        </w:rPr>
        <w:t>4</w:t>
      </w:r>
      <w:r w:rsidR="00592E44" w:rsidRPr="00592E44">
        <w:rPr>
          <w:rFonts w:ascii="Times New Roman" w:hAnsi="Times New Roman" w:cs="Times New Roman"/>
          <w:sz w:val="24"/>
          <w:szCs w:val="24"/>
        </w:rPr>
        <w:t>)</w:t>
      </w:r>
      <w:r w:rsidR="00592E44">
        <w:rPr>
          <w:rFonts w:ascii="Times New Roman" w:hAnsi="Times New Roman" w:cs="Times New Roman"/>
          <w:sz w:val="24"/>
          <w:szCs w:val="24"/>
        </w:rPr>
        <w:t xml:space="preserve">. </w:t>
      </w:r>
      <w:r w:rsidR="00D30453">
        <w:rPr>
          <w:rFonts w:ascii="Times New Roman" w:hAnsi="Times New Roman" w:cs="Times New Roman"/>
          <w:sz w:val="24"/>
          <w:szCs w:val="24"/>
        </w:rPr>
        <w:t xml:space="preserve">The American Psychological Association </w:t>
      </w:r>
      <w:r w:rsidR="003C2153">
        <w:rPr>
          <w:rFonts w:ascii="Times New Roman" w:hAnsi="Times New Roman" w:cs="Times New Roman"/>
          <w:sz w:val="24"/>
          <w:szCs w:val="24"/>
        </w:rPr>
        <w:t xml:space="preserve">reviewed the veteran population utilizing one of the VA’s </w:t>
      </w:r>
      <w:r w:rsidR="00AA655D">
        <w:rPr>
          <w:rFonts w:ascii="Times New Roman" w:hAnsi="Times New Roman" w:cs="Times New Roman"/>
          <w:sz w:val="24"/>
          <w:szCs w:val="24"/>
        </w:rPr>
        <w:t>mental health programs</w:t>
      </w:r>
      <w:r w:rsidR="0093733D">
        <w:rPr>
          <w:rFonts w:ascii="Times New Roman" w:hAnsi="Times New Roman" w:cs="Times New Roman"/>
          <w:sz w:val="24"/>
          <w:szCs w:val="24"/>
        </w:rPr>
        <w:t xml:space="preserve"> </w:t>
      </w:r>
      <w:r w:rsidR="00AA655D">
        <w:rPr>
          <w:rFonts w:ascii="Times New Roman" w:hAnsi="Times New Roman" w:cs="Times New Roman"/>
          <w:sz w:val="24"/>
          <w:szCs w:val="24"/>
        </w:rPr>
        <w:t xml:space="preserve">and </w:t>
      </w:r>
      <w:r w:rsidR="00F52E9F">
        <w:rPr>
          <w:rFonts w:ascii="Times New Roman" w:hAnsi="Times New Roman" w:cs="Times New Roman"/>
          <w:sz w:val="24"/>
          <w:szCs w:val="24"/>
        </w:rPr>
        <w:t>sugge</w:t>
      </w:r>
      <w:r w:rsidR="003717F2">
        <w:rPr>
          <w:rFonts w:ascii="Times New Roman" w:hAnsi="Times New Roman" w:cs="Times New Roman"/>
          <w:sz w:val="24"/>
          <w:szCs w:val="24"/>
        </w:rPr>
        <w:t>sted</w:t>
      </w:r>
      <w:r w:rsidR="0073245B">
        <w:rPr>
          <w:rFonts w:ascii="Times New Roman" w:hAnsi="Times New Roman" w:cs="Times New Roman"/>
          <w:sz w:val="24"/>
          <w:szCs w:val="24"/>
        </w:rPr>
        <w:t xml:space="preserve"> the VA conduct</w:t>
      </w:r>
      <w:r w:rsidR="003717F2">
        <w:rPr>
          <w:rFonts w:ascii="Times New Roman" w:hAnsi="Times New Roman" w:cs="Times New Roman"/>
          <w:sz w:val="24"/>
          <w:szCs w:val="24"/>
        </w:rPr>
        <w:t xml:space="preserve"> further research effort</w:t>
      </w:r>
      <w:r w:rsidR="00D86FDC">
        <w:rPr>
          <w:rFonts w:ascii="Times New Roman" w:hAnsi="Times New Roman" w:cs="Times New Roman"/>
          <w:sz w:val="24"/>
          <w:szCs w:val="24"/>
        </w:rPr>
        <w:t xml:space="preserve"> </w:t>
      </w:r>
      <w:r w:rsidR="003717F2">
        <w:rPr>
          <w:rFonts w:ascii="Times New Roman" w:hAnsi="Times New Roman" w:cs="Times New Roman"/>
          <w:sz w:val="24"/>
          <w:szCs w:val="24"/>
        </w:rPr>
        <w:t>into the psychological recovery of veterans, as a method of preven</w:t>
      </w:r>
      <w:r w:rsidR="00080B2D">
        <w:rPr>
          <w:rFonts w:ascii="Times New Roman" w:hAnsi="Times New Roman" w:cs="Times New Roman"/>
          <w:sz w:val="24"/>
          <w:szCs w:val="24"/>
        </w:rPr>
        <w:t xml:space="preserve">ting recovery related suicidal behavior, </w:t>
      </w:r>
      <w:r w:rsidR="00172E3B" w:rsidRPr="00562CF8">
        <w:rPr>
          <w:rFonts w:ascii="Times New Roman" w:hAnsi="Times New Roman" w:cs="Times New Roman"/>
          <w:sz w:val="24"/>
          <w:szCs w:val="24"/>
        </w:rPr>
        <w:t>(Chalker, S.A., et al.</w:t>
      </w:r>
      <w:r w:rsidR="00562CF8">
        <w:rPr>
          <w:rFonts w:ascii="Times New Roman" w:hAnsi="Times New Roman" w:cs="Times New Roman"/>
          <w:sz w:val="24"/>
          <w:szCs w:val="24"/>
        </w:rPr>
        <w:t>, 2024</w:t>
      </w:r>
      <w:r w:rsidR="00172E3B" w:rsidRPr="00562CF8">
        <w:rPr>
          <w:rFonts w:ascii="Times New Roman" w:hAnsi="Times New Roman" w:cs="Times New Roman"/>
          <w:sz w:val="24"/>
          <w:szCs w:val="24"/>
        </w:rPr>
        <w:t>)</w:t>
      </w:r>
      <w:r w:rsidR="00562CF8">
        <w:rPr>
          <w:rFonts w:ascii="Times New Roman" w:hAnsi="Times New Roman" w:cs="Times New Roman"/>
          <w:sz w:val="24"/>
          <w:szCs w:val="24"/>
        </w:rPr>
        <w:t xml:space="preserve">. </w:t>
      </w:r>
    </w:p>
    <w:p w14:paraId="7F7D9361" w14:textId="487365AE" w:rsidR="0093733D" w:rsidRDefault="0051585B" w:rsidP="00562CF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Bohne speaks on the stigma of reaching out for mental health care and how the VA </w:t>
      </w:r>
      <w:r w:rsidR="001A7678">
        <w:rPr>
          <w:rFonts w:ascii="Times New Roman" w:hAnsi="Times New Roman" w:cs="Times New Roman"/>
          <w:sz w:val="24"/>
          <w:szCs w:val="24"/>
        </w:rPr>
        <w:t>can assist in efforts to support the veteran and their families in this capacity. He mentions the popularity of VFWs in</w:t>
      </w:r>
      <w:r w:rsidR="00156978">
        <w:rPr>
          <w:rFonts w:ascii="Times New Roman" w:hAnsi="Times New Roman" w:cs="Times New Roman"/>
          <w:sz w:val="24"/>
          <w:szCs w:val="24"/>
        </w:rPr>
        <w:t xml:space="preserve"> past decades and notes most of their clientele are Korean</w:t>
      </w:r>
      <w:r w:rsidR="0097090B">
        <w:rPr>
          <w:rFonts w:ascii="Times New Roman" w:hAnsi="Times New Roman" w:cs="Times New Roman"/>
          <w:sz w:val="24"/>
          <w:szCs w:val="24"/>
        </w:rPr>
        <w:t xml:space="preserve">, </w:t>
      </w:r>
      <w:r w:rsidR="00D46C0B">
        <w:rPr>
          <w:rFonts w:ascii="Times New Roman" w:hAnsi="Times New Roman" w:cs="Times New Roman"/>
          <w:sz w:val="24"/>
          <w:szCs w:val="24"/>
        </w:rPr>
        <w:t>Pacific,</w:t>
      </w:r>
      <w:r w:rsidR="0097090B">
        <w:rPr>
          <w:rFonts w:ascii="Times New Roman" w:hAnsi="Times New Roman" w:cs="Times New Roman"/>
          <w:sz w:val="24"/>
          <w:szCs w:val="24"/>
        </w:rPr>
        <w:t xml:space="preserve"> or even World War II veterans</w:t>
      </w:r>
      <w:r w:rsidR="00634368">
        <w:rPr>
          <w:rFonts w:ascii="Times New Roman" w:hAnsi="Times New Roman" w:cs="Times New Roman"/>
          <w:sz w:val="24"/>
          <w:szCs w:val="24"/>
        </w:rPr>
        <w:t xml:space="preserve">, with dwindling numbers as the group ages. Studies have already shown this age group is </w:t>
      </w:r>
      <w:r w:rsidR="009D2B40">
        <w:rPr>
          <w:rFonts w:ascii="Times New Roman" w:hAnsi="Times New Roman" w:cs="Times New Roman"/>
          <w:sz w:val="24"/>
          <w:szCs w:val="24"/>
        </w:rPr>
        <w:t xml:space="preserve">significantly more satisfied with their VA care than the younger generations, </w:t>
      </w:r>
      <w:r w:rsidR="009D2B40" w:rsidRPr="00055AAC">
        <w:rPr>
          <w:rFonts w:ascii="Times New Roman" w:hAnsi="Times New Roman" w:cs="Times New Roman"/>
          <w:sz w:val="24"/>
          <w:szCs w:val="24"/>
        </w:rPr>
        <w:t>(Wang et al., 2021)</w:t>
      </w:r>
      <w:r w:rsidR="009D2B40">
        <w:rPr>
          <w:rFonts w:ascii="Times New Roman" w:hAnsi="Times New Roman" w:cs="Times New Roman"/>
          <w:sz w:val="24"/>
          <w:szCs w:val="24"/>
        </w:rPr>
        <w:t>.</w:t>
      </w:r>
      <w:r w:rsidR="009D2B40">
        <w:rPr>
          <w:rFonts w:ascii="Times New Roman" w:hAnsi="Times New Roman" w:cs="Times New Roman"/>
          <w:sz w:val="24"/>
          <w:szCs w:val="24"/>
        </w:rPr>
        <w:t xml:space="preserve"> Bohne hypothesizes their popularity was based on the </w:t>
      </w:r>
      <w:r w:rsidR="00D15A6D">
        <w:rPr>
          <w:rFonts w:ascii="Times New Roman" w:hAnsi="Times New Roman" w:cs="Times New Roman"/>
          <w:sz w:val="24"/>
          <w:szCs w:val="24"/>
        </w:rPr>
        <w:t xml:space="preserve">highly stigmatized environment in America after returning </w:t>
      </w:r>
      <w:r w:rsidR="00380225">
        <w:rPr>
          <w:rFonts w:ascii="Times New Roman" w:hAnsi="Times New Roman" w:cs="Times New Roman"/>
          <w:sz w:val="24"/>
          <w:szCs w:val="24"/>
        </w:rPr>
        <w:t>home</w:t>
      </w:r>
      <w:r w:rsidR="00D15A6D">
        <w:rPr>
          <w:rFonts w:ascii="Times New Roman" w:hAnsi="Times New Roman" w:cs="Times New Roman"/>
          <w:sz w:val="24"/>
          <w:szCs w:val="24"/>
        </w:rPr>
        <w:t xml:space="preserve"> to talk about internal psychological wounds sustaine</w:t>
      </w:r>
      <w:r w:rsidR="00380225">
        <w:rPr>
          <w:rFonts w:ascii="Times New Roman" w:hAnsi="Times New Roman" w:cs="Times New Roman"/>
          <w:sz w:val="24"/>
          <w:szCs w:val="24"/>
        </w:rPr>
        <w:t xml:space="preserve">d in the war. He states times are changing and the research supports his claim </w:t>
      </w:r>
      <w:r w:rsidR="004513B2">
        <w:rPr>
          <w:rFonts w:ascii="Times New Roman" w:hAnsi="Times New Roman" w:cs="Times New Roman"/>
          <w:sz w:val="24"/>
          <w:szCs w:val="24"/>
        </w:rPr>
        <w:t>significant efforts</w:t>
      </w:r>
      <w:r w:rsidR="00A817B2">
        <w:rPr>
          <w:rFonts w:ascii="Times New Roman" w:hAnsi="Times New Roman" w:cs="Times New Roman"/>
          <w:sz w:val="24"/>
          <w:szCs w:val="24"/>
        </w:rPr>
        <w:t xml:space="preserve"> are </w:t>
      </w:r>
      <w:proofErr w:type="gramStart"/>
      <w:r w:rsidR="00A817B2">
        <w:rPr>
          <w:rFonts w:ascii="Times New Roman" w:hAnsi="Times New Roman" w:cs="Times New Roman"/>
          <w:sz w:val="24"/>
          <w:szCs w:val="24"/>
        </w:rPr>
        <w:t>being made</w:t>
      </w:r>
      <w:proofErr w:type="gramEnd"/>
      <w:r w:rsidR="00A817B2">
        <w:rPr>
          <w:rFonts w:ascii="Times New Roman" w:hAnsi="Times New Roman" w:cs="Times New Roman"/>
          <w:sz w:val="24"/>
          <w:szCs w:val="24"/>
        </w:rPr>
        <w:t xml:space="preserve"> to prioritize </w:t>
      </w:r>
      <w:r w:rsidR="00241164">
        <w:rPr>
          <w:rFonts w:ascii="Times New Roman" w:hAnsi="Times New Roman" w:cs="Times New Roman"/>
          <w:sz w:val="24"/>
          <w:szCs w:val="24"/>
        </w:rPr>
        <w:t xml:space="preserve">reducing stigma in finding care for veterans, especially mental health, </w:t>
      </w:r>
      <w:r w:rsidR="00176596" w:rsidRPr="00562CF8">
        <w:rPr>
          <w:rFonts w:ascii="Times New Roman" w:hAnsi="Times New Roman" w:cs="Times New Roman"/>
          <w:sz w:val="24"/>
          <w:szCs w:val="24"/>
        </w:rPr>
        <w:t>(Chalker, S.A., et al.</w:t>
      </w:r>
      <w:r w:rsidR="00176596">
        <w:rPr>
          <w:rFonts w:ascii="Times New Roman" w:hAnsi="Times New Roman" w:cs="Times New Roman"/>
          <w:sz w:val="24"/>
          <w:szCs w:val="24"/>
        </w:rPr>
        <w:t>, 2024</w:t>
      </w:r>
      <w:r w:rsidR="00176596" w:rsidRPr="00562CF8">
        <w:rPr>
          <w:rFonts w:ascii="Times New Roman" w:hAnsi="Times New Roman" w:cs="Times New Roman"/>
          <w:sz w:val="24"/>
          <w:szCs w:val="24"/>
        </w:rPr>
        <w:t>)</w:t>
      </w:r>
      <w:r w:rsidR="00176596">
        <w:rPr>
          <w:rFonts w:ascii="Times New Roman" w:hAnsi="Times New Roman" w:cs="Times New Roman"/>
          <w:sz w:val="24"/>
          <w:szCs w:val="24"/>
        </w:rPr>
        <w:t>.</w:t>
      </w:r>
      <w:r w:rsidR="00176596">
        <w:rPr>
          <w:rFonts w:ascii="Times New Roman" w:hAnsi="Times New Roman" w:cs="Times New Roman"/>
          <w:sz w:val="24"/>
          <w:szCs w:val="24"/>
        </w:rPr>
        <w:t xml:space="preserve"> Bohne does more than just give criticism of what the VA needs to improve upon for its veterans and families. </w:t>
      </w:r>
      <w:r w:rsidR="00733539">
        <w:rPr>
          <w:rFonts w:ascii="Times New Roman" w:hAnsi="Times New Roman" w:cs="Times New Roman"/>
          <w:sz w:val="24"/>
          <w:szCs w:val="24"/>
        </w:rPr>
        <w:t xml:space="preserve">He further suggests the repurposing of the VFWs into resource centers, </w:t>
      </w:r>
      <w:r w:rsidR="007A1252">
        <w:rPr>
          <w:rFonts w:ascii="Times New Roman" w:hAnsi="Times New Roman" w:cs="Times New Roman"/>
          <w:sz w:val="24"/>
          <w:szCs w:val="24"/>
        </w:rPr>
        <w:t xml:space="preserve">to reach </w:t>
      </w:r>
      <w:r w:rsidR="00733539">
        <w:rPr>
          <w:rFonts w:ascii="Times New Roman" w:hAnsi="Times New Roman" w:cs="Times New Roman"/>
          <w:sz w:val="24"/>
          <w:szCs w:val="24"/>
        </w:rPr>
        <w:t>the stigmatized population at the local level, making care more accessible</w:t>
      </w:r>
      <w:r w:rsidR="006F6CF9">
        <w:rPr>
          <w:rFonts w:ascii="Times New Roman" w:hAnsi="Times New Roman" w:cs="Times New Roman"/>
          <w:sz w:val="24"/>
          <w:szCs w:val="24"/>
        </w:rPr>
        <w:t xml:space="preserve"> and socially acceptable. </w:t>
      </w:r>
    </w:p>
    <w:p w14:paraId="736176CB" w14:textId="7C4C8F8B" w:rsidR="006F6CF9" w:rsidRDefault="006F6CF9" w:rsidP="006F6CF9">
      <w:pPr>
        <w:spacing w:line="480" w:lineRule="auto"/>
        <w:rPr>
          <w:rFonts w:ascii="Times New Roman" w:hAnsi="Times New Roman" w:cs="Times New Roman"/>
          <w:sz w:val="24"/>
          <w:szCs w:val="24"/>
        </w:rPr>
      </w:pPr>
      <w:r>
        <w:rPr>
          <w:rFonts w:ascii="Times New Roman" w:hAnsi="Times New Roman" w:cs="Times New Roman"/>
          <w:sz w:val="24"/>
          <w:szCs w:val="24"/>
        </w:rPr>
        <w:tab/>
      </w:r>
      <w:r w:rsidR="00B4478F">
        <w:rPr>
          <w:rFonts w:ascii="Times New Roman" w:hAnsi="Times New Roman" w:cs="Times New Roman"/>
          <w:sz w:val="24"/>
          <w:szCs w:val="24"/>
        </w:rPr>
        <w:t xml:space="preserve">Congruent with his critical view of the Veterans’ Health Administration, Tom Bohne states the best program he has utilized has been the Post 9-11 GI Bill. He earned </w:t>
      </w:r>
      <w:r w:rsidR="00D46C0B">
        <w:rPr>
          <w:rFonts w:ascii="Times New Roman" w:hAnsi="Times New Roman" w:cs="Times New Roman"/>
          <w:sz w:val="24"/>
          <w:szCs w:val="24"/>
        </w:rPr>
        <w:t>two</w:t>
      </w:r>
      <w:r w:rsidR="00C92918">
        <w:rPr>
          <w:rFonts w:ascii="Times New Roman" w:hAnsi="Times New Roman" w:cs="Times New Roman"/>
          <w:sz w:val="24"/>
          <w:szCs w:val="24"/>
        </w:rPr>
        <w:t xml:space="preserve"> </w:t>
      </w:r>
      <w:r w:rsidR="003F0217">
        <w:rPr>
          <w:rFonts w:ascii="Times New Roman" w:hAnsi="Times New Roman" w:cs="Times New Roman"/>
          <w:sz w:val="24"/>
          <w:szCs w:val="24"/>
        </w:rPr>
        <w:t>a</w:t>
      </w:r>
      <w:r w:rsidR="00C92918">
        <w:rPr>
          <w:rFonts w:ascii="Times New Roman" w:hAnsi="Times New Roman" w:cs="Times New Roman"/>
          <w:sz w:val="24"/>
          <w:szCs w:val="24"/>
        </w:rPr>
        <w:t xml:space="preserve">ssociate’s, a </w:t>
      </w:r>
      <w:r w:rsidR="00285688">
        <w:rPr>
          <w:rFonts w:ascii="Times New Roman" w:hAnsi="Times New Roman" w:cs="Times New Roman"/>
          <w:sz w:val="24"/>
          <w:szCs w:val="24"/>
        </w:rPr>
        <w:t>bachelor’s,</w:t>
      </w:r>
      <w:r w:rsidR="003F0217">
        <w:rPr>
          <w:rFonts w:ascii="Times New Roman" w:hAnsi="Times New Roman" w:cs="Times New Roman"/>
          <w:sz w:val="24"/>
          <w:szCs w:val="24"/>
        </w:rPr>
        <w:t xml:space="preserve"> and master’s</w:t>
      </w:r>
      <w:r w:rsidR="00C92918">
        <w:rPr>
          <w:rFonts w:ascii="Times New Roman" w:hAnsi="Times New Roman" w:cs="Times New Roman"/>
          <w:sz w:val="24"/>
          <w:szCs w:val="24"/>
        </w:rPr>
        <w:t xml:space="preserve"> degrees, completely funded by the Bill. </w:t>
      </w:r>
      <w:r w:rsidR="00094BC9">
        <w:rPr>
          <w:rFonts w:ascii="Times New Roman" w:hAnsi="Times New Roman" w:cs="Times New Roman"/>
          <w:sz w:val="24"/>
          <w:szCs w:val="24"/>
        </w:rPr>
        <w:t>He states, “</w:t>
      </w:r>
      <w:r w:rsidR="003F0217">
        <w:rPr>
          <w:rFonts w:ascii="Times New Roman" w:hAnsi="Times New Roman" w:cs="Times New Roman"/>
          <w:sz w:val="24"/>
          <w:szCs w:val="24"/>
        </w:rPr>
        <w:t>There’s not a better benefit I know of</w:t>
      </w:r>
      <w:r w:rsidR="00D46C0B">
        <w:rPr>
          <w:rFonts w:ascii="Times New Roman" w:hAnsi="Times New Roman" w:cs="Times New Roman"/>
          <w:sz w:val="24"/>
          <w:szCs w:val="24"/>
        </w:rPr>
        <w:t>.”</w:t>
      </w:r>
      <w:r w:rsidR="003F0217">
        <w:rPr>
          <w:rFonts w:ascii="Times New Roman" w:hAnsi="Times New Roman" w:cs="Times New Roman"/>
          <w:sz w:val="24"/>
          <w:szCs w:val="24"/>
        </w:rPr>
        <w:t xml:space="preserve"> </w:t>
      </w:r>
      <w:r w:rsidR="00982290">
        <w:rPr>
          <w:rFonts w:ascii="Times New Roman" w:hAnsi="Times New Roman" w:cs="Times New Roman"/>
          <w:sz w:val="24"/>
          <w:szCs w:val="24"/>
        </w:rPr>
        <w:t xml:space="preserve">When exiting the military, the </w:t>
      </w:r>
      <w:r w:rsidR="005B7AD4">
        <w:rPr>
          <w:rFonts w:ascii="Times New Roman" w:hAnsi="Times New Roman" w:cs="Times New Roman"/>
          <w:sz w:val="24"/>
          <w:szCs w:val="24"/>
        </w:rPr>
        <w:t>Army requires soldiers to attend training on how to access school benefits, such as the Post-911</w:t>
      </w:r>
      <w:r w:rsidR="00742D89">
        <w:rPr>
          <w:rFonts w:ascii="Times New Roman" w:hAnsi="Times New Roman" w:cs="Times New Roman"/>
          <w:sz w:val="24"/>
          <w:szCs w:val="24"/>
        </w:rPr>
        <w:t xml:space="preserve"> GI Bill, and how to identify Yellow Ribbon schools, which will cover the gaps in </w:t>
      </w:r>
      <w:r w:rsidR="00742D89" w:rsidRPr="004B0741">
        <w:rPr>
          <w:rFonts w:ascii="Times New Roman" w:hAnsi="Times New Roman" w:cs="Times New Roman"/>
          <w:sz w:val="24"/>
          <w:szCs w:val="24"/>
        </w:rPr>
        <w:t>educational cost, if any</w:t>
      </w:r>
      <w:r w:rsidR="00742D89">
        <w:rPr>
          <w:rFonts w:ascii="Times New Roman" w:hAnsi="Times New Roman" w:cs="Times New Roman"/>
          <w:sz w:val="24"/>
          <w:szCs w:val="24"/>
        </w:rPr>
        <w:t xml:space="preserve">, </w:t>
      </w:r>
      <w:r w:rsidR="004B0741" w:rsidRPr="004B0741">
        <w:rPr>
          <w:rFonts w:ascii="Times New Roman" w:hAnsi="Times New Roman" w:cs="Times New Roman"/>
          <w:sz w:val="24"/>
          <w:szCs w:val="24"/>
        </w:rPr>
        <w:t>(US ARMY Transition Program, 2024)</w:t>
      </w:r>
      <w:r w:rsidR="004B0741">
        <w:rPr>
          <w:rFonts w:ascii="Times New Roman" w:hAnsi="Times New Roman" w:cs="Times New Roman"/>
          <w:sz w:val="24"/>
          <w:szCs w:val="24"/>
        </w:rPr>
        <w:t xml:space="preserve">. </w:t>
      </w:r>
      <w:r w:rsidR="00A97347">
        <w:rPr>
          <w:rFonts w:ascii="Times New Roman" w:hAnsi="Times New Roman" w:cs="Times New Roman"/>
          <w:sz w:val="24"/>
          <w:szCs w:val="24"/>
        </w:rPr>
        <w:t>Bohne closes his thoughts generalizing his view</w:t>
      </w:r>
      <w:r w:rsidR="00EF43C9">
        <w:rPr>
          <w:rFonts w:ascii="Times New Roman" w:hAnsi="Times New Roman" w:cs="Times New Roman"/>
          <w:sz w:val="24"/>
          <w:szCs w:val="24"/>
        </w:rPr>
        <w:t xml:space="preserve"> concisely: </w:t>
      </w:r>
      <w:r w:rsidR="00606D95">
        <w:rPr>
          <w:rFonts w:ascii="Times New Roman" w:hAnsi="Times New Roman" w:cs="Times New Roman"/>
          <w:sz w:val="24"/>
          <w:szCs w:val="24"/>
        </w:rPr>
        <w:t>if the</w:t>
      </w:r>
      <w:r w:rsidR="00111862">
        <w:rPr>
          <w:rFonts w:ascii="Times New Roman" w:hAnsi="Times New Roman" w:cs="Times New Roman"/>
          <w:sz w:val="24"/>
          <w:szCs w:val="24"/>
        </w:rPr>
        <w:t xml:space="preserve"> government can </w:t>
      </w:r>
      <w:r w:rsidR="00DC59B0">
        <w:rPr>
          <w:rFonts w:ascii="Times New Roman" w:hAnsi="Times New Roman" w:cs="Times New Roman"/>
          <w:sz w:val="24"/>
          <w:szCs w:val="24"/>
        </w:rPr>
        <w:t>decentralize veteran healthcare and utilize local resources and providers</w:t>
      </w:r>
      <w:r w:rsidR="00696409">
        <w:rPr>
          <w:rFonts w:ascii="Times New Roman" w:hAnsi="Times New Roman" w:cs="Times New Roman"/>
          <w:sz w:val="24"/>
          <w:szCs w:val="24"/>
        </w:rPr>
        <w:t xml:space="preserve">, </w:t>
      </w:r>
      <w:r w:rsidR="00DC59B0">
        <w:rPr>
          <w:rFonts w:ascii="Times New Roman" w:hAnsi="Times New Roman" w:cs="Times New Roman"/>
          <w:sz w:val="24"/>
          <w:szCs w:val="24"/>
        </w:rPr>
        <w:t>the</w:t>
      </w:r>
      <w:r w:rsidR="00606D95">
        <w:rPr>
          <w:rFonts w:ascii="Times New Roman" w:hAnsi="Times New Roman" w:cs="Times New Roman"/>
          <w:sz w:val="24"/>
          <w:szCs w:val="24"/>
        </w:rPr>
        <w:t xml:space="preserve"> </w:t>
      </w:r>
      <w:r w:rsidR="001C02C6">
        <w:rPr>
          <w:rFonts w:ascii="Times New Roman" w:hAnsi="Times New Roman" w:cs="Times New Roman"/>
          <w:sz w:val="24"/>
          <w:szCs w:val="24"/>
        </w:rPr>
        <w:t xml:space="preserve">quality of care </w:t>
      </w:r>
      <w:r w:rsidR="00696409">
        <w:rPr>
          <w:rFonts w:ascii="Times New Roman" w:hAnsi="Times New Roman" w:cs="Times New Roman"/>
          <w:sz w:val="24"/>
          <w:szCs w:val="24"/>
        </w:rPr>
        <w:t>of our veterans will increase</w:t>
      </w:r>
      <w:r w:rsidR="00C23225">
        <w:rPr>
          <w:rFonts w:ascii="Times New Roman" w:hAnsi="Times New Roman" w:cs="Times New Roman"/>
          <w:sz w:val="24"/>
          <w:szCs w:val="24"/>
        </w:rPr>
        <w:t xml:space="preserve"> exponentially. </w:t>
      </w:r>
    </w:p>
    <w:p w14:paraId="50075A0C" w14:textId="4A98EFC6" w:rsidR="00C23225" w:rsidRDefault="00C23225" w:rsidP="006F6CF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55BEB">
        <w:rPr>
          <w:rFonts w:ascii="Times New Roman" w:hAnsi="Times New Roman" w:cs="Times New Roman"/>
          <w:sz w:val="24"/>
          <w:szCs w:val="24"/>
        </w:rPr>
        <w:t xml:space="preserve">During our interview, Tom Bohne maintained a </w:t>
      </w:r>
      <w:r w:rsidR="004D0456">
        <w:rPr>
          <w:rFonts w:ascii="Times New Roman" w:hAnsi="Times New Roman" w:cs="Times New Roman"/>
          <w:sz w:val="24"/>
          <w:szCs w:val="24"/>
        </w:rPr>
        <w:t xml:space="preserve">consistent affect, albeit </w:t>
      </w:r>
      <w:r w:rsidR="00BE2977">
        <w:rPr>
          <w:rFonts w:ascii="Times New Roman" w:hAnsi="Times New Roman" w:cs="Times New Roman"/>
          <w:sz w:val="24"/>
          <w:szCs w:val="24"/>
        </w:rPr>
        <w:t xml:space="preserve">contemptuous of the topic of Veterans’ Affairs. He even asked if I </w:t>
      </w:r>
      <w:r w:rsidR="00D46C0B">
        <w:rPr>
          <w:rFonts w:ascii="Times New Roman" w:hAnsi="Times New Roman" w:cs="Times New Roman"/>
          <w:sz w:val="24"/>
          <w:szCs w:val="24"/>
        </w:rPr>
        <w:t>was</w:t>
      </w:r>
      <w:r w:rsidR="00BE2977">
        <w:rPr>
          <w:rFonts w:ascii="Times New Roman" w:hAnsi="Times New Roman" w:cs="Times New Roman"/>
          <w:sz w:val="24"/>
          <w:szCs w:val="24"/>
        </w:rPr>
        <w:t xml:space="preserve"> sure I wanted his opinion on the subject, because it would not be praiseworthy. </w:t>
      </w:r>
      <w:r w:rsidR="000D7C80">
        <w:rPr>
          <w:rFonts w:ascii="Times New Roman" w:hAnsi="Times New Roman" w:cs="Times New Roman"/>
          <w:sz w:val="24"/>
          <w:szCs w:val="24"/>
        </w:rPr>
        <w:t xml:space="preserve">I </w:t>
      </w:r>
      <w:r w:rsidR="00A37089">
        <w:rPr>
          <w:rFonts w:ascii="Times New Roman" w:hAnsi="Times New Roman" w:cs="Times New Roman"/>
          <w:sz w:val="24"/>
          <w:szCs w:val="24"/>
        </w:rPr>
        <w:t>told him I wanted his true, unadulterated opinion on the matter, and it was imperative to my studies to hear the truth of his experiences.</w:t>
      </w:r>
      <w:r w:rsidR="00E54322">
        <w:rPr>
          <w:rFonts w:ascii="Times New Roman" w:hAnsi="Times New Roman" w:cs="Times New Roman"/>
          <w:sz w:val="24"/>
          <w:szCs w:val="24"/>
        </w:rPr>
        <w:t xml:space="preserve"> Bohne was armed and ready with responses to how to improve the VA and exactly what he found broken within it. </w:t>
      </w:r>
      <w:r w:rsidR="000E546B">
        <w:rPr>
          <w:rFonts w:ascii="Times New Roman" w:hAnsi="Times New Roman" w:cs="Times New Roman"/>
          <w:sz w:val="24"/>
          <w:szCs w:val="24"/>
        </w:rPr>
        <w:t xml:space="preserve">Tom is one of the top industry leaders in </w:t>
      </w:r>
      <w:r w:rsidR="00303B63">
        <w:rPr>
          <w:rFonts w:ascii="Times New Roman" w:hAnsi="Times New Roman" w:cs="Times New Roman"/>
          <w:sz w:val="24"/>
          <w:szCs w:val="24"/>
        </w:rPr>
        <w:t>intelligence and</w:t>
      </w:r>
      <w:r w:rsidR="000E546B">
        <w:rPr>
          <w:rFonts w:ascii="Times New Roman" w:hAnsi="Times New Roman" w:cs="Times New Roman"/>
          <w:sz w:val="24"/>
          <w:szCs w:val="24"/>
        </w:rPr>
        <w:t xml:space="preserve"> spends his </w:t>
      </w:r>
      <w:r w:rsidR="00B659ED">
        <w:rPr>
          <w:rFonts w:ascii="Times New Roman" w:hAnsi="Times New Roman" w:cs="Times New Roman"/>
          <w:sz w:val="24"/>
          <w:szCs w:val="24"/>
        </w:rPr>
        <w:t xml:space="preserve">days working closely with the Department of Defense, to include veterans at every phase of transition and retirement. His perspective was </w:t>
      </w:r>
      <w:r w:rsidR="0069389A">
        <w:rPr>
          <w:rFonts w:ascii="Times New Roman" w:hAnsi="Times New Roman" w:cs="Times New Roman"/>
          <w:sz w:val="24"/>
          <w:szCs w:val="24"/>
        </w:rPr>
        <w:t xml:space="preserve">poignant and informative as I simply allowed him to speak his views, without needing much prompting for </w:t>
      </w:r>
      <w:r w:rsidR="00303B63">
        <w:rPr>
          <w:rFonts w:ascii="Times New Roman" w:hAnsi="Times New Roman" w:cs="Times New Roman"/>
          <w:sz w:val="24"/>
          <w:szCs w:val="24"/>
        </w:rPr>
        <w:t xml:space="preserve">more information. He seemed eager to share his thoughts and </w:t>
      </w:r>
      <w:r w:rsidR="00670A9A">
        <w:rPr>
          <w:rFonts w:ascii="Times New Roman" w:hAnsi="Times New Roman" w:cs="Times New Roman"/>
          <w:sz w:val="24"/>
          <w:szCs w:val="24"/>
        </w:rPr>
        <w:t>opinions and</w:t>
      </w:r>
      <w:r w:rsidR="00303B63">
        <w:rPr>
          <w:rFonts w:ascii="Times New Roman" w:hAnsi="Times New Roman" w:cs="Times New Roman"/>
          <w:sz w:val="24"/>
          <w:szCs w:val="24"/>
        </w:rPr>
        <w:t xml:space="preserve"> did not hold back when </w:t>
      </w:r>
      <w:r w:rsidR="00EC25B5">
        <w:rPr>
          <w:rFonts w:ascii="Times New Roman" w:hAnsi="Times New Roman" w:cs="Times New Roman"/>
          <w:sz w:val="24"/>
          <w:szCs w:val="24"/>
        </w:rPr>
        <w:t xml:space="preserve">speaking about the importance of addressing the stigma involved in seeking mental health care. It is clear from this </w:t>
      </w:r>
      <w:r w:rsidR="00670A9A">
        <w:rPr>
          <w:rFonts w:ascii="Times New Roman" w:hAnsi="Times New Roman" w:cs="Times New Roman"/>
          <w:sz w:val="24"/>
          <w:szCs w:val="24"/>
        </w:rPr>
        <w:t>interview that</w:t>
      </w:r>
      <w:r w:rsidR="00C869D0">
        <w:rPr>
          <w:rFonts w:ascii="Times New Roman" w:hAnsi="Times New Roman" w:cs="Times New Roman"/>
          <w:sz w:val="24"/>
          <w:szCs w:val="24"/>
        </w:rPr>
        <w:t xml:space="preserve"> Bohne has spent a significant amount of time studying, experiencing and problem-solving </w:t>
      </w:r>
      <w:r w:rsidR="00670A9A">
        <w:rPr>
          <w:rFonts w:ascii="Times New Roman" w:hAnsi="Times New Roman" w:cs="Times New Roman"/>
          <w:sz w:val="24"/>
          <w:szCs w:val="24"/>
        </w:rPr>
        <w:t xml:space="preserve">veteran issues. </w:t>
      </w:r>
    </w:p>
    <w:p w14:paraId="723425D8" w14:textId="2C94BE56" w:rsidR="00670A9A" w:rsidRDefault="00670A9A" w:rsidP="006F6CF9">
      <w:pPr>
        <w:spacing w:line="480" w:lineRule="auto"/>
        <w:rPr>
          <w:rFonts w:ascii="Times New Roman" w:hAnsi="Times New Roman" w:cs="Times New Roman"/>
          <w:sz w:val="24"/>
          <w:szCs w:val="24"/>
        </w:rPr>
      </w:pPr>
      <w:r>
        <w:rPr>
          <w:rFonts w:ascii="Times New Roman" w:hAnsi="Times New Roman" w:cs="Times New Roman"/>
          <w:sz w:val="24"/>
          <w:szCs w:val="24"/>
        </w:rPr>
        <w:tab/>
      </w:r>
      <w:r w:rsidR="00C40C2A">
        <w:rPr>
          <w:rFonts w:ascii="Times New Roman" w:hAnsi="Times New Roman" w:cs="Times New Roman"/>
          <w:sz w:val="24"/>
          <w:szCs w:val="24"/>
        </w:rPr>
        <w:t xml:space="preserve">Reflecting upon this interview, while I found Tom’s ideas to be incredibly insightful and innovative, I could not help but wonder what ideas other veterans had for improving the system. Surely, Tom Bohne cannot be the only veteran who has </w:t>
      </w:r>
      <w:r w:rsidR="0021745B">
        <w:rPr>
          <w:rFonts w:ascii="Times New Roman" w:hAnsi="Times New Roman" w:cs="Times New Roman"/>
          <w:sz w:val="24"/>
          <w:szCs w:val="24"/>
        </w:rPr>
        <w:t xml:space="preserve">reworked the system in his mind to create one that better serves him and his peers. While advocacy </w:t>
      </w:r>
      <w:r w:rsidR="00C75761">
        <w:rPr>
          <w:rFonts w:ascii="Times New Roman" w:hAnsi="Times New Roman" w:cs="Times New Roman"/>
          <w:sz w:val="24"/>
          <w:szCs w:val="24"/>
        </w:rPr>
        <w:t>protocols are in place within the local and federal government, I do not feel the everyday veteran has a voice in how their healthcare</w:t>
      </w:r>
      <w:r w:rsidR="007153E6">
        <w:rPr>
          <w:rFonts w:ascii="Times New Roman" w:hAnsi="Times New Roman" w:cs="Times New Roman"/>
          <w:sz w:val="24"/>
          <w:szCs w:val="24"/>
        </w:rPr>
        <w:t xml:space="preserve"> </w:t>
      </w:r>
      <w:r w:rsidR="007821A1">
        <w:rPr>
          <w:rFonts w:ascii="Times New Roman" w:hAnsi="Times New Roman" w:cs="Times New Roman"/>
          <w:sz w:val="24"/>
          <w:szCs w:val="24"/>
        </w:rPr>
        <w:t>runs</w:t>
      </w:r>
      <w:r w:rsidR="007153E6">
        <w:rPr>
          <w:rFonts w:ascii="Times New Roman" w:hAnsi="Times New Roman" w:cs="Times New Roman"/>
          <w:sz w:val="24"/>
          <w:szCs w:val="24"/>
        </w:rPr>
        <w:t xml:space="preserve">, whether it be from lack of knowledge, </w:t>
      </w:r>
      <w:r w:rsidR="00D46C0B">
        <w:rPr>
          <w:rFonts w:ascii="Times New Roman" w:hAnsi="Times New Roman" w:cs="Times New Roman"/>
          <w:sz w:val="24"/>
          <w:szCs w:val="24"/>
        </w:rPr>
        <w:t>time,</w:t>
      </w:r>
      <w:r w:rsidR="007153E6">
        <w:rPr>
          <w:rFonts w:ascii="Times New Roman" w:hAnsi="Times New Roman" w:cs="Times New Roman"/>
          <w:sz w:val="24"/>
          <w:szCs w:val="24"/>
        </w:rPr>
        <w:t xml:space="preserve"> or ability to gain an audience with their lawmakers. </w:t>
      </w:r>
    </w:p>
    <w:p w14:paraId="39DB42AA" w14:textId="73DD671C" w:rsidR="00B00E3F" w:rsidRDefault="004C041B" w:rsidP="006F6CF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With my </w:t>
      </w:r>
      <w:r w:rsidR="00CD6F0D">
        <w:rPr>
          <w:rFonts w:ascii="Times New Roman" w:hAnsi="Times New Roman" w:cs="Times New Roman"/>
          <w:sz w:val="24"/>
          <w:szCs w:val="24"/>
        </w:rPr>
        <w:t>interest of study in veteran mental health care, I would like to dive deeper into what grassroots programs can</w:t>
      </w:r>
      <w:r w:rsidR="00DB35C0">
        <w:rPr>
          <w:rFonts w:ascii="Times New Roman" w:hAnsi="Times New Roman" w:cs="Times New Roman"/>
          <w:sz w:val="24"/>
          <w:szCs w:val="24"/>
        </w:rPr>
        <w:t xml:space="preserve"> sprout</w:t>
      </w:r>
      <w:r w:rsidR="00F070A7">
        <w:rPr>
          <w:rFonts w:ascii="Times New Roman" w:hAnsi="Times New Roman" w:cs="Times New Roman"/>
          <w:sz w:val="24"/>
          <w:szCs w:val="24"/>
        </w:rPr>
        <w:t xml:space="preserve"> at the local level, by veterans for veterans. The research clearly shows that veterans</w:t>
      </w:r>
      <w:r w:rsidR="001E6A4D">
        <w:rPr>
          <w:rFonts w:ascii="Times New Roman" w:hAnsi="Times New Roman" w:cs="Times New Roman"/>
          <w:sz w:val="24"/>
          <w:szCs w:val="24"/>
        </w:rPr>
        <w:t xml:space="preserve"> are more likely to respond positively to their own peers, rather than a </w:t>
      </w:r>
      <w:r w:rsidR="001E6A4D">
        <w:rPr>
          <w:rFonts w:ascii="Times New Roman" w:hAnsi="Times New Roman" w:cs="Times New Roman"/>
          <w:sz w:val="24"/>
          <w:szCs w:val="24"/>
        </w:rPr>
        <w:lastRenderedPageBreak/>
        <w:t xml:space="preserve">civilian. I am interested to see how veterans </w:t>
      </w:r>
      <w:r w:rsidR="00554F8C">
        <w:rPr>
          <w:rFonts w:ascii="Times New Roman" w:hAnsi="Times New Roman" w:cs="Times New Roman"/>
          <w:sz w:val="24"/>
          <w:szCs w:val="24"/>
        </w:rPr>
        <w:t xml:space="preserve">with ability to help their fellows </w:t>
      </w:r>
      <w:r w:rsidR="000873E1">
        <w:rPr>
          <w:rFonts w:ascii="Times New Roman" w:hAnsi="Times New Roman" w:cs="Times New Roman"/>
          <w:sz w:val="24"/>
          <w:szCs w:val="24"/>
        </w:rPr>
        <w:t>in obtaining support and resources can</w:t>
      </w:r>
      <w:r w:rsidR="007821A1">
        <w:rPr>
          <w:rFonts w:ascii="Times New Roman" w:hAnsi="Times New Roman" w:cs="Times New Roman"/>
          <w:sz w:val="24"/>
          <w:szCs w:val="24"/>
        </w:rPr>
        <w:t xml:space="preserve"> connect</w:t>
      </w:r>
      <w:r w:rsidR="000873E1">
        <w:rPr>
          <w:rFonts w:ascii="Times New Roman" w:hAnsi="Times New Roman" w:cs="Times New Roman"/>
          <w:sz w:val="24"/>
          <w:szCs w:val="24"/>
        </w:rPr>
        <w:t xml:space="preserve"> at the community level</w:t>
      </w:r>
      <w:r w:rsidR="00D46C0B">
        <w:rPr>
          <w:rFonts w:ascii="Times New Roman" w:hAnsi="Times New Roman" w:cs="Times New Roman"/>
          <w:sz w:val="24"/>
          <w:szCs w:val="24"/>
        </w:rPr>
        <w:t xml:space="preserve">. </w:t>
      </w:r>
    </w:p>
    <w:p w14:paraId="450401FA" w14:textId="77777777" w:rsidR="00B00E3F" w:rsidRDefault="00B00E3F">
      <w:pPr>
        <w:rPr>
          <w:rFonts w:ascii="Times New Roman" w:hAnsi="Times New Roman" w:cs="Times New Roman"/>
          <w:sz w:val="24"/>
          <w:szCs w:val="24"/>
        </w:rPr>
      </w:pPr>
      <w:r>
        <w:rPr>
          <w:rFonts w:ascii="Times New Roman" w:hAnsi="Times New Roman" w:cs="Times New Roman"/>
          <w:sz w:val="24"/>
          <w:szCs w:val="24"/>
        </w:rPr>
        <w:br w:type="page"/>
      </w:r>
    </w:p>
    <w:p w14:paraId="18CD6C37" w14:textId="5B44EDA0" w:rsidR="004C041B" w:rsidRDefault="00B00E3F" w:rsidP="00B00E3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4EBBF866" w14:textId="77777777" w:rsidR="00B00E3F" w:rsidRDefault="00B00E3F" w:rsidP="00B00E3F">
      <w:pPr>
        <w:pStyle w:val="NormalWeb"/>
        <w:ind w:left="567" w:hanging="567"/>
      </w:pPr>
      <w:r>
        <w:t xml:space="preserve">Chalker, S. A., Pozun, C. T., &amp; Ehret, B. C. (2024/03//). Functional impairment, internalized stigma, and well-being: Considerations for recovery-oriented suicide prevention for U.S. veterans with serious mental illness. Practice Innovations, 9(1), 65-76. https://doi.org/10.1037/pri0000213 </w:t>
      </w:r>
    </w:p>
    <w:p w14:paraId="1C35392C" w14:textId="77777777" w:rsidR="00B00E3F" w:rsidRDefault="00B00E3F" w:rsidP="00B00E3F">
      <w:pPr>
        <w:pStyle w:val="NormalWeb"/>
        <w:ind w:left="567" w:hanging="567"/>
      </w:pPr>
      <w:r>
        <w:t xml:space="preserve">Ranney, R. M., Goldberg, R., Maguen, S., &amp; Blonigen, D. (2024). Peer specialist-led interventions in primary care at the Veterans Health Administration: An integrative review. Psychological Services, https://doi.org/10.1037/ser0000858 </w:t>
      </w:r>
    </w:p>
    <w:p w14:paraId="75831FE3" w14:textId="77777777" w:rsidR="00F26106" w:rsidRDefault="00F26106" w:rsidP="00F26106">
      <w:pPr>
        <w:pStyle w:val="NormalWeb"/>
        <w:ind w:left="567" w:hanging="567"/>
      </w:pPr>
      <w:r>
        <w:t xml:space="preserve">United States Army Transition Assistance Program. (2024). </w:t>
      </w:r>
      <w:r>
        <w:rPr>
          <w:i/>
          <w:iCs/>
        </w:rPr>
        <w:t>Transition Assistance Program (TAP)</w:t>
      </w:r>
      <w:r>
        <w:t xml:space="preserve">. Tap online. https://www.armytap.army.mil/content/Transition%20Assistance%20Program%20(TAP) </w:t>
      </w:r>
    </w:p>
    <w:p w14:paraId="426B3CBA" w14:textId="77777777" w:rsidR="00F26106" w:rsidRDefault="00F26106" w:rsidP="00F26106">
      <w:pPr>
        <w:pStyle w:val="NormalWeb"/>
        <w:ind w:left="567" w:hanging="567"/>
      </w:pPr>
      <w:r>
        <w:t xml:space="preserve">Wang, Z. J., Dhanireddy, P., Prince, C., Larsen, M., Schimpf, M., &amp; Pearman, G. (2021, September 24). </w:t>
      </w:r>
      <w:r>
        <w:rPr>
          <w:i/>
          <w:iCs/>
        </w:rPr>
        <w:t>2021 survey of veteran enrollees’ health and use of ...</w:t>
      </w:r>
      <w:r>
        <w:t xml:space="preserve"> Veterans’ Affairs. https://www.va.gov/VHASTRATEGY/SOE2021/2021_Enrollee_Data_Findings_Report-508_Compliant.pdf </w:t>
      </w:r>
    </w:p>
    <w:p w14:paraId="50C47154" w14:textId="77777777" w:rsidR="00B00E3F" w:rsidRPr="00B00E3F" w:rsidRDefault="00B00E3F" w:rsidP="00B00E3F">
      <w:pPr>
        <w:spacing w:line="480" w:lineRule="auto"/>
        <w:rPr>
          <w:rFonts w:ascii="Times New Roman" w:hAnsi="Times New Roman" w:cs="Times New Roman"/>
          <w:sz w:val="24"/>
          <w:szCs w:val="24"/>
        </w:rPr>
      </w:pPr>
    </w:p>
    <w:p w14:paraId="1A4EE7A0" w14:textId="37C140F4" w:rsidR="00055AAC" w:rsidRPr="00055AAC" w:rsidRDefault="00055AAC" w:rsidP="00562CF8">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p>
    <w:sectPr w:rsidR="00055AAC" w:rsidRPr="00055A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D80F3" w14:textId="77777777" w:rsidR="0084622D" w:rsidRDefault="0084622D" w:rsidP="00742412">
      <w:pPr>
        <w:spacing w:after="0" w:line="240" w:lineRule="auto"/>
      </w:pPr>
      <w:r>
        <w:separator/>
      </w:r>
    </w:p>
  </w:endnote>
  <w:endnote w:type="continuationSeparator" w:id="0">
    <w:p w14:paraId="28E9FE09" w14:textId="77777777" w:rsidR="0084622D" w:rsidRDefault="0084622D" w:rsidP="0074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B1AAC" w14:textId="77777777" w:rsidR="0084622D" w:rsidRDefault="0084622D" w:rsidP="00742412">
      <w:pPr>
        <w:spacing w:after="0" w:line="240" w:lineRule="auto"/>
      </w:pPr>
      <w:r>
        <w:separator/>
      </w:r>
    </w:p>
  </w:footnote>
  <w:footnote w:type="continuationSeparator" w:id="0">
    <w:p w14:paraId="20153DBF" w14:textId="77777777" w:rsidR="0084622D" w:rsidRDefault="0084622D" w:rsidP="00742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6047D" w14:textId="0BBD03BA" w:rsidR="00742412" w:rsidRDefault="00742412" w:rsidP="00742412">
    <w:pPr>
      <w:pStyle w:val="Header"/>
      <w:jc w:val="center"/>
    </w:pPr>
    <w:r>
      <w:tab/>
      <w:t xml:space="preserve">                                                                                                                                                                                            Crosby</w:t>
    </w:r>
    <w:r>
      <w:tab/>
    </w:r>
    <w:sdt>
      <w:sdtPr>
        <w:id w:val="-67542915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912A73D" w14:textId="77777777" w:rsidR="00742412" w:rsidRDefault="007424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12"/>
    <w:rsid w:val="00055AAC"/>
    <w:rsid w:val="00080B2D"/>
    <w:rsid w:val="000873E1"/>
    <w:rsid w:val="00090AFC"/>
    <w:rsid w:val="00094BC9"/>
    <w:rsid w:val="000D7C80"/>
    <w:rsid w:val="000E546B"/>
    <w:rsid w:val="00111862"/>
    <w:rsid w:val="00112A02"/>
    <w:rsid w:val="00156978"/>
    <w:rsid w:val="00172E3B"/>
    <w:rsid w:val="00176596"/>
    <w:rsid w:val="001A7678"/>
    <w:rsid w:val="001C02C6"/>
    <w:rsid w:val="001C3E68"/>
    <w:rsid w:val="001E6A4D"/>
    <w:rsid w:val="0021745B"/>
    <w:rsid w:val="00241164"/>
    <w:rsid w:val="00255BEB"/>
    <w:rsid w:val="00285688"/>
    <w:rsid w:val="00303B63"/>
    <w:rsid w:val="003717F2"/>
    <w:rsid w:val="00380225"/>
    <w:rsid w:val="003B240F"/>
    <w:rsid w:val="003C2153"/>
    <w:rsid w:val="003F0217"/>
    <w:rsid w:val="004513B2"/>
    <w:rsid w:val="00473C18"/>
    <w:rsid w:val="004B0741"/>
    <w:rsid w:val="004C041B"/>
    <w:rsid w:val="004D0456"/>
    <w:rsid w:val="004F7B73"/>
    <w:rsid w:val="0051585B"/>
    <w:rsid w:val="00554F8C"/>
    <w:rsid w:val="00562CF8"/>
    <w:rsid w:val="00592E44"/>
    <w:rsid w:val="005B7290"/>
    <w:rsid w:val="005B7AD4"/>
    <w:rsid w:val="005D6C80"/>
    <w:rsid w:val="00606D95"/>
    <w:rsid w:val="006121A3"/>
    <w:rsid w:val="00634368"/>
    <w:rsid w:val="006706A7"/>
    <w:rsid w:val="00670A9A"/>
    <w:rsid w:val="0069389A"/>
    <w:rsid w:val="00696409"/>
    <w:rsid w:val="006F6CF9"/>
    <w:rsid w:val="007153E6"/>
    <w:rsid w:val="0073245B"/>
    <w:rsid w:val="00733539"/>
    <w:rsid w:val="00742412"/>
    <w:rsid w:val="00742D89"/>
    <w:rsid w:val="007821A1"/>
    <w:rsid w:val="007A1252"/>
    <w:rsid w:val="007B544A"/>
    <w:rsid w:val="008275A7"/>
    <w:rsid w:val="0084622D"/>
    <w:rsid w:val="00885552"/>
    <w:rsid w:val="0093733D"/>
    <w:rsid w:val="0097090B"/>
    <w:rsid w:val="00976B1A"/>
    <w:rsid w:val="00982290"/>
    <w:rsid w:val="00991D30"/>
    <w:rsid w:val="009B74B2"/>
    <w:rsid w:val="009D2B40"/>
    <w:rsid w:val="00A37089"/>
    <w:rsid w:val="00A67771"/>
    <w:rsid w:val="00A817B2"/>
    <w:rsid w:val="00A97347"/>
    <w:rsid w:val="00AA655D"/>
    <w:rsid w:val="00B00E3F"/>
    <w:rsid w:val="00B4478F"/>
    <w:rsid w:val="00B46C76"/>
    <w:rsid w:val="00B50CB3"/>
    <w:rsid w:val="00B659ED"/>
    <w:rsid w:val="00BE2977"/>
    <w:rsid w:val="00C23225"/>
    <w:rsid w:val="00C40C2A"/>
    <w:rsid w:val="00C75761"/>
    <w:rsid w:val="00C869D0"/>
    <w:rsid w:val="00C92918"/>
    <w:rsid w:val="00CD6F0D"/>
    <w:rsid w:val="00D15A6D"/>
    <w:rsid w:val="00D30453"/>
    <w:rsid w:val="00D312D7"/>
    <w:rsid w:val="00D46C0B"/>
    <w:rsid w:val="00D51D80"/>
    <w:rsid w:val="00D86FDC"/>
    <w:rsid w:val="00DB35C0"/>
    <w:rsid w:val="00DC59B0"/>
    <w:rsid w:val="00E54322"/>
    <w:rsid w:val="00E94981"/>
    <w:rsid w:val="00EC25B5"/>
    <w:rsid w:val="00EF43C9"/>
    <w:rsid w:val="00F070A7"/>
    <w:rsid w:val="00F26106"/>
    <w:rsid w:val="00F52E9F"/>
    <w:rsid w:val="00F66E05"/>
    <w:rsid w:val="00FD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3371"/>
  <w15:chartTrackingRefBased/>
  <w15:docId w15:val="{E68045F2-1C60-45E4-B099-C9B06573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4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4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4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4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4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4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4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4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412"/>
    <w:rPr>
      <w:rFonts w:eastAsiaTheme="majorEastAsia" w:cstheme="majorBidi"/>
      <w:color w:val="272727" w:themeColor="text1" w:themeTint="D8"/>
    </w:rPr>
  </w:style>
  <w:style w:type="paragraph" w:styleId="Title">
    <w:name w:val="Title"/>
    <w:basedOn w:val="Normal"/>
    <w:next w:val="Normal"/>
    <w:link w:val="TitleChar"/>
    <w:uiPriority w:val="10"/>
    <w:qFormat/>
    <w:rsid w:val="00742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4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412"/>
    <w:pPr>
      <w:spacing w:before="160"/>
      <w:jc w:val="center"/>
    </w:pPr>
    <w:rPr>
      <w:i/>
      <w:iCs/>
      <w:color w:val="404040" w:themeColor="text1" w:themeTint="BF"/>
    </w:rPr>
  </w:style>
  <w:style w:type="character" w:customStyle="1" w:styleId="QuoteChar">
    <w:name w:val="Quote Char"/>
    <w:basedOn w:val="DefaultParagraphFont"/>
    <w:link w:val="Quote"/>
    <w:uiPriority w:val="29"/>
    <w:rsid w:val="00742412"/>
    <w:rPr>
      <w:i/>
      <w:iCs/>
      <w:color w:val="404040" w:themeColor="text1" w:themeTint="BF"/>
    </w:rPr>
  </w:style>
  <w:style w:type="paragraph" w:styleId="ListParagraph">
    <w:name w:val="List Paragraph"/>
    <w:basedOn w:val="Normal"/>
    <w:uiPriority w:val="34"/>
    <w:qFormat/>
    <w:rsid w:val="00742412"/>
    <w:pPr>
      <w:ind w:left="720"/>
      <w:contextualSpacing/>
    </w:pPr>
  </w:style>
  <w:style w:type="character" w:styleId="IntenseEmphasis">
    <w:name w:val="Intense Emphasis"/>
    <w:basedOn w:val="DefaultParagraphFont"/>
    <w:uiPriority w:val="21"/>
    <w:qFormat/>
    <w:rsid w:val="00742412"/>
    <w:rPr>
      <w:i/>
      <w:iCs/>
      <w:color w:val="0F4761" w:themeColor="accent1" w:themeShade="BF"/>
    </w:rPr>
  </w:style>
  <w:style w:type="paragraph" w:styleId="IntenseQuote">
    <w:name w:val="Intense Quote"/>
    <w:basedOn w:val="Normal"/>
    <w:next w:val="Normal"/>
    <w:link w:val="IntenseQuoteChar"/>
    <w:uiPriority w:val="30"/>
    <w:qFormat/>
    <w:rsid w:val="00742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412"/>
    <w:rPr>
      <w:i/>
      <w:iCs/>
      <w:color w:val="0F4761" w:themeColor="accent1" w:themeShade="BF"/>
    </w:rPr>
  </w:style>
  <w:style w:type="character" w:styleId="IntenseReference">
    <w:name w:val="Intense Reference"/>
    <w:basedOn w:val="DefaultParagraphFont"/>
    <w:uiPriority w:val="32"/>
    <w:qFormat/>
    <w:rsid w:val="00742412"/>
    <w:rPr>
      <w:b/>
      <w:bCs/>
      <w:smallCaps/>
      <w:color w:val="0F4761" w:themeColor="accent1" w:themeShade="BF"/>
      <w:spacing w:val="5"/>
    </w:rPr>
  </w:style>
  <w:style w:type="paragraph" w:styleId="Header">
    <w:name w:val="header"/>
    <w:basedOn w:val="Normal"/>
    <w:link w:val="HeaderChar"/>
    <w:uiPriority w:val="99"/>
    <w:unhideWhenUsed/>
    <w:rsid w:val="00742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412"/>
  </w:style>
  <w:style w:type="paragraph" w:styleId="Footer">
    <w:name w:val="footer"/>
    <w:basedOn w:val="Normal"/>
    <w:link w:val="FooterChar"/>
    <w:uiPriority w:val="99"/>
    <w:unhideWhenUsed/>
    <w:rsid w:val="00742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412"/>
  </w:style>
  <w:style w:type="paragraph" w:styleId="NormalWeb">
    <w:name w:val="Normal (Web)"/>
    <w:basedOn w:val="Normal"/>
    <w:uiPriority w:val="99"/>
    <w:semiHidden/>
    <w:unhideWhenUsed/>
    <w:rsid w:val="00B00E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028406">
      <w:bodyDiv w:val="1"/>
      <w:marLeft w:val="0"/>
      <w:marRight w:val="0"/>
      <w:marTop w:val="0"/>
      <w:marBottom w:val="0"/>
      <w:divBdr>
        <w:top w:val="none" w:sz="0" w:space="0" w:color="auto"/>
        <w:left w:val="none" w:sz="0" w:space="0" w:color="auto"/>
        <w:bottom w:val="none" w:sz="0" w:space="0" w:color="auto"/>
        <w:right w:val="none" w:sz="0" w:space="0" w:color="auto"/>
      </w:divBdr>
    </w:div>
    <w:div w:id="94411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7</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Crosby</dc:title>
  <dc:subject/>
  <dc:creator>Stephanie Crosby</dc:creator>
  <cp:keywords/>
  <dc:description/>
  <cp:lastModifiedBy>Stephanie Crosby</cp:lastModifiedBy>
  <cp:revision>88</cp:revision>
  <dcterms:created xsi:type="dcterms:W3CDTF">2024-05-19T15:48:00Z</dcterms:created>
  <dcterms:modified xsi:type="dcterms:W3CDTF">2024-05-19T21:35:00Z</dcterms:modified>
</cp:coreProperties>
</file>