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4E9C" w:rsidRDefault="00000000">
      <w:pPr>
        <w:spacing w:after="0" w:line="240" w:lineRule="auto"/>
        <w:ind w:left="3600" w:firstLine="720"/>
        <w:rPr>
          <w:b/>
          <w:sz w:val="28"/>
          <w:szCs w:val="28"/>
        </w:rPr>
      </w:pPr>
      <w:r>
        <w:rPr>
          <w:b/>
          <w:sz w:val="28"/>
          <w:szCs w:val="28"/>
        </w:rPr>
        <w:t>City of Minneiska</w:t>
      </w:r>
    </w:p>
    <w:p w14:paraId="00000002" w14:textId="77777777" w:rsidR="005B4E9C" w:rsidRDefault="00000000">
      <w:pPr>
        <w:spacing w:after="0" w:line="240" w:lineRule="auto"/>
        <w:jc w:val="center"/>
        <w:rPr>
          <w:b/>
          <w:sz w:val="28"/>
          <w:szCs w:val="28"/>
        </w:rPr>
      </w:pPr>
      <w:r>
        <w:rPr>
          <w:b/>
          <w:sz w:val="28"/>
          <w:szCs w:val="28"/>
        </w:rPr>
        <w:t>Council Minutes</w:t>
      </w:r>
    </w:p>
    <w:p w14:paraId="00000003" w14:textId="1474AC97" w:rsidR="005B4E9C" w:rsidRDefault="00000000">
      <w:pPr>
        <w:spacing w:after="0" w:line="240" w:lineRule="auto"/>
        <w:jc w:val="center"/>
        <w:rPr>
          <w:b/>
          <w:sz w:val="28"/>
          <w:szCs w:val="28"/>
        </w:rPr>
      </w:pPr>
      <w:r>
        <w:rPr>
          <w:b/>
          <w:sz w:val="28"/>
          <w:szCs w:val="28"/>
        </w:rPr>
        <w:t>December 6th, 2022</w:t>
      </w:r>
      <w:r w:rsidR="00CC2BF1">
        <w:rPr>
          <w:b/>
          <w:sz w:val="28"/>
          <w:szCs w:val="28"/>
        </w:rPr>
        <w:tab/>
      </w:r>
    </w:p>
    <w:p w14:paraId="00000004" w14:textId="77777777" w:rsidR="005B4E9C" w:rsidRDefault="005B4E9C">
      <w:pPr>
        <w:spacing w:after="0" w:line="240" w:lineRule="auto"/>
        <w:jc w:val="center"/>
        <w:rPr>
          <w:b/>
          <w:sz w:val="32"/>
          <w:szCs w:val="32"/>
        </w:rPr>
      </w:pPr>
    </w:p>
    <w:p w14:paraId="00000005" w14:textId="77777777" w:rsidR="005B4E9C" w:rsidRDefault="00000000">
      <w:pPr>
        <w:spacing w:after="0" w:line="240" w:lineRule="auto"/>
        <w:rPr>
          <w:sz w:val="20"/>
          <w:szCs w:val="20"/>
        </w:rPr>
      </w:pPr>
      <w:r>
        <w:rPr>
          <w:sz w:val="20"/>
          <w:szCs w:val="20"/>
        </w:rPr>
        <w:t xml:space="preserve">Mayor, Mark Tibor called the Minneiska City Council Meeting to order. City Clerk, Christine Hicks; Treasurer Ken </w:t>
      </w:r>
      <w:proofErr w:type="spellStart"/>
      <w:r>
        <w:rPr>
          <w:sz w:val="20"/>
          <w:szCs w:val="20"/>
        </w:rPr>
        <w:t>Heaser</w:t>
      </w:r>
      <w:proofErr w:type="spellEnd"/>
      <w:r>
        <w:rPr>
          <w:sz w:val="20"/>
          <w:szCs w:val="20"/>
        </w:rPr>
        <w:t xml:space="preserve"> Council Members Suzie Ehlo, Mel </w:t>
      </w:r>
      <w:proofErr w:type="spellStart"/>
      <w:r>
        <w:rPr>
          <w:sz w:val="20"/>
          <w:szCs w:val="20"/>
        </w:rPr>
        <w:t>Heaser</w:t>
      </w:r>
      <w:proofErr w:type="spellEnd"/>
      <w:r>
        <w:rPr>
          <w:sz w:val="20"/>
          <w:szCs w:val="20"/>
        </w:rPr>
        <w:t xml:space="preserve">, John Mercier, and Mike </w:t>
      </w:r>
      <w:proofErr w:type="spellStart"/>
      <w:r>
        <w:rPr>
          <w:sz w:val="20"/>
          <w:szCs w:val="20"/>
        </w:rPr>
        <w:t>Konkel</w:t>
      </w:r>
      <w:proofErr w:type="spellEnd"/>
      <w:r>
        <w:rPr>
          <w:sz w:val="20"/>
          <w:szCs w:val="20"/>
        </w:rPr>
        <w:t xml:space="preserve"> were in attendance.  Residents in attendance: Deb Mercier and Peter </w:t>
      </w:r>
      <w:proofErr w:type="spellStart"/>
      <w:r>
        <w:rPr>
          <w:sz w:val="20"/>
          <w:szCs w:val="20"/>
        </w:rPr>
        <w:t>Glasspoole</w:t>
      </w:r>
      <w:proofErr w:type="spellEnd"/>
    </w:p>
    <w:p w14:paraId="00000006" w14:textId="77777777" w:rsidR="005B4E9C" w:rsidRDefault="005B4E9C">
      <w:pPr>
        <w:spacing w:after="0" w:line="240" w:lineRule="auto"/>
        <w:rPr>
          <w:sz w:val="20"/>
          <w:szCs w:val="20"/>
        </w:rPr>
      </w:pPr>
    </w:p>
    <w:p w14:paraId="00000007" w14:textId="77777777" w:rsidR="005B4E9C" w:rsidRDefault="00000000">
      <w:pPr>
        <w:spacing w:after="0" w:line="240" w:lineRule="auto"/>
        <w:rPr>
          <w:sz w:val="20"/>
          <w:szCs w:val="20"/>
        </w:rPr>
      </w:pPr>
      <w:r>
        <w:rPr>
          <w:sz w:val="20"/>
          <w:szCs w:val="20"/>
        </w:rPr>
        <w:t>Christine read the minutes from the November meeting.  Suzie motioned to approve the minutes; Mel seconded. All Approved.</w:t>
      </w:r>
    </w:p>
    <w:p w14:paraId="00000008" w14:textId="77777777" w:rsidR="005B4E9C" w:rsidRDefault="005B4E9C">
      <w:pPr>
        <w:spacing w:after="0" w:line="240" w:lineRule="auto"/>
        <w:rPr>
          <w:sz w:val="20"/>
          <w:szCs w:val="20"/>
        </w:rPr>
      </w:pPr>
    </w:p>
    <w:p w14:paraId="00000009" w14:textId="77777777" w:rsidR="005B4E9C" w:rsidRDefault="00000000">
      <w:pPr>
        <w:spacing w:after="0" w:line="240" w:lineRule="auto"/>
        <w:rPr>
          <w:sz w:val="20"/>
          <w:szCs w:val="20"/>
        </w:rPr>
      </w:pPr>
      <w:r>
        <w:rPr>
          <w:sz w:val="20"/>
          <w:szCs w:val="20"/>
        </w:rPr>
        <w:t>Ken gave the Treasurer’s report and presented the bills. The city net worth is $86,617.85. John motioned to approve the Treasurer’s report and pay all bills. Suzie seconded. All Approved.</w:t>
      </w:r>
    </w:p>
    <w:p w14:paraId="0000000A" w14:textId="77777777" w:rsidR="005B4E9C" w:rsidRDefault="005B4E9C">
      <w:pPr>
        <w:spacing w:after="0" w:line="240" w:lineRule="auto"/>
        <w:rPr>
          <w:sz w:val="20"/>
          <w:szCs w:val="20"/>
        </w:rPr>
      </w:pPr>
    </w:p>
    <w:p w14:paraId="0000000B" w14:textId="77777777" w:rsidR="005B4E9C" w:rsidRDefault="00000000">
      <w:pPr>
        <w:spacing w:after="0" w:line="240" w:lineRule="auto"/>
        <w:rPr>
          <w:sz w:val="20"/>
          <w:szCs w:val="20"/>
        </w:rPr>
      </w:pPr>
      <w:r>
        <w:rPr>
          <w:sz w:val="20"/>
          <w:szCs w:val="20"/>
        </w:rPr>
        <w:t>Ordinances and Resolutions – None</w:t>
      </w:r>
    </w:p>
    <w:p w14:paraId="0000000C" w14:textId="77777777" w:rsidR="005B4E9C" w:rsidRDefault="005B4E9C">
      <w:pPr>
        <w:spacing w:after="0" w:line="240" w:lineRule="auto"/>
        <w:rPr>
          <w:sz w:val="20"/>
          <w:szCs w:val="20"/>
        </w:rPr>
      </w:pPr>
    </w:p>
    <w:p w14:paraId="0000000D" w14:textId="77777777" w:rsidR="005B4E9C" w:rsidRDefault="00000000">
      <w:pPr>
        <w:spacing w:after="0" w:line="240" w:lineRule="auto"/>
        <w:rPr>
          <w:sz w:val="20"/>
          <w:szCs w:val="20"/>
        </w:rPr>
      </w:pPr>
      <w:r>
        <w:rPr>
          <w:sz w:val="20"/>
          <w:szCs w:val="20"/>
        </w:rPr>
        <w:t>Old Business:</w:t>
      </w:r>
    </w:p>
    <w:p w14:paraId="0000000E" w14:textId="77777777" w:rsidR="005B4E9C" w:rsidRDefault="005B4E9C">
      <w:pPr>
        <w:spacing w:after="0" w:line="240" w:lineRule="auto"/>
        <w:rPr>
          <w:sz w:val="20"/>
          <w:szCs w:val="20"/>
        </w:rPr>
      </w:pPr>
    </w:p>
    <w:p w14:paraId="0000000F" w14:textId="77777777" w:rsidR="005B4E9C" w:rsidRDefault="00000000">
      <w:pPr>
        <w:spacing w:after="0" w:line="240" w:lineRule="auto"/>
        <w:rPr>
          <w:sz w:val="20"/>
          <w:szCs w:val="20"/>
        </w:rPr>
      </w:pPr>
      <w:r>
        <w:rPr>
          <w:sz w:val="20"/>
          <w:szCs w:val="20"/>
        </w:rPr>
        <w:t xml:space="preserve">Mike &amp; Scott completed putting up Christmas Decorations.  Xcel sent out email regarding concerns about cities putting new hardware/decorations on poles.  </w:t>
      </w:r>
    </w:p>
    <w:p w14:paraId="00000010" w14:textId="77777777" w:rsidR="005B4E9C" w:rsidRDefault="005B4E9C">
      <w:pPr>
        <w:spacing w:after="0" w:line="240" w:lineRule="auto"/>
        <w:rPr>
          <w:sz w:val="20"/>
          <w:szCs w:val="20"/>
          <w:highlight w:val="yellow"/>
        </w:rPr>
      </w:pPr>
    </w:p>
    <w:p w14:paraId="00000011" w14:textId="77777777" w:rsidR="005B4E9C" w:rsidRDefault="00000000">
      <w:pPr>
        <w:spacing w:after="0" w:line="240" w:lineRule="auto"/>
        <w:rPr>
          <w:sz w:val="20"/>
          <w:szCs w:val="20"/>
        </w:rPr>
      </w:pPr>
      <w:r>
        <w:rPr>
          <w:sz w:val="20"/>
          <w:szCs w:val="20"/>
        </w:rPr>
        <w:t>New Business:</w:t>
      </w:r>
    </w:p>
    <w:p w14:paraId="00000012" w14:textId="77777777" w:rsidR="005B4E9C" w:rsidRDefault="005B4E9C">
      <w:pPr>
        <w:spacing w:after="0" w:line="240" w:lineRule="auto"/>
        <w:rPr>
          <w:sz w:val="20"/>
          <w:szCs w:val="20"/>
        </w:rPr>
      </w:pPr>
    </w:p>
    <w:p w14:paraId="00000013" w14:textId="77777777" w:rsidR="005B4E9C" w:rsidRDefault="00000000">
      <w:pPr>
        <w:spacing w:after="0" w:line="240" w:lineRule="auto"/>
        <w:rPr>
          <w:sz w:val="20"/>
          <w:szCs w:val="20"/>
        </w:rPr>
      </w:pPr>
      <w:r>
        <w:rPr>
          <w:sz w:val="20"/>
          <w:szCs w:val="20"/>
        </w:rPr>
        <w:t>2023 Final Proposed Tax Levy due Dec 31</w:t>
      </w:r>
      <w:r>
        <w:rPr>
          <w:sz w:val="20"/>
          <w:szCs w:val="20"/>
          <w:vertAlign w:val="superscript"/>
        </w:rPr>
        <w:t>st</w:t>
      </w:r>
      <w:r>
        <w:rPr>
          <w:sz w:val="20"/>
          <w:szCs w:val="20"/>
        </w:rPr>
        <w:t>.  Council agreed to maintain 2022 amount.</w:t>
      </w:r>
    </w:p>
    <w:p w14:paraId="00000014" w14:textId="77777777" w:rsidR="005B4E9C" w:rsidRDefault="005B4E9C">
      <w:pPr>
        <w:spacing w:after="0" w:line="240" w:lineRule="auto"/>
        <w:rPr>
          <w:sz w:val="20"/>
          <w:szCs w:val="20"/>
        </w:rPr>
      </w:pPr>
    </w:p>
    <w:p w14:paraId="00000015" w14:textId="77777777" w:rsidR="005B4E9C" w:rsidRDefault="00000000">
      <w:pPr>
        <w:spacing w:after="0" w:line="240" w:lineRule="auto"/>
        <w:rPr>
          <w:sz w:val="20"/>
          <w:szCs w:val="20"/>
        </w:rPr>
      </w:pPr>
      <w:r>
        <w:rPr>
          <w:sz w:val="20"/>
          <w:szCs w:val="20"/>
        </w:rPr>
        <w:t>New Guard rail on South end obscuring city sign.  Suggested looking into raising the sign for better visibility. Revisit in the Spring.</w:t>
      </w:r>
    </w:p>
    <w:p w14:paraId="00000016" w14:textId="77777777" w:rsidR="005B4E9C" w:rsidRDefault="005B4E9C">
      <w:pPr>
        <w:spacing w:after="0" w:line="240" w:lineRule="auto"/>
        <w:rPr>
          <w:sz w:val="20"/>
          <w:szCs w:val="20"/>
        </w:rPr>
      </w:pPr>
    </w:p>
    <w:p w14:paraId="00000017" w14:textId="77777777" w:rsidR="005B4E9C" w:rsidRDefault="00000000">
      <w:pPr>
        <w:spacing w:after="0" w:line="240" w:lineRule="auto"/>
        <w:rPr>
          <w:sz w:val="20"/>
          <w:szCs w:val="20"/>
        </w:rPr>
      </w:pPr>
      <w:r>
        <w:rPr>
          <w:sz w:val="20"/>
          <w:szCs w:val="20"/>
        </w:rPr>
        <w:t>Growing interest in short term rentals within city limits.  Mark investigated what the city can and cannot do regarding ordinances, rules, and regulations.  Mark will talk to lawyer to further investigate what would be good to put into practice.  Council members to do further research.</w:t>
      </w:r>
    </w:p>
    <w:p w14:paraId="00000018" w14:textId="77777777" w:rsidR="005B4E9C" w:rsidRDefault="005B4E9C">
      <w:pPr>
        <w:spacing w:after="0" w:line="240" w:lineRule="auto"/>
        <w:rPr>
          <w:sz w:val="20"/>
          <w:szCs w:val="20"/>
        </w:rPr>
      </w:pPr>
    </w:p>
    <w:p w14:paraId="00000019" w14:textId="77777777" w:rsidR="005B4E9C" w:rsidRDefault="00000000">
      <w:pPr>
        <w:spacing w:after="0" w:line="240" w:lineRule="auto"/>
        <w:rPr>
          <w:sz w:val="20"/>
          <w:szCs w:val="20"/>
        </w:rPr>
      </w:pPr>
      <w:r>
        <w:rPr>
          <w:sz w:val="20"/>
          <w:szCs w:val="20"/>
        </w:rPr>
        <w:t xml:space="preserve">Concerns about deer carcasses behind Minneiska Meats. DNR has been contacted about disposal regulations.  CWD Director recommends dumpsters to be emptied every week.  Discussions to continue with proprietor. Additional concerns raised regarding semi refer noise.  </w:t>
      </w:r>
    </w:p>
    <w:p w14:paraId="0000001A" w14:textId="77777777" w:rsidR="005B4E9C" w:rsidRDefault="005B4E9C">
      <w:pPr>
        <w:spacing w:after="0" w:line="240" w:lineRule="auto"/>
        <w:rPr>
          <w:sz w:val="20"/>
          <w:szCs w:val="20"/>
        </w:rPr>
      </w:pPr>
    </w:p>
    <w:p w14:paraId="0000001B" w14:textId="77777777" w:rsidR="005B4E9C" w:rsidRDefault="00000000">
      <w:pPr>
        <w:spacing w:after="0" w:line="240" w:lineRule="auto"/>
        <w:rPr>
          <w:sz w:val="20"/>
          <w:szCs w:val="20"/>
        </w:rPr>
      </w:pPr>
      <w:r>
        <w:rPr>
          <w:sz w:val="20"/>
          <w:szCs w:val="20"/>
        </w:rPr>
        <w:t xml:space="preserve">Suzie motioned the meeting be adjourned: Mel seconded. All Approved.  Meeting adjourned. </w:t>
      </w:r>
    </w:p>
    <w:p w14:paraId="0000001C" w14:textId="77777777" w:rsidR="005B4E9C" w:rsidRDefault="005B4E9C">
      <w:pPr>
        <w:spacing w:after="0" w:line="240" w:lineRule="auto"/>
        <w:rPr>
          <w:sz w:val="20"/>
          <w:szCs w:val="20"/>
        </w:rPr>
      </w:pPr>
    </w:p>
    <w:p w14:paraId="0000001D" w14:textId="77777777" w:rsidR="005B4E9C" w:rsidRDefault="00000000">
      <w:pPr>
        <w:spacing w:after="0" w:line="240" w:lineRule="auto"/>
      </w:pPr>
      <w:r>
        <w:rPr>
          <w:sz w:val="20"/>
          <w:szCs w:val="20"/>
        </w:rPr>
        <w:t xml:space="preserve">Recorded by Christine L Hicks, City Clerk  </w:t>
      </w:r>
      <w:r>
        <w:tab/>
      </w:r>
    </w:p>
    <w:sectPr w:rsidR="005B4E9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9C"/>
    <w:rsid w:val="005B4E9C"/>
    <w:rsid w:val="00CC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96BD"/>
  <w15:docId w15:val="{59ED3355-38D1-444B-AB9E-31CD3CC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Hicks</dc:creator>
  <cp:lastModifiedBy>Christine Hicks</cp:lastModifiedBy>
  <cp:revision>2</cp:revision>
  <dcterms:created xsi:type="dcterms:W3CDTF">2023-01-03T22:16:00Z</dcterms:created>
  <dcterms:modified xsi:type="dcterms:W3CDTF">2023-01-03T22:16:00Z</dcterms:modified>
</cp:coreProperties>
</file>