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EF97" w14:textId="7838A74C" w:rsidR="00C82243" w:rsidRDefault="0097551D" w:rsidP="00891E0A">
      <w:pPr>
        <w:spacing w:after="0" w:line="240" w:lineRule="auto"/>
        <w:jc w:val="center"/>
      </w:pPr>
      <w:r>
        <w:t>“According to the Promise”</w:t>
      </w:r>
    </w:p>
    <w:p w14:paraId="307701B3" w14:textId="41B39004" w:rsidR="00891E0A" w:rsidRDefault="00891E0A" w:rsidP="00891E0A">
      <w:pPr>
        <w:spacing w:after="0" w:line="240" w:lineRule="auto"/>
        <w:jc w:val="center"/>
      </w:pPr>
      <w:r>
        <w:t>Bible Study Nuggets</w:t>
      </w:r>
    </w:p>
    <w:p w14:paraId="20A8AED7" w14:textId="1B98C70E" w:rsidR="00DA4CD8" w:rsidRDefault="00DA4CD8" w:rsidP="00891E0A">
      <w:pPr>
        <w:spacing w:after="0" w:line="240" w:lineRule="auto"/>
        <w:jc w:val="center"/>
      </w:pPr>
      <w:r>
        <w:t>12/22/2021</w:t>
      </w:r>
    </w:p>
    <w:p w14:paraId="4668E88D" w14:textId="3B866CAD" w:rsidR="0097551D" w:rsidRDefault="0097551D" w:rsidP="0097551D">
      <w:pPr>
        <w:spacing w:after="0" w:line="240" w:lineRule="auto"/>
      </w:pPr>
      <w:r w:rsidRPr="0080263C">
        <w:rPr>
          <w:highlight w:val="green"/>
        </w:rPr>
        <w:t>Monday-God is Faithful</w:t>
      </w:r>
      <w:r w:rsidR="0067448B" w:rsidRPr="0080263C">
        <w:rPr>
          <w:highlight w:val="green"/>
        </w:rPr>
        <w:t>:</w:t>
      </w:r>
    </w:p>
    <w:p w14:paraId="1D72B1CD" w14:textId="617E141C" w:rsidR="0097551D" w:rsidRDefault="0097551D" w:rsidP="0097551D">
      <w:pPr>
        <w:spacing w:after="0" w:line="240" w:lineRule="auto"/>
      </w:pPr>
      <w:r w:rsidRPr="0080263C">
        <w:rPr>
          <w:highlight w:val="green"/>
        </w:rPr>
        <w:t>(Corinthians 1:18-22)</w:t>
      </w:r>
      <w:r w:rsidR="00891E0A" w:rsidRPr="0080263C">
        <w:rPr>
          <w:highlight w:val="green"/>
        </w:rPr>
        <w:t>-</w:t>
      </w:r>
      <w:r w:rsidR="00891E0A" w:rsidRPr="00891E0A">
        <w:t xml:space="preserve"> </w:t>
      </w:r>
      <w:r w:rsidR="00891E0A">
        <w:t xml:space="preserve">God is a faithful person. God is a righteous person. </w:t>
      </w:r>
      <w:r w:rsidR="00891E0A">
        <w:t xml:space="preserve">Transparency is not trying to hide anything this is </w:t>
      </w:r>
      <w:r w:rsidR="00BE7AD9">
        <w:t>displaying how someone is</w:t>
      </w:r>
      <w:r w:rsidR="00891E0A">
        <w:t>. We must appeal to God in order to make the right decision</w:t>
      </w:r>
      <w:r w:rsidR="00BE7AD9">
        <w:t>s</w:t>
      </w:r>
      <w:r w:rsidR="00891E0A">
        <w:t xml:space="preserve">. Decision making is not about being right or wrong. During times when important decisions </w:t>
      </w:r>
      <w:r w:rsidR="001B1F9D">
        <w:t>must</w:t>
      </w:r>
      <w:r w:rsidR="00891E0A">
        <w:t xml:space="preserve"> be </w:t>
      </w:r>
      <w:r w:rsidR="001B1F9D">
        <w:t>made,</w:t>
      </w:r>
      <w:r w:rsidR="00891E0A">
        <w:t xml:space="preserve"> we need to trust our leaders. </w:t>
      </w:r>
      <w:r w:rsidR="001B1F9D">
        <w:t>Paul had to let the people know that we are God’s people. When we go to God, if it’s in the Will of God the answer is yes. Paul represents Christ and his work. Paul says that even though he had a change in plans his answer was yes. Paul is agreeing with the glory of God. Paul’s ministry was a 3-step policy. Our faith must rely on God. All the personal things that we are experiencing in our li</w:t>
      </w:r>
      <w:r w:rsidR="00BE7AD9">
        <w:t>ves</w:t>
      </w:r>
      <w:r w:rsidR="001B1F9D">
        <w:t xml:space="preserve"> are solvable thru Christ. Paul’s goal was to praise God. We must embody Christ. </w:t>
      </w:r>
      <w:r w:rsidR="0067448B">
        <w:t xml:space="preserve"> God established the people. Paul let the people know that he was not above them but with them. All that are established with God are anointed with the Seal of God “The Holy Spirit”. God is faithful.</w:t>
      </w:r>
    </w:p>
    <w:p w14:paraId="6A9703D1" w14:textId="77777777" w:rsidR="0080263C" w:rsidRDefault="0080263C" w:rsidP="0097551D">
      <w:pPr>
        <w:spacing w:after="0" w:line="240" w:lineRule="auto"/>
      </w:pPr>
    </w:p>
    <w:p w14:paraId="4AEA11F7" w14:textId="6EC5E9FE" w:rsidR="0097551D" w:rsidRPr="0080263C" w:rsidRDefault="0097551D" w:rsidP="0097551D">
      <w:pPr>
        <w:spacing w:after="0" w:line="240" w:lineRule="auto"/>
        <w:rPr>
          <w:highlight w:val="red"/>
        </w:rPr>
      </w:pPr>
      <w:r w:rsidRPr="0080263C">
        <w:rPr>
          <w:highlight w:val="red"/>
        </w:rPr>
        <w:t>Tuesday- A Faithful Heart-</w:t>
      </w:r>
    </w:p>
    <w:p w14:paraId="39AEAB23" w14:textId="1187075E" w:rsidR="0097551D" w:rsidRDefault="0097551D" w:rsidP="0097551D">
      <w:pPr>
        <w:spacing w:after="0" w:line="240" w:lineRule="auto"/>
      </w:pPr>
      <w:r w:rsidRPr="0080263C">
        <w:rPr>
          <w:highlight w:val="red"/>
        </w:rPr>
        <w:t>(Nehemiah 9:6-10)-</w:t>
      </w:r>
      <w:r w:rsidR="00891E0A">
        <w:t xml:space="preserve"> </w:t>
      </w:r>
      <w:r w:rsidR="00BE7AD9">
        <w:t xml:space="preserve">Just as Nehemiah and Hezekiah did, we as Christians should go to God boldly, acknowledge God’s sovereignty. We should not be afraid to go to God in </w:t>
      </w:r>
      <w:r w:rsidR="00106CEC">
        <w:t>prayer,</w:t>
      </w:r>
      <w:r w:rsidR="00BE7AD9">
        <w:t xml:space="preserve"> but we must go to him with respect knowing who he is and what he can do. We must </w:t>
      </w:r>
      <w:r w:rsidR="00106CEC">
        <w:t>always bless the Lord</w:t>
      </w:r>
      <w:r w:rsidR="00BE7AD9">
        <w:t xml:space="preserve">. Sometimes God’s will </w:t>
      </w:r>
      <w:r w:rsidR="00106CEC">
        <w:t>come</w:t>
      </w:r>
      <w:r w:rsidR="00BE7AD9">
        <w:t xml:space="preserve"> in stages “The transition stage or waiting stage”. The times of waiting are to help us depend on him and trust in his timing. Real children of Abraham have faith. We must trust in God. </w:t>
      </w:r>
      <w:r w:rsidR="00106CEC">
        <w:t xml:space="preserve">We should always praise God for all his many blessings and creations. We must always praise God for choosing Abraham and the covenant he made with Abraham and his descendants. The Covenant God mad with Abraham was sure, God found Abraham’s heart to be faithful before God. Faith is not of oneself; it is a gift from God.  </w:t>
      </w:r>
    </w:p>
    <w:p w14:paraId="430AC140" w14:textId="0EA49FA1" w:rsidR="00773310" w:rsidRDefault="00773310" w:rsidP="0097551D">
      <w:pPr>
        <w:spacing w:after="0" w:line="240" w:lineRule="auto"/>
      </w:pPr>
    </w:p>
    <w:p w14:paraId="5C8C92C4" w14:textId="391E9925" w:rsidR="00773310" w:rsidRPr="0080263C" w:rsidRDefault="00773310" w:rsidP="0097551D">
      <w:pPr>
        <w:spacing w:after="0" w:line="240" w:lineRule="auto"/>
        <w:rPr>
          <w:highlight w:val="green"/>
        </w:rPr>
      </w:pPr>
      <w:r w:rsidRPr="0080263C">
        <w:rPr>
          <w:highlight w:val="green"/>
        </w:rPr>
        <w:t>Wednesday-Descendants of Abraham</w:t>
      </w:r>
    </w:p>
    <w:p w14:paraId="65E5E2E7" w14:textId="4C0CD761" w:rsidR="00773310" w:rsidRDefault="00773310" w:rsidP="0097551D">
      <w:pPr>
        <w:spacing w:after="0" w:line="240" w:lineRule="auto"/>
      </w:pPr>
      <w:r w:rsidRPr="0080263C">
        <w:rPr>
          <w:highlight w:val="green"/>
        </w:rPr>
        <w:t>(Galatians 3:6-12)</w:t>
      </w:r>
      <w:r w:rsidR="009E4740">
        <w:t xml:space="preserve">-We are by faith descendants of Abraham. It is evident that the descendants shall live by faith. Abraham obeyed God without asking God. We need to trust in God. We must live by faith. If we live by faith, we are the descendants of Abraham. When we believe and have faith in God we will be blessed by God. We must live in the right relationship with God. The person who believes in God is stead right with God. </w:t>
      </w:r>
    </w:p>
    <w:p w14:paraId="23AF875F" w14:textId="1FE906E7" w:rsidR="0080263C" w:rsidRDefault="0080263C" w:rsidP="0097551D">
      <w:pPr>
        <w:spacing w:after="0" w:line="240" w:lineRule="auto"/>
      </w:pPr>
    </w:p>
    <w:p w14:paraId="40BC9AC8" w14:textId="66443361" w:rsidR="0080263C" w:rsidRPr="0080263C" w:rsidRDefault="0080263C" w:rsidP="0097551D">
      <w:pPr>
        <w:spacing w:after="0" w:line="240" w:lineRule="auto"/>
        <w:rPr>
          <w:highlight w:val="red"/>
        </w:rPr>
      </w:pPr>
      <w:r w:rsidRPr="0080263C">
        <w:rPr>
          <w:highlight w:val="red"/>
        </w:rPr>
        <w:t xml:space="preserve">Thursday-Inheritance through the Promise </w:t>
      </w:r>
    </w:p>
    <w:p w14:paraId="5A5D1B5F" w14:textId="5283D6BE" w:rsidR="00B034F2" w:rsidRDefault="0080263C" w:rsidP="0097551D">
      <w:pPr>
        <w:spacing w:after="0" w:line="240" w:lineRule="auto"/>
      </w:pPr>
      <w:r w:rsidRPr="0080263C">
        <w:rPr>
          <w:highlight w:val="red"/>
        </w:rPr>
        <w:t>(Galatians 3:13-18)-</w:t>
      </w:r>
      <w:r>
        <w:t xml:space="preserve">Inheritance is promised to someone, but something </w:t>
      </w:r>
      <w:r w:rsidR="00B034F2">
        <w:t>must</w:t>
      </w:r>
      <w:r>
        <w:t xml:space="preserve"> happen </w:t>
      </w:r>
      <w:r w:rsidR="00B034F2">
        <w:t>for</w:t>
      </w:r>
      <w:r>
        <w:t xml:space="preserve"> the inheritance to be given to the individual or individuals. </w:t>
      </w:r>
      <w:r w:rsidR="00106CEC">
        <w:t>During this time, a</w:t>
      </w:r>
      <w:r>
        <w:t>nybody that hung on a tree was cursed by God. The hanging was generally for those that did wrong.</w:t>
      </w:r>
      <w:r w:rsidR="00B034F2">
        <w:t xml:space="preserve"> </w:t>
      </w:r>
      <w:r>
        <w:t xml:space="preserve">Christ did not do anything wrong, when he </w:t>
      </w:r>
      <w:r w:rsidR="00B034F2">
        <w:t>died,</w:t>
      </w:r>
      <w:r>
        <w:t xml:space="preserve"> he gave us ever lasting life. The inheritance that God gave to Abraham was land, property, enslavement </w:t>
      </w:r>
      <w:r w:rsidR="00B034F2">
        <w:t>etc. All we must do as Christians is receive the promise of God. The Promise that God made, once it</w:t>
      </w:r>
      <w:r w:rsidR="00DA4CD8">
        <w:t xml:space="preserve"> is</w:t>
      </w:r>
      <w:r w:rsidR="00B034F2">
        <w:t xml:space="preserve"> confirmed nothing can be taken away nor added. We look forward to the seed of Christ. God said that he did not come to destroy the law but to fulfil it. Once Christ came and shed his blood, we no longer had to sacrifice animals. The law did not come to take away the promise. </w:t>
      </w:r>
    </w:p>
    <w:p w14:paraId="6D61204F" w14:textId="42217268" w:rsidR="00B034F2" w:rsidRDefault="00B034F2" w:rsidP="0097551D">
      <w:pPr>
        <w:spacing w:after="0" w:line="240" w:lineRule="auto"/>
      </w:pPr>
    </w:p>
    <w:p w14:paraId="182ED56D" w14:textId="6983E263" w:rsidR="00B034F2" w:rsidRPr="00890817" w:rsidRDefault="00B034F2" w:rsidP="0097551D">
      <w:pPr>
        <w:spacing w:after="0" w:line="240" w:lineRule="auto"/>
        <w:rPr>
          <w:highlight w:val="green"/>
        </w:rPr>
      </w:pPr>
      <w:r w:rsidRPr="00890817">
        <w:rPr>
          <w:highlight w:val="green"/>
        </w:rPr>
        <w:t>Friday-Jesus’ Birth Foretold</w:t>
      </w:r>
    </w:p>
    <w:p w14:paraId="0390D01A" w14:textId="01C22C97" w:rsidR="00B034F2" w:rsidRDefault="00B034F2" w:rsidP="0097551D">
      <w:pPr>
        <w:spacing w:after="0" w:line="240" w:lineRule="auto"/>
      </w:pPr>
      <w:r w:rsidRPr="00890817">
        <w:rPr>
          <w:highlight w:val="green"/>
        </w:rPr>
        <w:t>(Luke 1:26-38)-</w:t>
      </w:r>
      <w:r w:rsidR="00890817">
        <w:t xml:space="preserve"> Nothing is impossible for God. Mary was only a child when she became pregnant with Jesus. </w:t>
      </w:r>
      <w:r w:rsidR="00BE7A11">
        <w:t xml:space="preserve">The people were told that the Messiah was coming. Mary accepted and became a servant to God. Mary knew that she was blessed to be able to birth the child of God. Mary made a covenant to God. When God shows himself to us, are we able to except him and display our acceptance to others. </w:t>
      </w:r>
    </w:p>
    <w:p w14:paraId="6276DA93" w14:textId="04AC3304" w:rsidR="00890817" w:rsidRDefault="00890817" w:rsidP="0097551D">
      <w:pPr>
        <w:spacing w:after="0" w:line="240" w:lineRule="auto"/>
      </w:pPr>
    </w:p>
    <w:p w14:paraId="5D2DCC5C" w14:textId="4E06495A" w:rsidR="00890817" w:rsidRPr="00BE7A11" w:rsidRDefault="00890817" w:rsidP="0097551D">
      <w:pPr>
        <w:spacing w:after="0" w:line="240" w:lineRule="auto"/>
        <w:rPr>
          <w:highlight w:val="red"/>
        </w:rPr>
      </w:pPr>
      <w:r w:rsidRPr="00BE7A11">
        <w:rPr>
          <w:highlight w:val="red"/>
        </w:rPr>
        <w:t xml:space="preserve">Saturday-Elizabeth’s Blessing </w:t>
      </w:r>
    </w:p>
    <w:p w14:paraId="6238E93F" w14:textId="167FD8F9" w:rsidR="00890817" w:rsidRDefault="00890817" w:rsidP="0097551D">
      <w:pPr>
        <w:spacing w:after="0" w:line="240" w:lineRule="auto"/>
      </w:pPr>
      <w:r w:rsidRPr="00BE7A11">
        <w:rPr>
          <w:highlight w:val="red"/>
        </w:rPr>
        <w:t>(Luke 1:39-45)-</w:t>
      </w:r>
      <w:r w:rsidR="00BE7A11">
        <w:t xml:space="preserve">Elizabeth and Mary </w:t>
      </w:r>
      <w:r w:rsidR="00DA4CD8">
        <w:t>were</w:t>
      </w:r>
      <w:r w:rsidR="00BE7A11">
        <w:t xml:space="preserve"> relatives. </w:t>
      </w:r>
      <w:r w:rsidR="00A11B8A">
        <w:t xml:space="preserve">Elizabeth was barren- did not have any children- At this time Mary is saying “how can this happen when I did not encounter a man”? When God makes a promise his promise if fulfilled. Believing and trusting in God is righteous.  At this moment, Mary is speaking with the Angel and the Angel tells Mary that Elizabeth is pregnant. Mary then goes to visit Elizabeth. Jesus was empowered in the womb of his mother. </w:t>
      </w:r>
      <w:r w:rsidR="00F64C65">
        <w:t xml:space="preserve">Both Mary and Elizabeth were both blessed. They were both just as happy </w:t>
      </w:r>
      <w:r w:rsidR="00DA4CD8">
        <w:t>about</w:t>
      </w:r>
      <w:r w:rsidR="00F64C65">
        <w:t xml:space="preserve"> </w:t>
      </w:r>
      <w:r w:rsidR="00DA4CD8">
        <w:t xml:space="preserve">the </w:t>
      </w:r>
      <w:r w:rsidR="00F64C65">
        <w:t>promise that God has made with them.</w:t>
      </w:r>
    </w:p>
    <w:sectPr w:rsidR="00890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1D"/>
    <w:rsid w:val="00106CEC"/>
    <w:rsid w:val="001B1F9D"/>
    <w:rsid w:val="0067448B"/>
    <w:rsid w:val="00773310"/>
    <w:rsid w:val="0080263C"/>
    <w:rsid w:val="00890817"/>
    <w:rsid w:val="00891E0A"/>
    <w:rsid w:val="0097551D"/>
    <w:rsid w:val="009E4740"/>
    <w:rsid w:val="00A11B8A"/>
    <w:rsid w:val="00B034F2"/>
    <w:rsid w:val="00BE7A11"/>
    <w:rsid w:val="00BE7AD9"/>
    <w:rsid w:val="00C82243"/>
    <w:rsid w:val="00DA4CD8"/>
    <w:rsid w:val="00F6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287A"/>
  <w15:chartTrackingRefBased/>
  <w15:docId w15:val="{F8BBBB47-1B46-4DCB-ACAC-DC0F8274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Christian</dc:creator>
  <cp:keywords/>
  <dc:description/>
  <cp:lastModifiedBy>Brittney Christian</cp:lastModifiedBy>
  <cp:revision>1</cp:revision>
  <dcterms:created xsi:type="dcterms:W3CDTF">2021-12-23T00:04:00Z</dcterms:created>
  <dcterms:modified xsi:type="dcterms:W3CDTF">2021-12-23T01:27:00Z</dcterms:modified>
</cp:coreProperties>
</file>