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4C53" w14:textId="6AD0895E" w:rsidR="005C29BD" w:rsidRPr="00062766" w:rsidRDefault="005C29BD" w:rsidP="005C29BD">
      <w:pPr>
        <w:jc w:val="center"/>
        <w:rPr>
          <w:color w:val="FF0000"/>
          <w:sz w:val="32"/>
          <w:szCs w:val="32"/>
          <w:u w:val="single"/>
        </w:rPr>
      </w:pPr>
      <w:r w:rsidRPr="00062766">
        <w:rPr>
          <w:color w:val="FF0000"/>
          <w:sz w:val="32"/>
          <w:szCs w:val="32"/>
          <w:u w:val="single"/>
        </w:rPr>
        <w:t>VETERANS SERVING VETERANS ORGANIZATION, INC.</w:t>
      </w:r>
    </w:p>
    <w:p w14:paraId="2AF2F27B" w14:textId="5DCF92BD" w:rsidR="005C29BD" w:rsidRPr="0095328B" w:rsidRDefault="005C29BD" w:rsidP="005C29BD">
      <w:pPr>
        <w:jc w:val="center"/>
        <w:rPr>
          <w:color w:val="FF0000"/>
          <w:sz w:val="24"/>
          <w:szCs w:val="24"/>
          <w:u w:val="single"/>
        </w:rPr>
      </w:pPr>
      <w:r w:rsidRPr="0095328B">
        <w:rPr>
          <w:color w:val="FF0000"/>
          <w:sz w:val="24"/>
          <w:szCs w:val="24"/>
          <w:u w:val="single"/>
        </w:rPr>
        <w:t>RAFFLE</w:t>
      </w:r>
    </w:p>
    <w:p w14:paraId="7B4E2749" w14:textId="2845286B" w:rsidR="005C29BD" w:rsidRPr="0095328B" w:rsidRDefault="005C29BD" w:rsidP="00045F50">
      <w:pPr>
        <w:jc w:val="center"/>
        <w:rPr>
          <w:color w:val="FF0000"/>
          <w:sz w:val="24"/>
          <w:szCs w:val="24"/>
          <w:u w:val="single"/>
        </w:rPr>
      </w:pPr>
      <w:r w:rsidRPr="0095328B">
        <w:rPr>
          <w:color w:val="FF0000"/>
          <w:sz w:val="24"/>
          <w:szCs w:val="24"/>
          <w:u w:val="single"/>
        </w:rPr>
        <w:t>OFFICIAL RULES</w:t>
      </w:r>
    </w:p>
    <w:p w14:paraId="3C4ACD5C" w14:textId="4F3E2877" w:rsidR="008D1416" w:rsidRPr="005F03E0" w:rsidRDefault="005C29BD" w:rsidP="005C29BD">
      <w:pPr>
        <w:rPr>
          <w:color w:val="0D0D0D" w:themeColor="text1" w:themeTint="F2"/>
        </w:rPr>
      </w:pPr>
      <w:r w:rsidRPr="005F03E0">
        <w:rPr>
          <w:color w:val="0D0D0D" w:themeColor="text1" w:themeTint="F2"/>
        </w:rPr>
        <w:t>The official Rules of the Raffle are se</w:t>
      </w:r>
      <w:r w:rsidR="00051BCA" w:rsidRPr="005F03E0">
        <w:rPr>
          <w:color w:val="0D0D0D" w:themeColor="text1" w:themeTint="F2"/>
        </w:rPr>
        <w:t>t forth herein. By entering the Raffle, Entrants agree to be fully and unconditionally bound by these Officially Rules, waive any right to claim ambiguity in the Raffle or these Of</w:t>
      </w:r>
      <w:r w:rsidR="007D6D6A" w:rsidRPr="005F03E0">
        <w:rPr>
          <w:color w:val="0D0D0D" w:themeColor="text1" w:themeTint="F2"/>
        </w:rPr>
        <w:t>ficial Rules, and further agree to be bound by them</w:t>
      </w:r>
      <w:r w:rsidR="008D1416" w:rsidRPr="005F03E0">
        <w:rPr>
          <w:color w:val="0D0D0D" w:themeColor="text1" w:themeTint="F2"/>
        </w:rPr>
        <w:t xml:space="preserve"> (as defined below) decisions and interpretation of these Official Rules. Accordingly, you should read these rules carefully before entering the Raffle. </w:t>
      </w:r>
    </w:p>
    <w:p w14:paraId="180301CF" w14:textId="2F495ED0" w:rsidR="002A4A5E" w:rsidRPr="00EE3F37" w:rsidRDefault="008D1416" w:rsidP="00105394">
      <w:pPr>
        <w:pStyle w:val="ListParagraph"/>
        <w:numPr>
          <w:ilvl w:val="0"/>
          <w:numId w:val="1"/>
        </w:numPr>
        <w:ind w:left="0"/>
        <w:rPr>
          <w:color w:val="0D0D0D" w:themeColor="text1" w:themeTint="F2"/>
        </w:rPr>
      </w:pPr>
      <w:r w:rsidRPr="005F03E0">
        <w:rPr>
          <w:color w:val="0D0D0D" w:themeColor="text1" w:themeTint="F2"/>
        </w:rPr>
        <w:t xml:space="preserve"> </w:t>
      </w:r>
      <w:r w:rsidR="00C55A50" w:rsidRPr="005F03E0">
        <w:rPr>
          <w:b/>
          <w:bCs/>
          <w:color w:val="0D0D0D" w:themeColor="text1" w:themeTint="F2"/>
        </w:rPr>
        <w:t xml:space="preserve">Organization </w:t>
      </w:r>
      <w:r w:rsidR="00D0048A" w:rsidRPr="005F03E0">
        <w:rPr>
          <w:b/>
          <w:bCs/>
          <w:color w:val="0D0D0D" w:themeColor="text1" w:themeTint="F2"/>
        </w:rPr>
        <w:t>Conducting Raffle:</w:t>
      </w:r>
      <w:r w:rsidR="00D0048A" w:rsidRPr="005F03E0">
        <w:rPr>
          <w:color w:val="0D0D0D" w:themeColor="text1" w:themeTint="F2"/>
        </w:rPr>
        <w:t xml:space="preserve"> </w:t>
      </w:r>
      <w:r w:rsidRPr="005F03E0">
        <w:rPr>
          <w:color w:val="0D0D0D" w:themeColor="text1" w:themeTint="F2"/>
        </w:rPr>
        <w:t>The Raffle is being conducted</w:t>
      </w:r>
      <w:r w:rsidR="002A4A5E" w:rsidRPr="005F03E0">
        <w:rPr>
          <w:color w:val="0D0D0D" w:themeColor="text1" w:themeTint="F2"/>
        </w:rPr>
        <w:t xml:space="preserve"> </w:t>
      </w:r>
      <w:r w:rsidR="00B16080" w:rsidRPr="005F03E0">
        <w:rPr>
          <w:color w:val="0D0D0D" w:themeColor="text1" w:themeTint="F2"/>
        </w:rPr>
        <w:t xml:space="preserve">by </w:t>
      </w:r>
      <w:r w:rsidR="002A4A5E" w:rsidRPr="005F03E0">
        <w:rPr>
          <w:color w:val="0D0D0D" w:themeColor="text1" w:themeTint="F2"/>
        </w:rPr>
        <w:t xml:space="preserve">Veterans Serving Veterans </w:t>
      </w:r>
      <w:r w:rsidR="00B16080" w:rsidRPr="005F03E0">
        <w:rPr>
          <w:color w:val="0D0D0D" w:themeColor="text1" w:themeTint="F2"/>
        </w:rPr>
        <w:t>Organization, Inc.</w:t>
      </w:r>
      <w:r w:rsidR="002A4A5E" w:rsidRPr="005F03E0">
        <w:rPr>
          <w:color w:val="0D0D0D" w:themeColor="text1" w:themeTint="F2"/>
        </w:rPr>
        <w:t>(“</w:t>
      </w:r>
      <w:r w:rsidR="00E65234" w:rsidRPr="005F03E0">
        <w:rPr>
          <w:color w:val="0D0D0D" w:themeColor="text1" w:themeTint="F2"/>
        </w:rPr>
        <w:t>VSVOI</w:t>
      </w:r>
      <w:r w:rsidR="002A4A5E" w:rsidRPr="005F03E0">
        <w:rPr>
          <w:color w:val="0D0D0D" w:themeColor="text1" w:themeTint="F2"/>
        </w:rPr>
        <w:t xml:space="preserve">”), </w:t>
      </w:r>
      <w:r w:rsidR="00D879CF" w:rsidRPr="005F03E0">
        <w:rPr>
          <w:color w:val="0D0D0D" w:themeColor="text1" w:themeTint="F2"/>
        </w:rPr>
        <w:t>Which</w:t>
      </w:r>
      <w:r w:rsidR="00BE70DA" w:rsidRPr="005F03E0">
        <w:rPr>
          <w:color w:val="0D0D0D" w:themeColor="text1" w:themeTint="F2"/>
        </w:rPr>
        <w:t xml:space="preserve"> is solely responsible for the Raffle, the administration of the Official Rules, and the awarding of the Raffle prize(s). The Raffle will be conducted in accordance </w:t>
      </w:r>
      <w:r w:rsidR="00A45416" w:rsidRPr="005F03E0">
        <w:rPr>
          <w:color w:val="0D0D0D" w:themeColor="text1" w:themeTint="F2"/>
        </w:rPr>
        <w:t>with</w:t>
      </w:r>
      <w:r w:rsidR="00BE70DA" w:rsidRPr="005F03E0">
        <w:rPr>
          <w:color w:val="0D0D0D" w:themeColor="text1" w:themeTint="F2"/>
        </w:rPr>
        <w:t xml:space="preserve"> the State of </w:t>
      </w:r>
      <w:r w:rsidR="00A45416" w:rsidRPr="005F03E0">
        <w:rPr>
          <w:color w:val="0D0D0D" w:themeColor="text1" w:themeTint="F2"/>
        </w:rPr>
        <w:t>Ohio</w:t>
      </w:r>
      <w:r w:rsidR="00BE70DA" w:rsidRPr="005F03E0">
        <w:rPr>
          <w:color w:val="0D0D0D" w:themeColor="text1" w:themeTint="F2"/>
        </w:rPr>
        <w:t xml:space="preserve"> Charitable </w:t>
      </w:r>
      <w:r w:rsidR="00D879CF" w:rsidRPr="005F03E0">
        <w:rPr>
          <w:color w:val="0D0D0D" w:themeColor="text1" w:themeTint="F2"/>
        </w:rPr>
        <w:t>Raffle</w:t>
      </w:r>
      <w:r w:rsidR="00EE3F37">
        <w:rPr>
          <w:color w:val="0D0D0D" w:themeColor="text1" w:themeTint="F2"/>
        </w:rPr>
        <w:t xml:space="preserve"> </w:t>
      </w:r>
      <w:r w:rsidR="00D879CF" w:rsidRPr="00EE3F37">
        <w:rPr>
          <w:color w:val="0D0D0D" w:themeColor="text1" w:themeTint="F2"/>
        </w:rPr>
        <w:t>Enabling Act</w:t>
      </w:r>
      <w:r w:rsidR="00B95C07" w:rsidRPr="00EE3F37">
        <w:rPr>
          <w:color w:val="0D0D0D" w:themeColor="text1" w:themeTint="F2"/>
        </w:rPr>
        <w:t xml:space="preserve"> </w:t>
      </w:r>
      <w:r w:rsidR="00183B6B" w:rsidRPr="00EE3F37">
        <w:rPr>
          <w:color w:val="0D0D0D" w:themeColor="text1" w:themeTint="F2"/>
        </w:rPr>
        <w:t>(</w:t>
      </w:r>
      <w:r w:rsidR="00183B6B" w:rsidRPr="00EE3F37">
        <w:rPr>
          <w:b/>
          <w:bCs/>
          <w:i/>
          <w:iCs/>
          <w:color w:val="0D0D0D" w:themeColor="text1" w:themeTint="F2"/>
        </w:rPr>
        <w:t>Ohio revised code</w:t>
      </w:r>
      <w:r w:rsidR="009F7AC3" w:rsidRPr="00EE3F37">
        <w:rPr>
          <w:b/>
          <w:bCs/>
          <w:i/>
          <w:iCs/>
          <w:color w:val="0D0D0D" w:themeColor="text1" w:themeTint="F2"/>
        </w:rPr>
        <w:t xml:space="preserve"> chapter 2915 Under Ohio revised code</w:t>
      </w:r>
      <w:r w:rsidR="00511971" w:rsidRPr="00EE3F37">
        <w:rPr>
          <w:b/>
          <w:bCs/>
          <w:i/>
          <w:iCs/>
          <w:color w:val="0D0D0D" w:themeColor="text1" w:themeTint="F2"/>
        </w:rPr>
        <w:t xml:space="preserve"> section 2915.10</w:t>
      </w:r>
      <w:r w:rsidR="00511971" w:rsidRPr="00EE3F37">
        <w:rPr>
          <w:color w:val="0D0D0D" w:themeColor="text1" w:themeTint="F2"/>
        </w:rPr>
        <w:t>)</w:t>
      </w:r>
      <w:r w:rsidR="00D879CF" w:rsidRPr="00EE3F37">
        <w:rPr>
          <w:color w:val="0D0D0D" w:themeColor="text1" w:themeTint="F2"/>
        </w:rPr>
        <w:t xml:space="preserve">. Net proceeds from the Raffle will be distributed to </w:t>
      </w:r>
      <w:r w:rsidR="002C50F5" w:rsidRPr="00EE3F37">
        <w:rPr>
          <w:color w:val="0D0D0D" w:themeColor="text1" w:themeTint="F2"/>
        </w:rPr>
        <w:t>“VSV</w:t>
      </w:r>
      <w:r w:rsidR="00617B1E">
        <w:rPr>
          <w:color w:val="0D0D0D" w:themeColor="text1" w:themeTint="F2"/>
        </w:rPr>
        <w:t>OI</w:t>
      </w:r>
      <w:r w:rsidR="002C50F5" w:rsidRPr="00EE3F37">
        <w:rPr>
          <w:color w:val="0D0D0D" w:themeColor="text1" w:themeTint="F2"/>
        </w:rPr>
        <w:t>”</w:t>
      </w:r>
      <w:r w:rsidR="00D879CF" w:rsidRPr="00EE3F37">
        <w:rPr>
          <w:color w:val="0D0D0D" w:themeColor="text1" w:themeTint="F2"/>
        </w:rPr>
        <w:t xml:space="preserve"> in accordance with the </w:t>
      </w:r>
      <w:r w:rsidR="00051231" w:rsidRPr="00EE3F37">
        <w:rPr>
          <w:color w:val="0D0D0D" w:themeColor="text1" w:themeTint="F2"/>
        </w:rPr>
        <w:t>Ohio</w:t>
      </w:r>
      <w:r w:rsidR="00D879CF" w:rsidRPr="00EE3F37">
        <w:rPr>
          <w:color w:val="0D0D0D" w:themeColor="text1" w:themeTint="F2"/>
        </w:rPr>
        <w:t xml:space="preserve"> Charitable Raffle Enabling Act.</w:t>
      </w:r>
    </w:p>
    <w:p w14:paraId="57485177" w14:textId="0C6A18B4" w:rsidR="00D879CF" w:rsidRPr="005F03E0" w:rsidRDefault="00D879CF" w:rsidP="00105394">
      <w:pPr>
        <w:pStyle w:val="ListParagraph"/>
        <w:ind w:left="0"/>
        <w:rPr>
          <w:color w:val="0D0D0D" w:themeColor="text1" w:themeTint="F2"/>
        </w:rPr>
      </w:pPr>
    </w:p>
    <w:p w14:paraId="66825F4E" w14:textId="760083E0" w:rsidR="00777413" w:rsidRPr="005F03E0" w:rsidRDefault="00D879CF" w:rsidP="00105394">
      <w:pPr>
        <w:pStyle w:val="ListParagraph"/>
        <w:numPr>
          <w:ilvl w:val="0"/>
          <w:numId w:val="1"/>
        </w:numPr>
        <w:ind w:left="0"/>
        <w:rPr>
          <w:color w:val="0D0D0D" w:themeColor="text1" w:themeTint="F2"/>
        </w:rPr>
      </w:pPr>
      <w:r w:rsidRPr="005F03E0">
        <w:rPr>
          <w:color w:val="0D0D0D" w:themeColor="text1" w:themeTint="F2"/>
        </w:rPr>
        <w:t xml:space="preserve"> </w:t>
      </w:r>
      <w:r w:rsidRPr="005F03E0">
        <w:rPr>
          <w:b/>
          <w:bCs/>
          <w:color w:val="0D0D0D" w:themeColor="text1" w:themeTint="F2"/>
        </w:rPr>
        <w:t>ELIGIBILITTY:</w:t>
      </w:r>
      <w:r w:rsidRPr="005F03E0">
        <w:rPr>
          <w:color w:val="0D0D0D" w:themeColor="text1" w:themeTint="F2"/>
        </w:rPr>
        <w:t xml:space="preserve"> The Raffle is open to all U.S. Citizens and legal U.S. Citizens and legal U.S. Citizens and legal U.S. residents, physically residing in the State of Ohio, who are at least 18 years of age at the time of entry. Members of any </w:t>
      </w:r>
      <w:r w:rsidR="00777413" w:rsidRPr="005F03E0">
        <w:rPr>
          <w:color w:val="0D0D0D" w:themeColor="text1" w:themeTint="F2"/>
        </w:rPr>
        <w:t>Raffle Committee organizing the Raffle and/ VSVOI employees are not eligible to enter.</w:t>
      </w:r>
    </w:p>
    <w:p w14:paraId="02C6EE82" w14:textId="77777777" w:rsidR="00777413" w:rsidRPr="005F03E0" w:rsidRDefault="00777413" w:rsidP="00105394">
      <w:pPr>
        <w:pStyle w:val="ListParagraph"/>
        <w:ind w:left="0"/>
        <w:rPr>
          <w:color w:val="0D0D0D" w:themeColor="text1" w:themeTint="F2"/>
        </w:rPr>
      </w:pPr>
    </w:p>
    <w:p w14:paraId="6B5A6F91" w14:textId="163B2E08" w:rsidR="00062766" w:rsidRPr="002027BC" w:rsidRDefault="00777413" w:rsidP="00105394">
      <w:pPr>
        <w:pStyle w:val="ListParagraph"/>
        <w:numPr>
          <w:ilvl w:val="0"/>
          <w:numId w:val="1"/>
        </w:numPr>
        <w:ind w:left="0"/>
        <w:rPr>
          <w:color w:val="0D0D0D" w:themeColor="text1" w:themeTint="F2"/>
        </w:rPr>
      </w:pPr>
      <w:r w:rsidRPr="005F03E0">
        <w:rPr>
          <w:color w:val="0D0D0D" w:themeColor="text1" w:themeTint="F2"/>
        </w:rPr>
        <w:t xml:space="preserve"> </w:t>
      </w:r>
      <w:r w:rsidRPr="005F03E0">
        <w:rPr>
          <w:b/>
          <w:bCs/>
          <w:color w:val="0D0D0D" w:themeColor="text1" w:themeTint="F2"/>
        </w:rPr>
        <w:t>HOW TO ENTER:</w:t>
      </w:r>
      <w:r w:rsidRPr="005F03E0">
        <w:rPr>
          <w:color w:val="0D0D0D" w:themeColor="text1" w:themeTint="F2"/>
        </w:rPr>
        <w:t xml:space="preserve"> Tickets may be purchased for $</w:t>
      </w:r>
      <w:r w:rsidR="00617B1E">
        <w:rPr>
          <w:color w:val="0D0D0D" w:themeColor="text1" w:themeTint="F2"/>
        </w:rPr>
        <w:t>10</w:t>
      </w:r>
      <w:r w:rsidRPr="005F03E0">
        <w:rPr>
          <w:color w:val="0D0D0D" w:themeColor="text1" w:themeTint="F2"/>
        </w:rPr>
        <w:t>.00 each</w:t>
      </w:r>
      <w:r w:rsidR="00477A09">
        <w:rPr>
          <w:color w:val="0D0D0D" w:themeColor="text1" w:themeTint="F2"/>
        </w:rPr>
        <w:t>, $25.00 for 3 tickets</w:t>
      </w:r>
      <w:r w:rsidRPr="005F03E0">
        <w:rPr>
          <w:color w:val="0D0D0D" w:themeColor="text1" w:themeTint="F2"/>
        </w:rPr>
        <w:t xml:space="preserve">, </w:t>
      </w:r>
      <w:r w:rsidR="00A40E14" w:rsidRPr="005F03E0">
        <w:rPr>
          <w:color w:val="0D0D0D" w:themeColor="text1" w:themeTint="F2"/>
        </w:rPr>
        <w:t>in person from an authorized employee</w:t>
      </w:r>
      <w:r w:rsidR="003E5686" w:rsidRPr="005F03E0">
        <w:rPr>
          <w:color w:val="0D0D0D" w:themeColor="text1" w:themeTint="F2"/>
        </w:rPr>
        <w:t xml:space="preserve">, </w:t>
      </w:r>
      <w:r w:rsidR="00477A09">
        <w:rPr>
          <w:color w:val="0D0D0D" w:themeColor="text1" w:themeTint="F2"/>
        </w:rPr>
        <w:t xml:space="preserve">authorized </w:t>
      </w:r>
      <w:r w:rsidR="000249C9">
        <w:rPr>
          <w:color w:val="0D0D0D" w:themeColor="text1" w:themeTint="F2"/>
        </w:rPr>
        <w:t xml:space="preserve">sponsor organization, </w:t>
      </w:r>
      <w:r w:rsidR="00A40E14" w:rsidRPr="005F03E0">
        <w:rPr>
          <w:color w:val="0D0D0D" w:themeColor="text1" w:themeTint="F2"/>
        </w:rPr>
        <w:t xml:space="preserve">volunteer of </w:t>
      </w:r>
      <w:r w:rsidR="005102B7" w:rsidRPr="005F03E0">
        <w:rPr>
          <w:color w:val="0D0D0D" w:themeColor="text1" w:themeTint="F2"/>
        </w:rPr>
        <w:t>“</w:t>
      </w:r>
      <w:r w:rsidR="00A40E14" w:rsidRPr="005F03E0">
        <w:rPr>
          <w:color w:val="0D0D0D" w:themeColor="text1" w:themeTint="F2"/>
        </w:rPr>
        <w:t>VSVOI</w:t>
      </w:r>
      <w:r w:rsidR="005102B7" w:rsidRPr="005F03E0">
        <w:rPr>
          <w:color w:val="0D0D0D" w:themeColor="text1" w:themeTint="F2"/>
        </w:rPr>
        <w:t>”</w:t>
      </w:r>
      <w:r w:rsidR="00A40E14" w:rsidRPr="005F03E0">
        <w:rPr>
          <w:color w:val="0D0D0D" w:themeColor="text1" w:themeTint="F2"/>
        </w:rPr>
        <w:t xml:space="preserve"> </w:t>
      </w:r>
      <w:r w:rsidR="00350F1F" w:rsidRPr="005F03E0">
        <w:rPr>
          <w:color w:val="0D0D0D" w:themeColor="text1" w:themeTint="F2"/>
        </w:rPr>
        <w:t xml:space="preserve">or on our website </w:t>
      </w:r>
      <w:hyperlink r:id="rId8" w:history="1">
        <w:r w:rsidR="0077050E" w:rsidRPr="005F03E0">
          <w:rPr>
            <w:rStyle w:val="Hyperlink"/>
            <w:color w:val="056AD0" w:themeColor="hyperlink" w:themeTint="F2"/>
          </w:rPr>
          <w:t>www.vsvf.org</w:t>
        </w:r>
      </w:hyperlink>
      <w:r w:rsidR="0077050E" w:rsidRPr="005F03E0">
        <w:rPr>
          <w:color w:val="0D0D0D" w:themeColor="text1" w:themeTint="F2"/>
        </w:rPr>
        <w:t xml:space="preserve"> </w:t>
      </w:r>
      <w:r w:rsidR="00A40E14" w:rsidRPr="005F03E0">
        <w:rPr>
          <w:color w:val="0D0D0D" w:themeColor="text1" w:themeTint="F2"/>
        </w:rPr>
        <w:t xml:space="preserve">by completing the official entry form, along with a check, money order, or required credit card information. </w:t>
      </w:r>
      <w:r w:rsidR="0049161C" w:rsidRPr="00EE3F37">
        <w:rPr>
          <w:color w:val="0D0D0D" w:themeColor="text1" w:themeTint="F2"/>
        </w:rPr>
        <w:t xml:space="preserve">Tickets will </w:t>
      </w:r>
      <w:r w:rsidR="007361E0" w:rsidRPr="00EE3F37">
        <w:rPr>
          <w:color w:val="0D0D0D" w:themeColor="text1" w:themeTint="F2"/>
        </w:rPr>
        <w:t xml:space="preserve">go on sale </w:t>
      </w:r>
      <w:r w:rsidR="0089272D">
        <w:rPr>
          <w:color w:val="0D0D0D" w:themeColor="text1" w:themeTint="F2"/>
        </w:rPr>
        <w:t xml:space="preserve">December </w:t>
      </w:r>
      <w:r w:rsidR="00477A09">
        <w:rPr>
          <w:color w:val="0D0D0D" w:themeColor="text1" w:themeTint="F2"/>
        </w:rPr>
        <w:t xml:space="preserve">18th, </w:t>
      </w:r>
      <w:r w:rsidR="0090188F">
        <w:rPr>
          <w:color w:val="0D0D0D" w:themeColor="text1" w:themeTint="F2"/>
        </w:rPr>
        <w:t>2024</w:t>
      </w:r>
      <w:r w:rsidR="0089272D">
        <w:rPr>
          <w:color w:val="0D0D0D" w:themeColor="text1" w:themeTint="F2"/>
        </w:rPr>
        <w:t xml:space="preserve"> </w:t>
      </w:r>
      <w:r w:rsidR="007361E0" w:rsidRPr="00EE3F37">
        <w:rPr>
          <w:color w:val="0D0D0D" w:themeColor="text1" w:themeTint="F2"/>
        </w:rPr>
        <w:t xml:space="preserve">and will </w:t>
      </w:r>
      <w:r w:rsidR="0049161C" w:rsidRPr="00EE3F37">
        <w:rPr>
          <w:color w:val="0D0D0D" w:themeColor="text1" w:themeTint="F2"/>
        </w:rPr>
        <w:t xml:space="preserve">be sold up until </w:t>
      </w:r>
      <w:r w:rsidR="009304AA" w:rsidRPr="00EE3F37">
        <w:rPr>
          <w:color w:val="0D0D0D" w:themeColor="text1" w:themeTint="F2"/>
        </w:rPr>
        <w:t>12</w:t>
      </w:r>
      <w:r w:rsidR="0049161C" w:rsidRPr="00EE3F37">
        <w:rPr>
          <w:color w:val="0D0D0D" w:themeColor="text1" w:themeTint="F2"/>
        </w:rPr>
        <w:t xml:space="preserve">am on </w:t>
      </w:r>
      <w:r w:rsidR="0089272D">
        <w:rPr>
          <w:color w:val="0D0D0D" w:themeColor="text1" w:themeTint="F2"/>
        </w:rPr>
        <w:t xml:space="preserve">January </w:t>
      </w:r>
      <w:r w:rsidR="0090188F">
        <w:rPr>
          <w:color w:val="0D0D0D" w:themeColor="text1" w:themeTint="F2"/>
        </w:rPr>
        <w:t>22</w:t>
      </w:r>
      <w:r w:rsidR="0090188F" w:rsidRPr="0090188F">
        <w:rPr>
          <w:color w:val="0D0D0D" w:themeColor="text1" w:themeTint="F2"/>
          <w:vertAlign w:val="superscript"/>
        </w:rPr>
        <w:t>nd</w:t>
      </w:r>
      <w:r w:rsidR="0090188F">
        <w:rPr>
          <w:color w:val="0D0D0D" w:themeColor="text1" w:themeTint="F2"/>
        </w:rPr>
        <w:t xml:space="preserve">, 2024 </w:t>
      </w:r>
      <w:r w:rsidR="005B4B3D" w:rsidRPr="00EE3F37">
        <w:rPr>
          <w:color w:val="0D0D0D" w:themeColor="text1" w:themeTint="F2"/>
        </w:rPr>
        <w:t>or until we hit our goal on sales</w:t>
      </w:r>
      <w:r w:rsidR="0049161C" w:rsidRPr="00EE3F37">
        <w:rPr>
          <w:color w:val="0D0D0D" w:themeColor="text1" w:themeTint="F2"/>
        </w:rPr>
        <w:t xml:space="preserve">.   Subject to </w:t>
      </w:r>
      <w:r w:rsidR="001B621B" w:rsidRPr="00EE3F37">
        <w:rPr>
          <w:color w:val="0D0D0D" w:themeColor="text1" w:themeTint="F2"/>
        </w:rPr>
        <w:t>an</w:t>
      </w:r>
      <w:r w:rsidR="0049161C" w:rsidRPr="00EE3F37">
        <w:rPr>
          <w:color w:val="0D0D0D" w:themeColor="text1" w:themeTint="F2"/>
        </w:rPr>
        <w:t xml:space="preserve"> availability, Entrants may purchase as many Tickets as they wish. Tickets </w:t>
      </w:r>
      <w:r w:rsidR="001B621B" w:rsidRPr="00EE3F37">
        <w:rPr>
          <w:color w:val="0D0D0D" w:themeColor="text1" w:themeTint="F2"/>
        </w:rPr>
        <w:t>are personal</w:t>
      </w:r>
      <w:r w:rsidR="0049161C" w:rsidRPr="00EE3F37">
        <w:rPr>
          <w:color w:val="0D0D0D" w:themeColor="text1" w:themeTint="F2"/>
        </w:rPr>
        <w:t xml:space="preserve"> and can be issued only in the name of one (1) individual Entrant whose name is on the Entry </w:t>
      </w:r>
      <w:r w:rsidR="004464FC" w:rsidRPr="00EE3F37">
        <w:rPr>
          <w:color w:val="0D0D0D" w:themeColor="text1" w:themeTint="F2"/>
        </w:rPr>
        <w:t>Form and are not transferable. All sales are final, and no refunds will be issued for Tickets purchased for this Raffle excep</w:t>
      </w:r>
      <w:r w:rsidR="00057835" w:rsidRPr="00EE3F37">
        <w:rPr>
          <w:color w:val="0D0D0D" w:themeColor="text1" w:themeTint="F2"/>
        </w:rPr>
        <w:t xml:space="preserve">t </w:t>
      </w:r>
      <w:r w:rsidR="007F1B45" w:rsidRPr="00EE3F37">
        <w:rPr>
          <w:color w:val="0D0D0D" w:themeColor="text1" w:themeTint="F2"/>
        </w:rPr>
        <w:t>if</w:t>
      </w:r>
      <w:r w:rsidR="004464FC" w:rsidRPr="00EE3F37">
        <w:rPr>
          <w:color w:val="0D0D0D" w:themeColor="text1" w:themeTint="F2"/>
        </w:rPr>
        <w:t xml:space="preserve"> the prizes are unable to be awarded.</w:t>
      </w:r>
      <w:r w:rsidR="002027BC">
        <w:rPr>
          <w:color w:val="0D0D0D" w:themeColor="text1" w:themeTint="F2"/>
        </w:rPr>
        <w:t xml:space="preserve"> </w:t>
      </w:r>
      <w:r w:rsidR="004464FC" w:rsidRPr="00EE3F37">
        <w:rPr>
          <w:color w:val="0D0D0D" w:themeColor="text1" w:themeTint="F2"/>
        </w:rPr>
        <w:t>You have not entered th</w:t>
      </w:r>
      <w:r w:rsidR="00775BA2" w:rsidRPr="00EE3F37">
        <w:rPr>
          <w:color w:val="0D0D0D" w:themeColor="text1" w:themeTint="F2"/>
        </w:rPr>
        <w:t>e</w:t>
      </w:r>
      <w:r w:rsidR="004464FC" w:rsidRPr="00EE3F37">
        <w:rPr>
          <w:color w:val="0D0D0D" w:themeColor="text1" w:themeTint="F2"/>
        </w:rPr>
        <w:t xml:space="preserve"> Raffle</w:t>
      </w:r>
      <w:r w:rsidR="00775BA2" w:rsidRPr="00EE3F37">
        <w:rPr>
          <w:color w:val="0D0D0D" w:themeColor="text1" w:themeTint="F2"/>
        </w:rPr>
        <w:t xml:space="preserve"> until your entry submission, with full payment, has been accepted by </w:t>
      </w:r>
      <w:r w:rsidR="007F1B45" w:rsidRPr="00EE3F37">
        <w:rPr>
          <w:color w:val="0D0D0D" w:themeColor="text1" w:themeTint="F2"/>
        </w:rPr>
        <w:t>“VSVOI”</w:t>
      </w:r>
      <w:r w:rsidR="00775BA2" w:rsidRPr="00EE3F37">
        <w:rPr>
          <w:color w:val="0D0D0D" w:themeColor="text1" w:themeTint="F2"/>
        </w:rPr>
        <w:t>. Acceptance of your entry submission will be communicated to you by delivery of</w:t>
      </w:r>
      <w:r w:rsidR="00057835" w:rsidRPr="00EE3F37">
        <w:rPr>
          <w:color w:val="0D0D0D" w:themeColor="text1" w:themeTint="F2"/>
        </w:rPr>
        <w:t xml:space="preserve"> </w:t>
      </w:r>
      <w:r w:rsidR="00815BC0" w:rsidRPr="00EE3F37">
        <w:rPr>
          <w:color w:val="0D0D0D" w:themeColor="text1" w:themeTint="F2"/>
        </w:rPr>
        <w:t xml:space="preserve">receipt </w:t>
      </w:r>
      <w:r w:rsidR="00BC55E0" w:rsidRPr="00EE3F37">
        <w:rPr>
          <w:color w:val="0D0D0D" w:themeColor="text1" w:themeTint="F2"/>
        </w:rPr>
        <w:t>with ticket number</w:t>
      </w:r>
      <w:r w:rsidR="00057835" w:rsidRPr="00EE3F37">
        <w:rPr>
          <w:color w:val="0D0D0D" w:themeColor="text1" w:themeTint="F2"/>
        </w:rPr>
        <w:t xml:space="preserve">. If a </w:t>
      </w:r>
      <w:r w:rsidR="00D85DE5" w:rsidRPr="00EE3F37">
        <w:rPr>
          <w:color w:val="0D0D0D" w:themeColor="text1" w:themeTint="F2"/>
        </w:rPr>
        <w:t>submission is accepted</w:t>
      </w:r>
      <w:r w:rsidR="00097F62" w:rsidRPr="00EE3F37">
        <w:rPr>
          <w:color w:val="0D0D0D" w:themeColor="text1" w:themeTint="F2"/>
        </w:rPr>
        <w:t>, then it will be deemed</w:t>
      </w:r>
      <w:r w:rsidR="00130757" w:rsidRPr="00EE3F37">
        <w:rPr>
          <w:color w:val="0D0D0D" w:themeColor="text1" w:themeTint="F2"/>
        </w:rPr>
        <w:t xml:space="preserve"> to have been accepted on the date and time</w:t>
      </w:r>
      <w:r w:rsidR="004C708E" w:rsidRPr="00EE3F37">
        <w:rPr>
          <w:color w:val="0D0D0D" w:themeColor="text1" w:themeTint="F2"/>
        </w:rPr>
        <w:t xml:space="preserve"> on which </w:t>
      </w:r>
      <w:r w:rsidR="00D85DE5" w:rsidRPr="00EE3F37">
        <w:rPr>
          <w:color w:val="0D0D0D" w:themeColor="text1" w:themeTint="F2"/>
        </w:rPr>
        <w:t xml:space="preserve">the submission </w:t>
      </w:r>
      <w:r w:rsidR="005102B7" w:rsidRPr="00EE3F37">
        <w:rPr>
          <w:color w:val="0D0D0D" w:themeColor="text1" w:themeTint="F2"/>
        </w:rPr>
        <w:t>w</w:t>
      </w:r>
      <w:r w:rsidR="00D85DE5" w:rsidRPr="00EE3F37">
        <w:rPr>
          <w:color w:val="0D0D0D" w:themeColor="text1" w:themeTint="F2"/>
        </w:rPr>
        <w:t>as received</w:t>
      </w:r>
    </w:p>
    <w:p w14:paraId="6B5E6A00" w14:textId="29B6F825" w:rsidR="00D85DE5" w:rsidRPr="005F03E0" w:rsidRDefault="00D85DE5" w:rsidP="00105394">
      <w:pPr>
        <w:rPr>
          <w:b/>
          <w:bCs/>
          <w:color w:val="0D0D0D" w:themeColor="text1" w:themeTint="F2"/>
        </w:rPr>
      </w:pPr>
      <w:r w:rsidRPr="005F03E0">
        <w:rPr>
          <w:color w:val="0D0D0D" w:themeColor="text1" w:themeTint="F2"/>
        </w:rPr>
        <w:t xml:space="preserve">   </w:t>
      </w:r>
      <w:r w:rsidRPr="005F03E0">
        <w:rPr>
          <w:b/>
          <w:bCs/>
          <w:color w:val="0D0D0D" w:themeColor="text1" w:themeTint="F2"/>
        </w:rPr>
        <w:t>All tickets will contain the following information:</w:t>
      </w:r>
    </w:p>
    <w:p w14:paraId="60CDF53B" w14:textId="333EA476" w:rsidR="00635A9D" w:rsidRPr="005F03E0" w:rsidRDefault="00635A9D" w:rsidP="00105394">
      <w:pPr>
        <w:pStyle w:val="ListParagraph"/>
        <w:numPr>
          <w:ilvl w:val="0"/>
          <w:numId w:val="2"/>
        </w:numPr>
        <w:ind w:left="792"/>
        <w:rPr>
          <w:color w:val="0D0D0D" w:themeColor="text1" w:themeTint="F2"/>
        </w:rPr>
      </w:pPr>
      <w:r w:rsidRPr="005F03E0">
        <w:rPr>
          <w:color w:val="0D0D0D" w:themeColor="text1" w:themeTint="F2"/>
        </w:rPr>
        <w:t xml:space="preserve"> </w:t>
      </w:r>
      <w:r w:rsidR="00C800FA" w:rsidRPr="005F03E0">
        <w:rPr>
          <w:color w:val="0D0D0D" w:themeColor="text1" w:themeTint="F2"/>
        </w:rPr>
        <w:t>Th</w:t>
      </w:r>
      <w:r w:rsidR="00D36C54" w:rsidRPr="005F03E0">
        <w:rPr>
          <w:color w:val="0D0D0D" w:themeColor="text1" w:themeTint="F2"/>
        </w:rPr>
        <w:t>e name of the organization conducting the raffle.</w:t>
      </w:r>
    </w:p>
    <w:p w14:paraId="34F53567" w14:textId="16D0A335" w:rsidR="00AA768F" w:rsidRPr="005F03E0" w:rsidRDefault="00BB3FEC" w:rsidP="00105394">
      <w:pPr>
        <w:pStyle w:val="ListParagraph"/>
        <w:numPr>
          <w:ilvl w:val="0"/>
          <w:numId w:val="2"/>
        </w:numPr>
        <w:ind w:left="792"/>
        <w:rPr>
          <w:color w:val="0D0D0D" w:themeColor="text1" w:themeTint="F2"/>
        </w:rPr>
      </w:pPr>
      <w:r w:rsidRPr="005F03E0">
        <w:rPr>
          <w:color w:val="0D0D0D" w:themeColor="text1" w:themeTint="F2"/>
        </w:rPr>
        <w:t xml:space="preserve"> Address</w:t>
      </w:r>
      <w:r w:rsidR="00FD072B" w:rsidRPr="005F03E0">
        <w:rPr>
          <w:color w:val="0D0D0D" w:themeColor="text1" w:themeTint="F2"/>
        </w:rPr>
        <w:t>, phone number and e-mail</w:t>
      </w:r>
      <w:r w:rsidRPr="005F03E0">
        <w:rPr>
          <w:color w:val="0D0D0D" w:themeColor="text1" w:themeTint="F2"/>
        </w:rPr>
        <w:t xml:space="preserve"> of the organization and ticket purchaser</w:t>
      </w:r>
      <w:r w:rsidR="00FD072B" w:rsidRPr="005F03E0">
        <w:rPr>
          <w:color w:val="0D0D0D" w:themeColor="text1" w:themeTint="F2"/>
        </w:rPr>
        <w:t>.</w:t>
      </w:r>
    </w:p>
    <w:p w14:paraId="6985CCD3" w14:textId="24A81575" w:rsidR="00AA768F" w:rsidRPr="005F03E0" w:rsidRDefault="00946D94" w:rsidP="00105394">
      <w:pPr>
        <w:pStyle w:val="ListParagraph"/>
        <w:numPr>
          <w:ilvl w:val="0"/>
          <w:numId w:val="2"/>
        </w:numPr>
        <w:ind w:left="792"/>
        <w:rPr>
          <w:color w:val="0D0D0D" w:themeColor="text1" w:themeTint="F2"/>
        </w:rPr>
      </w:pPr>
      <w:r w:rsidRPr="005F03E0">
        <w:rPr>
          <w:color w:val="0D0D0D" w:themeColor="text1" w:themeTint="F2"/>
        </w:rPr>
        <w:t xml:space="preserve">The ticket </w:t>
      </w:r>
      <w:r w:rsidR="009A0A35" w:rsidRPr="005F03E0">
        <w:rPr>
          <w:color w:val="0D0D0D" w:themeColor="text1" w:themeTint="F2"/>
        </w:rPr>
        <w:t>prices</w:t>
      </w:r>
      <w:r w:rsidRPr="005F03E0">
        <w:rPr>
          <w:color w:val="0D0D0D" w:themeColor="text1" w:themeTint="F2"/>
        </w:rPr>
        <w:t>.</w:t>
      </w:r>
    </w:p>
    <w:p w14:paraId="218DB496" w14:textId="5F4BFB79" w:rsidR="00AA768F" w:rsidRPr="005F03E0" w:rsidRDefault="009A0A35" w:rsidP="00105394">
      <w:pPr>
        <w:pStyle w:val="ListParagraph"/>
        <w:numPr>
          <w:ilvl w:val="0"/>
          <w:numId w:val="2"/>
        </w:numPr>
        <w:ind w:left="792"/>
        <w:rPr>
          <w:color w:val="0D0D0D" w:themeColor="text1" w:themeTint="F2"/>
        </w:rPr>
      </w:pPr>
      <w:r w:rsidRPr="005F03E0">
        <w:rPr>
          <w:color w:val="0D0D0D" w:themeColor="text1" w:themeTint="F2"/>
        </w:rPr>
        <w:t xml:space="preserve"> </w:t>
      </w:r>
      <w:r w:rsidR="00AA768F" w:rsidRPr="005F03E0">
        <w:rPr>
          <w:color w:val="0D0D0D" w:themeColor="text1" w:themeTint="F2"/>
        </w:rPr>
        <w:t>A unique sequential number on both the entry and stub portion of the ticket</w:t>
      </w:r>
      <w:r w:rsidRPr="005F03E0">
        <w:rPr>
          <w:color w:val="0D0D0D" w:themeColor="text1" w:themeTint="F2"/>
        </w:rPr>
        <w:t>.</w:t>
      </w:r>
    </w:p>
    <w:p w14:paraId="1A4EA4A5" w14:textId="54280704" w:rsidR="00AA768F" w:rsidRPr="005F03E0" w:rsidRDefault="009A0A35" w:rsidP="00105394">
      <w:pPr>
        <w:pStyle w:val="ListParagraph"/>
        <w:numPr>
          <w:ilvl w:val="0"/>
          <w:numId w:val="2"/>
        </w:numPr>
        <w:ind w:left="792"/>
        <w:rPr>
          <w:color w:val="0D0D0D" w:themeColor="text1" w:themeTint="F2"/>
        </w:rPr>
      </w:pPr>
      <w:r w:rsidRPr="005F03E0">
        <w:rPr>
          <w:color w:val="0D0D0D" w:themeColor="text1" w:themeTint="F2"/>
        </w:rPr>
        <w:t xml:space="preserve"> </w:t>
      </w:r>
      <w:r w:rsidR="00AA768F" w:rsidRPr="005F03E0">
        <w:rPr>
          <w:color w:val="0D0D0D" w:themeColor="text1" w:themeTint="F2"/>
        </w:rPr>
        <w:t xml:space="preserve">A general description of each prize having a value of more </w:t>
      </w:r>
      <w:r w:rsidR="00C256C5" w:rsidRPr="005F03E0">
        <w:rPr>
          <w:color w:val="0D0D0D" w:themeColor="text1" w:themeTint="F2"/>
        </w:rPr>
        <w:t xml:space="preserve">than </w:t>
      </w:r>
      <w:r w:rsidR="00AA768F" w:rsidRPr="005F03E0">
        <w:rPr>
          <w:color w:val="0D0D0D" w:themeColor="text1" w:themeTint="F2"/>
        </w:rPr>
        <w:t>$10 to be awarded in the raffle</w:t>
      </w:r>
      <w:r w:rsidR="00C256C5" w:rsidRPr="005F03E0">
        <w:rPr>
          <w:color w:val="0D0D0D" w:themeColor="text1" w:themeTint="F2"/>
        </w:rPr>
        <w:t>.</w:t>
      </w:r>
      <w:r w:rsidR="00AA768F" w:rsidRPr="005F03E0">
        <w:rPr>
          <w:color w:val="0D0D0D" w:themeColor="text1" w:themeTint="F2"/>
        </w:rPr>
        <w:t xml:space="preserve"> </w:t>
      </w:r>
    </w:p>
    <w:p w14:paraId="78A83849" w14:textId="1CD92AF6" w:rsidR="00AA768F" w:rsidRPr="005F03E0" w:rsidRDefault="00AA768F" w:rsidP="00105394">
      <w:pPr>
        <w:pStyle w:val="ListParagraph"/>
        <w:numPr>
          <w:ilvl w:val="0"/>
          <w:numId w:val="2"/>
        </w:numPr>
        <w:ind w:left="792"/>
        <w:rPr>
          <w:color w:val="0D0D0D" w:themeColor="text1" w:themeTint="F2"/>
        </w:rPr>
      </w:pPr>
      <w:r w:rsidRPr="005F03E0">
        <w:rPr>
          <w:color w:val="0D0D0D" w:themeColor="text1" w:themeTint="F2"/>
        </w:rPr>
        <w:t xml:space="preserve">The date on which </w:t>
      </w:r>
      <w:r w:rsidR="0016484C" w:rsidRPr="005F03E0">
        <w:rPr>
          <w:color w:val="0D0D0D" w:themeColor="text1" w:themeTint="F2"/>
        </w:rPr>
        <w:t>the raffle prize or prizes will be awarded.</w:t>
      </w:r>
    </w:p>
    <w:p w14:paraId="744F31BE" w14:textId="77777777" w:rsidR="0095328B" w:rsidRDefault="0095328B" w:rsidP="00D93309">
      <w:pPr>
        <w:pStyle w:val="ListParagraph"/>
        <w:ind w:left="0"/>
        <w:rPr>
          <w:color w:val="0D0D0D" w:themeColor="text1" w:themeTint="F2"/>
        </w:rPr>
      </w:pPr>
    </w:p>
    <w:p w14:paraId="23CE02E2" w14:textId="00165889" w:rsidR="0016484C" w:rsidRPr="005F03E0" w:rsidRDefault="0016484C" w:rsidP="00D93309">
      <w:pPr>
        <w:pStyle w:val="ListParagraph"/>
        <w:ind w:left="0"/>
        <w:rPr>
          <w:color w:val="0D0D0D" w:themeColor="text1" w:themeTint="F2"/>
        </w:rPr>
      </w:pPr>
      <w:r w:rsidRPr="005F03E0">
        <w:rPr>
          <w:color w:val="0D0D0D" w:themeColor="text1" w:themeTint="F2"/>
        </w:rPr>
        <w:lastRenderedPageBreak/>
        <w:t xml:space="preserve"> </w:t>
      </w:r>
      <w:r w:rsidRPr="005F03E0">
        <w:rPr>
          <w:b/>
          <w:bCs/>
          <w:color w:val="0D0D0D" w:themeColor="text1" w:themeTint="F2"/>
        </w:rPr>
        <w:t>ODDS OF WINNING:</w:t>
      </w:r>
      <w:r w:rsidRPr="005F03E0">
        <w:rPr>
          <w:color w:val="0D0D0D" w:themeColor="text1" w:themeTint="F2"/>
        </w:rPr>
        <w:t xml:space="preserve"> The odds of winning a prize are dependent upon the number of entries and the number of times you enter.</w:t>
      </w:r>
    </w:p>
    <w:p w14:paraId="3AABF2FB" w14:textId="77777777" w:rsidR="003757DB" w:rsidRPr="005F03E0" w:rsidRDefault="003757DB" w:rsidP="00105394">
      <w:pPr>
        <w:pStyle w:val="ListParagraph"/>
        <w:ind w:left="0"/>
        <w:rPr>
          <w:color w:val="0D0D0D" w:themeColor="text1" w:themeTint="F2"/>
        </w:rPr>
      </w:pPr>
    </w:p>
    <w:p w14:paraId="29D3C694" w14:textId="6EF9F233" w:rsidR="001C2D99" w:rsidRPr="005F03E0" w:rsidRDefault="0016484C" w:rsidP="00105394">
      <w:pPr>
        <w:pStyle w:val="ListParagraph"/>
        <w:numPr>
          <w:ilvl w:val="0"/>
          <w:numId w:val="1"/>
        </w:numPr>
        <w:ind w:left="0"/>
        <w:rPr>
          <w:color w:val="0D0D0D" w:themeColor="text1" w:themeTint="F2"/>
        </w:rPr>
      </w:pPr>
      <w:r w:rsidRPr="005F03E0">
        <w:rPr>
          <w:color w:val="0D0D0D" w:themeColor="text1" w:themeTint="F2"/>
        </w:rPr>
        <w:t xml:space="preserve"> </w:t>
      </w:r>
      <w:r w:rsidRPr="005F03E0">
        <w:rPr>
          <w:b/>
          <w:bCs/>
          <w:color w:val="0D0D0D" w:themeColor="text1" w:themeTint="F2"/>
        </w:rPr>
        <w:t>METHOD FOR AWARDING PRIZES:</w:t>
      </w:r>
      <w:r w:rsidR="003230BA" w:rsidRPr="005F03E0">
        <w:rPr>
          <w:color w:val="0D0D0D" w:themeColor="text1" w:themeTint="F2"/>
        </w:rPr>
        <w:t xml:space="preserve"> “</w:t>
      </w:r>
      <w:r w:rsidR="003757DB" w:rsidRPr="005F03E0">
        <w:rPr>
          <w:color w:val="0D0D0D" w:themeColor="text1" w:themeTint="F2"/>
        </w:rPr>
        <w:t>VSVOI”</w:t>
      </w:r>
      <w:r w:rsidR="001C2D99" w:rsidRPr="005F03E0">
        <w:rPr>
          <w:color w:val="0D0D0D" w:themeColor="text1" w:themeTint="F2"/>
        </w:rPr>
        <w:t xml:space="preserve"> will </w:t>
      </w:r>
      <w:r w:rsidR="00C55B8F" w:rsidRPr="005F03E0">
        <w:rPr>
          <w:color w:val="0D0D0D" w:themeColor="text1" w:themeTint="F2"/>
        </w:rPr>
        <w:t xml:space="preserve">conduct </w:t>
      </w:r>
      <w:r w:rsidR="001C2D99" w:rsidRPr="005F03E0">
        <w:rPr>
          <w:color w:val="0D0D0D" w:themeColor="text1" w:themeTint="F2"/>
        </w:rPr>
        <w:t xml:space="preserve">a drawing for prize(s) </w:t>
      </w:r>
      <w:r w:rsidR="00ED31A5">
        <w:rPr>
          <w:color w:val="0D0D0D" w:themeColor="text1" w:themeTint="F2"/>
        </w:rPr>
        <w:t xml:space="preserve">on </w:t>
      </w:r>
      <w:r w:rsidR="00731C6B">
        <w:rPr>
          <w:color w:val="0D0D0D" w:themeColor="text1" w:themeTint="F2"/>
        </w:rPr>
        <w:t>Facebook</w:t>
      </w:r>
      <w:r w:rsidR="00ED31A5">
        <w:rPr>
          <w:color w:val="0D0D0D" w:themeColor="text1" w:themeTint="F2"/>
        </w:rPr>
        <w:t xml:space="preserve"> live</w:t>
      </w:r>
      <w:r w:rsidR="00731C6B">
        <w:rPr>
          <w:color w:val="0D0D0D" w:themeColor="text1" w:themeTint="F2"/>
        </w:rPr>
        <w:t xml:space="preserve"> at </w:t>
      </w:r>
      <w:r w:rsidR="00ED31A5">
        <w:rPr>
          <w:color w:val="0D0D0D" w:themeColor="text1" w:themeTint="F2"/>
        </w:rPr>
        <w:t xml:space="preserve">the </w:t>
      </w:r>
      <w:r w:rsidR="00731C6B">
        <w:rPr>
          <w:color w:val="0D0D0D" w:themeColor="text1" w:themeTint="F2"/>
        </w:rPr>
        <w:t xml:space="preserve">location with the largest amount of sales. Winners will be announced during the drawings and </w:t>
      </w:r>
    </w:p>
    <w:p w14:paraId="36DEA612" w14:textId="1695BF7B" w:rsidR="006E26A6" w:rsidRPr="005F03E0" w:rsidRDefault="006E26A6" w:rsidP="00105394">
      <w:pPr>
        <w:pStyle w:val="ListParagraph"/>
        <w:ind w:left="0"/>
        <w:rPr>
          <w:color w:val="0D0D0D" w:themeColor="text1" w:themeTint="F2"/>
        </w:rPr>
      </w:pPr>
    </w:p>
    <w:p w14:paraId="09DF9B57" w14:textId="3909C95C" w:rsidR="006E26A6" w:rsidRPr="005F03E0" w:rsidRDefault="006E26A6" w:rsidP="00105394">
      <w:pPr>
        <w:pStyle w:val="ListParagraph"/>
        <w:ind w:left="0"/>
        <w:rPr>
          <w:color w:val="0D0D0D" w:themeColor="text1" w:themeTint="F2"/>
        </w:rPr>
      </w:pPr>
      <w:r w:rsidRPr="005F03E0">
        <w:rPr>
          <w:b/>
          <w:bCs/>
          <w:color w:val="0D0D0D" w:themeColor="text1" w:themeTint="F2"/>
        </w:rPr>
        <w:t>PRIZE:</w:t>
      </w:r>
      <w:r w:rsidRPr="005F03E0">
        <w:rPr>
          <w:color w:val="0D0D0D" w:themeColor="text1" w:themeTint="F2"/>
        </w:rPr>
        <w:t xml:space="preserve"> </w:t>
      </w:r>
      <w:r w:rsidRPr="002F13BD">
        <w:rPr>
          <w:b/>
          <w:bCs/>
          <w:color w:val="0D0D0D" w:themeColor="text1" w:themeTint="F2"/>
        </w:rPr>
        <w:t xml:space="preserve">Prizes </w:t>
      </w:r>
      <w:r w:rsidR="008E6E9C" w:rsidRPr="002F13BD">
        <w:rPr>
          <w:b/>
          <w:bCs/>
          <w:color w:val="0D0D0D" w:themeColor="text1" w:themeTint="F2"/>
        </w:rPr>
        <w:t xml:space="preserve">to </w:t>
      </w:r>
      <w:r w:rsidRPr="002F13BD">
        <w:rPr>
          <w:b/>
          <w:bCs/>
          <w:color w:val="0D0D0D" w:themeColor="text1" w:themeTint="F2"/>
        </w:rPr>
        <w:t>be awarded are as follows:</w:t>
      </w:r>
      <w:r w:rsidR="00B5407E" w:rsidRPr="005F03E0">
        <w:rPr>
          <w:color w:val="0D0D0D" w:themeColor="text1" w:themeTint="F2"/>
        </w:rPr>
        <w:t xml:space="preserve">  </w:t>
      </w:r>
    </w:p>
    <w:p w14:paraId="3649BFDE" w14:textId="0A5AD91D" w:rsidR="00345FF9" w:rsidRPr="005F03E0" w:rsidRDefault="00345FF9" w:rsidP="00105394">
      <w:pPr>
        <w:pStyle w:val="ListParagraph"/>
        <w:ind w:left="0"/>
        <w:rPr>
          <w:color w:val="0D0D0D" w:themeColor="text1" w:themeTint="F2"/>
        </w:rPr>
      </w:pPr>
    </w:p>
    <w:p w14:paraId="5A47DD57" w14:textId="4456FC01" w:rsidR="00DE5184" w:rsidRPr="0095328B" w:rsidRDefault="00DE5184" w:rsidP="000A6411">
      <w:pPr>
        <w:pStyle w:val="ListParagraph"/>
        <w:ind w:left="2736"/>
        <w:rPr>
          <w:color w:val="FF0000"/>
        </w:rPr>
      </w:pPr>
      <w:r w:rsidRPr="0095328B">
        <w:rPr>
          <w:color w:val="FF0000"/>
        </w:rPr>
        <w:t>1</w:t>
      </w:r>
      <w:r w:rsidRPr="0095328B">
        <w:rPr>
          <w:color w:val="FF0000"/>
          <w:vertAlign w:val="superscript"/>
        </w:rPr>
        <w:t>st</w:t>
      </w:r>
      <w:r w:rsidRPr="0095328B">
        <w:rPr>
          <w:color w:val="FF0000"/>
        </w:rPr>
        <w:t xml:space="preserve"> Prize </w:t>
      </w:r>
      <w:r w:rsidR="00F77174" w:rsidRPr="0095328B">
        <w:rPr>
          <w:color w:val="FF0000"/>
        </w:rPr>
        <w:t>W</w:t>
      </w:r>
      <w:r w:rsidRPr="0095328B">
        <w:rPr>
          <w:color w:val="FF0000"/>
        </w:rPr>
        <w:t>inner</w:t>
      </w:r>
      <w:r w:rsidR="00546497" w:rsidRPr="0095328B">
        <w:rPr>
          <w:color w:val="FF0000"/>
        </w:rPr>
        <w:t xml:space="preserve">: </w:t>
      </w:r>
      <w:r w:rsidR="00740CBA">
        <w:rPr>
          <w:color w:val="FF0000"/>
        </w:rPr>
        <w:t>25% of funds received</w:t>
      </w:r>
    </w:p>
    <w:p w14:paraId="39EA0C89" w14:textId="4B14F437" w:rsidR="00546497" w:rsidRPr="0095328B" w:rsidRDefault="00546497" w:rsidP="000A6411">
      <w:pPr>
        <w:pStyle w:val="ListParagraph"/>
        <w:ind w:left="2736"/>
        <w:rPr>
          <w:color w:val="FF0000"/>
        </w:rPr>
      </w:pPr>
      <w:r w:rsidRPr="0095328B">
        <w:rPr>
          <w:color w:val="FF0000"/>
        </w:rPr>
        <w:t>2</w:t>
      </w:r>
      <w:r w:rsidRPr="0095328B">
        <w:rPr>
          <w:color w:val="FF0000"/>
          <w:vertAlign w:val="superscript"/>
        </w:rPr>
        <w:t>nd</w:t>
      </w:r>
      <w:r w:rsidR="00F77174" w:rsidRPr="0095328B">
        <w:rPr>
          <w:color w:val="FF0000"/>
        </w:rPr>
        <w:t xml:space="preserve"> Prize Winner: </w:t>
      </w:r>
      <w:r w:rsidR="00731C6B">
        <w:rPr>
          <w:color w:val="FF0000"/>
        </w:rPr>
        <w:t>15</w:t>
      </w:r>
      <w:r w:rsidR="00731C6B">
        <w:rPr>
          <w:color w:val="FF0000"/>
        </w:rPr>
        <w:t>% of funds received</w:t>
      </w:r>
    </w:p>
    <w:p w14:paraId="77A77C56" w14:textId="5AEEEADE" w:rsidR="00F77174" w:rsidRPr="0095328B" w:rsidRDefault="00F77174" w:rsidP="000A6411">
      <w:pPr>
        <w:pStyle w:val="ListParagraph"/>
        <w:ind w:left="2736"/>
        <w:rPr>
          <w:color w:val="FF0000"/>
        </w:rPr>
      </w:pPr>
      <w:r w:rsidRPr="0095328B">
        <w:rPr>
          <w:color w:val="FF0000"/>
        </w:rPr>
        <w:t>3</w:t>
      </w:r>
      <w:r w:rsidRPr="0095328B">
        <w:rPr>
          <w:color w:val="FF0000"/>
          <w:vertAlign w:val="superscript"/>
        </w:rPr>
        <w:t>rd</w:t>
      </w:r>
      <w:r w:rsidRPr="0095328B">
        <w:rPr>
          <w:color w:val="FF0000"/>
        </w:rPr>
        <w:t xml:space="preserve"> Prize Winner:</w:t>
      </w:r>
      <w:r w:rsidR="00731C6B">
        <w:rPr>
          <w:color w:val="FF0000"/>
        </w:rPr>
        <w:t xml:space="preserve"> 5 </w:t>
      </w:r>
      <w:r w:rsidR="00731C6B">
        <w:rPr>
          <w:color w:val="FF0000"/>
        </w:rPr>
        <w:t>% of funds received</w:t>
      </w:r>
    </w:p>
    <w:p w14:paraId="4344555E" w14:textId="3F58D7DF" w:rsidR="00E71D16" w:rsidRPr="002F13BD" w:rsidRDefault="00704D97" w:rsidP="00731C6B">
      <w:pPr>
        <w:pStyle w:val="ListParagraph"/>
        <w:ind w:left="0"/>
        <w:jc w:val="center"/>
        <w:rPr>
          <w:color w:val="FF0000"/>
          <w:u w:val="single"/>
        </w:rPr>
      </w:pPr>
      <w:r w:rsidRPr="005F03E0">
        <w:rPr>
          <w:color w:val="FF0000"/>
          <w:u w:val="single"/>
        </w:rPr>
        <w:t>Plus,</w:t>
      </w:r>
      <w:r w:rsidR="003732C2" w:rsidRPr="005F03E0">
        <w:rPr>
          <w:color w:val="FF0000"/>
          <w:u w:val="single"/>
        </w:rPr>
        <w:t xml:space="preserve"> many more pri</w:t>
      </w:r>
      <w:r w:rsidR="006760D0" w:rsidRPr="005F03E0">
        <w:rPr>
          <w:color w:val="FF0000"/>
          <w:u w:val="single"/>
        </w:rPr>
        <w:t>zes</w:t>
      </w:r>
      <w:r w:rsidR="00DF5440" w:rsidRPr="005F03E0">
        <w:rPr>
          <w:color w:val="FF0000"/>
          <w:u w:val="single"/>
        </w:rPr>
        <w:t xml:space="preserve"> like sports memorabilia </w:t>
      </w:r>
      <w:r w:rsidRPr="005F03E0">
        <w:rPr>
          <w:color w:val="FF0000"/>
          <w:u w:val="single"/>
        </w:rPr>
        <w:t>baskets</w:t>
      </w:r>
      <w:r w:rsidR="00731C6B">
        <w:rPr>
          <w:color w:val="FF0000"/>
          <w:u w:val="single"/>
        </w:rPr>
        <w:t>, and a tv</w:t>
      </w:r>
      <w:r w:rsidRPr="005F03E0">
        <w:rPr>
          <w:color w:val="FF0000"/>
          <w:u w:val="single"/>
        </w:rPr>
        <w:t>.</w:t>
      </w:r>
    </w:p>
    <w:p w14:paraId="76FC2AB4" w14:textId="126A9176" w:rsidR="00E71D16" w:rsidRPr="00414535" w:rsidRDefault="00E71D16" w:rsidP="00414535">
      <w:pPr>
        <w:jc w:val="center"/>
        <w:rPr>
          <w:i/>
          <w:iCs/>
          <w:color w:val="FF0000"/>
        </w:rPr>
      </w:pPr>
      <w:r w:rsidRPr="005F03E0">
        <w:rPr>
          <w:i/>
          <w:iCs/>
          <w:color w:val="FF0000"/>
        </w:rPr>
        <w:t xml:space="preserve">Prizes cannot be substituted by the winner. </w:t>
      </w:r>
      <w:r w:rsidR="005A34F0" w:rsidRPr="005F03E0">
        <w:rPr>
          <w:i/>
          <w:iCs/>
          <w:color w:val="FF0000"/>
        </w:rPr>
        <w:t>“VSVOI”</w:t>
      </w:r>
      <w:r w:rsidRPr="005F03E0">
        <w:rPr>
          <w:i/>
          <w:iCs/>
          <w:color w:val="FF0000"/>
        </w:rPr>
        <w:t xml:space="preserve"> reserves the right to substitute prizes of equal or greater value, at its discretion.</w:t>
      </w:r>
    </w:p>
    <w:p w14:paraId="2F29D6DC" w14:textId="54F77877" w:rsidR="00660DA4" w:rsidRDefault="003D4FDA" w:rsidP="002F13BD">
      <w:pPr>
        <w:pStyle w:val="ListParagraph"/>
        <w:numPr>
          <w:ilvl w:val="0"/>
          <w:numId w:val="1"/>
        </w:numPr>
        <w:ind w:left="0"/>
        <w:rPr>
          <w:color w:val="0D0D0D" w:themeColor="text1" w:themeTint="F2"/>
        </w:rPr>
      </w:pPr>
      <w:r w:rsidRPr="005F03E0">
        <w:rPr>
          <w:color w:val="0D0D0D" w:themeColor="text1" w:themeTint="F2"/>
        </w:rPr>
        <w:t xml:space="preserve"> </w:t>
      </w:r>
      <w:r w:rsidR="00E71D16" w:rsidRPr="005F03E0">
        <w:rPr>
          <w:b/>
          <w:bCs/>
          <w:color w:val="0D0D0D" w:themeColor="text1" w:themeTint="F2"/>
        </w:rPr>
        <w:t>NOTIFICATION:</w:t>
      </w:r>
      <w:r w:rsidR="00E71D16" w:rsidRPr="005F03E0">
        <w:rPr>
          <w:color w:val="0D0D0D" w:themeColor="text1" w:themeTint="F2"/>
        </w:rPr>
        <w:t xml:space="preserve">  Entrant whose Ticket is drawn (“Winner”) at the drawing will be notified verbally </w:t>
      </w:r>
      <w:r w:rsidR="00BF267B" w:rsidRPr="005F03E0">
        <w:rPr>
          <w:color w:val="0D0D0D" w:themeColor="text1" w:themeTint="F2"/>
        </w:rPr>
        <w:t>during the virtual online d</w:t>
      </w:r>
      <w:r w:rsidR="00E71D16" w:rsidRPr="005F03E0">
        <w:rPr>
          <w:color w:val="0D0D0D" w:themeColor="text1" w:themeTint="F2"/>
        </w:rPr>
        <w:t>at</w:t>
      </w:r>
      <w:r w:rsidR="001F45C0" w:rsidRPr="005F03E0">
        <w:rPr>
          <w:color w:val="0D0D0D" w:themeColor="text1" w:themeTint="F2"/>
        </w:rPr>
        <w:t>e</w:t>
      </w:r>
      <w:r w:rsidR="00E71D16" w:rsidRPr="005F03E0">
        <w:rPr>
          <w:color w:val="0D0D0D" w:themeColor="text1" w:themeTint="F2"/>
        </w:rPr>
        <w:t xml:space="preserve"> </w:t>
      </w:r>
      <w:r w:rsidR="001F45C0" w:rsidRPr="005F03E0">
        <w:rPr>
          <w:color w:val="0D0D0D" w:themeColor="text1" w:themeTint="F2"/>
        </w:rPr>
        <w:t xml:space="preserve">of </w:t>
      </w:r>
      <w:r w:rsidR="00E71D16" w:rsidRPr="005F03E0">
        <w:rPr>
          <w:color w:val="0D0D0D" w:themeColor="text1" w:themeTint="F2"/>
        </w:rPr>
        <w:t xml:space="preserve">the event. If Entrant is </w:t>
      </w:r>
      <w:r w:rsidR="00F92EEA" w:rsidRPr="005F03E0">
        <w:rPr>
          <w:color w:val="0D0D0D" w:themeColor="text1" w:themeTint="F2"/>
        </w:rPr>
        <w:t>not present</w:t>
      </w:r>
      <w:r w:rsidR="00E71D16" w:rsidRPr="005F03E0">
        <w:rPr>
          <w:color w:val="0D0D0D" w:themeColor="text1" w:themeTint="F2"/>
        </w:rPr>
        <w:t>, notification will be made within 48 hours by phone</w:t>
      </w:r>
      <w:r w:rsidR="001F45C0" w:rsidRPr="005F03E0">
        <w:rPr>
          <w:color w:val="0D0D0D" w:themeColor="text1" w:themeTint="F2"/>
        </w:rPr>
        <w:t xml:space="preserve">, email </w:t>
      </w:r>
      <w:r w:rsidR="00825254" w:rsidRPr="005F03E0">
        <w:rPr>
          <w:color w:val="0D0D0D" w:themeColor="text1" w:themeTint="F2"/>
        </w:rPr>
        <w:t>and/or by sending written notification through the U.S. Mail using the information provided on the Entry Form</w:t>
      </w:r>
      <w:r w:rsidR="00062766">
        <w:rPr>
          <w:color w:val="0D0D0D" w:themeColor="text1" w:themeTint="F2"/>
        </w:rPr>
        <w:t xml:space="preserve"> </w:t>
      </w:r>
      <w:r w:rsidR="00825254" w:rsidRPr="00062766">
        <w:rPr>
          <w:color w:val="0D0D0D" w:themeColor="text1" w:themeTint="F2"/>
        </w:rPr>
        <w:t>If the winner cannot be located, or fails to respond to attempts at contact or to claim the prize within 30 days of the drawing; or fails to provide all information requested to be eligible to win, including proof of age</w:t>
      </w:r>
      <w:r w:rsidR="00660DA4" w:rsidRPr="00062766">
        <w:rPr>
          <w:color w:val="0D0D0D" w:themeColor="text1" w:themeTint="F2"/>
        </w:rPr>
        <w:t xml:space="preserve">, proof of identity, and demonstrable proof that the person claiming the prize is the same Entrant named on the winning Ticket and the winning Ticket stub; or fails to </w:t>
      </w:r>
      <w:r w:rsidR="00AF7DA7" w:rsidRPr="00062766">
        <w:rPr>
          <w:color w:val="0D0D0D" w:themeColor="text1" w:themeTint="F2"/>
        </w:rPr>
        <w:t>remit</w:t>
      </w:r>
      <w:r w:rsidR="005F477A" w:rsidRPr="00062766">
        <w:rPr>
          <w:color w:val="0D0D0D" w:themeColor="text1" w:themeTint="F2"/>
        </w:rPr>
        <w:t xml:space="preserve"> </w:t>
      </w:r>
      <w:r w:rsidR="00660DA4" w:rsidRPr="00062766">
        <w:rPr>
          <w:color w:val="0D0D0D" w:themeColor="text1" w:themeTint="F2"/>
        </w:rPr>
        <w:t xml:space="preserve">any and all taxes due, Winner will be deemed to have forfeited the prize, and another </w:t>
      </w:r>
      <w:r w:rsidR="00DB17DB">
        <w:rPr>
          <w:color w:val="0D0D0D" w:themeColor="text1" w:themeTint="F2"/>
        </w:rPr>
        <w:t>t</w:t>
      </w:r>
      <w:r w:rsidR="00660DA4" w:rsidRPr="00062766">
        <w:rPr>
          <w:color w:val="0D0D0D" w:themeColor="text1" w:themeTint="F2"/>
        </w:rPr>
        <w:t>icket will be drawn within 30 days to select a new winner. No further tickets will be sold prior to any additional drawing.</w:t>
      </w:r>
    </w:p>
    <w:p w14:paraId="49711ACE" w14:textId="77777777" w:rsidR="00463F2C" w:rsidRPr="002F13BD" w:rsidRDefault="00463F2C" w:rsidP="00463F2C">
      <w:pPr>
        <w:pStyle w:val="ListParagraph"/>
        <w:ind w:left="0"/>
        <w:rPr>
          <w:color w:val="0D0D0D" w:themeColor="text1" w:themeTint="F2"/>
        </w:rPr>
      </w:pPr>
    </w:p>
    <w:p w14:paraId="5EA6D5B8" w14:textId="62039E33" w:rsidR="005A554F" w:rsidRPr="0095328B" w:rsidRDefault="003D4FDA" w:rsidP="00BD0128">
      <w:pPr>
        <w:pStyle w:val="ListParagraph"/>
        <w:numPr>
          <w:ilvl w:val="0"/>
          <w:numId w:val="1"/>
        </w:numPr>
        <w:ind w:left="-72"/>
        <w:rPr>
          <w:b/>
          <w:bCs/>
          <w:color w:val="0D0D0D" w:themeColor="text1" w:themeTint="F2"/>
        </w:rPr>
      </w:pPr>
      <w:r w:rsidRPr="005F03E0">
        <w:rPr>
          <w:color w:val="0D0D0D" w:themeColor="text1" w:themeTint="F2"/>
        </w:rPr>
        <w:t xml:space="preserve"> </w:t>
      </w:r>
      <w:r w:rsidRPr="005F03E0">
        <w:rPr>
          <w:b/>
          <w:bCs/>
          <w:color w:val="0D0D0D" w:themeColor="text1" w:themeTint="F2"/>
        </w:rPr>
        <w:t>General Conditions:</w:t>
      </w:r>
      <w:r w:rsidR="00DB17DB">
        <w:rPr>
          <w:b/>
          <w:bCs/>
          <w:color w:val="0D0D0D" w:themeColor="text1" w:themeTint="F2"/>
        </w:rPr>
        <w:t xml:space="preserve"> </w:t>
      </w:r>
      <w:r w:rsidR="00660DA4" w:rsidRPr="00DB17DB">
        <w:rPr>
          <w:color w:val="0D0D0D" w:themeColor="text1" w:themeTint="F2"/>
        </w:rPr>
        <w:t xml:space="preserve">The Winner must execute and provide </w:t>
      </w:r>
      <w:r w:rsidR="00BC3960" w:rsidRPr="00DB17DB">
        <w:rPr>
          <w:color w:val="0D0D0D" w:themeColor="text1" w:themeTint="F2"/>
        </w:rPr>
        <w:t xml:space="preserve">to </w:t>
      </w:r>
      <w:r w:rsidR="00530B2F" w:rsidRPr="00DB17DB">
        <w:rPr>
          <w:color w:val="0D0D0D" w:themeColor="text1" w:themeTint="F2"/>
        </w:rPr>
        <w:t>“VSVOI”</w:t>
      </w:r>
      <w:r w:rsidR="00BC3960" w:rsidRPr="00DB17DB">
        <w:rPr>
          <w:color w:val="0D0D0D" w:themeColor="text1" w:themeTint="F2"/>
        </w:rPr>
        <w:t>: (1) an affidavit of eligibility, attesting to</w:t>
      </w:r>
      <w:r w:rsidR="00BE0A98" w:rsidRPr="00DB17DB">
        <w:rPr>
          <w:color w:val="0D0D0D" w:themeColor="text1" w:themeTint="F2"/>
        </w:rPr>
        <w:t xml:space="preserve"> </w:t>
      </w:r>
      <w:r w:rsidR="00BC3960" w:rsidRPr="00DB17DB">
        <w:rPr>
          <w:color w:val="0D0D0D" w:themeColor="text1" w:themeTint="F2"/>
        </w:rPr>
        <w:t>the Winner’s eligibility, and compliance with the Official</w:t>
      </w:r>
      <w:r w:rsidR="00164CAC" w:rsidRPr="00DB17DB">
        <w:rPr>
          <w:color w:val="0D0D0D" w:themeColor="text1" w:themeTint="F2"/>
        </w:rPr>
        <w:t xml:space="preserve"> </w:t>
      </w:r>
      <w:r w:rsidR="00303A91" w:rsidRPr="00DB17DB">
        <w:rPr>
          <w:color w:val="0D0D0D" w:themeColor="text1" w:themeTint="F2"/>
        </w:rPr>
        <w:t>Rules:</w:t>
      </w:r>
      <w:r w:rsidR="00BC3960" w:rsidRPr="00DB17DB">
        <w:rPr>
          <w:color w:val="0D0D0D" w:themeColor="text1" w:themeTint="F2"/>
        </w:rPr>
        <w:t xml:space="preserve"> (2) a Liability </w:t>
      </w:r>
      <w:r w:rsidR="00066820" w:rsidRPr="00DB17DB">
        <w:rPr>
          <w:color w:val="0D0D0D" w:themeColor="text1" w:themeTint="F2"/>
        </w:rPr>
        <w:t xml:space="preserve">Release, releasing the Sponsors (as defined below) from any liability arising out of the Raffle; and (3) a Publicity Release, allowing </w:t>
      </w:r>
      <w:r w:rsidR="00303A91" w:rsidRPr="00DB17DB">
        <w:rPr>
          <w:color w:val="0D0D0D" w:themeColor="text1" w:themeTint="F2"/>
        </w:rPr>
        <w:t>“VSVOI”</w:t>
      </w:r>
      <w:r w:rsidR="00066820" w:rsidRPr="00DB17DB">
        <w:rPr>
          <w:color w:val="0D0D0D" w:themeColor="text1" w:themeTint="F2"/>
        </w:rPr>
        <w:t xml:space="preserve"> To use the </w:t>
      </w:r>
      <w:r w:rsidR="00063DD1" w:rsidRPr="00DB17DB">
        <w:rPr>
          <w:color w:val="0D0D0D" w:themeColor="text1" w:themeTint="F2"/>
        </w:rPr>
        <w:t xml:space="preserve">winner’s name, likeness, </w:t>
      </w:r>
      <w:r w:rsidR="00A0231E" w:rsidRPr="00DB17DB">
        <w:rPr>
          <w:color w:val="0D0D0D" w:themeColor="text1" w:themeTint="F2"/>
        </w:rPr>
        <w:t>voice,</w:t>
      </w:r>
      <w:r w:rsidR="00735A8F" w:rsidRPr="00DB17DB">
        <w:rPr>
          <w:color w:val="0D0D0D" w:themeColor="text1" w:themeTint="F2"/>
        </w:rPr>
        <w:t xml:space="preserve"> and</w:t>
      </w:r>
      <w:r w:rsidR="00063DD1" w:rsidRPr="00DB17DB">
        <w:rPr>
          <w:color w:val="0D0D0D" w:themeColor="text1" w:themeTint="F2"/>
        </w:rPr>
        <w:t xml:space="preserve"> biographical information for publicity purposes. The Winner will also be required to provide any other</w:t>
      </w:r>
      <w:r w:rsidR="00880392" w:rsidRPr="00DB17DB">
        <w:rPr>
          <w:color w:val="0D0D0D" w:themeColor="text1" w:themeTint="F2"/>
        </w:rPr>
        <w:t xml:space="preserve"> </w:t>
      </w:r>
      <w:r w:rsidR="00063DD1" w:rsidRPr="00DB17DB">
        <w:rPr>
          <w:color w:val="0D0D0D" w:themeColor="text1" w:themeTint="F2"/>
        </w:rPr>
        <w:t xml:space="preserve">Information needed by </w:t>
      </w:r>
      <w:r w:rsidR="00735A8F" w:rsidRPr="00DB17DB">
        <w:rPr>
          <w:color w:val="0D0D0D" w:themeColor="text1" w:themeTint="F2"/>
        </w:rPr>
        <w:t>“VSVOI”</w:t>
      </w:r>
      <w:r w:rsidR="00756B79" w:rsidRPr="00DB17DB">
        <w:rPr>
          <w:color w:val="0D0D0D" w:themeColor="text1" w:themeTint="F2"/>
        </w:rPr>
        <w:t xml:space="preserve"> to comply with applicable laws and regulations, including those relating to the payment of some taxes. By accepting a prize, </w:t>
      </w:r>
      <w:r w:rsidR="006A787F" w:rsidRPr="00DB17DB">
        <w:rPr>
          <w:color w:val="0D0D0D" w:themeColor="text1" w:themeTint="F2"/>
        </w:rPr>
        <w:t>the</w:t>
      </w:r>
      <w:r w:rsidR="00756B79" w:rsidRPr="00DB17DB">
        <w:rPr>
          <w:color w:val="0D0D0D" w:themeColor="text1" w:themeTint="F2"/>
        </w:rPr>
        <w:t xml:space="preserve"> winner grants </w:t>
      </w:r>
      <w:r w:rsidR="00735A8F" w:rsidRPr="00DB17DB">
        <w:rPr>
          <w:color w:val="0D0D0D" w:themeColor="text1" w:themeTint="F2"/>
        </w:rPr>
        <w:t>“VSVOI”</w:t>
      </w:r>
      <w:r w:rsidR="00756B79" w:rsidRPr="00DB17DB">
        <w:rPr>
          <w:color w:val="0D0D0D" w:themeColor="text1" w:themeTint="F2"/>
        </w:rPr>
        <w:t xml:space="preserve"> permission for the use of his/her name, </w:t>
      </w:r>
      <w:r w:rsidR="005C0CBB" w:rsidRPr="00DB17DB">
        <w:rPr>
          <w:color w:val="0D0D0D" w:themeColor="text1" w:themeTint="F2"/>
        </w:rPr>
        <w:t>likeness,</w:t>
      </w:r>
      <w:r w:rsidR="00756B79" w:rsidRPr="00DB17DB">
        <w:rPr>
          <w:color w:val="0D0D0D" w:themeColor="text1" w:themeTint="F2"/>
        </w:rPr>
        <w:t xml:space="preserve"> and biographical information for advertising and promotional purposes without </w:t>
      </w:r>
      <w:r w:rsidR="006A787F" w:rsidRPr="00DB17DB">
        <w:rPr>
          <w:color w:val="0D0D0D" w:themeColor="text1" w:themeTint="F2"/>
        </w:rPr>
        <w:t>a</w:t>
      </w:r>
      <w:r w:rsidR="00756B79" w:rsidRPr="00DB17DB">
        <w:rPr>
          <w:color w:val="0D0D0D" w:themeColor="text1" w:themeTint="F2"/>
        </w:rPr>
        <w:t>dditional compensation, except where prohibited by law.</w:t>
      </w:r>
    </w:p>
    <w:p w14:paraId="411A0C79" w14:textId="0E86FA8A" w:rsidR="00D55E4A" w:rsidRPr="005F03E0" w:rsidRDefault="006A787F" w:rsidP="00AB4B2B">
      <w:pPr>
        <w:rPr>
          <w:color w:val="0D0D0D" w:themeColor="text1" w:themeTint="F2"/>
        </w:rPr>
      </w:pPr>
      <w:r w:rsidRPr="005F03E0">
        <w:rPr>
          <w:color w:val="0D0D0D" w:themeColor="text1" w:themeTint="F2"/>
        </w:rPr>
        <w:t xml:space="preserve">“VSVOI” </w:t>
      </w:r>
      <w:r w:rsidR="00756B79" w:rsidRPr="005F03E0">
        <w:rPr>
          <w:color w:val="0D0D0D" w:themeColor="text1" w:themeTint="F2"/>
        </w:rPr>
        <w:t xml:space="preserve">reserves the right, </w:t>
      </w:r>
      <w:r w:rsidR="00B76EA9" w:rsidRPr="005F03E0">
        <w:rPr>
          <w:color w:val="0D0D0D" w:themeColor="text1" w:themeTint="F2"/>
        </w:rPr>
        <w:t xml:space="preserve">exercisable upon its sole discretion, to disqualify any individual found to have (1) violated these official Rules; (2) interfered with the entry process or the operation of the Raffle; (3) altered or attempted to alter </w:t>
      </w:r>
      <w:r w:rsidR="00D55E4A" w:rsidRPr="005F03E0">
        <w:rPr>
          <w:color w:val="0D0D0D" w:themeColor="text1" w:themeTint="F2"/>
        </w:rPr>
        <w:t xml:space="preserve">the random outcome of the Raffle; (4) violated any law or </w:t>
      </w:r>
      <w:r w:rsidR="002326B7" w:rsidRPr="005F03E0">
        <w:rPr>
          <w:color w:val="0D0D0D" w:themeColor="text1" w:themeTint="F2"/>
        </w:rPr>
        <w:t>r</w:t>
      </w:r>
      <w:r w:rsidR="00D55E4A" w:rsidRPr="005F03E0">
        <w:rPr>
          <w:color w:val="0D0D0D" w:themeColor="text1" w:themeTint="F2"/>
        </w:rPr>
        <w:t xml:space="preserve">egulation by </w:t>
      </w:r>
      <w:r w:rsidR="00F86A56" w:rsidRPr="005F03E0">
        <w:rPr>
          <w:color w:val="0D0D0D" w:themeColor="text1" w:themeTint="F2"/>
        </w:rPr>
        <w:t>participation</w:t>
      </w:r>
      <w:r w:rsidR="00D55E4A" w:rsidRPr="005F03E0">
        <w:rPr>
          <w:color w:val="0D0D0D" w:themeColor="text1" w:themeTint="F2"/>
        </w:rPr>
        <w:t xml:space="preserve"> in the Raffle; or (5) Fraudulently completed the entry form or provide other false information to </w:t>
      </w:r>
      <w:r w:rsidR="00204A4A">
        <w:rPr>
          <w:color w:val="0D0D0D" w:themeColor="text1" w:themeTint="F2"/>
        </w:rPr>
        <w:t>“VSVOI”</w:t>
      </w:r>
      <w:r w:rsidR="00D55E4A" w:rsidRPr="005F03E0">
        <w:rPr>
          <w:color w:val="0D0D0D" w:themeColor="text1" w:themeTint="F2"/>
        </w:rPr>
        <w:t>.</w:t>
      </w:r>
    </w:p>
    <w:p w14:paraId="050BBD25" w14:textId="48AF9130" w:rsidR="00DD719C" w:rsidRPr="00D93309" w:rsidRDefault="00D55E4A" w:rsidP="00204A4A">
      <w:pPr>
        <w:pStyle w:val="ListParagraph"/>
        <w:ind w:left="0"/>
        <w:rPr>
          <w:color w:val="0D0D0D" w:themeColor="text1" w:themeTint="F2"/>
        </w:rPr>
      </w:pPr>
      <w:r w:rsidRPr="00D93309">
        <w:rPr>
          <w:color w:val="0D0D0D" w:themeColor="text1" w:themeTint="F2"/>
        </w:rPr>
        <w:t xml:space="preserve">IN NO EVENT WILL </w:t>
      </w:r>
      <w:r w:rsidR="000B3E64" w:rsidRPr="00D93309">
        <w:rPr>
          <w:color w:val="0D0D0D" w:themeColor="text1" w:themeTint="F2"/>
        </w:rPr>
        <w:t>“</w:t>
      </w:r>
      <w:r w:rsidR="00331147" w:rsidRPr="00D93309">
        <w:rPr>
          <w:color w:val="0D0D0D" w:themeColor="text1" w:themeTint="F2"/>
        </w:rPr>
        <w:t>VSV</w:t>
      </w:r>
      <w:r w:rsidR="00E76E6F">
        <w:rPr>
          <w:color w:val="0D0D0D" w:themeColor="text1" w:themeTint="F2"/>
        </w:rPr>
        <w:t>O</w:t>
      </w:r>
      <w:r w:rsidR="004907C2">
        <w:rPr>
          <w:color w:val="0D0D0D" w:themeColor="text1" w:themeTint="F2"/>
        </w:rPr>
        <w:t>I</w:t>
      </w:r>
      <w:r w:rsidR="00DB4C4E" w:rsidRPr="00D93309">
        <w:rPr>
          <w:color w:val="0D0D0D" w:themeColor="text1" w:themeTint="F2"/>
        </w:rPr>
        <w:t>”</w:t>
      </w:r>
      <w:r w:rsidRPr="00D93309">
        <w:rPr>
          <w:color w:val="0D0D0D" w:themeColor="text1" w:themeTint="F2"/>
        </w:rPr>
        <w:t xml:space="preserve">, </w:t>
      </w:r>
      <w:r w:rsidR="009C4CF1" w:rsidRPr="00D93309">
        <w:rPr>
          <w:color w:val="0D0D0D" w:themeColor="text1" w:themeTint="F2"/>
        </w:rPr>
        <w:t>IT’S COUNCIL / COMMITTEE MEMBERS. AGENTS, VOLUNTEERS OR EMPLOYEES, (COLLLECTIVELY</w:t>
      </w:r>
      <w:r w:rsidR="00DB4C4E" w:rsidRPr="00D93309">
        <w:rPr>
          <w:color w:val="0D0D0D" w:themeColor="text1" w:themeTint="F2"/>
        </w:rPr>
        <w:t>,” SPONSERS</w:t>
      </w:r>
      <w:r w:rsidR="009C4CF1" w:rsidRPr="00D93309">
        <w:rPr>
          <w:color w:val="0D0D0D" w:themeColor="text1" w:themeTint="F2"/>
        </w:rPr>
        <w:t xml:space="preserve">”) </w:t>
      </w:r>
      <w:r w:rsidR="00DD719C" w:rsidRPr="00D93309">
        <w:rPr>
          <w:color w:val="0D0D0D" w:themeColor="text1" w:themeTint="F2"/>
        </w:rPr>
        <w:t xml:space="preserve">BE LIABLE FOR ANY DAMAGES OR LOSSES OF ANY KIND, </w:t>
      </w:r>
      <w:r w:rsidR="00DD719C" w:rsidRPr="00D93309">
        <w:rPr>
          <w:color w:val="0D0D0D" w:themeColor="text1" w:themeTint="F2"/>
        </w:rPr>
        <w:lastRenderedPageBreak/>
        <w:t xml:space="preserve">EITHER EXPRESS OR IMPLIED, INCLUDING BUT NOT LIMITED TO, THE IMPLIED WARRANTIES OF </w:t>
      </w:r>
      <w:r w:rsidR="00031E1E" w:rsidRPr="00D93309">
        <w:rPr>
          <w:color w:val="0D0D0D" w:themeColor="text1" w:themeTint="F2"/>
        </w:rPr>
        <w:t xml:space="preserve">           </w:t>
      </w:r>
      <w:r w:rsidR="00196863" w:rsidRPr="00D93309">
        <w:rPr>
          <w:color w:val="0D0D0D" w:themeColor="text1" w:themeTint="F2"/>
        </w:rPr>
        <w:t xml:space="preserve">  </w:t>
      </w:r>
      <w:r w:rsidR="00DD719C" w:rsidRPr="00D93309">
        <w:rPr>
          <w:color w:val="0D0D0D" w:themeColor="text1" w:themeTint="F2"/>
        </w:rPr>
        <w:t>MERCHANTABILITY OR FITNESS FOR A PARTICULAR PURPOSE.</w:t>
      </w:r>
    </w:p>
    <w:p w14:paraId="3F6BC63B" w14:textId="24A09C47" w:rsidR="00DD719C" w:rsidRPr="00D93309" w:rsidRDefault="00DD719C" w:rsidP="00BD0128">
      <w:pPr>
        <w:pStyle w:val="ListParagraph"/>
        <w:ind w:left="0"/>
        <w:rPr>
          <w:color w:val="0D0D0D" w:themeColor="text1" w:themeTint="F2"/>
        </w:rPr>
      </w:pPr>
    </w:p>
    <w:p w14:paraId="22E16D39" w14:textId="6B464056" w:rsidR="00B65D36" w:rsidRPr="00D93309" w:rsidRDefault="00DD719C" w:rsidP="00414535">
      <w:pPr>
        <w:pStyle w:val="ListParagraph"/>
        <w:ind w:left="0"/>
        <w:rPr>
          <w:color w:val="0D0D0D" w:themeColor="text1" w:themeTint="F2"/>
        </w:rPr>
      </w:pPr>
      <w:r w:rsidRPr="00D93309">
        <w:rPr>
          <w:color w:val="0D0D0D" w:themeColor="text1" w:themeTint="F2"/>
        </w:rPr>
        <w:t>All taxes. Fees. assessments, title and reg</w:t>
      </w:r>
      <w:r w:rsidR="00B65D36" w:rsidRPr="00D93309">
        <w:rPr>
          <w:color w:val="0D0D0D" w:themeColor="text1" w:themeTint="F2"/>
        </w:rPr>
        <w:t xml:space="preserve">istration fees, insurance, and like charges, associated with the receipt or use of the prize, are the </w:t>
      </w:r>
      <w:r w:rsidR="00D27A1D" w:rsidRPr="00D93309">
        <w:rPr>
          <w:color w:val="0D0D0D" w:themeColor="text1" w:themeTint="F2"/>
        </w:rPr>
        <w:t>sole responsibility</w:t>
      </w:r>
      <w:r w:rsidR="00B65D36" w:rsidRPr="00D93309">
        <w:rPr>
          <w:color w:val="0D0D0D" w:themeColor="text1" w:themeTint="F2"/>
        </w:rPr>
        <w:t xml:space="preserve"> of the winner.</w:t>
      </w:r>
    </w:p>
    <w:p w14:paraId="48367F6D" w14:textId="77777777" w:rsidR="00414535" w:rsidRPr="00414535" w:rsidRDefault="00414535" w:rsidP="00414535">
      <w:pPr>
        <w:pStyle w:val="ListParagraph"/>
        <w:ind w:left="0"/>
        <w:rPr>
          <w:color w:val="0D0D0D" w:themeColor="text1" w:themeTint="F2"/>
        </w:rPr>
      </w:pPr>
    </w:p>
    <w:p w14:paraId="12043E1B" w14:textId="45033253" w:rsidR="00EF4A2E" w:rsidRPr="00D93309" w:rsidRDefault="00B65D36" w:rsidP="00105394">
      <w:pPr>
        <w:pStyle w:val="ListParagraph"/>
        <w:ind w:left="0"/>
        <w:rPr>
          <w:color w:val="0D0D0D" w:themeColor="text1" w:themeTint="F2"/>
        </w:rPr>
      </w:pPr>
      <w:r w:rsidRPr="00D93309">
        <w:rPr>
          <w:color w:val="0D0D0D" w:themeColor="text1" w:themeTint="F2"/>
        </w:rPr>
        <w:t xml:space="preserve">WINNERS WILL BE RESPOSIBLE, AT THE TIME THE PRIZE IS </w:t>
      </w:r>
      <w:r w:rsidR="00D27A1D" w:rsidRPr="00D93309">
        <w:rPr>
          <w:color w:val="0D0D0D" w:themeColor="text1" w:themeTint="F2"/>
        </w:rPr>
        <w:t>CLAIMED, FOR</w:t>
      </w:r>
      <w:r w:rsidRPr="00D93309">
        <w:rPr>
          <w:color w:val="0D0D0D" w:themeColor="text1" w:themeTint="F2"/>
        </w:rPr>
        <w:t xml:space="preserve"> PAYMENT TO </w:t>
      </w:r>
      <w:r w:rsidR="005A45BD" w:rsidRPr="00D93309">
        <w:rPr>
          <w:color w:val="0D0D0D" w:themeColor="text1" w:themeTint="F2"/>
        </w:rPr>
        <w:t>“VSVOI”</w:t>
      </w:r>
      <w:r w:rsidRPr="00D93309">
        <w:rPr>
          <w:color w:val="0D0D0D" w:themeColor="text1" w:themeTint="F2"/>
        </w:rPr>
        <w:t xml:space="preserve"> OF THE FULL AMOUNT OF ANY FEDERAL INCOME TAX WITHOLDING CALCULATED WITH RESPECT TO THE FAIR MARKET VALUE OF </w:t>
      </w:r>
      <w:r w:rsidR="00EF4A2E" w:rsidRPr="00D93309">
        <w:rPr>
          <w:color w:val="0D0D0D" w:themeColor="text1" w:themeTint="F2"/>
        </w:rPr>
        <w:t xml:space="preserve">THE PRIZE, IF APPLICABLE. THE FAILURE TO PAY </w:t>
      </w:r>
      <w:r w:rsidR="00583ED2" w:rsidRPr="00D93309">
        <w:rPr>
          <w:color w:val="0D0D0D" w:themeColor="text1" w:themeTint="F2"/>
        </w:rPr>
        <w:t>T</w:t>
      </w:r>
      <w:r w:rsidR="00EF4A2E" w:rsidRPr="00D93309">
        <w:rPr>
          <w:color w:val="0D0D0D" w:themeColor="text1" w:themeTint="F2"/>
        </w:rPr>
        <w:t xml:space="preserve">HE WITHOLDING AMOUNT </w:t>
      </w:r>
    </w:p>
    <w:p w14:paraId="7D1B545F" w14:textId="0C91665F" w:rsidR="00545EFB" w:rsidRPr="00D93309" w:rsidRDefault="00EF4A2E" w:rsidP="00105394">
      <w:pPr>
        <w:pStyle w:val="ListParagraph"/>
        <w:ind w:left="0"/>
        <w:rPr>
          <w:color w:val="0D0D0D" w:themeColor="text1" w:themeTint="F2"/>
        </w:rPr>
      </w:pPr>
      <w:r w:rsidRPr="00D93309">
        <w:rPr>
          <w:color w:val="0D0D0D" w:themeColor="text1" w:themeTint="F2"/>
        </w:rPr>
        <w:t xml:space="preserve">AND PROVIDE A VALID TAXPAYER IDENTIFICATION </w:t>
      </w:r>
      <w:r w:rsidR="00710AF0" w:rsidRPr="00D93309">
        <w:rPr>
          <w:color w:val="0D0D0D" w:themeColor="text1" w:themeTint="F2"/>
        </w:rPr>
        <w:t>NUMBER WILL RESULT IN A FORFEITURE OF THE PRIZE WITHOUT FURTHURE RECOURE IN LAW OR EQUITY,</w:t>
      </w:r>
      <w:r w:rsidR="000D7631" w:rsidRPr="00D93309">
        <w:rPr>
          <w:color w:val="0D0D0D" w:themeColor="text1" w:themeTint="F2"/>
        </w:rPr>
        <w:t xml:space="preserve"> </w:t>
      </w:r>
      <w:r w:rsidR="00710AF0" w:rsidRPr="00D93309">
        <w:rPr>
          <w:color w:val="0D0D0D" w:themeColor="text1" w:themeTint="F2"/>
        </w:rPr>
        <w:t xml:space="preserve">ADDITIONALLY, THE VALUE OF THE PRIZE MAY BE REPORTED TO THE INTERNAL REVENUE SERVICE, IN WHICH CASE THE WINNER WILL RECEIVE AN INFORMATION STATEMENT FROM </w:t>
      </w:r>
      <w:r w:rsidR="00583ED2" w:rsidRPr="00D93309">
        <w:rPr>
          <w:color w:val="0D0D0D" w:themeColor="text1" w:themeTint="F2"/>
        </w:rPr>
        <w:t>“VSVOI”</w:t>
      </w:r>
      <w:r w:rsidR="00710AF0" w:rsidRPr="00D93309">
        <w:rPr>
          <w:color w:val="0D0D0D" w:themeColor="text1" w:themeTint="F2"/>
        </w:rPr>
        <w:t xml:space="preserve"> FOR PURPOSES OF FEDERAL INCOME TAX CONSEQUENCES OF THE RECEIPT OF THIS PRIZE, PLEASE CONTACT YOUR TAX ADVISOR</w:t>
      </w:r>
      <w:r w:rsidR="00F50ED8" w:rsidRPr="00D93309">
        <w:rPr>
          <w:color w:val="0D0D0D" w:themeColor="text1" w:themeTint="F2"/>
        </w:rPr>
        <w:t xml:space="preserve">. PRIZE MUST BE PICKED UP NO LATER THAN </w:t>
      </w:r>
      <w:r w:rsidR="00CA7275" w:rsidRPr="00D93309">
        <w:rPr>
          <w:color w:val="0D0D0D" w:themeColor="text1" w:themeTint="F2"/>
        </w:rPr>
        <w:t>48 HOURS OF NOTIFICATION.</w:t>
      </w:r>
      <w:r w:rsidR="00545EFB" w:rsidRPr="00D93309">
        <w:rPr>
          <w:color w:val="0D0D0D" w:themeColor="text1" w:themeTint="F2"/>
        </w:rPr>
        <w:t xml:space="preserve">   </w:t>
      </w:r>
    </w:p>
    <w:p w14:paraId="77FE30AA" w14:textId="77777777" w:rsidR="00545EFB" w:rsidRPr="005F03E0" w:rsidRDefault="00545EFB" w:rsidP="00105394">
      <w:pPr>
        <w:pStyle w:val="ListParagraph"/>
        <w:ind w:left="0"/>
        <w:rPr>
          <w:color w:val="0D0D0D" w:themeColor="text1" w:themeTint="F2"/>
        </w:rPr>
      </w:pPr>
    </w:p>
    <w:p w14:paraId="2A5E4EBA" w14:textId="3B34C718" w:rsidR="0005468B" w:rsidRPr="005F03E0" w:rsidRDefault="00545EFB" w:rsidP="00105394">
      <w:pPr>
        <w:pStyle w:val="ListParagraph"/>
        <w:ind w:left="0"/>
        <w:rPr>
          <w:color w:val="0D0D0D" w:themeColor="text1" w:themeTint="F2"/>
        </w:rPr>
      </w:pPr>
      <w:r w:rsidRPr="005F03E0">
        <w:rPr>
          <w:color w:val="0D0D0D" w:themeColor="text1" w:themeTint="F2"/>
        </w:rPr>
        <w:t xml:space="preserve">The value of the prize is based upon good faith estimates by </w:t>
      </w:r>
      <w:r w:rsidR="00CA7275" w:rsidRPr="005F03E0">
        <w:rPr>
          <w:color w:val="0D0D0D" w:themeColor="text1" w:themeTint="F2"/>
        </w:rPr>
        <w:t>“VSVOI”</w:t>
      </w:r>
      <w:r w:rsidRPr="005F03E0">
        <w:rPr>
          <w:color w:val="0D0D0D" w:themeColor="text1" w:themeTint="F2"/>
        </w:rPr>
        <w:t xml:space="preserve"> as of the date the Raffle was commenced. The Sponsors assume no responsibility </w:t>
      </w:r>
      <w:r w:rsidR="00C739C3">
        <w:rPr>
          <w:color w:val="0D0D0D" w:themeColor="text1" w:themeTint="F2"/>
        </w:rPr>
        <w:t>for</w:t>
      </w:r>
      <w:r w:rsidRPr="005F03E0">
        <w:rPr>
          <w:color w:val="0D0D0D" w:themeColor="text1" w:themeTint="F2"/>
        </w:rPr>
        <w:t xml:space="preserve"> changes in market conditions that may affect the value of a prize.  There is n</w:t>
      </w:r>
      <w:r w:rsidR="0005468B" w:rsidRPr="005F03E0">
        <w:rPr>
          <w:color w:val="0D0D0D" w:themeColor="text1" w:themeTint="F2"/>
        </w:rPr>
        <w:t>o guaranty that a winner will be able to sell any prize for the estimated value,</w:t>
      </w:r>
      <w:r w:rsidR="00C739C3">
        <w:rPr>
          <w:color w:val="0D0D0D" w:themeColor="text1" w:themeTint="F2"/>
        </w:rPr>
        <w:t xml:space="preserve"> </w:t>
      </w:r>
      <w:r w:rsidR="00414535" w:rsidRPr="005F03E0">
        <w:rPr>
          <w:color w:val="0D0D0D" w:themeColor="text1" w:themeTint="F2"/>
        </w:rPr>
        <w:t>or</w:t>
      </w:r>
      <w:r w:rsidR="0005468B" w:rsidRPr="005F03E0">
        <w:rPr>
          <w:color w:val="0D0D0D" w:themeColor="text1" w:themeTint="F2"/>
        </w:rPr>
        <w:t xml:space="preserve"> that the IRS, or </w:t>
      </w:r>
      <w:r w:rsidR="008A7D12" w:rsidRPr="005F03E0">
        <w:rPr>
          <w:color w:val="0D0D0D" w:themeColor="text1" w:themeTint="F2"/>
        </w:rPr>
        <w:t>its</w:t>
      </w:r>
      <w:r w:rsidR="0005468B" w:rsidRPr="005F03E0">
        <w:rPr>
          <w:color w:val="0D0D0D" w:themeColor="text1" w:themeTint="F2"/>
        </w:rPr>
        <w:t xml:space="preserve"> counterpart in any state’s jurisdiction, will accept the value of the prize for purposes of determining any tax that </w:t>
      </w:r>
      <w:r w:rsidR="00B122BF" w:rsidRPr="005F03E0">
        <w:rPr>
          <w:color w:val="0D0D0D" w:themeColor="text1" w:themeTint="F2"/>
        </w:rPr>
        <w:t xml:space="preserve">many be due by the </w:t>
      </w:r>
      <w:r w:rsidR="00B70F5A">
        <w:rPr>
          <w:color w:val="0D0D0D" w:themeColor="text1" w:themeTint="F2"/>
        </w:rPr>
        <w:t>w</w:t>
      </w:r>
      <w:r w:rsidR="00B122BF" w:rsidRPr="005F03E0">
        <w:rPr>
          <w:color w:val="0D0D0D" w:themeColor="text1" w:themeTint="F2"/>
        </w:rPr>
        <w:t>inner.</w:t>
      </w:r>
    </w:p>
    <w:p w14:paraId="39750693" w14:textId="598A1070" w:rsidR="00B122BF" w:rsidRPr="005F03E0" w:rsidRDefault="00B122BF" w:rsidP="00105394">
      <w:pPr>
        <w:pStyle w:val="ListParagraph"/>
        <w:ind w:left="0"/>
        <w:rPr>
          <w:color w:val="0D0D0D" w:themeColor="text1" w:themeTint="F2"/>
        </w:rPr>
      </w:pPr>
    </w:p>
    <w:p w14:paraId="16D41259" w14:textId="7C35F251" w:rsidR="0007133B" w:rsidRPr="0095328B" w:rsidRDefault="00B122BF" w:rsidP="00414535">
      <w:pPr>
        <w:pStyle w:val="ListParagraph"/>
        <w:ind w:left="0"/>
        <w:rPr>
          <w:color w:val="0D0D0D" w:themeColor="text1" w:themeTint="F2"/>
        </w:rPr>
      </w:pPr>
      <w:r w:rsidRPr="0095328B">
        <w:rPr>
          <w:color w:val="0D0D0D" w:themeColor="text1" w:themeTint="F2"/>
        </w:rPr>
        <w:t xml:space="preserve">ENTRANTS HEREBY FULLY RELEASE THE SPONSORS AND </w:t>
      </w:r>
      <w:r w:rsidR="00903F6A" w:rsidRPr="0095328B">
        <w:rPr>
          <w:color w:val="0D0D0D" w:themeColor="text1" w:themeTint="F2"/>
        </w:rPr>
        <w:t>“VSVOI”</w:t>
      </w:r>
      <w:r w:rsidRPr="0095328B">
        <w:rPr>
          <w:color w:val="0D0D0D" w:themeColor="text1" w:themeTint="F2"/>
        </w:rPr>
        <w:t xml:space="preserve"> FROM ANY AND ALL LIABILITY CAUSED BY OR RESULTING FROM THE USE OR POSSESSION OF ANY PRIZE AWARDED</w:t>
      </w:r>
      <w:r w:rsidR="00903F6A" w:rsidRPr="0095328B">
        <w:rPr>
          <w:color w:val="0D0D0D" w:themeColor="text1" w:themeTint="F2"/>
        </w:rPr>
        <w:t xml:space="preserve"> </w:t>
      </w:r>
      <w:r w:rsidRPr="0095328B">
        <w:rPr>
          <w:color w:val="0D0D0D" w:themeColor="text1" w:themeTint="F2"/>
        </w:rPr>
        <w:t xml:space="preserve">OR CAUSED BY OR RESULTING FROM PARTICIPATION IN THE </w:t>
      </w:r>
      <w:r w:rsidR="008B6B01" w:rsidRPr="0095328B">
        <w:rPr>
          <w:color w:val="0D0D0D" w:themeColor="text1" w:themeTint="F2"/>
        </w:rPr>
        <w:t>RAFFLE OR ANY RELATED PROMOTION</w:t>
      </w:r>
      <w:r w:rsidRPr="0095328B">
        <w:rPr>
          <w:color w:val="0D0D0D" w:themeColor="text1" w:themeTint="F2"/>
        </w:rPr>
        <w:t>.</w:t>
      </w:r>
      <w:r w:rsidR="0007133B" w:rsidRPr="0095328B">
        <w:rPr>
          <w:color w:val="0D0D0D" w:themeColor="text1" w:themeTint="F2"/>
        </w:rPr>
        <w:t xml:space="preserve"> </w:t>
      </w:r>
      <w:r w:rsidR="008B6B01" w:rsidRPr="0095328B">
        <w:rPr>
          <w:color w:val="0D0D0D" w:themeColor="text1" w:themeTint="F2"/>
        </w:rPr>
        <w:t>“VSVOI”</w:t>
      </w:r>
      <w:r w:rsidR="0007133B" w:rsidRPr="0095328B">
        <w:rPr>
          <w:color w:val="0D0D0D" w:themeColor="text1" w:themeTint="F2"/>
        </w:rPr>
        <w:t xml:space="preserve"> </w:t>
      </w:r>
      <w:r w:rsidR="00602B2B" w:rsidRPr="0095328B">
        <w:rPr>
          <w:color w:val="0D0D0D" w:themeColor="text1" w:themeTint="F2"/>
        </w:rPr>
        <w:t xml:space="preserve">ASSUMES NO RESPONSIBILITY FOR LOST, LATE, </w:t>
      </w:r>
      <w:r w:rsidR="00A61A2A" w:rsidRPr="0095328B">
        <w:rPr>
          <w:color w:val="0D0D0D" w:themeColor="text1" w:themeTint="F2"/>
        </w:rPr>
        <w:t>MISDIRECTED, OR ANY ERROR, DELAY, OR INTERFERENCE</w:t>
      </w:r>
      <w:r w:rsidR="00414535" w:rsidRPr="0095328B">
        <w:rPr>
          <w:color w:val="0D0D0D" w:themeColor="text1" w:themeTint="F2"/>
        </w:rPr>
        <w:t xml:space="preserve"> WITH ENTRY.</w:t>
      </w:r>
    </w:p>
    <w:p w14:paraId="02B3554E" w14:textId="48C3035D" w:rsidR="000B23BE" w:rsidRPr="005F03E0" w:rsidRDefault="000B23BE" w:rsidP="00226AFD">
      <w:pPr>
        <w:rPr>
          <w:color w:val="0D0D0D" w:themeColor="text1" w:themeTint="F2"/>
        </w:rPr>
      </w:pPr>
      <w:r w:rsidRPr="005F03E0">
        <w:rPr>
          <w:color w:val="0D0D0D" w:themeColor="text1" w:themeTint="F2"/>
        </w:rPr>
        <w:t xml:space="preserve"> 8.    </w:t>
      </w:r>
      <w:r w:rsidR="0007133B" w:rsidRPr="005F03E0">
        <w:rPr>
          <w:color w:val="0D0D0D" w:themeColor="text1" w:themeTint="F2"/>
        </w:rPr>
        <w:t xml:space="preserve">EXTENSION OF RAFFLE:   At </w:t>
      </w:r>
      <w:r w:rsidR="005E51C8" w:rsidRPr="005F03E0">
        <w:rPr>
          <w:color w:val="0D0D0D" w:themeColor="text1" w:themeTint="F2"/>
        </w:rPr>
        <w:t>“VSVOI”</w:t>
      </w:r>
      <w:r w:rsidR="0007133B" w:rsidRPr="005F03E0">
        <w:rPr>
          <w:color w:val="0D0D0D" w:themeColor="text1" w:themeTint="F2"/>
        </w:rPr>
        <w:t xml:space="preserve"> sole discretion and option, the dates for the drawing may be extended by no more than </w:t>
      </w:r>
      <w:r w:rsidRPr="005F03E0">
        <w:rPr>
          <w:color w:val="0D0D0D" w:themeColor="text1" w:themeTint="F2"/>
        </w:rPr>
        <w:t>thirty days.</w:t>
      </w:r>
    </w:p>
    <w:p w14:paraId="0573C97E" w14:textId="5ED22517" w:rsidR="00EC4308" w:rsidRPr="005F03E0" w:rsidRDefault="005E01A5" w:rsidP="00226AFD">
      <w:pPr>
        <w:rPr>
          <w:color w:val="0D0D0D" w:themeColor="text1" w:themeTint="F2"/>
        </w:rPr>
      </w:pPr>
      <w:r w:rsidRPr="005F03E0">
        <w:rPr>
          <w:color w:val="0D0D0D" w:themeColor="text1" w:themeTint="F2"/>
        </w:rPr>
        <w:t xml:space="preserve">  </w:t>
      </w:r>
      <w:r w:rsidR="000B23BE" w:rsidRPr="005F03E0">
        <w:rPr>
          <w:color w:val="0D0D0D" w:themeColor="text1" w:themeTint="F2"/>
        </w:rPr>
        <w:t xml:space="preserve">9.     DISPUTE RESOLUTION:  Venue of any action brought concerning the Raffle shall be in </w:t>
      </w:r>
      <w:r w:rsidR="008B3A37" w:rsidRPr="005F03E0">
        <w:rPr>
          <w:color w:val="0D0D0D" w:themeColor="text1" w:themeTint="F2"/>
        </w:rPr>
        <w:t>Cleveland, Ohio</w:t>
      </w:r>
      <w:r w:rsidR="000B23BE" w:rsidRPr="005F03E0">
        <w:rPr>
          <w:color w:val="0D0D0D" w:themeColor="text1" w:themeTint="F2"/>
        </w:rPr>
        <w:t xml:space="preserve">, and shall not be subject to transfer to another venue </w:t>
      </w:r>
      <w:r w:rsidR="00583FCB" w:rsidRPr="005F03E0">
        <w:rPr>
          <w:color w:val="0D0D0D" w:themeColor="text1" w:themeTint="F2"/>
        </w:rPr>
        <w:t>o</w:t>
      </w:r>
      <w:r w:rsidR="000B23BE" w:rsidRPr="005F03E0">
        <w:rPr>
          <w:color w:val="0D0D0D" w:themeColor="text1" w:themeTint="F2"/>
        </w:rPr>
        <w:t>r locat</w:t>
      </w:r>
      <w:r w:rsidR="005943EE" w:rsidRPr="005F03E0">
        <w:rPr>
          <w:color w:val="0D0D0D" w:themeColor="text1" w:themeTint="F2"/>
        </w:rPr>
        <w:t>ion</w:t>
      </w:r>
      <w:r w:rsidR="000B23BE" w:rsidRPr="005F03E0">
        <w:rPr>
          <w:color w:val="0D0D0D" w:themeColor="text1" w:themeTint="F2"/>
        </w:rPr>
        <w:t xml:space="preserve"> </w:t>
      </w:r>
      <w:r w:rsidR="005943EE" w:rsidRPr="005F03E0">
        <w:rPr>
          <w:color w:val="0D0D0D" w:themeColor="text1" w:themeTint="F2"/>
        </w:rPr>
        <w:t>f</w:t>
      </w:r>
      <w:r w:rsidR="000B23BE" w:rsidRPr="005F03E0">
        <w:rPr>
          <w:color w:val="0D0D0D" w:themeColor="text1" w:themeTint="F2"/>
        </w:rPr>
        <w:t>or any reason. By entering the Raffle, you agree that you will not commence or participat</w:t>
      </w:r>
      <w:r w:rsidR="00583FCB" w:rsidRPr="005F03E0">
        <w:rPr>
          <w:color w:val="0D0D0D" w:themeColor="text1" w:themeTint="F2"/>
        </w:rPr>
        <w:t>e</w:t>
      </w:r>
      <w:r w:rsidR="000B23BE" w:rsidRPr="005F03E0">
        <w:rPr>
          <w:color w:val="0D0D0D" w:themeColor="text1" w:themeTint="F2"/>
        </w:rPr>
        <w:t xml:space="preserve"> in any class action litigation</w:t>
      </w:r>
      <w:r w:rsidR="00583FCB" w:rsidRPr="005F03E0">
        <w:rPr>
          <w:color w:val="0D0D0D" w:themeColor="text1" w:themeTint="F2"/>
        </w:rPr>
        <w:t xml:space="preserve"> </w:t>
      </w:r>
      <w:r w:rsidR="009A0E08" w:rsidRPr="005F03E0">
        <w:rPr>
          <w:color w:val="0D0D0D" w:themeColor="text1" w:themeTint="F2"/>
        </w:rPr>
        <w:t xml:space="preserve">or join with any other person in a legal proceeding, concerning the Raffle. The Raffle, these Official Rules, the entire relationship between you and </w:t>
      </w:r>
      <w:r w:rsidR="005943EE" w:rsidRPr="005F03E0">
        <w:rPr>
          <w:color w:val="0D0D0D" w:themeColor="text1" w:themeTint="F2"/>
        </w:rPr>
        <w:t>“VSVOI”</w:t>
      </w:r>
      <w:r w:rsidR="009A0E08" w:rsidRPr="005F03E0">
        <w:rPr>
          <w:color w:val="0D0D0D" w:themeColor="text1" w:themeTint="F2"/>
        </w:rPr>
        <w:t xml:space="preserve">, and any </w:t>
      </w:r>
      <w:r w:rsidR="00205950" w:rsidRPr="005F03E0">
        <w:rPr>
          <w:color w:val="0D0D0D" w:themeColor="text1" w:themeTint="F2"/>
        </w:rPr>
        <w:t>legal proceeding</w:t>
      </w:r>
      <w:r w:rsidR="009A0E08" w:rsidRPr="005F03E0">
        <w:rPr>
          <w:color w:val="0D0D0D" w:themeColor="text1" w:themeTint="F2"/>
        </w:rPr>
        <w:t xml:space="preserve"> arising there from (Whether based on contract, tort, </w:t>
      </w:r>
      <w:r w:rsidR="009A548B" w:rsidRPr="005F03E0">
        <w:rPr>
          <w:color w:val="0D0D0D" w:themeColor="text1" w:themeTint="F2"/>
        </w:rPr>
        <w:t>law,</w:t>
      </w:r>
      <w:r w:rsidR="009A0E08" w:rsidRPr="005F03E0">
        <w:rPr>
          <w:color w:val="0D0D0D" w:themeColor="text1" w:themeTint="F2"/>
        </w:rPr>
        <w:t xml:space="preserve"> or equity). Shall be governed by, </w:t>
      </w:r>
      <w:r w:rsidR="00EC4308" w:rsidRPr="005F03E0">
        <w:rPr>
          <w:color w:val="0D0D0D" w:themeColor="text1" w:themeTint="F2"/>
        </w:rPr>
        <w:t>construed in accordance with, and enforced</w:t>
      </w:r>
      <w:r w:rsidR="00205950">
        <w:rPr>
          <w:color w:val="0D0D0D" w:themeColor="text1" w:themeTint="F2"/>
        </w:rPr>
        <w:t xml:space="preserve"> </w:t>
      </w:r>
      <w:r w:rsidR="00EC4308" w:rsidRPr="005F03E0">
        <w:rPr>
          <w:color w:val="0D0D0D" w:themeColor="text1" w:themeTint="F2"/>
        </w:rPr>
        <w:t xml:space="preserve">pursuant to, the laws of the state of </w:t>
      </w:r>
      <w:r w:rsidR="002A4318" w:rsidRPr="005F03E0">
        <w:rPr>
          <w:color w:val="0D0D0D" w:themeColor="text1" w:themeTint="F2"/>
        </w:rPr>
        <w:t>Ohio</w:t>
      </w:r>
      <w:r w:rsidR="00EC4308" w:rsidRPr="005F03E0">
        <w:rPr>
          <w:color w:val="0D0D0D" w:themeColor="text1" w:themeTint="F2"/>
        </w:rPr>
        <w:t>, without regard</w:t>
      </w:r>
      <w:r w:rsidR="00512F89" w:rsidRPr="005F03E0">
        <w:rPr>
          <w:color w:val="0D0D0D" w:themeColor="text1" w:themeTint="F2"/>
        </w:rPr>
        <w:t xml:space="preserve"> to its conflict of law principles.</w:t>
      </w:r>
    </w:p>
    <w:p w14:paraId="41DF0CF0" w14:textId="778DBD7F" w:rsidR="00EC4308" w:rsidRPr="005F03E0" w:rsidRDefault="005E01A5" w:rsidP="00226AFD">
      <w:pPr>
        <w:rPr>
          <w:color w:val="0D0D0D" w:themeColor="text1" w:themeTint="F2"/>
        </w:rPr>
      </w:pPr>
      <w:r w:rsidRPr="005F03E0">
        <w:rPr>
          <w:color w:val="0D0D0D" w:themeColor="text1" w:themeTint="F2"/>
        </w:rPr>
        <w:t xml:space="preserve"> </w:t>
      </w:r>
      <w:r w:rsidR="00EC4308" w:rsidRPr="005F03E0">
        <w:rPr>
          <w:color w:val="0D0D0D" w:themeColor="text1" w:themeTint="F2"/>
        </w:rPr>
        <w:t xml:space="preserve">10. </w:t>
      </w:r>
      <w:r w:rsidR="00205950">
        <w:rPr>
          <w:color w:val="0D0D0D" w:themeColor="text1" w:themeTint="F2"/>
        </w:rPr>
        <w:t xml:space="preserve">   </w:t>
      </w:r>
      <w:r w:rsidR="00EC4308" w:rsidRPr="005F03E0">
        <w:rPr>
          <w:color w:val="0D0D0D" w:themeColor="text1" w:themeTint="F2"/>
        </w:rPr>
        <w:t xml:space="preserve">AMENDMENT OF RULES: If, for any reason the administration, security, fairness, or integrity of the Raffle has been compromised, </w:t>
      </w:r>
      <w:r w:rsidRPr="005F03E0">
        <w:rPr>
          <w:color w:val="0D0D0D" w:themeColor="text1" w:themeTint="F2"/>
        </w:rPr>
        <w:t>modify,</w:t>
      </w:r>
      <w:r w:rsidR="00EC4308" w:rsidRPr="005F03E0">
        <w:rPr>
          <w:color w:val="0D0D0D" w:themeColor="text1" w:themeTint="F2"/>
        </w:rPr>
        <w:t xml:space="preserve"> or suspend the </w:t>
      </w:r>
    </w:p>
    <w:p w14:paraId="5F19D201" w14:textId="6A7D5633" w:rsidR="00D879CF" w:rsidRPr="00613A86" w:rsidRDefault="00EC4308" w:rsidP="00613A86">
      <w:pPr>
        <w:rPr>
          <w:color w:val="0D0D0D" w:themeColor="text1" w:themeTint="F2"/>
        </w:rPr>
      </w:pPr>
      <w:r w:rsidRPr="005F03E0">
        <w:rPr>
          <w:color w:val="0D0D0D" w:themeColor="text1" w:themeTint="F2"/>
        </w:rPr>
        <w:t xml:space="preserve">          Raffle. The Official Rules may be amended by </w:t>
      </w:r>
      <w:r w:rsidR="005C0CBB" w:rsidRPr="005F03E0">
        <w:rPr>
          <w:color w:val="0D0D0D" w:themeColor="text1" w:themeTint="F2"/>
        </w:rPr>
        <w:t xml:space="preserve">“VSVOI” </w:t>
      </w:r>
      <w:r w:rsidR="00512F89" w:rsidRPr="005F03E0">
        <w:rPr>
          <w:color w:val="0D0D0D" w:themeColor="text1" w:themeTint="F2"/>
        </w:rPr>
        <w:t>at its sole discretion.</w:t>
      </w:r>
    </w:p>
    <w:sectPr w:rsidR="00D879CF" w:rsidRPr="00613A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1948" w14:textId="77777777" w:rsidR="00CE388E" w:rsidRDefault="00CE388E" w:rsidP="006607CC">
      <w:pPr>
        <w:spacing w:after="0" w:line="240" w:lineRule="auto"/>
      </w:pPr>
      <w:r>
        <w:separator/>
      </w:r>
    </w:p>
  </w:endnote>
  <w:endnote w:type="continuationSeparator" w:id="0">
    <w:p w14:paraId="3EB36E38" w14:textId="77777777" w:rsidR="00CE388E" w:rsidRDefault="00CE388E" w:rsidP="0066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CAEE" w14:textId="77777777" w:rsidR="006607CC" w:rsidRDefault="00660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BE2" w14:textId="77777777" w:rsidR="006607CC" w:rsidRDefault="00660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DC7C" w14:textId="77777777" w:rsidR="006607CC" w:rsidRDefault="0066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D18F" w14:textId="77777777" w:rsidR="00CE388E" w:rsidRDefault="00CE388E" w:rsidP="006607CC">
      <w:pPr>
        <w:spacing w:after="0" w:line="240" w:lineRule="auto"/>
      </w:pPr>
      <w:r>
        <w:separator/>
      </w:r>
    </w:p>
  </w:footnote>
  <w:footnote w:type="continuationSeparator" w:id="0">
    <w:p w14:paraId="693AB8C8" w14:textId="77777777" w:rsidR="00CE388E" w:rsidRDefault="00CE388E" w:rsidP="0066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7981" w14:textId="4C7AE734" w:rsidR="006607CC" w:rsidRDefault="00660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1736" w14:textId="220493C7" w:rsidR="006607CC" w:rsidRDefault="00660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B683" w14:textId="76238A3B" w:rsidR="006607CC" w:rsidRDefault="00660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6324"/>
    <w:multiLevelType w:val="hybridMultilevel"/>
    <w:tmpl w:val="F368997C"/>
    <w:lvl w:ilvl="0" w:tplc="FCA27A80">
      <w:start w:val="5"/>
      <w:numFmt w:val="bullet"/>
      <w:lvlText w:val="-"/>
      <w:lvlJc w:val="left"/>
      <w:pPr>
        <w:ind w:left="756" w:hanging="360"/>
      </w:pPr>
      <w:rPr>
        <w:rFonts w:ascii="Calibri" w:eastAsiaTheme="minorHAnsi" w:hAnsi="Calibri" w:cs="Calibri"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1D2431EE"/>
    <w:multiLevelType w:val="hybridMultilevel"/>
    <w:tmpl w:val="E90C2C6C"/>
    <w:lvl w:ilvl="0" w:tplc="93A0036E">
      <w:start w:val="5"/>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146626"/>
    <w:multiLevelType w:val="hybridMultilevel"/>
    <w:tmpl w:val="0928AD22"/>
    <w:lvl w:ilvl="0" w:tplc="95182B50">
      <w:start w:val="5"/>
      <w:numFmt w:val="bullet"/>
      <w:lvlText w:val="-"/>
      <w:lvlJc w:val="left"/>
      <w:pPr>
        <w:ind w:left="756" w:hanging="360"/>
      </w:pPr>
      <w:rPr>
        <w:rFonts w:ascii="Calibri" w:eastAsiaTheme="minorHAnsi" w:hAnsi="Calibri" w:cs="Calibri"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4DA61636"/>
    <w:multiLevelType w:val="hybridMultilevel"/>
    <w:tmpl w:val="D87811A8"/>
    <w:lvl w:ilvl="0" w:tplc="94F058CA">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62325D40"/>
    <w:multiLevelType w:val="hybridMultilevel"/>
    <w:tmpl w:val="98EAF5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778939">
    <w:abstractNumId w:val="4"/>
  </w:num>
  <w:num w:numId="2" w16cid:durableId="151219812">
    <w:abstractNumId w:val="3"/>
  </w:num>
  <w:num w:numId="3" w16cid:durableId="387995483">
    <w:abstractNumId w:val="2"/>
  </w:num>
  <w:num w:numId="4" w16cid:durableId="1594706542">
    <w:abstractNumId w:val="1"/>
  </w:num>
  <w:num w:numId="5" w16cid:durableId="59062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BD"/>
    <w:rsid w:val="00012E76"/>
    <w:rsid w:val="000249C9"/>
    <w:rsid w:val="00031E1E"/>
    <w:rsid w:val="00045F50"/>
    <w:rsid w:val="00051231"/>
    <w:rsid w:val="00051BCA"/>
    <w:rsid w:val="0005468B"/>
    <w:rsid w:val="00057835"/>
    <w:rsid w:val="00062766"/>
    <w:rsid w:val="00063DD1"/>
    <w:rsid w:val="00066820"/>
    <w:rsid w:val="0007133B"/>
    <w:rsid w:val="00097F62"/>
    <w:rsid w:val="000A0EE4"/>
    <w:rsid w:val="000A6411"/>
    <w:rsid w:val="000B23BE"/>
    <w:rsid w:val="000B3E64"/>
    <w:rsid w:val="000D7631"/>
    <w:rsid w:val="00105394"/>
    <w:rsid w:val="00130757"/>
    <w:rsid w:val="001358C9"/>
    <w:rsid w:val="0016484C"/>
    <w:rsid w:val="00164CAC"/>
    <w:rsid w:val="00176A6B"/>
    <w:rsid w:val="00183B6B"/>
    <w:rsid w:val="00196863"/>
    <w:rsid w:val="001B621B"/>
    <w:rsid w:val="001B7218"/>
    <w:rsid w:val="001C2D99"/>
    <w:rsid w:val="001F45C0"/>
    <w:rsid w:val="002027BC"/>
    <w:rsid w:val="00204A4A"/>
    <w:rsid w:val="00205950"/>
    <w:rsid w:val="0021741A"/>
    <w:rsid w:val="00226AFD"/>
    <w:rsid w:val="002326B7"/>
    <w:rsid w:val="00244129"/>
    <w:rsid w:val="00244752"/>
    <w:rsid w:val="002A4318"/>
    <w:rsid w:val="002A4A5E"/>
    <w:rsid w:val="002C50F5"/>
    <w:rsid w:val="002F13BD"/>
    <w:rsid w:val="00303A91"/>
    <w:rsid w:val="003230BA"/>
    <w:rsid w:val="00331147"/>
    <w:rsid w:val="00345FF9"/>
    <w:rsid w:val="00350F1F"/>
    <w:rsid w:val="0036603E"/>
    <w:rsid w:val="003732C2"/>
    <w:rsid w:val="0037395A"/>
    <w:rsid w:val="003757DB"/>
    <w:rsid w:val="003D4FDA"/>
    <w:rsid w:val="003E5686"/>
    <w:rsid w:val="00414535"/>
    <w:rsid w:val="00423F5B"/>
    <w:rsid w:val="004464FC"/>
    <w:rsid w:val="00463F2C"/>
    <w:rsid w:val="00477A09"/>
    <w:rsid w:val="004907C2"/>
    <w:rsid w:val="0049161C"/>
    <w:rsid w:val="004C708E"/>
    <w:rsid w:val="005102B7"/>
    <w:rsid w:val="00511971"/>
    <w:rsid w:val="00512F89"/>
    <w:rsid w:val="00530B2F"/>
    <w:rsid w:val="00545EFB"/>
    <w:rsid w:val="00546497"/>
    <w:rsid w:val="00583ED2"/>
    <w:rsid w:val="00583FCB"/>
    <w:rsid w:val="005943EE"/>
    <w:rsid w:val="005A34F0"/>
    <w:rsid w:val="005A45BD"/>
    <w:rsid w:val="005A554F"/>
    <w:rsid w:val="005B4B3D"/>
    <w:rsid w:val="005C0CBB"/>
    <w:rsid w:val="005C29BD"/>
    <w:rsid w:val="005C3B32"/>
    <w:rsid w:val="005E01A5"/>
    <w:rsid w:val="005E51C8"/>
    <w:rsid w:val="005F03E0"/>
    <w:rsid w:val="005F477A"/>
    <w:rsid w:val="00602B2B"/>
    <w:rsid w:val="00613A86"/>
    <w:rsid w:val="00617B1E"/>
    <w:rsid w:val="006204E7"/>
    <w:rsid w:val="00635A9D"/>
    <w:rsid w:val="006607CC"/>
    <w:rsid w:val="00660DA4"/>
    <w:rsid w:val="006760D0"/>
    <w:rsid w:val="00695335"/>
    <w:rsid w:val="006A787F"/>
    <w:rsid w:val="006C0AD2"/>
    <w:rsid w:val="006E1F04"/>
    <w:rsid w:val="006E26A6"/>
    <w:rsid w:val="00704D97"/>
    <w:rsid w:val="00710AF0"/>
    <w:rsid w:val="00731C6B"/>
    <w:rsid w:val="00735A8F"/>
    <w:rsid w:val="007361E0"/>
    <w:rsid w:val="00740CBA"/>
    <w:rsid w:val="00756B79"/>
    <w:rsid w:val="00762DC0"/>
    <w:rsid w:val="0077050E"/>
    <w:rsid w:val="00775BA2"/>
    <w:rsid w:val="00777413"/>
    <w:rsid w:val="00784D38"/>
    <w:rsid w:val="007A13E8"/>
    <w:rsid w:val="007B0352"/>
    <w:rsid w:val="007D6D6A"/>
    <w:rsid w:val="007E42DE"/>
    <w:rsid w:val="007F1B45"/>
    <w:rsid w:val="007F4E36"/>
    <w:rsid w:val="00815BC0"/>
    <w:rsid w:val="00825254"/>
    <w:rsid w:val="0083570E"/>
    <w:rsid w:val="00866F2C"/>
    <w:rsid w:val="008746FB"/>
    <w:rsid w:val="00875EB0"/>
    <w:rsid w:val="00880392"/>
    <w:rsid w:val="0089272D"/>
    <w:rsid w:val="008A7D12"/>
    <w:rsid w:val="008B3A37"/>
    <w:rsid w:val="008B664D"/>
    <w:rsid w:val="008B6B01"/>
    <w:rsid w:val="008D1416"/>
    <w:rsid w:val="008E6E9C"/>
    <w:rsid w:val="0090188F"/>
    <w:rsid w:val="00903F6A"/>
    <w:rsid w:val="0091076E"/>
    <w:rsid w:val="0091576F"/>
    <w:rsid w:val="009304AA"/>
    <w:rsid w:val="00946D94"/>
    <w:rsid w:val="0095328B"/>
    <w:rsid w:val="009A0A35"/>
    <w:rsid w:val="009A0E08"/>
    <w:rsid w:val="009A548B"/>
    <w:rsid w:val="009C4CF1"/>
    <w:rsid w:val="009F7AC3"/>
    <w:rsid w:val="00A0231E"/>
    <w:rsid w:val="00A40A59"/>
    <w:rsid w:val="00A40E14"/>
    <w:rsid w:val="00A45416"/>
    <w:rsid w:val="00A61A2A"/>
    <w:rsid w:val="00A65730"/>
    <w:rsid w:val="00A65C5A"/>
    <w:rsid w:val="00AA768F"/>
    <w:rsid w:val="00AB4B2B"/>
    <w:rsid w:val="00AF7DA7"/>
    <w:rsid w:val="00B122BF"/>
    <w:rsid w:val="00B16080"/>
    <w:rsid w:val="00B5407E"/>
    <w:rsid w:val="00B65D36"/>
    <w:rsid w:val="00B70F5A"/>
    <w:rsid w:val="00B76EA9"/>
    <w:rsid w:val="00B95C07"/>
    <w:rsid w:val="00BB3FEC"/>
    <w:rsid w:val="00BC3960"/>
    <w:rsid w:val="00BC55E0"/>
    <w:rsid w:val="00BD0128"/>
    <w:rsid w:val="00BE0A98"/>
    <w:rsid w:val="00BE70DA"/>
    <w:rsid w:val="00BF267B"/>
    <w:rsid w:val="00BF40F6"/>
    <w:rsid w:val="00C15BFD"/>
    <w:rsid w:val="00C256C5"/>
    <w:rsid w:val="00C3032E"/>
    <w:rsid w:val="00C41BDD"/>
    <w:rsid w:val="00C45FCF"/>
    <w:rsid w:val="00C55A50"/>
    <w:rsid w:val="00C55B8F"/>
    <w:rsid w:val="00C64B25"/>
    <w:rsid w:val="00C739C3"/>
    <w:rsid w:val="00C800FA"/>
    <w:rsid w:val="00C937EA"/>
    <w:rsid w:val="00CA7275"/>
    <w:rsid w:val="00CB3D0D"/>
    <w:rsid w:val="00CE388E"/>
    <w:rsid w:val="00D0048A"/>
    <w:rsid w:val="00D143AF"/>
    <w:rsid w:val="00D27A1D"/>
    <w:rsid w:val="00D31B37"/>
    <w:rsid w:val="00D36C54"/>
    <w:rsid w:val="00D55E4A"/>
    <w:rsid w:val="00D85DE5"/>
    <w:rsid w:val="00D879CF"/>
    <w:rsid w:val="00D93309"/>
    <w:rsid w:val="00D963F8"/>
    <w:rsid w:val="00DA0CE9"/>
    <w:rsid w:val="00DB0F7C"/>
    <w:rsid w:val="00DB17DB"/>
    <w:rsid w:val="00DB4C4E"/>
    <w:rsid w:val="00DD4371"/>
    <w:rsid w:val="00DD719C"/>
    <w:rsid w:val="00DE5184"/>
    <w:rsid w:val="00DF1A2C"/>
    <w:rsid w:val="00DF5440"/>
    <w:rsid w:val="00E65234"/>
    <w:rsid w:val="00E71D16"/>
    <w:rsid w:val="00E76E6F"/>
    <w:rsid w:val="00EC4308"/>
    <w:rsid w:val="00ED31A5"/>
    <w:rsid w:val="00EE3F37"/>
    <w:rsid w:val="00EF4A2E"/>
    <w:rsid w:val="00F0466D"/>
    <w:rsid w:val="00F50ED8"/>
    <w:rsid w:val="00F77174"/>
    <w:rsid w:val="00F86A56"/>
    <w:rsid w:val="00F92EEA"/>
    <w:rsid w:val="00FD072B"/>
    <w:rsid w:val="00FE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D3610"/>
  <w15:chartTrackingRefBased/>
  <w15:docId w15:val="{5ECE27F8-C603-4BC9-A032-F02DB2A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416"/>
    <w:pPr>
      <w:ind w:left="720"/>
      <w:contextualSpacing/>
    </w:pPr>
  </w:style>
  <w:style w:type="character" w:styleId="Hyperlink">
    <w:name w:val="Hyperlink"/>
    <w:basedOn w:val="DefaultParagraphFont"/>
    <w:uiPriority w:val="99"/>
    <w:unhideWhenUsed/>
    <w:rsid w:val="0077050E"/>
    <w:rPr>
      <w:color w:val="0563C1" w:themeColor="hyperlink"/>
      <w:u w:val="single"/>
    </w:rPr>
  </w:style>
  <w:style w:type="character" w:styleId="UnresolvedMention">
    <w:name w:val="Unresolved Mention"/>
    <w:basedOn w:val="DefaultParagraphFont"/>
    <w:uiPriority w:val="99"/>
    <w:semiHidden/>
    <w:unhideWhenUsed/>
    <w:rsid w:val="0077050E"/>
    <w:rPr>
      <w:color w:val="605E5C"/>
      <w:shd w:val="clear" w:color="auto" w:fill="E1DFDD"/>
    </w:rPr>
  </w:style>
  <w:style w:type="paragraph" w:styleId="BalloonText">
    <w:name w:val="Balloon Text"/>
    <w:basedOn w:val="Normal"/>
    <w:link w:val="BalloonTextChar"/>
    <w:uiPriority w:val="99"/>
    <w:semiHidden/>
    <w:unhideWhenUsed/>
    <w:rsid w:val="005F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3E0"/>
    <w:rPr>
      <w:rFonts w:ascii="Segoe UI" w:hAnsi="Segoe UI" w:cs="Segoe UI"/>
      <w:sz w:val="18"/>
      <w:szCs w:val="18"/>
    </w:rPr>
  </w:style>
  <w:style w:type="paragraph" w:styleId="Header">
    <w:name w:val="header"/>
    <w:basedOn w:val="Normal"/>
    <w:link w:val="HeaderChar"/>
    <w:uiPriority w:val="99"/>
    <w:unhideWhenUsed/>
    <w:rsid w:val="0066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7CC"/>
  </w:style>
  <w:style w:type="paragraph" w:styleId="Footer">
    <w:name w:val="footer"/>
    <w:basedOn w:val="Normal"/>
    <w:link w:val="FooterChar"/>
    <w:uiPriority w:val="99"/>
    <w:unhideWhenUsed/>
    <w:rsid w:val="0066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vf.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0992-009B-4E88-8EC5-2E5376FB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Stepp</dc:creator>
  <cp:keywords/>
  <dc:description/>
  <cp:lastModifiedBy>Devin</cp:lastModifiedBy>
  <cp:revision>47</cp:revision>
  <cp:lastPrinted>2020-12-28T22:40:00Z</cp:lastPrinted>
  <dcterms:created xsi:type="dcterms:W3CDTF">2020-12-28T02:19:00Z</dcterms:created>
  <dcterms:modified xsi:type="dcterms:W3CDTF">2023-12-01T16:43:00Z</dcterms:modified>
</cp:coreProperties>
</file>