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4210" w14:textId="77777777" w:rsidR="00FB11C6" w:rsidRDefault="00FB11C6" w:rsidP="00FB11C6">
      <w:r>
        <w:rPr>
          <w:noProof/>
        </w:rPr>
        <w:drawing>
          <wp:inline distT="0" distB="0" distL="0" distR="0" wp14:anchorId="50EA2C77" wp14:editId="42B8A41A">
            <wp:extent cx="6858000" cy="118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ce Academy Letterhea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B5C4" w14:textId="77777777" w:rsidR="00266556" w:rsidRPr="00F628F1" w:rsidRDefault="00266556" w:rsidP="00B96EBB">
      <w:pPr>
        <w:shd w:val="clear" w:color="auto" w:fill="FFFFFF"/>
        <w:jc w:val="center"/>
        <w:rPr>
          <w:b/>
          <w:color w:val="222222"/>
        </w:rPr>
      </w:pPr>
    </w:p>
    <w:p w14:paraId="18BDF927" w14:textId="72292F80" w:rsidR="00FB11C6" w:rsidRPr="00FB11C6" w:rsidRDefault="00844B81" w:rsidP="00FB11C6">
      <w:pPr>
        <w:shd w:val="clear" w:color="auto" w:fill="FFFFFF"/>
        <w:tabs>
          <w:tab w:val="left" w:pos="360"/>
        </w:tabs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Grace Academy’s </w:t>
      </w:r>
      <w:r w:rsidR="00FB11C6" w:rsidRPr="00FB11C6">
        <w:rPr>
          <w:b/>
          <w:color w:val="222222"/>
          <w:sz w:val="28"/>
          <w:szCs w:val="28"/>
        </w:rPr>
        <w:t>Core Principles</w:t>
      </w:r>
    </w:p>
    <w:p w14:paraId="4BAD4A05" w14:textId="77777777" w:rsidR="00FB11C6" w:rsidRPr="00FB11C6" w:rsidRDefault="00FB11C6" w:rsidP="00B96EBB">
      <w:pPr>
        <w:shd w:val="clear" w:color="auto" w:fill="FFFFFF"/>
        <w:tabs>
          <w:tab w:val="left" w:pos="360"/>
        </w:tabs>
        <w:rPr>
          <w:b/>
          <w:color w:val="222222"/>
          <w:sz w:val="12"/>
          <w:szCs w:val="12"/>
        </w:rPr>
      </w:pPr>
    </w:p>
    <w:p w14:paraId="180400DF" w14:textId="2450D2A2" w:rsidR="00774F56" w:rsidRPr="00547C9B" w:rsidRDefault="00E309ED" w:rsidP="00547C9B">
      <w:pPr>
        <w:shd w:val="clear" w:color="auto" w:fill="FFFFFF"/>
        <w:tabs>
          <w:tab w:val="left" w:pos="360"/>
        </w:tabs>
        <w:ind w:left="360" w:hanging="360"/>
        <w:rPr>
          <w:b/>
          <w:color w:val="222222"/>
        </w:rPr>
      </w:pPr>
      <w:r w:rsidRPr="00547C9B">
        <w:rPr>
          <w:b/>
          <w:color w:val="222222"/>
        </w:rPr>
        <w:t xml:space="preserve">1) </w:t>
      </w:r>
      <w:r w:rsidR="00B26FBC" w:rsidRPr="00547C9B">
        <w:rPr>
          <w:b/>
          <w:color w:val="222222"/>
        </w:rPr>
        <w:tab/>
      </w:r>
      <w:r w:rsidRPr="00547C9B">
        <w:rPr>
          <w:b/>
          <w:color w:val="222222"/>
        </w:rPr>
        <w:t xml:space="preserve">The foundation of all our instruction is a biblical worldview.  </w:t>
      </w:r>
    </w:p>
    <w:p w14:paraId="2BE06020" w14:textId="75AFDCE6" w:rsidR="00B41064" w:rsidRPr="00547C9B" w:rsidRDefault="00774F56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22"/>
          <w:szCs w:val="22"/>
        </w:rPr>
      </w:pPr>
      <w:r w:rsidRPr="00547C9B">
        <w:rPr>
          <w:b/>
          <w:color w:val="222222"/>
          <w:sz w:val="22"/>
          <w:szCs w:val="22"/>
        </w:rPr>
        <w:tab/>
      </w:r>
      <w:r w:rsidR="004B75BF" w:rsidRPr="00547C9B">
        <w:rPr>
          <w:color w:val="222222"/>
          <w:sz w:val="22"/>
          <w:szCs w:val="22"/>
        </w:rPr>
        <w:t>It</w:t>
      </w:r>
      <w:r w:rsidR="00D84931" w:rsidRPr="00547C9B">
        <w:rPr>
          <w:color w:val="222222"/>
          <w:sz w:val="22"/>
          <w:szCs w:val="22"/>
        </w:rPr>
        <w:t xml:space="preserve"> has</w:t>
      </w:r>
      <w:r w:rsidR="004B75BF" w:rsidRPr="00547C9B">
        <w:rPr>
          <w:color w:val="222222"/>
          <w:sz w:val="22"/>
          <w:szCs w:val="22"/>
        </w:rPr>
        <w:t xml:space="preserve"> been said that wisdom is seeing life from God’s perspective. Experience and information may make a person knowledgeable, but only God can make him wise. </w:t>
      </w:r>
      <w:r w:rsidR="00FB11C6" w:rsidRPr="00547C9B">
        <w:rPr>
          <w:color w:val="222222"/>
          <w:sz w:val="22"/>
          <w:szCs w:val="22"/>
        </w:rPr>
        <w:t>S</w:t>
      </w:r>
      <w:r w:rsidR="005E6D50" w:rsidRPr="00547C9B">
        <w:rPr>
          <w:color w:val="222222"/>
          <w:sz w:val="22"/>
          <w:szCs w:val="22"/>
        </w:rPr>
        <w:t xml:space="preserve">tudents </w:t>
      </w:r>
      <w:r w:rsidR="00FB11C6" w:rsidRPr="00547C9B">
        <w:rPr>
          <w:color w:val="222222"/>
          <w:sz w:val="22"/>
          <w:szCs w:val="22"/>
        </w:rPr>
        <w:t xml:space="preserve">need </w:t>
      </w:r>
      <w:r w:rsidR="005E6D50" w:rsidRPr="00547C9B">
        <w:rPr>
          <w:color w:val="222222"/>
          <w:sz w:val="22"/>
          <w:szCs w:val="22"/>
        </w:rPr>
        <w:t xml:space="preserve">to see that the goodness, patience, and wisdom of God are manifested in </w:t>
      </w:r>
      <w:r w:rsidR="00B96EBB" w:rsidRPr="00547C9B">
        <w:rPr>
          <w:color w:val="222222"/>
          <w:sz w:val="22"/>
          <w:szCs w:val="22"/>
        </w:rPr>
        <w:t>every area of life</w:t>
      </w:r>
      <w:r w:rsidR="005E6D50" w:rsidRPr="00547C9B">
        <w:rPr>
          <w:color w:val="222222"/>
          <w:sz w:val="22"/>
          <w:szCs w:val="22"/>
        </w:rPr>
        <w:t xml:space="preserve">. </w:t>
      </w:r>
      <w:r w:rsidR="00FB11C6" w:rsidRPr="00547C9B">
        <w:rPr>
          <w:color w:val="222222"/>
          <w:sz w:val="22"/>
          <w:szCs w:val="22"/>
        </w:rPr>
        <w:t xml:space="preserve"> </w:t>
      </w:r>
      <w:r w:rsidR="00F628F1" w:rsidRPr="00547C9B">
        <w:rPr>
          <w:color w:val="222222"/>
          <w:sz w:val="22"/>
          <w:szCs w:val="22"/>
        </w:rPr>
        <w:t>We all</w:t>
      </w:r>
      <w:r w:rsidR="00FB11C6" w:rsidRPr="00547C9B">
        <w:rPr>
          <w:color w:val="222222"/>
          <w:sz w:val="22"/>
          <w:szCs w:val="22"/>
        </w:rPr>
        <w:t xml:space="preserve"> need</w:t>
      </w:r>
      <w:r w:rsidR="005E6D50" w:rsidRPr="00547C9B">
        <w:rPr>
          <w:color w:val="222222"/>
          <w:sz w:val="22"/>
          <w:szCs w:val="22"/>
        </w:rPr>
        <w:t xml:space="preserve"> to se</w:t>
      </w:r>
      <w:r w:rsidR="002D62CB" w:rsidRPr="00547C9B">
        <w:rPr>
          <w:color w:val="222222"/>
          <w:sz w:val="22"/>
          <w:szCs w:val="22"/>
        </w:rPr>
        <w:t>e</w:t>
      </w:r>
      <w:r w:rsidR="005E6D50" w:rsidRPr="00547C9B">
        <w:rPr>
          <w:color w:val="222222"/>
          <w:sz w:val="22"/>
          <w:szCs w:val="22"/>
        </w:rPr>
        <w:t xml:space="preserve"> life through God’s eyes, not just toss some bible concepts and principles on top of social issues and call it Christianity.</w:t>
      </w:r>
      <w:r w:rsidR="00B41064" w:rsidRPr="00547C9B">
        <w:rPr>
          <w:color w:val="222222"/>
          <w:sz w:val="22"/>
          <w:szCs w:val="22"/>
        </w:rPr>
        <w:t xml:space="preserve"> </w:t>
      </w:r>
      <w:r w:rsidR="00FB11C6" w:rsidRPr="00547C9B">
        <w:rPr>
          <w:color w:val="222222"/>
          <w:sz w:val="22"/>
          <w:szCs w:val="22"/>
        </w:rPr>
        <w:t>S</w:t>
      </w:r>
      <w:r w:rsidR="00B41064" w:rsidRPr="00547C9B">
        <w:rPr>
          <w:color w:val="222222"/>
          <w:sz w:val="22"/>
          <w:szCs w:val="22"/>
        </w:rPr>
        <w:t>tudents today</w:t>
      </w:r>
      <w:r w:rsidR="00F628F1" w:rsidRPr="00547C9B">
        <w:rPr>
          <w:color w:val="222222"/>
          <w:sz w:val="22"/>
          <w:szCs w:val="22"/>
        </w:rPr>
        <w:t xml:space="preserve"> continually</w:t>
      </w:r>
      <w:r w:rsidR="00B41064" w:rsidRPr="00547C9B">
        <w:rPr>
          <w:color w:val="222222"/>
          <w:sz w:val="22"/>
          <w:szCs w:val="22"/>
        </w:rPr>
        <w:t xml:space="preserve"> face unimageable confusion </w:t>
      </w:r>
      <w:r w:rsidR="00B96EBB" w:rsidRPr="00547C9B">
        <w:rPr>
          <w:color w:val="222222"/>
          <w:sz w:val="22"/>
          <w:szCs w:val="22"/>
        </w:rPr>
        <w:t xml:space="preserve">and challenges </w:t>
      </w:r>
      <w:r w:rsidR="00F628F1" w:rsidRPr="00547C9B">
        <w:rPr>
          <w:color w:val="222222"/>
          <w:sz w:val="22"/>
          <w:szCs w:val="22"/>
        </w:rPr>
        <w:t>regarding the</w:t>
      </w:r>
      <w:r w:rsidR="00B41064" w:rsidRPr="00547C9B">
        <w:rPr>
          <w:color w:val="222222"/>
          <w:sz w:val="22"/>
          <w:szCs w:val="22"/>
        </w:rPr>
        <w:t xml:space="preserve"> basic issues of life. </w:t>
      </w:r>
      <w:r w:rsidR="00F628F1" w:rsidRPr="00547C9B">
        <w:rPr>
          <w:color w:val="222222"/>
          <w:sz w:val="22"/>
          <w:szCs w:val="22"/>
        </w:rPr>
        <w:t>They</w:t>
      </w:r>
      <w:r w:rsidR="00B41064" w:rsidRPr="00547C9B">
        <w:rPr>
          <w:color w:val="222222"/>
          <w:sz w:val="22"/>
          <w:szCs w:val="22"/>
        </w:rPr>
        <w:t xml:space="preserve"> need to be submerged in God’s perspective or they will become </w:t>
      </w:r>
      <w:r w:rsidR="001E1E91" w:rsidRPr="00547C9B">
        <w:rPr>
          <w:color w:val="222222"/>
          <w:sz w:val="22"/>
          <w:szCs w:val="22"/>
        </w:rPr>
        <w:t xml:space="preserve">cultural </w:t>
      </w:r>
      <w:r w:rsidR="00B41064" w:rsidRPr="00547C9B">
        <w:rPr>
          <w:color w:val="222222"/>
          <w:sz w:val="22"/>
          <w:szCs w:val="22"/>
        </w:rPr>
        <w:t>victims</w:t>
      </w:r>
      <w:r w:rsidR="002D62CB" w:rsidRPr="00547C9B">
        <w:rPr>
          <w:color w:val="222222"/>
          <w:sz w:val="22"/>
          <w:szCs w:val="22"/>
        </w:rPr>
        <w:t>,</w:t>
      </w:r>
      <w:r w:rsidR="00B41064" w:rsidRPr="00547C9B">
        <w:rPr>
          <w:color w:val="222222"/>
          <w:sz w:val="22"/>
          <w:szCs w:val="22"/>
        </w:rPr>
        <w:t xml:space="preserve"> instead of overcomers.</w:t>
      </w:r>
    </w:p>
    <w:p w14:paraId="3B6B909C" w14:textId="77777777" w:rsidR="005E6D50" w:rsidRPr="004B54A0" w:rsidRDefault="005E6D50" w:rsidP="00B96EBB">
      <w:pPr>
        <w:shd w:val="clear" w:color="auto" w:fill="FFFFFF"/>
        <w:tabs>
          <w:tab w:val="left" w:pos="360"/>
        </w:tabs>
        <w:rPr>
          <w:color w:val="222222"/>
          <w:sz w:val="12"/>
          <w:szCs w:val="12"/>
        </w:rPr>
      </w:pPr>
    </w:p>
    <w:p w14:paraId="589CD093" w14:textId="77777777" w:rsidR="00774F56" w:rsidRPr="00547C9B" w:rsidRDefault="00E309ED" w:rsidP="00B96EBB">
      <w:pPr>
        <w:shd w:val="clear" w:color="auto" w:fill="FFFFFF"/>
        <w:tabs>
          <w:tab w:val="left" w:pos="360"/>
        </w:tabs>
        <w:rPr>
          <w:color w:val="222222"/>
        </w:rPr>
      </w:pPr>
      <w:r w:rsidRPr="00547C9B">
        <w:rPr>
          <w:b/>
          <w:color w:val="222222"/>
        </w:rPr>
        <w:t>2)</w:t>
      </w:r>
      <w:r w:rsidRPr="00547C9B">
        <w:rPr>
          <w:b/>
          <w:color w:val="222222"/>
        </w:rPr>
        <w:tab/>
        <w:t>We endeavor to impart the mind and heart of Christ to the students, not just information.</w:t>
      </w:r>
      <w:r w:rsidRPr="00547C9B">
        <w:rPr>
          <w:color w:val="222222"/>
        </w:rPr>
        <w:t xml:space="preserve"> </w:t>
      </w:r>
    </w:p>
    <w:p w14:paraId="19C0D539" w14:textId="0BD4FA84" w:rsidR="00E309ED" w:rsidRPr="00547C9B" w:rsidRDefault="00774F56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b/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ab/>
      </w:r>
      <w:r w:rsidR="005E6D50" w:rsidRPr="00547C9B">
        <w:rPr>
          <w:color w:val="222222"/>
          <w:sz w:val="22"/>
          <w:szCs w:val="22"/>
        </w:rPr>
        <w:t xml:space="preserve">This is the biggest challenge. We need to impart, not just instruct. That requires a willing heart on the part of the students and </w:t>
      </w:r>
      <w:r w:rsidR="00B41064" w:rsidRPr="00547C9B">
        <w:rPr>
          <w:color w:val="222222"/>
          <w:sz w:val="22"/>
          <w:szCs w:val="22"/>
        </w:rPr>
        <w:t xml:space="preserve">a </w:t>
      </w:r>
      <w:r w:rsidR="005E6D50" w:rsidRPr="00547C9B">
        <w:rPr>
          <w:color w:val="222222"/>
          <w:sz w:val="22"/>
          <w:szCs w:val="22"/>
        </w:rPr>
        <w:t xml:space="preserve">sensitivity on the part of the teacher. </w:t>
      </w:r>
      <w:r w:rsidR="00B96EBB" w:rsidRPr="00547C9B">
        <w:rPr>
          <w:color w:val="222222"/>
          <w:sz w:val="22"/>
          <w:szCs w:val="22"/>
        </w:rPr>
        <w:t>S</w:t>
      </w:r>
      <w:r w:rsidR="00B41064" w:rsidRPr="00547C9B">
        <w:rPr>
          <w:color w:val="222222"/>
          <w:sz w:val="22"/>
          <w:szCs w:val="22"/>
        </w:rPr>
        <w:t xml:space="preserve">tudents </w:t>
      </w:r>
      <w:r w:rsidR="00B96EBB" w:rsidRPr="00547C9B">
        <w:rPr>
          <w:color w:val="222222"/>
          <w:sz w:val="22"/>
          <w:szCs w:val="22"/>
        </w:rPr>
        <w:t xml:space="preserve">want answers </w:t>
      </w:r>
      <w:r w:rsidR="00B41064" w:rsidRPr="00547C9B">
        <w:rPr>
          <w:color w:val="222222"/>
          <w:sz w:val="22"/>
          <w:szCs w:val="22"/>
        </w:rPr>
        <w:t xml:space="preserve">for topics </w:t>
      </w:r>
      <w:r w:rsidR="00B96EBB" w:rsidRPr="00547C9B">
        <w:rPr>
          <w:color w:val="222222"/>
          <w:sz w:val="22"/>
          <w:szCs w:val="22"/>
        </w:rPr>
        <w:t xml:space="preserve">that </w:t>
      </w:r>
      <w:r w:rsidR="00F628F1" w:rsidRPr="00547C9B">
        <w:rPr>
          <w:color w:val="222222"/>
          <w:sz w:val="22"/>
          <w:szCs w:val="22"/>
        </w:rPr>
        <w:t>deal with the</w:t>
      </w:r>
      <w:r w:rsidR="00B41064" w:rsidRPr="00547C9B">
        <w:rPr>
          <w:color w:val="222222"/>
          <w:sz w:val="22"/>
          <w:szCs w:val="22"/>
        </w:rPr>
        <w:t xml:space="preserve"> practical issues of life, like anger</w:t>
      </w:r>
      <w:r w:rsidR="00F628F1" w:rsidRPr="00547C9B">
        <w:rPr>
          <w:color w:val="222222"/>
          <w:sz w:val="22"/>
          <w:szCs w:val="22"/>
        </w:rPr>
        <w:t>, forgiveness,</w:t>
      </w:r>
      <w:r w:rsidR="00B41064" w:rsidRPr="00547C9B">
        <w:rPr>
          <w:color w:val="222222"/>
          <w:sz w:val="22"/>
          <w:szCs w:val="22"/>
        </w:rPr>
        <w:t xml:space="preserve"> and friendships. </w:t>
      </w:r>
      <w:r w:rsidR="009A09A9" w:rsidRPr="00547C9B">
        <w:rPr>
          <w:color w:val="222222"/>
          <w:sz w:val="22"/>
          <w:szCs w:val="22"/>
        </w:rPr>
        <w:t xml:space="preserve">If you look at Christianity through the ages, it only takes a generation to see our faith be abandoned. </w:t>
      </w:r>
      <w:r w:rsidR="00146B70" w:rsidRPr="00547C9B">
        <w:rPr>
          <w:color w:val="222222"/>
          <w:sz w:val="22"/>
          <w:szCs w:val="22"/>
        </w:rPr>
        <w:t xml:space="preserve">We need to impart the Lord’s heart to </w:t>
      </w:r>
      <w:r w:rsidR="00F628F1" w:rsidRPr="00547C9B">
        <w:rPr>
          <w:color w:val="222222"/>
          <w:sz w:val="22"/>
          <w:szCs w:val="22"/>
        </w:rPr>
        <w:t xml:space="preserve">each </w:t>
      </w:r>
      <w:r w:rsidR="00146B70" w:rsidRPr="00547C9B">
        <w:rPr>
          <w:color w:val="222222"/>
          <w:sz w:val="22"/>
          <w:szCs w:val="22"/>
        </w:rPr>
        <w:t>student.</w:t>
      </w:r>
      <w:r w:rsidR="00B41064" w:rsidRPr="00547C9B">
        <w:rPr>
          <w:b/>
          <w:color w:val="222222"/>
          <w:sz w:val="22"/>
          <w:szCs w:val="22"/>
        </w:rPr>
        <w:t xml:space="preserve"> </w:t>
      </w:r>
    </w:p>
    <w:p w14:paraId="5EB793C4" w14:textId="77777777" w:rsidR="00774F56" w:rsidRPr="004B54A0" w:rsidRDefault="00774F56" w:rsidP="00B96EBB">
      <w:pPr>
        <w:shd w:val="clear" w:color="auto" w:fill="FFFFFF"/>
        <w:tabs>
          <w:tab w:val="left" w:pos="360"/>
        </w:tabs>
        <w:rPr>
          <w:b/>
          <w:color w:val="222222"/>
          <w:sz w:val="12"/>
          <w:szCs w:val="12"/>
        </w:rPr>
      </w:pPr>
    </w:p>
    <w:p w14:paraId="192365B3" w14:textId="622CDA63" w:rsidR="00E309ED" w:rsidRPr="00547C9B" w:rsidRDefault="00E309ED" w:rsidP="00B96EBB">
      <w:pPr>
        <w:shd w:val="clear" w:color="auto" w:fill="FFFFFF"/>
        <w:tabs>
          <w:tab w:val="left" w:pos="360"/>
        </w:tabs>
        <w:rPr>
          <w:b/>
          <w:color w:val="222222"/>
        </w:rPr>
      </w:pPr>
      <w:r w:rsidRPr="00547C9B">
        <w:rPr>
          <w:b/>
          <w:color w:val="222222"/>
        </w:rPr>
        <w:t>3)</w:t>
      </w:r>
      <w:r w:rsidRPr="00547C9B">
        <w:rPr>
          <w:b/>
          <w:color w:val="222222"/>
        </w:rPr>
        <w:tab/>
        <w:t xml:space="preserve">The school is a </w:t>
      </w:r>
      <w:r w:rsidR="00B97446" w:rsidRPr="00547C9B">
        <w:rPr>
          <w:b/>
          <w:color w:val="222222"/>
        </w:rPr>
        <w:t xml:space="preserve">quiet, </w:t>
      </w:r>
      <w:r w:rsidRPr="00547C9B">
        <w:rPr>
          <w:b/>
          <w:color w:val="222222"/>
        </w:rPr>
        <w:t>structured</w:t>
      </w:r>
      <w:r w:rsidR="00B97446" w:rsidRPr="00547C9B">
        <w:rPr>
          <w:b/>
          <w:color w:val="222222"/>
        </w:rPr>
        <w:t>, and safe</w:t>
      </w:r>
      <w:r w:rsidRPr="00547C9B">
        <w:rPr>
          <w:b/>
          <w:color w:val="222222"/>
        </w:rPr>
        <w:t xml:space="preserve"> environment for learning.</w:t>
      </w:r>
    </w:p>
    <w:p w14:paraId="67BD9888" w14:textId="7F120504" w:rsidR="009A09A9" w:rsidRPr="00547C9B" w:rsidRDefault="00774F56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ab/>
      </w:r>
      <w:r w:rsidR="00B96EBB" w:rsidRPr="00547C9B">
        <w:rPr>
          <w:color w:val="222222"/>
          <w:sz w:val="22"/>
          <w:szCs w:val="22"/>
        </w:rPr>
        <w:t>We have a</w:t>
      </w:r>
      <w:r w:rsidR="009A09A9" w:rsidRPr="00547C9B">
        <w:rPr>
          <w:color w:val="222222"/>
          <w:sz w:val="22"/>
          <w:szCs w:val="22"/>
        </w:rPr>
        <w:t xml:space="preserve"> discipline</w:t>
      </w:r>
      <w:r w:rsidR="00B97446" w:rsidRPr="00547C9B">
        <w:rPr>
          <w:color w:val="222222"/>
          <w:sz w:val="22"/>
          <w:szCs w:val="22"/>
        </w:rPr>
        <w:t>d</w:t>
      </w:r>
      <w:r w:rsidR="009A09A9" w:rsidRPr="00547C9B">
        <w:rPr>
          <w:color w:val="222222"/>
          <w:sz w:val="22"/>
          <w:szCs w:val="22"/>
        </w:rPr>
        <w:t xml:space="preserve"> and controlled setting. The environment is quiet,</w:t>
      </w:r>
      <w:r w:rsidR="007864B7" w:rsidRPr="00547C9B">
        <w:rPr>
          <w:color w:val="222222"/>
          <w:sz w:val="22"/>
          <w:szCs w:val="22"/>
        </w:rPr>
        <w:t xml:space="preserve"> </w:t>
      </w:r>
      <w:r w:rsidR="00146B70" w:rsidRPr="00547C9B">
        <w:rPr>
          <w:color w:val="222222"/>
          <w:sz w:val="22"/>
          <w:szCs w:val="22"/>
        </w:rPr>
        <w:t xml:space="preserve">organized, and focused. </w:t>
      </w:r>
      <w:r w:rsidR="009A09A9" w:rsidRPr="00547C9B">
        <w:rPr>
          <w:color w:val="222222"/>
          <w:sz w:val="22"/>
          <w:szCs w:val="22"/>
        </w:rPr>
        <w:t>Student</w:t>
      </w:r>
      <w:r w:rsidR="00A85065" w:rsidRPr="00547C9B">
        <w:rPr>
          <w:color w:val="222222"/>
          <w:sz w:val="22"/>
          <w:szCs w:val="22"/>
        </w:rPr>
        <w:t>s</w:t>
      </w:r>
      <w:r w:rsidR="009A09A9" w:rsidRPr="00547C9B">
        <w:rPr>
          <w:color w:val="222222"/>
          <w:sz w:val="22"/>
          <w:szCs w:val="22"/>
        </w:rPr>
        <w:t xml:space="preserve"> fear for their safety </w:t>
      </w:r>
      <w:r w:rsidR="00A85065" w:rsidRPr="00547C9B">
        <w:rPr>
          <w:color w:val="222222"/>
          <w:sz w:val="22"/>
          <w:szCs w:val="22"/>
        </w:rPr>
        <w:t xml:space="preserve">in </w:t>
      </w:r>
      <w:r w:rsidR="00B97446" w:rsidRPr="00547C9B">
        <w:rPr>
          <w:color w:val="222222"/>
          <w:sz w:val="22"/>
          <w:szCs w:val="22"/>
        </w:rPr>
        <w:t>many</w:t>
      </w:r>
      <w:r w:rsidR="00A85065" w:rsidRPr="00547C9B">
        <w:rPr>
          <w:color w:val="222222"/>
          <w:sz w:val="22"/>
          <w:szCs w:val="22"/>
        </w:rPr>
        <w:t xml:space="preserve"> school</w:t>
      </w:r>
      <w:r w:rsidR="00B97446" w:rsidRPr="00547C9B">
        <w:rPr>
          <w:color w:val="222222"/>
          <w:sz w:val="22"/>
          <w:szCs w:val="22"/>
        </w:rPr>
        <w:t xml:space="preserve"> settings today, and i</w:t>
      </w:r>
      <w:r w:rsidR="00146B70" w:rsidRPr="00547C9B">
        <w:rPr>
          <w:color w:val="222222"/>
          <w:sz w:val="22"/>
          <w:szCs w:val="22"/>
        </w:rPr>
        <w:t>t is a source of significant stress.</w:t>
      </w:r>
      <w:r w:rsidR="00B97446" w:rsidRPr="00547C9B">
        <w:rPr>
          <w:color w:val="222222"/>
          <w:sz w:val="22"/>
          <w:szCs w:val="22"/>
        </w:rPr>
        <w:t xml:space="preserve"> That is not a problem we face. </w:t>
      </w:r>
      <w:r w:rsidR="00F628F1" w:rsidRPr="00547C9B">
        <w:rPr>
          <w:color w:val="222222"/>
          <w:sz w:val="22"/>
          <w:szCs w:val="22"/>
        </w:rPr>
        <w:t>Here, w</w:t>
      </w:r>
      <w:r w:rsidR="00B97446" w:rsidRPr="00547C9B">
        <w:rPr>
          <w:color w:val="222222"/>
          <w:sz w:val="22"/>
          <w:szCs w:val="22"/>
        </w:rPr>
        <w:t xml:space="preserve">e deal with </w:t>
      </w:r>
      <w:r w:rsidR="00832F24" w:rsidRPr="00547C9B">
        <w:rPr>
          <w:color w:val="222222"/>
          <w:sz w:val="22"/>
          <w:szCs w:val="22"/>
        </w:rPr>
        <w:t xml:space="preserve">any social </w:t>
      </w:r>
      <w:r w:rsidR="00B97446" w:rsidRPr="00547C9B">
        <w:rPr>
          <w:color w:val="222222"/>
          <w:sz w:val="22"/>
          <w:szCs w:val="22"/>
        </w:rPr>
        <w:t xml:space="preserve">issues before they become </w:t>
      </w:r>
      <w:r w:rsidR="00832F24" w:rsidRPr="00547C9B">
        <w:rPr>
          <w:color w:val="222222"/>
          <w:sz w:val="22"/>
          <w:szCs w:val="22"/>
        </w:rPr>
        <w:t xml:space="preserve">big </w:t>
      </w:r>
      <w:r w:rsidR="00B97446" w:rsidRPr="00547C9B">
        <w:rPr>
          <w:color w:val="222222"/>
          <w:sz w:val="22"/>
          <w:szCs w:val="22"/>
        </w:rPr>
        <w:t>issues. We do not allow bullying.</w:t>
      </w:r>
    </w:p>
    <w:p w14:paraId="6481829D" w14:textId="77777777" w:rsidR="00732C82" w:rsidRPr="004B54A0" w:rsidRDefault="00732C82" w:rsidP="00B96EBB">
      <w:pPr>
        <w:shd w:val="clear" w:color="auto" w:fill="FFFFFF"/>
        <w:tabs>
          <w:tab w:val="left" w:pos="360"/>
        </w:tabs>
        <w:rPr>
          <w:b/>
          <w:color w:val="222222"/>
          <w:sz w:val="12"/>
          <w:szCs w:val="12"/>
        </w:rPr>
      </w:pPr>
    </w:p>
    <w:p w14:paraId="116F3AC2" w14:textId="1D8F693E" w:rsidR="00B96EBB" w:rsidRPr="00547C9B" w:rsidRDefault="00B96EBB" w:rsidP="00B96EBB">
      <w:pPr>
        <w:shd w:val="clear" w:color="auto" w:fill="FFFFFF"/>
        <w:tabs>
          <w:tab w:val="left" w:pos="360"/>
        </w:tabs>
        <w:rPr>
          <w:b/>
          <w:color w:val="222222"/>
        </w:rPr>
      </w:pPr>
      <w:r w:rsidRPr="00547C9B">
        <w:rPr>
          <w:b/>
          <w:color w:val="222222"/>
        </w:rPr>
        <w:t xml:space="preserve">4) </w:t>
      </w:r>
      <w:r w:rsidR="00547C9B" w:rsidRPr="00547C9B">
        <w:rPr>
          <w:b/>
          <w:color w:val="222222"/>
        </w:rPr>
        <w:tab/>
      </w:r>
      <w:r w:rsidRPr="00547C9B">
        <w:rPr>
          <w:b/>
          <w:color w:val="222222"/>
        </w:rPr>
        <w:t xml:space="preserve">We work with the parents and consider the needs of each family. </w:t>
      </w:r>
    </w:p>
    <w:p w14:paraId="732DD2DB" w14:textId="21C51F41" w:rsidR="00B96EBB" w:rsidRPr="00547C9B" w:rsidRDefault="00B96EBB" w:rsidP="00547C9B">
      <w:pPr>
        <w:shd w:val="clear" w:color="auto" w:fill="FFFFFF"/>
        <w:tabs>
          <w:tab w:val="left" w:pos="360"/>
        </w:tabs>
        <w:ind w:left="360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 xml:space="preserve">We are flexible when it comes to family needs. There may be </w:t>
      </w:r>
      <w:r w:rsidR="00547C9B" w:rsidRPr="00547C9B">
        <w:rPr>
          <w:color w:val="222222"/>
          <w:sz w:val="22"/>
          <w:szCs w:val="22"/>
        </w:rPr>
        <w:t>different</w:t>
      </w:r>
      <w:r w:rsidRPr="00547C9B">
        <w:rPr>
          <w:color w:val="222222"/>
          <w:sz w:val="22"/>
          <w:szCs w:val="22"/>
        </w:rPr>
        <w:t xml:space="preserve"> challenges in each student’s home, and we can adjust schedules and workloads to accommodate </w:t>
      </w:r>
      <w:r w:rsidR="00F628F1" w:rsidRPr="00547C9B">
        <w:rPr>
          <w:color w:val="222222"/>
          <w:sz w:val="22"/>
          <w:szCs w:val="22"/>
        </w:rPr>
        <w:t xml:space="preserve">most of </w:t>
      </w:r>
      <w:r w:rsidRPr="00547C9B">
        <w:rPr>
          <w:color w:val="222222"/>
          <w:sz w:val="22"/>
          <w:szCs w:val="22"/>
        </w:rPr>
        <w:t xml:space="preserve">these </w:t>
      </w:r>
      <w:r w:rsidR="00F628F1" w:rsidRPr="00547C9B">
        <w:rPr>
          <w:color w:val="222222"/>
          <w:sz w:val="22"/>
          <w:szCs w:val="22"/>
        </w:rPr>
        <w:t>special circumstances</w:t>
      </w:r>
      <w:r w:rsidRPr="00547C9B">
        <w:rPr>
          <w:color w:val="222222"/>
          <w:sz w:val="22"/>
          <w:szCs w:val="22"/>
        </w:rPr>
        <w:t xml:space="preserve">. </w:t>
      </w:r>
    </w:p>
    <w:p w14:paraId="0236BF8C" w14:textId="77777777" w:rsidR="004B75BF" w:rsidRPr="004B54A0" w:rsidRDefault="004B75BF" w:rsidP="00B96EBB">
      <w:pPr>
        <w:shd w:val="clear" w:color="auto" w:fill="FFFFFF"/>
        <w:tabs>
          <w:tab w:val="left" w:pos="360"/>
        </w:tabs>
        <w:rPr>
          <w:color w:val="222222"/>
          <w:sz w:val="12"/>
          <w:szCs w:val="12"/>
        </w:rPr>
      </w:pPr>
    </w:p>
    <w:p w14:paraId="7989AAF6" w14:textId="31104586" w:rsidR="00387B3E" w:rsidRPr="00547C9B" w:rsidRDefault="00E309ED" w:rsidP="00B96EBB">
      <w:pPr>
        <w:shd w:val="clear" w:color="auto" w:fill="FFFFFF"/>
        <w:tabs>
          <w:tab w:val="left" w:pos="360"/>
        </w:tabs>
        <w:ind w:left="360" w:hanging="360"/>
        <w:rPr>
          <w:b/>
          <w:color w:val="222222"/>
        </w:rPr>
      </w:pPr>
      <w:r w:rsidRPr="00547C9B">
        <w:rPr>
          <w:b/>
          <w:color w:val="222222"/>
        </w:rPr>
        <w:t>5)</w:t>
      </w:r>
      <w:r w:rsidRPr="00547C9B">
        <w:rPr>
          <w:b/>
          <w:color w:val="222222"/>
        </w:rPr>
        <w:tab/>
        <w:t xml:space="preserve">We give personal instruction to students </w:t>
      </w:r>
      <w:bookmarkStart w:id="0" w:name="_GoBack"/>
      <w:bookmarkEnd w:id="0"/>
      <w:r w:rsidRPr="00547C9B">
        <w:rPr>
          <w:b/>
          <w:color w:val="222222"/>
        </w:rPr>
        <w:t>where they are academically, emotionally, and spiritually, then help them mature in these areas.</w:t>
      </w:r>
      <w:r w:rsidR="00E13BDF" w:rsidRPr="00547C9B">
        <w:rPr>
          <w:b/>
          <w:color w:val="222222"/>
        </w:rPr>
        <w:t xml:space="preserve">       </w:t>
      </w:r>
    </w:p>
    <w:p w14:paraId="74ACF92B" w14:textId="62C34F39" w:rsidR="007206D6" w:rsidRDefault="00774F56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ab/>
      </w:r>
      <w:r w:rsidR="00387B3E" w:rsidRPr="00547C9B">
        <w:rPr>
          <w:color w:val="222222"/>
          <w:sz w:val="22"/>
          <w:szCs w:val="22"/>
        </w:rPr>
        <w:t>We</w:t>
      </w:r>
      <w:r w:rsidR="007864B7" w:rsidRPr="00547C9B">
        <w:rPr>
          <w:color w:val="222222"/>
          <w:sz w:val="22"/>
          <w:szCs w:val="22"/>
        </w:rPr>
        <w:t xml:space="preserve"> mold the subject matter to fit a student’s </w:t>
      </w:r>
      <w:r w:rsidR="00FB11C6" w:rsidRPr="00547C9B">
        <w:rPr>
          <w:color w:val="222222"/>
          <w:sz w:val="22"/>
          <w:szCs w:val="22"/>
        </w:rPr>
        <w:t xml:space="preserve">specific </w:t>
      </w:r>
      <w:r w:rsidR="007864B7" w:rsidRPr="00547C9B">
        <w:rPr>
          <w:color w:val="222222"/>
          <w:sz w:val="22"/>
          <w:szCs w:val="22"/>
        </w:rPr>
        <w:t xml:space="preserve">goals and needs. </w:t>
      </w:r>
      <w:r w:rsidR="00230FE5" w:rsidRPr="00547C9B">
        <w:rPr>
          <w:color w:val="222222"/>
          <w:sz w:val="22"/>
          <w:szCs w:val="22"/>
        </w:rPr>
        <w:t xml:space="preserve">Our </w:t>
      </w:r>
      <w:r w:rsidR="007206D6" w:rsidRPr="00547C9B">
        <w:rPr>
          <w:color w:val="222222"/>
          <w:sz w:val="22"/>
          <w:szCs w:val="22"/>
        </w:rPr>
        <w:t xml:space="preserve">limited enrollment allows us to work one-on-one and really get to know each student. </w:t>
      </w:r>
      <w:r w:rsidR="00832F24" w:rsidRPr="00547C9B">
        <w:rPr>
          <w:color w:val="222222"/>
          <w:sz w:val="22"/>
          <w:szCs w:val="22"/>
        </w:rPr>
        <w:t>We</w:t>
      </w:r>
      <w:r w:rsidR="007206D6" w:rsidRPr="00547C9B">
        <w:rPr>
          <w:color w:val="222222"/>
          <w:sz w:val="22"/>
          <w:szCs w:val="22"/>
        </w:rPr>
        <w:t xml:space="preserve"> </w:t>
      </w:r>
      <w:r w:rsidR="00F628F1" w:rsidRPr="00547C9B">
        <w:rPr>
          <w:color w:val="222222"/>
          <w:sz w:val="22"/>
          <w:szCs w:val="22"/>
        </w:rPr>
        <w:t>learn</w:t>
      </w:r>
      <w:r w:rsidR="007206D6" w:rsidRPr="00547C9B">
        <w:rPr>
          <w:color w:val="222222"/>
          <w:sz w:val="22"/>
          <w:szCs w:val="22"/>
        </w:rPr>
        <w:t xml:space="preserve"> how </w:t>
      </w:r>
      <w:r w:rsidR="00832F24" w:rsidRPr="00547C9B">
        <w:rPr>
          <w:color w:val="222222"/>
          <w:sz w:val="22"/>
          <w:szCs w:val="22"/>
        </w:rPr>
        <w:t>students</w:t>
      </w:r>
      <w:r w:rsidR="007206D6" w:rsidRPr="00547C9B">
        <w:rPr>
          <w:color w:val="222222"/>
          <w:sz w:val="22"/>
          <w:szCs w:val="22"/>
        </w:rPr>
        <w:t xml:space="preserve"> think, their strengths and weaknesses, </w:t>
      </w:r>
      <w:r w:rsidR="00E13BDF" w:rsidRPr="00547C9B">
        <w:rPr>
          <w:color w:val="222222"/>
          <w:sz w:val="22"/>
          <w:szCs w:val="22"/>
        </w:rPr>
        <w:t xml:space="preserve">their emotional challenges, </w:t>
      </w:r>
      <w:r w:rsidR="007206D6" w:rsidRPr="00547C9B">
        <w:rPr>
          <w:color w:val="222222"/>
          <w:sz w:val="22"/>
          <w:szCs w:val="22"/>
        </w:rPr>
        <w:t xml:space="preserve">and </w:t>
      </w:r>
      <w:r w:rsidR="00FB11C6" w:rsidRPr="00547C9B">
        <w:rPr>
          <w:color w:val="222222"/>
          <w:sz w:val="22"/>
          <w:szCs w:val="22"/>
        </w:rPr>
        <w:t>then develop</w:t>
      </w:r>
      <w:r w:rsidR="007206D6" w:rsidRPr="00547C9B">
        <w:rPr>
          <w:color w:val="222222"/>
          <w:sz w:val="22"/>
          <w:szCs w:val="22"/>
        </w:rPr>
        <w:t xml:space="preserve"> </w:t>
      </w:r>
      <w:r w:rsidR="00FB11C6" w:rsidRPr="00547C9B">
        <w:rPr>
          <w:color w:val="222222"/>
          <w:sz w:val="22"/>
          <w:szCs w:val="22"/>
        </w:rPr>
        <w:t xml:space="preserve">the </w:t>
      </w:r>
      <w:r w:rsidR="007206D6" w:rsidRPr="00547C9B">
        <w:rPr>
          <w:color w:val="222222"/>
          <w:sz w:val="22"/>
          <w:szCs w:val="22"/>
        </w:rPr>
        <w:t>best approach to make them be successful.</w:t>
      </w:r>
      <w:r w:rsidR="00E13BDF" w:rsidRPr="00547C9B">
        <w:rPr>
          <w:color w:val="222222"/>
          <w:sz w:val="22"/>
          <w:szCs w:val="22"/>
        </w:rPr>
        <w:t xml:space="preserve"> </w:t>
      </w:r>
    </w:p>
    <w:p w14:paraId="79C31AFD" w14:textId="77777777" w:rsidR="00547C9B" w:rsidRPr="00547C9B" w:rsidRDefault="00547C9B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8"/>
          <w:szCs w:val="8"/>
        </w:rPr>
      </w:pPr>
    </w:p>
    <w:p w14:paraId="2FE3F689" w14:textId="4CEF6195" w:rsidR="00732C82" w:rsidRPr="00547C9B" w:rsidRDefault="00547C9B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ab/>
      </w:r>
      <w:r w:rsidR="00FB11C6" w:rsidRPr="00547C9B">
        <w:rPr>
          <w:color w:val="222222"/>
          <w:sz w:val="22"/>
          <w:szCs w:val="22"/>
        </w:rPr>
        <w:t>We</w:t>
      </w:r>
      <w:r w:rsidR="007206D6" w:rsidRPr="00547C9B">
        <w:rPr>
          <w:color w:val="222222"/>
          <w:sz w:val="22"/>
          <w:szCs w:val="22"/>
        </w:rPr>
        <w:t xml:space="preserve"> desire for</w:t>
      </w:r>
      <w:r w:rsidR="007864B7" w:rsidRPr="00547C9B">
        <w:rPr>
          <w:color w:val="222222"/>
          <w:sz w:val="22"/>
          <w:szCs w:val="22"/>
        </w:rPr>
        <w:t xml:space="preserve"> each student have </w:t>
      </w:r>
      <w:r w:rsidR="00A85065" w:rsidRPr="00547C9B">
        <w:rPr>
          <w:color w:val="222222"/>
          <w:sz w:val="22"/>
          <w:szCs w:val="22"/>
        </w:rPr>
        <w:t xml:space="preserve">a </w:t>
      </w:r>
      <w:r w:rsidR="007864B7" w:rsidRPr="00547C9B">
        <w:rPr>
          <w:color w:val="222222"/>
          <w:sz w:val="22"/>
          <w:szCs w:val="22"/>
        </w:rPr>
        <w:t>genuine relationship with the Lord</w:t>
      </w:r>
      <w:r w:rsidR="008C5AF8" w:rsidRPr="00547C9B">
        <w:rPr>
          <w:color w:val="222222"/>
          <w:sz w:val="22"/>
          <w:szCs w:val="22"/>
        </w:rPr>
        <w:t xml:space="preserve"> because</w:t>
      </w:r>
      <w:r w:rsidRPr="00547C9B">
        <w:rPr>
          <w:color w:val="222222"/>
          <w:sz w:val="22"/>
          <w:szCs w:val="22"/>
        </w:rPr>
        <w:t>. I</w:t>
      </w:r>
      <w:r w:rsidR="007206D6" w:rsidRPr="00547C9B">
        <w:rPr>
          <w:color w:val="222222"/>
          <w:sz w:val="22"/>
          <w:szCs w:val="22"/>
        </w:rPr>
        <w:t>t</w:t>
      </w:r>
      <w:r w:rsidR="007864B7" w:rsidRPr="00547C9B">
        <w:rPr>
          <w:color w:val="222222"/>
          <w:sz w:val="22"/>
          <w:szCs w:val="22"/>
        </w:rPr>
        <w:t xml:space="preserve"> is the most effective way to make progress in all other areas.</w:t>
      </w:r>
      <w:r w:rsidR="00E13BDF" w:rsidRPr="00547C9B">
        <w:rPr>
          <w:color w:val="222222"/>
          <w:sz w:val="22"/>
          <w:szCs w:val="22"/>
        </w:rPr>
        <w:t xml:space="preserve"> </w:t>
      </w:r>
      <w:r w:rsidR="007206D6" w:rsidRPr="00547C9B">
        <w:rPr>
          <w:color w:val="222222"/>
          <w:sz w:val="22"/>
          <w:szCs w:val="22"/>
        </w:rPr>
        <w:t xml:space="preserve">Sometimes youth who grow up in Christianity can struggle </w:t>
      </w:r>
      <w:r w:rsidR="00B96EBB" w:rsidRPr="00547C9B">
        <w:rPr>
          <w:color w:val="222222"/>
          <w:sz w:val="22"/>
          <w:szCs w:val="22"/>
        </w:rPr>
        <w:t>in</w:t>
      </w:r>
      <w:r w:rsidR="007206D6" w:rsidRPr="00547C9B">
        <w:rPr>
          <w:color w:val="222222"/>
          <w:sz w:val="22"/>
          <w:szCs w:val="22"/>
        </w:rPr>
        <w:t xml:space="preserve"> their walk with the Lord</w:t>
      </w:r>
      <w:r w:rsidR="00B96EBB" w:rsidRPr="00547C9B">
        <w:rPr>
          <w:color w:val="222222"/>
          <w:sz w:val="22"/>
          <w:szCs w:val="22"/>
        </w:rPr>
        <w:t>. They may not be convinced that Christian values are</w:t>
      </w:r>
      <w:r w:rsidR="00E13BDF" w:rsidRPr="00547C9B">
        <w:rPr>
          <w:color w:val="222222"/>
          <w:sz w:val="22"/>
          <w:szCs w:val="22"/>
        </w:rPr>
        <w:t xml:space="preserve"> </w:t>
      </w:r>
      <w:r w:rsidR="00B96EBB" w:rsidRPr="00547C9B">
        <w:rPr>
          <w:color w:val="222222"/>
          <w:sz w:val="22"/>
          <w:szCs w:val="22"/>
        </w:rPr>
        <w:t xml:space="preserve">better than </w:t>
      </w:r>
      <w:r w:rsidR="00E13BDF" w:rsidRPr="00547C9B">
        <w:rPr>
          <w:color w:val="222222"/>
          <w:sz w:val="22"/>
          <w:szCs w:val="22"/>
        </w:rPr>
        <w:t>the World</w:t>
      </w:r>
      <w:r w:rsidR="00B96EBB" w:rsidRPr="00547C9B">
        <w:rPr>
          <w:color w:val="222222"/>
          <w:sz w:val="22"/>
          <w:szCs w:val="22"/>
        </w:rPr>
        <w:t>’s</w:t>
      </w:r>
      <w:r w:rsidR="00832F24" w:rsidRPr="00547C9B">
        <w:rPr>
          <w:color w:val="222222"/>
          <w:sz w:val="22"/>
          <w:szCs w:val="22"/>
        </w:rPr>
        <w:t>,</w:t>
      </w:r>
      <w:r w:rsidR="00B96EBB" w:rsidRPr="00547C9B">
        <w:rPr>
          <w:color w:val="222222"/>
          <w:sz w:val="22"/>
          <w:szCs w:val="22"/>
        </w:rPr>
        <w:t xml:space="preserve"> which</w:t>
      </w:r>
      <w:r w:rsidR="00E13BDF" w:rsidRPr="00547C9B">
        <w:rPr>
          <w:color w:val="222222"/>
          <w:sz w:val="22"/>
          <w:szCs w:val="22"/>
        </w:rPr>
        <w:t xml:space="preserve"> </w:t>
      </w:r>
      <w:r w:rsidR="00B96EBB" w:rsidRPr="00547C9B">
        <w:rPr>
          <w:color w:val="222222"/>
          <w:sz w:val="22"/>
          <w:szCs w:val="22"/>
        </w:rPr>
        <w:t xml:space="preserve">continually pulls </w:t>
      </w:r>
      <w:r w:rsidR="00E13BDF" w:rsidRPr="00547C9B">
        <w:rPr>
          <w:color w:val="222222"/>
          <w:sz w:val="22"/>
          <w:szCs w:val="22"/>
        </w:rPr>
        <w:t xml:space="preserve">on them. </w:t>
      </w:r>
      <w:r w:rsidR="008C5AF8" w:rsidRPr="00547C9B">
        <w:rPr>
          <w:color w:val="222222"/>
          <w:sz w:val="22"/>
          <w:szCs w:val="22"/>
        </w:rPr>
        <w:t>We endeavor to help s</w:t>
      </w:r>
      <w:r w:rsidR="00E13BDF" w:rsidRPr="00547C9B">
        <w:rPr>
          <w:color w:val="222222"/>
          <w:sz w:val="22"/>
          <w:szCs w:val="22"/>
        </w:rPr>
        <w:t xml:space="preserve">tudents </w:t>
      </w:r>
      <w:r w:rsidR="00832F24" w:rsidRPr="00547C9B">
        <w:rPr>
          <w:color w:val="222222"/>
          <w:sz w:val="22"/>
          <w:szCs w:val="22"/>
        </w:rPr>
        <w:t>have</w:t>
      </w:r>
      <w:r w:rsidR="00E13BDF" w:rsidRPr="00547C9B">
        <w:rPr>
          <w:color w:val="222222"/>
          <w:sz w:val="22"/>
          <w:szCs w:val="22"/>
        </w:rPr>
        <w:t xml:space="preserve"> an accurate grasp of God’s heart and love for them.</w:t>
      </w:r>
      <w:r w:rsidR="00387B3E" w:rsidRPr="00547C9B">
        <w:rPr>
          <w:color w:val="222222"/>
          <w:sz w:val="22"/>
          <w:szCs w:val="22"/>
        </w:rPr>
        <w:t xml:space="preserve">  </w:t>
      </w:r>
    </w:p>
    <w:p w14:paraId="1129206E" w14:textId="77777777" w:rsidR="00774F56" w:rsidRPr="004B54A0" w:rsidRDefault="00774F56" w:rsidP="00B96EBB">
      <w:pPr>
        <w:shd w:val="clear" w:color="auto" w:fill="FFFFFF"/>
        <w:tabs>
          <w:tab w:val="left" w:pos="360"/>
        </w:tabs>
        <w:rPr>
          <w:b/>
          <w:color w:val="222222"/>
          <w:sz w:val="12"/>
          <w:szCs w:val="12"/>
        </w:rPr>
      </w:pPr>
    </w:p>
    <w:p w14:paraId="6DCE1E05" w14:textId="7925D2BB" w:rsidR="00965F17" w:rsidRPr="00547C9B" w:rsidRDefault="00E309ED" w:rsidP="00B96EBB">
      <w:pPr>
        <w:shd w:val="clear" w:color="auto" w:fill="FFFFFF"/>
        <w:tabs>
          <w:tab w:val="left" w:pos="360"/>
        </w:tabs>
        <w:ind w:left="360" w:hanging="360"/>
        <w:rPr>
          <w:color w:val="222222"/>
        </w:rPr>
      </w:pPr>
      <w:r w:rsidRPr="00547C9B">
        <w:rPr>
          <w:b/>
          <w:color w:val="222222"/>
        </w:rPr>
        <w:t xml:space="preserve">6) </w:t>
      </w:r>
      <w:r w:rsidR="00B26FBC" w:rsidRPr="00547C9B">
        <w:rPr>
          <w:b/>
          <w:color w:val="222222"/>
        </w:rPr>
        <w:tab/>
      </w:r>
      <w:r w:rsidRPr="00547C9B">
        <w:rPr>
          <w:b/>
          <w:color w:val="222222"/>
        </w:rPr>
        <w:t>Students must take responsibility for their personal actions, and they learn the process of conflict resolution</w:t>
      </w:r>
      <w:r w:rsidR="00530246" w:rsidRPr="00547C9B">
        <w:rPr>
          <w:b/>
          <w:color w:val="222222"/>
        </w:rPr>
        <w:t xml:space="preserve"> and biblical reconciliation</w:t>
      </w:r>
      <w:r w:rsidRPr="00547C9B">
        <w:rPr>
          <w:b/>
          <w:color w:val="222222"/>
        </w:rPr>
        <w:t>.</w:t>
      </w:r>
      <w:r w:rsidR="007864B7" w:rsidRPr="00547C9B">
        <w:rPr>
          <w:color w:val="222222"/>
        </w:rPr>
        <w:t xml:space="preserve"> </w:t>
      </w:r>
    </w:p>
    <w:p w14:paraId="7C42BE91" w14:textId="1598E07E" w:rsidR="00E309ED" w:rsidRPr="00547C9B" w:rsidRDefault="00B26FBC" w:rsidP="00547C9B">
      <w:pPr>
        <w:shd w:val="clear" w:color="auto" w:fill="FFFFFF"/>
        <w:tabs>
          <w:tab w:val="left" w:pos="360"/>
        </w:tabs>
        <w:ind w:left="360" w:hanging="360"/>
        <w:jc w:val="both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ab/>
      </w:r>
      <w:r w:rsidR="00832F24" w:rsidRPr="00547C9B">
        <w:rPr>
          <w:color w:val="222222"/>
          <w:sz w:val="22"/>
          <w:szCs w:val="22"/>
        </w:rPr>
        <w:t>Wrong choices and o</w:t>
      </w:r>
      <w:r w:rsidR="00965F17" w:rsidRPr="00547C9B">
        <w:rPr>
          <w:color w:val="222222"/>
          <w:sz w:val="22"/>
          <w:szCs w:val="22"/>
        </w:rPr>
        <w:t>ffenses</w:t>
      </w:r>
      <w:r w:rsidR="00832F24" w:rsidRPr="00547C9B">
        <w:rPr>
          <w:color w:val="222222"/>
          <w:sz w:val="22"/>
          <w:szCs w:val="22"/>
        </w:rPr>
        <w:t xml:space="preserve"> are just a part of life</w:t>
      </w:r>
      <w:r w:rsidR="00965F17" w:rsidRPr="00547C9B">
        <w:rPr>
          <w:color w:val="222222"/>
          <w:sz w:val="22"/>
          <w:szCs w:val="22"/>
        </w:rPr>
        <w:t>. Getting pe</w:t>
      </w:r>
      <w:r w:rsidR="00387B3E" w:rsidRPr="00547C9B">
        <w:rPr>
          <w:color w:val="222222"/>
          <w:sz w:val="22"/>
          <w:szCs w:val="22"/>
        </w:rPr>
        <w:t>ople</w:t>
      </w:r>
      <w:r w:rsidR="00965F17" w:rsidRPr="00547C9B">
        <w:rPr>
          <w:color w:val="222222"/>
          <w:sz w:val="22"/>
          <w:szCs w:val="22"/>
        </w:rPr>
        <w:t xml:space="preserve"> to face their choices and consequences is always a struggle. </w:t>
      </w:r>
      <w:r w:rsidR="00832F24" w:rsidRPr="00547C9B">
        <w:rPr>
          <w:color w:val="222222"/>
          <w:sz w:val="22"/>
          <w:szCs w:val="22"/>
        </w:rPr>
        <w:t>In addition, most people</w:t>
      </w:r>
      <w:r w:rsidR="00965F17" w:rsidRPr="00547C9B">
        <w:rPr>
          <w:color w:val="222222"/>
          <w:sz w:val="22"/>
          <w:szCs w:val="22"/>
        </w:rPr>
        <w:t xml:space="preserve"> struggle </w:t>
      </w:r>
      <w:r w:rsidR="00832F24" w:rsidRPr="00547C9B">
        <w:rPr>
          <w:color w:val="222222"/>
          <w:sz w:val="22"/>
          <w:szCs w:val="22"/>
        </w:rPr>
        <w:t>to have</w:t>
      </w:r>
      <w:r w:rsidR="00965F17" w:rsidRPr="00547C9B">
        <w:rPr>
          <w:color w:val="222222"/>
          <w:sz w:val="22"/>
          <w:szCs w:val="22"/>
        </w:rPr>
        <w:t xml:space="preserve"> healthy communication and </w:t>
      </w:r>
      <w:r w:rsidR="00BF1D84" w:rsidRPr="00547C9B">
        <w:rPr>
          <w:color w:val="222222"/>
          <w:sz w:val="22"/>
          <w:szCs w:val="22"/>
        </w:rPr>
        <w:t xml:space="preserve">to </w:t>
      </w:r>
      <w:r w:rsidR="00965F17" w:rsidRPr="00547C9B">
        <w:rPr>
          <w:color w:val="222222"/>
          <w:sz w:val="22"/>
          <w:szCs w:val="22"/>
        </w:rPr>
        <w:t>overcom</w:t>
      </w:r>
      <w:r w:rsidR="00BF1D84" w:rsidRPr="00547C9B">
        <w:rPr>
          <w:color w:val="222222"/>
          <w:sz w:val="22"/>
          <w:szCs w:val="22"/>
        </w:rPr>
        <w:t>e</w:t>
      </w:r>
      <w:r w:rsidR="00965F17" w:rsidRPr="00547C9B">
        <w:rPr>
          <w:color w:val="222222"/>
          <w:sz w:val="22"/>
          <w:szCs w:val="22"/>
        </w:rPr>
        <w:t xml:space="preserve"> offenses</w:t>
      </w:r>
      <w:r w:rsidR="00832F24" w:rsidRPr="00547C9B">
        <w:rPr>
          <w:color w:val="222222"/>
          <w:sz w:val="22"/>
          <w:szCs w:val="22"/>
        </w:rPr>
        <w:t>. If we</w:t>
      </w:r>
      <w:r w:rsidR="00965F17" w:rsidRPr="00547C9B">
        <w:rPr>
          <w:color w:val="222222"/>
          <w:sz w:val="22"/>
          <w:szCs w:val="22"/>
        </w:rPr>
        <w:t xml:space="preserve"> can lay a foundation for the youth</w:t>
      </w:r>
      <w:r w:rsidR="00387B3E" w:rsidRPr="00547C9B">
        <w:rPr>
          <w:color w:val="222222"/>
          <w:sz w:val="22"/>
          <w:szCs w:val="22"/>
        </w:rPr>
        <w:t xml:space="preserve"> to be successful in this area,</w:t>
      </w:r>
      <w:r w:rsidR="00965F17" w:rsidRPr="00547C9B">
        <w:rPr>
          <w:color w:val="222222"/>
          <w:sz w:val="22"/>
          <w:szCs w:val="22"/>
        </w:rPr>
        <w:t xml:space="preserve"> it will have benefits </w:t>
      </w:r>
      <w:r w:rsidR="00BF1D84" w:rsidRPr="00547C9B">
        <w:rPr>
          <w:color w:val="222222"/>
          <w:sz w:val="22"/>
          <w:szCs w:val="22"/>
        </w:rPr>
        <w:t xml:space="preserve">now and </w:t>
      </w:r>
      <w:r w:rsidR="00965F17" w:rsidRPr="00547C9B">
        <w:rPr>
          <w:color w:val="222222"/>
          <w:sz w:val="22"/>
          <w:szCs w:val="22"/>
        </w:rPr>
        <w:t xml:space="preserve">for years to come. </w:t>
      </w:r>
    </w:p>
    <w:p w14:paraId="7F2875C8" w14:textId="77777777" w:rsidR="004B75BF" w:rsidRPr="00FB11C6" w:rsidRDefault="004B75BF" w:rsidP="00B96EBB">
      <w:pPr>
        <w:shd w:val="clear" w:color="auto" w:fill="FFFFFF"/>
        <w:tabs>
          <w:tab w:val="left" w:pos="360"/>
        </w:tabs>
        <w:rPr>
          <w:color w:val="222222"/>
          <w:sz w:val="12"/>
          <w:szCs w:val="12"/>
        </w:rPr>
      </w:pPr>
    </w:p>
    <w:p w14:paraId="0BEEA8FF" w14:textId="1C473F37" w:rsidR="00E309ED" w:rsidRPr="004B54A0" w:rsidRDefault="00E309ED" w:rsidP="00B96EBB">
      <w:pPr>
        <w:shd w:val="clear" w:color="auto" w:fill="FFFFFF"/>
        <w:tabs>
          <w:tab w:val="left" w:pos="360"/>
        </w:tabs>
        <w:ind w:left="360" w:hanging="360"/>
        <w:rPr>
          <w:b/>
          <w:color w:val="222222"/>
        </w:rPr>
      </w:pPr>
      <w:r w:rsidRPr="004B54A0">
        <w:rPr>
          <w:b/>
          <w:color w:val="222222"/>
        </w:rPr>
        <w:t>7)</w:t>
      </w:r>
      <w:r w:rsidRPr="004B54A0">
        <w:rPr>
          <w:b/>
          <w:color w:val="222222"/>
        </w:rPr>
        <w:tab/>
        <w:t>Our approach gives students the life skills and academic tools they need to succeed, not only in future school and career settings</w:t>
      </w:r>
      <w:r w:rsidR="00863A76" w:rsidRPr="004B54A0">
        <w:rPr>
          <w:b/>
          <w:color w:val="222222"/>
        </w:rPr>
        <w:t xml:space="preserve">, </w:t>
      </w:r>
      <w:r w:rsidRPr="004B54A0">
        <w:rPr>
          <w:b/>
          <w:color w:val="222222"/>
        </w:rPr>
        <w:t>but also in life.</w:t>
      </w:r>
    </w:p>
    <w:p w14:paraId="0A5107B9" w14:textId="2CB7AA12" w:rsidR="004B54A0" w:rsidRPr="00547C9B" w:rsidRDefault="00BF1D84" w:rsidP="00547C9B">
      <w:pPr>
        <w:shd w:val="clear" w:color="auto" w:fill="FFFFFF"/>
        <w:tabs>
          <w:tab w:val="left" w:pos="360"/>
        </w:tabs>
        <w:ind w:left="360"/>
        <w:jc w:val="both"/>
        <w:rPr>
          <w:color w:val="222222"/>
          <w:sz w:val="22"/>
          <w:szCs w:val="22"/>
        </w:rPr>
      </w:pPr>
      <w:r w:rsidRPr="00547C9B">
        <w:rPr>
          <w:color w:val="222222"/>
          <w:sz w:val="22"/>
          <w:szCs w:val="22"/>
        </w:rPr>
        <w:t>Many</w:t>
      </w:r>
      <w:r w:rsidR="00832F24" w:rsidRPr="00547C9B">
        <w:rPr>
          <w:color w:val="222222"/>
          <w:sz w:val="22"/>
          <w:szCs w:val="22"/>
        </w:rPr>
        <w:t xml:space="preserve"> struggles </w:t>
      </w:r>
      <w:r w:rsidR="00965F17" w:rsidRPr="00547C9B">
        <w:rPr>
          <w:color w:val="222222"/>
          <w:sz w:val="22"/>
          <w:szCs w:val="22"/>
        </w:rPr>
        <w:t xml:space="preserve">in education </w:t>
      </w:r>
      <w:r w:rsidR="00832F24" w:rsidRPr="00547C9B">
        <w:rPr>
          <w:color w:val="222222"/>
          <w:sz w:val="22"/>
          <w:szCs w:val="22"/>
        </w:rPr>
        <w:t>center around</w:t>
      </w:r>
      <w:r w:rsidR="00965F17" w:rsidRPr="00547C9B">
        <w:rPr>
          <w:color w:val="222222"/>
          <w:sz w:val="22"/>
          <w:szCs w:val="22"/>
        </w:rPr>
        <w:t xml:space="preserve"> getting students to care, to focus, and to think. I</w:t>
      </w:r>
      <w:r w:rsidR="00832F24" w:rsidRPr="00547C9B">
        <w:rPr>
          <w:color w:val="222222"/>
          <w:sz w:val="22"/>
          <w:szCs w:val="22"/>
        </w:rPr>
        <w:t>t is discussed by</w:t>
      </w:r>
      <w:r w:rsidR="00965F17" w:rsidRPr="00547C9B">
        <w:rPr>
          <w:color w:val="222222"/>
          <w:sz w:val="22"/>
          <w:szCs w:val="22"/>
        </w:rPr>
        <w:t xml:space="preserve"> employers, K-12 </w:t>
      </w:r>
      <w:r w:rsidR="00A85065" w:rsidRPr="00547C9B">
        <w:rPr>
          <w:color w:val="222222"/>
          <w:sz w:val="22"/>
          <w:szCs w:val="22"/>
        </w:rPr>
        <w:t xml:space="preserve">teachers </w:t>
      </w:r>
      <w:r w:rsidR="00965F17" w:rsidRPr="00547C9B">
        <w:rPr>
          <w:color w:val="222222"/>
          <w:sz w:val="22"/>
          <w:szCs w:val="22"/>
        </w:rPr>
        <w:t xml:space="preserve">and college educators, and </w:t>
      </w:r>
      <w:r w:rsidR="00832F24" w:rsidRPr="00547C9B">
        <w:rPr>
          <w:color w:val="222222"/>
          <w:sz w:val="22"/>
          <w:szCs w:val="22"/>
        </w:rPr>
        <w:t xml:space="preserve">also </w:t>
      </w:r>
      <w:r w:rsidR="00965F17" w:rsidRPr="00547C9B">
        <w:rPr>
          <w:color w:val="222222"/>
          <w:sz w:val="22"/>
          <w:szCs w:val="22"/>
        </w:rPr>
        <w:t xml:space="preserve">in </w:t>
      </w:r>
      <w:r w:rsidR="00387B3E" w:rsidRPr="00547C9B">
        <w:rPr>
          <w:color w:val="222222"/>
          <w:sz w:val="22"/>
          <w:szCs w:val="22"/>
        </w:rPr>
        <w:t>publications</w:t>
      </w:r>
      <w:r w:rsidR="00965F17" w:rsidRPr="00547C9B">
        <w:rPr>
          <w:color w:val="222222"/>
          <w:sz w:val="22"/>
          <w:szCs w:val="22"/>
        </w:rPr>
        <w:t xml:space="preserve">. We have a generation that has grown up surrounded by cell phones, the internet, feeling entitled, and </w:t>
      </w:r>
      <w:r w:rsidR="00A85065" w:rsidRPr="00547C9B">
        <w:rPr>
          <w:color w:val="222222"/>
          <w:sz w:val="22"/>
          <w:szCs w:val="22"/>
        </w:rPr>
        <w:t>constantly exposed to</w:t>
      </w:r>
      <w:r w:rsidR="00965F17" w:rsidRPr="00547C9B">
        <w:rPr>
          <w:color w:val="222222"/>
          <w:sz w:val="22"/>
          <w:szCs w:val="22"/>
        </w:rPr>
        <w:t xml:space="preserve"> a post-Christian perspective on </w:t>
      </w:r>
      <w:r w:rsidRPr="00547C9B">
        <w:rPr>
          <w:color w:val="222222"/>
          <w:sz w:val="22"/>
          <w:szCs w:val="22"/>
        </w:rPr>
        <w:t>many areas of life</w:t>
      </w:r>
      <w:r w:rsidR="00965F17" w:rsidRPr="00547C9B">
        <w:rPr>
          <w:color w:val="222222"/>
          <w:sz w:val="22"/>
          <w:szCs w:val="22"/>
        </w:rPr>
        <w:t xml:space="preserve">. </w:t>
      </w:r>
      <w:r w:rsidR="00863A76" w:rsidRPr="00547C9B">
        <w:rPr>
          <w:color w:val="222222"/>
          <w:sz w:val="22"/>
          <w:szCs w:val="22"/>
        </w:rPr>
        <w:t>Teaching them life skills</w:t>
      </w:r>
      <w:r w:rsidR="00FB11C6" w:rsidRPr="00547C9B">
        <w:rPr>
          <w:color w:val="222222"/>
          <w:sz w:val="22"/>
          <w:szCs w:val="22"/>
        </w:rPr>
        <w:t xml:space="preserve">, not just information </w:t>
      </w:r>
      <w:r w:rsidR="00863A76" w:rsidRPr="00547C9B">
        <w:rPr>
          <w:color w:val="222222"/>
          <w:sz w:val="22"/>
          <w:szCs w:val="22"/>
        </w:rPr>
        <w:t xml:space="preserve">is a real challenge. </w:t>
      </w:r>
      <w:r w:rsidRPr="00547C9B">
        <w:rPr>
          <w:color w:val="222222"/>
          <w:sz w:val="22"/>
          <w:szCs w:val="22"/>
        </w:rPr>
        <w:t>We</w:t>
      </w:r>
      <w:r w:rsidR="00965F17" w:rsidRPr="00547C9B">
        <w:rPr>
          <w:color w:val="222222"/>
          <w:sz w:val="22"/>
          <w:szCs w:val="22"/>
        </w:rPr>
        <w:t xml:space="preserve"> want </w:t>
      </w:r>
      <w:r w:rsidR="00FB11C6" w:rsidRPr="00547C9B">
        <w:rPr>
          <w:color w:val="222222"/>
          <w:sz w:val="22"/>
          <w:szCs w:val="22"/>
        </w:rPr>
        <w:t xml:space="preserve">our students to excel in all areas of their lives </w:t>
      </w:r>
      <w:r w:rsidRPr="00547C9B">
        <w:rPr>
          <w:color w:val="222222"/>
          <w:sz w:val="22"/>
          <w:szCs w:val="22"/>
        </w:rPr>
        <w:t xml:space="preserve">now and </w:t>
      </w:r>
      <w:r w:rsidR="00FB11C6" w:rsidRPr="00547C9B">
        <w:rPr>
          <w:color w:val="222222"/>
          <w:sz w:val="22"/>
          <w:szCs w:val="22"/>
        </w:rPr>
        <w:t xml:space="preserve">for years to come. </w:t>
      </w:r>
      <w:r w:rsidR="00A14990" w:rsidRPr="00547C9B">
        <w:rPr>
          <w:color w:val="222222"/>
          <w:sz w:val="22"/>
          <w:szCs w:val="22"/>
        </w:rPr>
        <w:t xml:space="preserve"> At Grace Academy we are trying to do something about it.</w:t>
      </w:r>
    </w:p>
    <w:sectPr w:rsidR="004B54A0" w:rsidRPr="00547C9B" w:rsidSect="0070168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E"/>
    <w:rsid w:val="0000541F"/>
    <w:rsid w:val="00031E15"/>
    <w:rsid w:val="0003553B"/>
    <w:rsid w:val="00041815"/>
    <w:rsid w:val="00084613"/>
    <w:rsid w:val="0008756F"/>
    <w:rsid w:val="00096BAE"/>
    <w:rsid w:val="00112513"/>
    <w:rsid w:val="001125F4"/>
    <w:rsid w:val="00113F50"/>
    <w:rsid w:val="00146B70"/>
    <w:rsid w:val="00171F6E"/>
    <w:rsid w:val="001E1E91"/>
    <w:rsid w:val="001E2F50"/>
    <w:rsid w:val="002014C0"/>
    <w:rsid w:val="002061FC"/>
    <w:rsid w:val="00216F99"/>
    <w:rsid w:val="00226D86"/>
    <w:rsid w:val="00230FE5"/>
    <w:rsid w:val="00261CE4"/>
    <w:rsid w:val="002629C4"/>
    <w:rsid w:val="00266556"/>
    <w:rsid w:val="00281491"/>
    <w:rsid w:val="002C7F28"/>
    <w:rsid w:val="002D0DF3"/>
    <w:rsid w:val="002D62CB"/>
    <w:rsid w:val="002E6DDF"/>
    <w:rsid w:val="00333440"/>
    <w:rsid w:val="0036661C"/>
    <w:rsid w:val="0038237E"/>
    <w:rsid w:val="00387B3E"/>
    <w:rsid w:val="003F2CFA"/>
    <w:rsid w:val="00431E2F"/>
    <w:rsid w:val="004B54A0"/>
    <w:rsid w:val="004B75BF"/>
    <w:rsid w:val="004D401C"/>
    <w:rsid w:val="00501E8D"/>
    <w:rsid w:val="005141BD"/>
    <w:rsid w:val="00530246"/>
    <w:rsid w:val="005435AD"/>
    <w:rsid w:val="00547C9B"/>
    <w:rsid w:val="00550A9E"/>
    <w:rsid w:val="00563E68"/>
    <w:rsid w:val="005C4957"/>
    <w:rsid w:val="005E6D50"/>
    <w:rsid w:val="0062441A"/>
    <w:rsid w:val="00650B0C"/>
    <w:rsid w:val="00650DE1"/>
    <w:rsid w:val="006A76E5"/>
    <w:rsid w:val="006C5E50"/>
    <w:rsid w:val="00701680"/>
    <w:rsid w:val="007176BF"/>
    <w:rsid w:val="007206D6"/>
    <w:rsid w:val="00732C82"/>
    <w:rsid w:val="007401C6"/>
    <w:rsid w:val="00774F56"/>
    <w:rsid w:val="007864B7"/>
    <w:rsid w:val="007E1526"/>
    <w:rsid w:val="00802343"/>
    <w:rsid w:val="008216CB"/>
    <w:rsid w:val="00832F24"/>
    <w:rsid w:val="0084403A"/>
    <w:rsid w:val="00844B81"/>
    <w:rsid w:val="00856703"/>
    <w:rsid w:val="00863A76"/>
    <w:rsid w:val="00871F38"/>
    <w:rsid w:val="0087520C"/>
    <w:rsid w:val="008B1BEF"/>
    <w:rsid w:val="008C5AF8"/>
    <w:rsid w:val="008D00E9"/>
    <w:rsid w:val="008F38E0"/>
    <w:rsid w:val="00950199"/>
    <w:rsid w:val="00956AE2"/>
    <w:rsid w:val="00965F17"/>
    <w:rsid w:val="00982F29"/>
    <w:rsid w:val="009A09A9"/>
    <w:rsid w:val="009C55CB"/>
    <w:rsid w:val="009F38B6"/>
    <w:rsid w:val="00A14990"/>
    <w:rsid w:val="00A2159A"/>
    <w:rsid w:val="00A27819"/>
    <w:rsid w:val="00A353FB"/>
    <w:rsid w:val="00A71CEB"/>
    <w:rsid w:val="00A85065"/>
    <w:rsid w:val="00AA7F7C"/>
    <w:rsid w:val="00AC5D79"/>
    <w:rsid w:val="00B13E2C"/>
    <w:rsid w:val="00B26FBC"/>
    <w:rsid w:val="00B271A9"/>
    <w:rsid w:val="00B41064"/>
    <w:rsid w:val="00B53DB7"/>
    <w:rsid w:val="00B71901"/>
    <w:rsid w:val="00B96EBB"/>
    <w:rsid w:val="00B97446"/>
    <w:rsid w:val="00B97EEF"/>
    <w:rsid w:val="00BE2D69"/>
    <w:rsid w:val="00BF1D84"/>
    <w:rsid w:val="00BF3964"/>
    <w:rsid w:val="00BF456B"/>
    <w:rsid w:val="00BF4C6E"/>
    <w:rsid w:val="00C424F7"/>
    <w:rsid w:val="00C75A71"/>
    <w:rsid w:val="00CA79B6"/>
    <w:rsid w:val="00CB5359"/>
    <w:rsid w:val="00CC436B"/>
    <w:rsid w:val="00CE028B"/>
    <w:rsid w:val="00CE4C1A"/>
    <w:rsid w:val="00CF21E5"/>
    <w:rsid w:val="00D13CC1"/>
    <w:rsid w:val="00D2120E"/>
    <w:rsid w:val="00D314A1"/>
    <w:rsid w:val="00D61A1B"/>
    <w:rsid w:val="00D666D4"/>
    <w:rsid w:val="00D84931"/>
    <w:rsid w:val="00DB084F"/>
    <w:rsid w:val="00DB6578"/>
    <w:rsid w:val="00DE139E"/>
    <w:rsid w:val="00DF7BA1"/>
    <w:rsid w:val="00E02AF8"/>
    <w:rsid w:val="00E1321E"/>
    <w:rsid w:val="00E13BDF"/>
    <w:rsid w:val="00E309ED"/>
    <w:rsid w:val="00EB6DA9"/>
    <w:rsid w:val="00ED5985"/>
    <w:rsid w:val="00ED6A1F"/>
    <w:rsid w:val="00F15314"/>
    <w:rsid w:val="00F628F1"/>
    <w:rsid w:val="00F974D5"/>
    <w:rsid w:val="00FB110F"/>
    <w:rsid w:val="00FB11C6"/>
    <w:rsid w:val="00FB20F4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D90F5"/>
  <w15:chartTrackingRefBased/>
  <w15:docId w15:val="{A2BA4395-6393-4423-BCB0-0ED1776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A7F7C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EnvelopeReturn">
    <w:name w:val="envelope return"/>
    <w:basedOn w:val="Normal"/>
    <w:rsid w:val="00AA7F7C"/>
    <w:rPr>
      <w:rFonts w:cs="Arial"/>
    </w:rPr>
  </w:style>
  <w:style w:type="paragraph" w:styleId="BalloonText">
    <w:name w:val="Balloon Text"/>
    <w:basedOn w:val="Normal"/>
    <w:semiHidden/>
    <w:rsid w:val="00FB2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2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7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80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8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75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1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3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A98307D-65C5-46C8-9BD1-54B085C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focus on what we do instead of who we are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focus on what we do instead of who we are</dc:title>
  <dc:subject/>
  <dc:creator>Randall E. Whitten</dc:creator>
  <cp:keywords/>
  <dc:description/>
  <cp:lastModifiedBy>Randall Whitten</cp:lastModifiedBy>
  <cp:revision>4</cp:revision>
  <cp:lastPrinted>2019-05-20T19:41:00Z</cp:lastPrinted>
  <dcterms:created xsi:type="dcterms:W3CDTF">2019-05-27T19:38:00Z</dcterms:created>
  <dcterms:modified xsi:type="dcterms:W3CDTF">2020-04-18T21:41:00Z</dcterms:modified>
</cp:coreProperties>
</file>