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Playfair Display" w:cs="Playfair Display" w:eastAsia="Playfair Display" w:hAnsi="Playfair Display"/>
          <w:b w:val="1"/>
          <w:bCs w:val="1"/>
          <w:sz w:val="26"/>
          <w:szCs w:val="26"/>
        </w:rPr>
      </w:pPr>
      <w:r w:rsidDel="00000000" w:rsidR="00000000" w:rsidRPr="00000000">
        <w:rPr>
          <w:rFonts w:ascii="Playfair Display" w:cs="Playfair Display" w:eastAsia="Playfair Display" w:hAnsi="Playfair Display"/>
          <w:b w:val="1"/>
          <w:bCs w:val="1"/>
          <w:sz w:val="26"/>
          <w:szCs w:val="26"/>
          <w:rtl w:val="0"/>
        </w:rPr>
        <w:t xml:space="preserve">2026 Camp Hamby Counselor Application</w:t>
      </w:r>
    </w:p>
    <w:p w:rsidR="00000000" w:rsidDel="00000000" w:rsidP="00000000" w:rsidRDefault="00000000" w:rsidRPr="00000000" w14:paraId="00000002">
      <w:pPr>
        <w:pageBreakBefore w:val="0"/>
        <w:jc w:val="center"/>
        <w:rPr>
          <w:rFonts w:ascii="Playfair Display" w:cs="Playfair Display" w:eastAsia="Playfair Display" w:hAnsi="Playfair Display"/>
          <w:b w:val="1"/>
          <w:bCs w:val="1"/>
          <w:sz w:val="26"/>
          <w:szCs w:val="26"/>
        </w:rPr>
      </w:pPr>
      <w:r w:rsidDel="00000000" w:rsidR="00000000" w:rsidRPr="00000000">
        <w:rPr>
          <w:rtl w:val="0"/>
        </w:rPr>
      </w:r>
    </w:p>
    <w:p w:rsidR="00000000" w:rsidDel="00000000" w:rsidP="00000000" w:rsidRDefault="00000000" w:rsidRPr="00000000" w14:paraId="00000003">
      <w:pPr>
        <w:pageBreakBefore w:val="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In order to be a counselor, you must attend a training meeting on Sunday, May 17, 2026 from 2:00-2:45 at Camp Hamby. If you have a conflict with this day, please let me know as soon as possible. </w:t>
      </w:r>
    </w:p>
    <w:p w:rsidR="00000000" w:rsidDel="00000000" w:rsidP="00000000" w:rsidRDefault="00000000" w:rsidRPr="00000000" w14:paraId="00000004">
      <w:pPr>
        <w:pageBreakBefore w:val="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05">
      <w:pPr>
        <w:pageBreakBefore w:val="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You must have completed 6th grade to be a counselor. </w:t>
      </w:r>
    </w:p>
    <w:p w:rsidR="00000000" w:rsidDel="00000000" w:rsidP="00000000" w:rsidRDefault="00000000" w:rsidRPr="00000000" w14:paraId="00000006">
      <w:pPr>
        <w:pageBreakBefore w:val="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Junior Counselors (upcoming 7th-9th graders)</w:t>
      </w:r>
    </w:p>
    <w:p w:rsidR="00000000" w:rsidDel="00000000" w:rsidP="00000000" w:rsidRDefault="00000000" w:rsidRPr="00000000" w14:paraId="00000007">
      <w:pPr>
        <w:pageBreakBefore w:val="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Senior Counselors (upcoming 10th-12 graders)</w:t>
      </w:r>
    </w:p>
    <w:p w:rsidR="00000000" w:rsidDel="00000000" w:rsidP="00000000" w:rsidRDefault="00000000" w:rsidRPr="00000000" w14:paraId="00000008">
      <w:pPr>
        <w:pageBreakBefore w:val="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09">
      <w:pPr>
        <w:pageBreakBefore w:val="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Please fill out and return this application and agreement form by Sunday, May 17, 2026.  You may either mail or email the forms. Forms may also be dropped off at Drella Studio Salon or Trion High School. In order to be guaranteed a shirt, please return forms by the due date. </w:t>
      </w:r>
    </w:p>
    <w:p w:rsidR="00000000" w:rsidDel="00000000" w:rsidP="00000000" w:rsidRDefault="00000000" w:rsidRPr="00000000" w14:paraId="0000000A">
      <w:pPr>
        <w:pageBreakBefore w:val="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0B">
      <w:pPr>
        <w:pageBreakBefore w:val="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Liz Wells</w:t>
      </w:r>
    </w:p>
    <w:p w:rsidR="00000000" w:rsidDel="00000000" w:rsidP="00000000" w:rsidRDefault="00000000" w:rsidRPr="00000000" w14:paraId="0000000C">
      <w:pPr>
        <w:pageBreakBefore w:val="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254 East Teloga Rd.  </w:t>
      </w:r>
    </w:p>
    <w:p w:rsidR="00000000" w:rsidDel="00000000" w:rsidP="00000000" w:rsidRDefault="00000000" w:rsidRPr="00000000" w14:paraId="0000000D">
      <w:pPr>
        <w:pageBreakBefore w:val="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Summerville, GA  30747</w:t>
      </w:r>
    </w:p>
    <w:p w:rsidR="00000000" w:rsidDel="00000000" w:rsidP="00000000" w:rsidRDefault="00000000" w:rsidRPr="00000000" w14:paraId="0000000E">
      <w:pPr>
        <w:pageBreakBefore w:val="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706-506-4530</w:t>
      </w:r>
    </w:p>
    <w:p w:rsidR="00000000" w:rsidDel="00000000" w:rsidP="00000000" w:rsidRDefault="00000000" w:rsidRPr="00000000" w14:paraId="0000000F">
      <w:pPr>
        <w:pageBreakBefore w:val="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lizwells1177@gmail.com</w:t>
      </w:r>
      <w:r w:rsidDel="00000000" w:rsidR="00000000" w:rsidRPr="00000000">
        <w:rPr>
          <w:rFonts w:ascii="Playfair Display" w:cs="Playfair Display" w:eastAsia="Playfair Display" w:hAnsi="Playfair Display"/>
          <w:rtl w:val="0"/>
        </w:rPr>
        <w:t xml:space="preserve"> or </w:t>
      </w:r>
      <w:hyperlink r:id="rId6">
        <w:r w:rsidDel="00000000" w:rsidR="00000000" w:rsidRPr="00000000">
          <w:rPr>
            <w:rFonts w:ascii="Playfair Display" w:cs="Playfair Display" w:eastAsia="Playfair Display" w:hAnsi="Playfair Display"/>
            <w:color w:val="1155cc"/>
            <w:u w:val="single"/>
            <w:rtl w:val="0"/>
          </w:rPr>
          <w:t xml:space="preserve">adhousch@gmail.com</w:t>
        </w:r>
      </w:hyperlink>
      <w:r w:rsidDel="00000000" w:rsidR="00000000" w:rsidRPr="00000000">
        <w:rPr>
          <w:rtl w:val="0"/>
        </w:rPr>
      </w:r>
    </w:p>
    <w:p w:rsidR="00000000" w:rsidDel="00000000" w:rsidP="00000000" w:rsidRDefault="00000000" w:rsidRPr="00000000" w14:paraId="00000010">
      <w:pPr>
        <w:pageBreakBefore w:val="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11">
      <w:pPr>
        <w:pageBreakBefore w:val="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Name: </w:t>
      </w:r>
      <w:r w:rsidDel="00000000" w:rsidR="00000000" w:rsidRPr="00000000">
        <w:rPr>
          <w:rFonts w:ascii="Playfair Display" w:cs="Playfair Display" w:eastAsia="Playfair Display" w:hAnsi="Playfair Display"/>
          <w:u w:val="single"/>
          <w:rtl w:val="0"/>
        </w:rPr>
        <w:t xml:space="preserve">                                                      </w:t>
      </w:r>
      <w:r w:rsidDel="00000000" w:rsidR="00000000" w:rsidRPr="00000000">
        <w:rPr>
          <w:rFonts w:ascii="Playfair Display" w:cs="Playfair Display" w:eastAsia="Playfair Display" w:hAnsi="Playfair Display"/>
          <w:rtl w:val="0"/>
        </w:rPr>
        <w:t xml:space="preserve"> </w:t>
      </w:r>
      <w:r w:rsidDel="00000000" w:rsidR="00000000" w:rsidRPr="00000000">
        <w:rPr>
          <w:rFonts w:ascii="Playfair Display" w:cs="Playfair Display" w:eastAsia="Playfair Display" w:hAnsi="Playfair Display"/>
          <w:rtl w:val="0"/>
        </w:rPr>
        <w:t xml:space="preserve">Age: </w:t>
      </w:r>
      <w:r w:rsidDel="00000000" w:rsidR="00000000" w:rsidRPr="00000000">
        <w:rPr>
          <w:rFonts w:ascii="Playfair Display" w:cs="Playfair Display" w:eastAsia="Playfair Display" w:hAnsi="Playfair Display"/>
          <w:u w:val="single"/>
          <w:rtl w:val="0"/>
        </w:rPr>
        <w:t xml:space="preserve">           </w:t>
      </w:r>
      <w:r w:rsidDel="00000000" w:rsidR="00000000" w:rsidRPr="00000000">
        <w:rPr>
          <w:rFonts w:ascii="Playfair Display" w:cs="Playfair Display" w:eastAsia="Playfair Display" w:hAnsi="Playfair Display"/>
          <w:rtl w:val="0"/>
        </w:rPr>
        <w:t xml:space="preserve"> </w:t>
      </w:r>
      <w:r w:rsidDel="00000000" w:rsidR="00000000" w:rsidRPr="00000000">
        <w:rPr>
          <w:rFonts w:ascii="Playfair Display" w:cs="Playfair Display" w:eastAsia="Playfair Display" w:hAnsi="Playfair Display"/>
          <w:rtl w:val="0"/>
        </w:rPr>
        <w:t xml:space="preserve">Grade (upcoming): </w:t>
      </w:r>
      <w:r w:rsidDel="00000000" w:rsidR="00000000" w:rsidRPr="00000000">
        <w:rPr>
          <w:rFonts w:ascii="Playfair Display" w:cs="Playfair Display" w:eastAsia="Playfair Display" w:hAnsi="Playfair Display"/>
          <w:u w:val="single"/>
          <w:rtl w:val="0"/>
        </w:rPr>
        <w:t xml:space="preserve">                 </w:t>
      </w: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012">
      <w:pPr>
        <w:pageBreakBefore w:val="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Cell phone number:</w:t>
      </w:r>
      <w:r w:rsidDel="00000000" w:rsidR="00000000" w:rsidRPr="00000000">
        <w:rPr>
          <w:rFonts w:ascii="Playfair Display" w:cs="Playfair Display" w:eastAsia="Playfair Display" w:hAnsi="Playfair Display"/>
          <w:u w:val="single"/>
          <w:rtl w:val="0"/>
        </w:rPr>
        <w:t xml:space="preserve">                                                                          </w:t>
      </w:r>
      <w:r w:rsidDel="00000000" w:rsidR="00000000" w:rsidRPr="00000000">
        <w:rPr>
          <w:rFonts w:ascii="Playfair Display" w:cs="Playfair Display" w:eastAsia="Playfair Display" w:hAnsi="Playfair Display"/>
          <w:rtl w:val="0"/>
        </w:rPr>
        <w:t xml:space="preserve">.</w:t>
      </w:r>
    </w:p>
    <w:p w:rsidR="00000000" w:rsidDel="00000000" w:rsidP="00000000" w:rsidRDefault="00000000" w:rsidRPr="00000000" w14:paraId="00000013">
      <w:pPr>
        <w:pageBreakBefore w:val="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14">
      <w:pPr>
        <w:pageBreakBefore w:val="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Check which week (you can do both if you like)</w:t>
      </w:r>
    </w:p>
    <w:p w:rsidR="00000000" w:rsidDel="00000000" w:rsidP="00000000" w:rsidRDefault="00000000" w:rsidRPr="00000000" w14:paraId="00000015">
      <w:pPr>
        <w:pageBreakBefore w:val="0"/>
        <w:rPr>
          <w:rFonts w:ascii="Playfair Display" w:cs="Playfair Display" w:eastAsia="Playfair Display" w:hAnsi="Playfair Display"/>
        </w:rPr>
      </w:pPr>
      <w:r w:rsidDel="00000000" w:rsidR="00000000" w:rsidRPr="00000000">
        <w:rPr>
          <w:rFonts w:ascii="Playfair Display" w:cs="Playfair Display" w:eastAsia="Playfair Display" w:hAnsi="Playfair Display"/>
          <w:u w:val="single"/>
          <w:rtl w:val="0"/>
        </w:rPr>
        <w:t xml:space="preserve">        </w:t>
      </w:r>
      <w:r w:rsidDel="00000000" w:rsidR="00000000" w:rsidRPr="00000000">
        <w:rPr>
          <w:rFonts w:ascii="Playfair Display" w:cs="Playfair Display" w:eastAsia="Playfair Display" w:hAnsi="Playfair Display"/>
          <w:rtl w:val="0"/>
        </w:rPr>
        <w:t xml:space="preserve">Week 1 (June 8-12)</w:t>
      </w:r>
    </w:p>
    <w:p w:rsidR="00000000" w:rsidDel="00000000" w:rsidP="00000000" w:rsidRDefault="00000000" w:rsidRPr="00000000" w14:paraId="00000016">
      <w:pPr>
        <w:pageBreakBefore w:val="0"/>
        <w:rPr>
          <w:rFonts w:ascii="Playfair Display" w:cs="Playfair Display" w:eastAsia="Playfair Display" w:hAnsi="Playfair Display"/>
          <w:u w:val="single"/>
        </w:rPr>
      </w:pPr>
      <w:r w:rsidDel="00000000" w:rsidR="00000000" w:rsidRPr="00000000">
        <w:rPr>
          <w:rFonts w:ascii="Playfair Display" w:cs="Playfair Display" w:eastAsia="Playfair Display" w:hAnsi="Playfair Display"/>
          <w:u w:val="single"/>
          <w:rtl w:val="0"/>
        </w:rPr>
        <w:t xml:space="preserve">         </w:t>
      </w:r>
      <w:r w:rsidDel="00000000" w:rsidR="00000000" w:rsidRPr="00000000">
        <w:rPr>
          <w:rFonts w:ascii="Playfair Display" w:cs="Playfair Display" w:eastAsia="Playfair Display" w:hAnsi="Playfair Display"/>
          <w:rtl w:val="0"/>
        </w:rPr>
        <w:t xml:space="preserve">Week 2 (June 15-19)</w:t>
      </w:r>
      <w:r w:rsidDel="00000000" w:rsidR="00000000" w:rsidRPr="00000000">
        <w:rPr>
          <w:rtl w:val="0"/>
        </w:rPr>
      </w:r>
    </w:p>
    <w:p w:rsidR="00000000" w:rsidDel="00000000" w:rsidP="00000000" w:rsidRDefault="00000000" w:rsidRPr="00000000" w14:paraId="00000017">
      <w:pPr>
        <w:pageBreakBefore w:val="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18">
      <w:pPr>
        <w:pageBreakBefore w:val="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Circle t-shirt size:   AS</w:t>
        <w:tab/>
        <w:t xml:space="preserve">AM</w:t>
        <w:tab/>
        <w:t xml:space="preserve">AL</w:t>
        <w:tab/>
        <w:t xml:space="preserve">AXL</w:t>
        <w:tab/>
        <w:t xml:space="preserve">AXXL</w:t>
      </w:r>
    </w:p>
    <w:p w:rsidR="00000000" w:rsidDel="00000000" w:rsidP="00000000" w:rsidRDefault="00000000" w:rsidRPr="00000000" w14:paraId="00000019">
      <w:pPr>
        <w:pageBreakBefore w:val="0"/>
        <w:ind w:left="1440" w:firstLine="0"/>
        <w:rPr>
          <w:rFonts w:ascii="Playfair Display" w:cs="Playfair Display" w:eastAsia="Playfair Display" w:hAnsi="Playfair Display"/>
          <w:u w:val="single"/>
        </w:rPr>
      </w:pPr>
      <w:r w:rsidDel="00000000" w:rsidR="00000000" w:rsidRPr="00000000">
        <w:rPr>
          <w:rFonts w:ascii="Playfair Display" w:cs="Playfair Display" w:eastAsia="Playfair Display" w:hAnsi="Playfair Display"/>
          <w:rtl w:val="0"/>
        </w:rPr>
        <w:t xml:space="preserve">         YS  </w:t>
        <w:tab/>
        <w:t xml:space="preserve">YM</w:t>
        <w:tab/>
        <w:t xml:space="preserve">YL</w:t>
        <w:tab/>
        <w:t xml:space="preserve">YXL   </w:t>
      </w:r>
      <w:r w:rsidDel="00000000" w:rsidR="00000000" w:rsidRPr="00000000">
        <w:rPr>
          <w:rtl w:val="0"/>
        </w:rPr>
      </w:r>
    </w:p>
    <w:p w:rsidR="00000000" w:rsidDel="00000000" w:rsidP="00000000" w:rsidRDefault="00000000" w:rsidRPr="00000000" w14:paraId="0000001A">
      <w:pPr>
        <w:pageBreakBefore w:val="0"/>
        <w:rPr>
          <w:rFonts w:ascii="Playfair Display" w:cs="Playfair Display" w:eastAsia="Playfair Display" w:hAnsi="Playfair Display"/>
          <w:sz w:val="20"/>
          <w:szCs w:val="20"/>
          <w:u w:val="single"/>
        </w:rPr>
      </w:pPr>
      <w:r w:rsidDel="00000000" w:rsidR="00000000" w:rsidRPr="00000000">
        <w:rPr>
          <w:rtl w:val="0"/>
        </w:rPr>
      </w:r>
    </w:p>
    <w:p w:rsidR="00000000" w:rsidDel="00000000" w:rsidP="00000000" w:rsidRDefault="00000000" w:rsidRPr="00000000" w14:paraId="0000001B">
      <w:pPr>
        <w:pageBreakBefore w:val="0"/>
        <w:rPr>
          <w:sz w:val="18"/>
          <w:szCs w:val="18"/>
        </w:rPr>
      </w:pPr>
      <w:r w:rsidDel="00000000" w:rsidR="00000000" w:rsidRPr="00000000">
        <w:rPr>
          <w:rtl w:val="0"/>
        </w:rPr>
      </w:r>
    </w:p>
    <w:p w:rsidR="00000000" w:rsidDel="00000000" w:rsidP="00000000" w:rsidRDefault="00000000" w:rsidRPr="00000000" w14:paraId="0000001C">
      <w:pPr>
        <w:rPr>
          <w:b w:val="1"/>
          <w:bCs w:val="1"/>
          <w:sz w:val="18"/>
          <w:szCs w:val="18"/>
        </w:rPr>
      </w:pPr>
      <w:r w:rsidDel="00000000" w:rsidR="00000000" w:rsidRPr="00000000">
        <w:rPr>
          <w:b w:val="1"/>
          <w:bCs w:val="1"/>
          <w:sz w:val="18"/>
          <w:szCs w:val="18"/>
          <w:rtl w:val="0"/>
        </w:rPr>
        <w:t xml:space="preserve">Informed Consent:</w:t>
      </w:r>
    </w:p>
    <w:p w:rsidR="00000000" w:rsidDel="00000000" w:rsidP="00000000" w:rsidRDefault="00000000" w:rsidRPr="00000000" w14:paraId="0000001D">
      <w:pPr>
        <w:rPr>
          <w:sz w:val="18"/>
          <w:szCs w:val="18"/>
        </w:rPr>
      </w:pPr>
      <w:r w:rsidDel="00000000" w:rsidR="00000000" w:rsidRPr="00000000">
        <w:rPr>
          <w:sz w:val="18"/>
          <w:szCs w:val="18"/>
          <w:rtl w:val="0"/>
        </w:rPr>
        <w:t xml:space="preserve">I give permission for my child to be a counselor at Camp Hamby. I understand he/she must attend a training meeting on May 17, 2026 in order for him/her to be a counselor. </w:t>
      </w:r>
    </w:p>
    <w:p w:rsidR="00000000" w:rsidDel="00000000" w:rsidP="00000000" w:rsidRDefault="00000000" w:rsidRPr="00000000" w14:paraId="0000001E">
      <w:pPr>
        <w:rPr>
          <w:sz w:val="18"/>
          <w:szCs w:val="18"/>
        </w:rPr>
      </w:pPr>
      <w:r w:rsidDel="00000000" w:rsidR="00000000" w:rsidRPr="00000000">
        <w:rPr>
          <w:sz w:val="18"/>
          <w:szCs w:val="18"/>
          <w:rtl w:val="0"/>
        </w:rPr>
        <w:t xml:space="preserve">In consideration for my child being allowed to participate in Camp Hamby Day Camp, I agree to assume the risk of any loss, sickness, or injury that may occur while my child is attending Camp Hamby Day Camp. I further agree to hold harmless Camp Hamby or any of its staff members from any and all claims, suits, death, accidental or otherwise, during or arising in any way from, participation in Camp Hamby Day Camp activities. Therefore, I understand that if my child is injured at Camp Hamby Day Camp I am responsible for paying my child’s medical costs. </w:t>
      </w:r>
    </w:p>
    <w:p w:rsidR="00000000" w:rsidDel="00000000" w:rsidP="00000000" w:rsidRDefault="00000000" w:rsidRPr="00000000" w14:paraId="0000001F">
      <w:pPr>
        <w:rPr>
          <w:sz w:val="18"/>
          <w:szCs w:val="18"/>
        </w:rPr>
      </w:pPr>
      <w:r w:rsidDel="00000000" w:rsidR="00000000" w:rsidRPr="00000000">
        <w:rPr>
          <w:rtl w:val="0"/>
        </w:rPr>
      </w:r>
    </w:p>
    <w:p w:rsidR="00000000" w:rsidDel="00000000" w:rsidP="00000000" w:rsidRDefault="00000000" w:rsidRPr="00000000" w14:paraId="00000020">
      <w:pPr>
        <w:rPr>
          <w:sz w:val="18"/>
          <w:szCs w:val="18"/>
        </w:rPr>
      </w:pPr>
      <w:r w:rsidDel="00000000" w:rsidR="00000000" w:rsidRPr="00000000">
        <w:rPr>
          <w:sz w:val="18"/>
          <w:szCs w:val="18"/>
          <w:rtl w:val="0"/>
        </w:rPr>
        <w:t xml:space="preserve">Signature of Parent or Legal Guardian: </w:t>
        <w:tab/>
        <w:tab/>
        <w:tab/>
        <w:tab/>
        <w:tab/>
        <w:t xml:space="preserve">Date:</w:t>
      </w:r>
    </w:p>
    <w:p w:rsidR="00000000" w:rsidDel="00000000" w:rsidP="00000000" w:rsidRDefault="00000000" w:rsidRPr="00000000" w14:paraId="00000021">
      <w:pPr>
        <w:rPr>
          <w:sz w:val="18"/>
          <w:szCs w:val="18"/>
        </w:rPr>
      </w:pPr>
      <w:r w:rsidDel="00000000" w:rsidR="00000000" w:rsidRPr="00000000">
        <w:rPr>
          <w:sz w:val="18"/>
          <w:szCs w:val="18"/>
          <w:u w:val="single"/>
          <w:rtl w:val="0"/>
        </w:rPr>
        <w:tab/>
        <w:tab/>
        <w:tab/>
        <w:tab/>
        <w:tab/>
        <w:tab/>
        <w:tab/>
        <w:tab/>
        <w:tab/>
        <w:tab/>
        <w:tab/>
        <w:tab/>
        <w:tab/>
      </w:r>
      <w:r w:rsidDel="00000000" w:rsidR="00000000" w:rsidRPr="00000000">
        <w:rPr>
          <w:rtl w:val="0"/>
        </w:rPr>
      </w:r>
    </w:p>
    <w:p w:rsidR="00000000" w:rsidDel="00000000" w:rsidP="00000000" w:rsidRDefault="00000000" w:rsidRPr="00000000" w14:paraId="00000022">
      <w:pPr>
        <w:rPr>
          <w:sz w:val="18"/>
          <w:szCs w:val="18"/>
        </w:rPr>
      </w:pPr>
      <w:r w:rsidDel="00000000" w:rsidR="00000000" w:rsidRPr="00000000">
        <w:rPr>
          <w:rtl w:val="0"/>
        </w:rPr>
      </w:r>
    </w:p>
    <w:p w:rsidR="00000000" w:rsidDel="00000000" w:rsidP="00000000" w:rsidRDefault="00000000" w:rsidRPr="00000000" w14:paraId="00000023">
      <w:pPr>
        <w:rPr>
          <w:sz w:val="18"/>
          <w:szCs w:val="18"/>
        </w:rPr>
      </w:pPr>
      <w:r w:rsidDel="00000000" w:rsidR="00000000" w:rsidRPr="00000000">
        <w:rPr>
          <w:sz w:val="18"/>
          <w:szCs w:val="18"/>
          <w:rtl w:val="0"/>
        </w:rPr>
        <w:t xml:space="preserve">I will allow my child to be photographed for the local newspapers and/or Camp Hamby Facebook page. </w:t>
      </w:r>
    </w:p>
    <w:p w:rsidR="00000000" w:rsidDel="00000000" w:rsidP="00000000" w:rsidRDefault="00000000" w:rsidRPr="00000000" w14:paraId="00000024">
      <w:pPr>
        <w:rPr>
          <w:sz w:val="18"/>
          <w:szCs w:val="18"/>
          <w:u w:val="single"/>
        </w:rPr>
      </w:pPr>
      <w:r w:rsidDel="00000000" w:rsidR="00000000" w:rsidRPr="00000000">
        <w:rPr>
          <w:sz w:val="18"/>
          <w:szCs w:val="18"/>
          <w:rtl w:val="0"/>
        </w:rPr>
        <w:t xml:space="preserve">Initial: </w:t>
      </w:r>
      <w:r w:rsidDel="00000000" w:rsidR="00000000" w:rsidRPr="00000000">
        <w:rPr>
          <w:sz w:val="18"/>
          <w:szCs w:val="18"/>
          <w:u w:val="single"/>
          <w:rtl w:val="0"/>
        </w:rPr>
        <w:tab/>
        <w:tab/>
      </w:r>
    </w:p>
    <w:p w:rsidR="00000000" w:rsidDel="00000000" w:rsidP="00000000" w:rsidRDefault="00000000" w:rsidRPr="00000000" w14:paraId="00000025">
      <w:pPr>
        <w:rPr>
          <w:sz w:val="18"/>
          <w:szCs w:val="18"/>
          <w:u w:val="single"/>
        </w:rPr>
      </w:pPr>
      <w:r w:rsidDel="00000000" w:rsidR="00000000" w:rsidRPr="00000000">
        <w:rPr>
          <w:rtl w:val="0"/>
        </w:rPr>
      </w:r>
    </w:p>
    <w:p w:rsidR="00000000" w:rsidDel="00000000" w:rsidP="00000000" w:rsidRDefault="00000000" w:rsidRPr="00000000" w14:paraId="00000026">
      <w:pPr>
        <w:pageBreakBefore w:val="0"/>
        <w:rPr>
          <w:rFonts w:ascii="Playfair Display" w:cs="Playfair Display" w:eastAsia="Playfair Display" w:hAnsi="Playfair Display"/>
          <w:sz w:val="20"/>
          <w:szCs w:val="20"/>
        </w:rPr>
      </w:pPr>
      <w:r w:rsidDel="00000000" w:rsidR="00000000" w:rsidRPr="00000000">
        <w:rPr>
          <w:rtl w:val="0"/>
        </w:rPr>
      </w:r>
    </w:p>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                  </w:t>
      </w:r>
      <w:r w:rsidDel="00000000" w:rsidR="00000000" w:rsidRPr="00000000">
        <w:rPr>
          <w:rtl w:val="0"/>
        </w:rPr>
      </w:r>
    </w:p>
    <w:p w:rsidR="00000000" w:rsidDel="00000000" w:rsidP="00000000" w:rsidRDefault="00000000" w:rsidRPr="00000000" w14:paraId="00000029">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pageBreakBefore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pageBreakBefore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E">
      <w:pPr>
        <w:pageBreakBefore w:val="0"/>
        <w:rPr>
          <w:sz w:val="28"/>
          <w:szCs w:val="28"/>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dhousch@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