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283B" w14:textId="77777777" w:rsidR="00205DB0" w:rsidRPr="00205DB0" w:rsidRDefault="00205DB0" w:rsidP="00205DB0">
      <w:r w:rsidRPr="00205DB0">
        <w:t xml:space="preserve">While the main subject of Episode 12 is libertarianism and societal decay, the conversation repeatedly veers into discussions touching on </w:t>
      </w:r>
      <w:r w:rsidRPr="00205DB0">
        <w:rPr>
          <w:b/>
          <w:bCs/>
        </w:rPr>
        <w:t>Jewish identity, Zionism, and elite power structures</w:t>
      </w:r>
      <w:r w:rsidRPr="00205DB0">
        <w:t xml:space="preserve">, often framed through </w:t>
      </w:r>
      <w:r w:rsidRPr="00205DB0">
        <w:rPr>
          <w:b/>
          <w:bCs/>
        </w:rPr>
        <w:t>conspiratorial rhetoric</w:t>
      </w:r>
      <w:r w:rsidRPr="00205DB0">
        <w:t>.</w:t>
      </w:r>
    </w:p>
    <w:p w14:paraId="1602469D" w14:textId="77777777" w:rsidR="00205DB0" w:rsidRPr="00205DB0" w:rsidRDefault="00205DB0" w:rsidP="00205DB0">
      <w:r w:rsidRPr="00205DB0">
        <w:t xml:space="preserve">The episode notably </w:t>
      </w:r>
      <w:r w:rsidRPr="00205DB0">
        <w:rPr>
          <w:b/>
          <w:bCs/>
        </w:rPr>
        <w:t>targets Jewish influence in finance, pharmaceuticals, and media</w:t>
      </w:r>
      <w:r w:rsidRPr="00205DB0">
        <w:t xml:space="preserve">, frequently connecting this influence </w:t>
      </w:r>
      <w:proofErr w:type="gramStart"/>
      <w:r w:rsidRPr="00205DB0">
        <w:t>to</w:t>
      </w:r>
      <w:proofErr w:type="gramEnd"/>
      <w:r w:rsidRPr="00205DB0">
        <w:t xml:space="preserve"> broader narratives about societal harm. The </w:t>
      </w:r>
      <w:r w:rsidRPr="00205DB0">
        <w:rPr>
          <w:b/>
          <w:bCs/>
        </w:rPr>
        <w:t>Sackler family</w:t>
      </w:r>
      <w:r w:rsidRPr="00205DB0">
        <w:t xml:space="preserve">, identified explicitly as Jewish, is cited as a central example. The hosts accuse them of profiting off the opioid crisis through Purdue Pharma and lament that, despite billions in settlements, none of them faced criminal punishment. This is contrasted with the harsh treatment of figures like Alex Jones—highlighting what the hosts see as a </w:t>
      </w:r>
      <w:r w:rsidRPr="00205DB0">
        <w:rPr>
          <w:b/>
          <w:bCs/>
        </w:rPr>
        <w:t>double standard rooted in ethnic or political favoritism</w:t>
      </w:r>
      <w:r w:rsidRPr="00205DB0">
        <w:t>.</w:t>
      </w:r>
    </w:p>
    <w:p w14:paraId="705BAD14" w14:textId="77777777" w:rsidR="00205DB0" w:rsidRPr="00205DB0" w:rsidRDefault="00205DB0" w:rsidP="00205DB0">
      <w:r w:rsidRPr="00205DB0">
        <w:rPr>
          <w:b/>
          <w:bCs/>
        </w:rPr>
        <w:t>Zionism</w:t>
      </w:r>
      <w:r w:rsidRPr="00205DB0">
        <w:t xml:space="preserve"> is indirectly invoked through references to globalist control and elite impunity. The panel references older conspiracy narratives, including excerpts from the book </w:t>
      </w:r>
      <w:r w:rsidRPr="00205DB0">
        <w:rPr>
          <w:i/>
          <w:iCs/>
        </w:rPr>
        <w:t>Dope Inc.</w:t>
      </w:r>
      <w:r w:rsidRPr="00205DB0">
        <w:t>, which claims that global drug trafficking networks are tied to “London’s Zionist cover,” linking Zionism to international corruption, espionage, and narcotics trade.</w:t>
      </w:r>
    </w:p>
    <w:p w14:paraId="080BD360" w14:textId="77777777" w:rsidR="00205DB0" w:rsidRPr="00205DB0" w:rsidRDefault="00205DB0" w:rsidP="00205DB0">
      <w:r w:rsidRPr="00205DB0">
        <w:t xml:space="preserve">In terms of </w:t>
      </w:r>
      <w:r w:rsidRPr="00205DB0">
        <w:rPr>
          <w:b/>
          <w:bCs/>
        </w:rPr>
        <w:t>Donald Trump</w:t>
      </w:r>
      <w:r w:rsidRPr="00205DB0">
        <w:t xml:space="preserve">, the tone is one of </w:t>
      </w:r>
      <w:r w:rsidRPr="00205DB0">
        <w:rPr>
          <w:b/>
          <w:bCs/>
        </w:rPr>
        <w:t>disappointment and resignation</w:t>
      </w:r>
      <w:r w:rsidRPr="00205DB0">
        <w:t xml:space="preserve">. Trump is not central in this episode, but where he is mentioned, it's in the context of </w:t>
      </w:r>
      <w:r w:rsidRPr="00205DB0">
        <w:rPr>
          <w:b/>
          <w:bCs/>
        </w:rPr>
        <w:t>inability or unwillingness</w:t>
      </w:r>
      <w:r w:rsidRPr="00205DB0">
        <w:t xml:space="preserve"> to challenge the systems the hosts believe are responsible for societal collapse. One speaker makes it clear: </w:t>
      </w:r>
      <w:r w:rsidRPr="00205DB0">
        <w:rPr>
          <w:b/>
          <w:bCs/>
        </w:rPr>
        <w:t>"Trump cannot solve this on his own."</w:t>
      </w:r>
      <w:r w:rsidRPr="00205DB0">
        <w:t xml:space="preserve"> This reflects an ongoing narrative across the podcast that Trump, while once seen as a potential champion of populism and nationalism, is now perceived as </w:t>
      </w:r>
      <w:r w:rsidRPr="00205DB0">
        <w:rPr>
          <w:b/>
          <w:bCs/>
        </w:rPr>
        <w:t>either compromised or ineffective</w:t>
      </w:r>
      <w:r w:rsidRPr="00205DB0">
        <w:t>, particularly when it comes to countering Zionist influence or Jewish elites.</w:t>
      </w:r>
    </w:p>
    <w:p w14:paraId="48B8CE22" w14:textId="77777777" w:rsidR="00205DB0" w:rsidRPr="00205DB0" w:rsidRDefault="00205DB0" w:rsidP="00205DB0">
      <w:r w:rsidRPr="00205DB0">
        <w:lastRenderedPageBreak/>
        <w:t xml:space="preserve">The hosts further criticize modern society’s moral collapse as being facilitated by </w:t>
      </w:r>
      <w:r w:rsidRPr="00205DB0">
        <w:rPr>
          <w:b/>
          <w:bCs/>
        </w:rPr>
        <w:t>secular liberalism and libertarianism</w:t>
      </w:r>
      <w:r w:rsidRPr="00205DB0">
        <w:t>, which they imply serve the interests of those same elites. Drug decriminalization, media control, and moral relativism are all framed as tools used by Jewish or Zionist power to weaken Western civilization from within.</w:t>
      </w:r>
    </w:p>
    <w:p w14:paraId="74C8DA65" w14:textId="77777777" w:rsidR="00205DB0" w:rsidRPr="00205DB0" w:rsidRDefault="00205DB0" w:rsidP="00205DB0">
      <w:r w:rsidRPr="00205DB0">
        <w:t xml:space="preserve">In sum, the episode positions </w:t>
      </w:r>
      <w:r w:rsidRPr="00205DB0">
        <w:rPr>
          <w:b/>
          <w:bCs/>
        </w:rPr>
        <w:t>Jews, Zionists, and Trump</w:t>
      </w:r>
      <w:r w:rsidRPr="00205DB0">
        <w:t xml:space="preserve"> within a broader ideological and conspiratorial framework: Jews and Zionists are portrayed as powerful forces undermining traditional values and evading accountability, while Trump is portrayed as a once-hopeful figure who has failed to deliver real resistance to these influences.</w:t>
      </w:r>
    </w:p>
    <w:p w14:paraId="6704AACF" w14:textId="77777777" w:rsidR="00CC73F0" w:rsidRPr="00205DB0" w:rsidRDefault="00CC73F0" w:rsidP="00205DB0"/>
    <w:sectPr w:rsidR="00CC73F0" w:rsidRPr="00205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8A82" w14:textId="77777777" w:rsidR="00103ED5" w:rsidRDefault="00103ED5" w:rsidP="00144CBC">
      <w:pPr>
        <w:spacing w:after="0" w:line="240" w:lineRule="auto"/>
      </w:pPr>
      <w:r>
        <w:separator/>
      </w:r>
    </w:p>
  </w:endnote>
  <w:endnote w:type="continuationSeparator" w:id="0">
    <w:p w14:paraId="1A470396" w14:textId="77777777" w:rsidR="00103ED5" w:rsidRDefault="00103ED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9ACC" w14:textId="77777777" w:rsidR="00103ED5" w:rsidRDefault="00103ED5" w:rsidP="00144CBC">
      <w:pPr>
        <w:spacing w:after="0" w:line="240" w:lineRule="auto"/>
      </w:pPr>
      <w:r>
        <w:separator/>
      </w:r>
    </w:p>
  </w:footnote>
  <w:footnote w:type="continuationSeparator" w:id="0">
    <w:p w14:paraId="479B02D3" w14:textId="77777777" w:rsidR="00103ED5" w:rsidRDefault="00103ED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03ED5"/>
    <w:rsid w:val="00144CBC"/>
    <w:rsid w:val="00205DB0"/>
    <w:rsid w:val="00501C36"/>
    <w:rsid w:val="007C5B90"/>
    <w:rsid w:val="00960AEC"/>
    <w:rsid w:val="00A47605"/>
    <w:rsid w:val="00C87EC3"/>
    <w:rsid w:val="00C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2025-05-23T17:15:00Z</dcterms:created>
  <dcterms:modified xsi:type="dcterms:W3CDTF">2025-05-23T17:15:00Z</dcterms:modified>
</cp:coreProperties>
</file>