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D958" w14:textId="77777777" w:rsidR="00DF171E" w:rsidRPr="00DF171E" w:rsidRDefault="00DF171E" w:rsidP="00DF171E">
      <w:pPr>
        <w:rPr>
          <w:sz w:val="24"/>
          <w:szCs w:val="24"/>
        </w:rPr>
      </w:pPr>
      <w:r w:rsidRPr="00DF171E">
        <w:rPr>
          <w:sz w:val="24"/>
          <w:szCs w:val="24"/>
        </w:rPr>
        <w:t xml:space="preserve">In Episode 34 of </w:t>
      </w:r>
      <w:r w:rsidRPr="00DF171E">
        <w:rPr>
          <w:i/>
          <w:iCs/>
          <w:sz w:val="24"/>
          <w:szCs w:val="24"/>
        </w:rPr>
        <w:t>The Backlash</w:t>
      </w:r>
      <w:r w:rsidRPr="00DF171E">
        <w:rPr>
          <w:sz w:val="24"/>
          <w:szCs w:val="24"/>
        </w:rPr>
        <w:t>, titled “NGMI: Everything You Love Is Dying,” the hosts deliver an emotionally charged, apocalyptic narrative grounded in their usual conspiratorial framework. The discussion centers around the decline of Western civilization, which they attribute to Jewish influence (particularly through Zionism), the failures of Donald Trump, and the cultural impacts of feminism and women's empowerment—merging antisemitism and misogyny into a singular worldview of societal collapse.</w:t>
      </w:r>
    </w:p>
    <w:p w14:paraId="7529ADA7" w14:textId="77777777" w:rsidR="00DF171E" w:rsidRPr="00DF171E" w:rsidRDefault="00DF171E" w:rsidP="00DF171E">
      <w:pPr>
        <w:rPr>
          <w:sz w:val="24"/>
          <w:szCs w:val="24"/>
        </w:rPr>
      </w:pPr>
      <w:r w:rsidRPr="00DF171E">
        <w:rPr>
          <w:sz w:val="24"/>
          <w:szCs w:val="24"/>
        </w:rPr>
        <w:pict w14:anchorId="05BC3165">
          <v:rect id="_x0000_i1097" style="width:0;height:1.5pt" o:hralign="center" o:hrstd="t" o:hr="t" fillcolor="#a0a0a0" stroked="f"/>
        </w:pict>
      </w:r>
    </w:p>
    <w:p w14:paraId="5AF7D1B5" w14:textId="77777777" w:rsidR="00DF171E" w:rsidRPr="00DF171E" w:rsidRDefault="00DF171E" w:rsidP="00DF171E">
      <w:pPr>
        <w:rPr>
          <w:b/>
          <w:bCs/>
          <w:sz w:val="24"/>
          <w:szCs w:val="24"/>
        </w:rPr>
      </w:pPr>
      <w:r w:rsidRPr="00DF171E">
        <w:rPr>
          <w:b/>
          <w:bCs/>
          <w:sz w:val="24"/>
          <w:szCs w:val="24"/>
        </w:rPr>
        <w:t>Zionism, Israel, Jews, and Antisemitism:</w:t>
      </w:r>
    </w:p>
    <w:p w14:paraId="7034F846" w14:textId="77777777" w:rsidR="00DF171E" w:rsidRPr="00DF171E" w:rsidRDefault="00DF171E" w:rsidP="00DF171E">
      <w:pPr>
        <w:rPr>
          <w:sz w:val="24"/>
          <w:szCs w:val="24"/>
        </w:rPr>
      </w:pPr>
      <w:r w:rsidRPr="00DF171E">
        <w:rPr>
          <w:sz w:val="24"/>
          <w:szCs w:val="24"/>
        </w:rPr>
        <w:t>The episode frames global decline as the intentional work of Zionist and Jewish elites. The hosts claim that Jews wield disproportionate power over media, finance, tech, and politics, which they use to erode traditional norms and suppress dissent. They argue that American loyalty to Israel is not based on national interest but enforced through lobbying, donor pressure, and ideological control.</w:t>
      </w:r>
    </w:p>
    <w:p w14:paraId="3B25885F" w14:textId="77777777" w:rsidR="00DF171E" w:rsidRPr="00DF171E" w:rsidRDefault="00DF171E" w:rsidP="00DF171E">
      <w:pPr>
        <w:rPr>
          <w:sz w:val="24"/>
          <w:szCs w:val="24"/>
        </w:rPr>
      </w:pPr>
      <w:r w:rsidRPr="00DF171E">
        <w:rPr>
          <w:sz w:val="24"/>
          <w:szCs w:val="24"/>
        </w:rPr>
        <w:t xml:space="preserve">Israel is described as the spiritual and political capital of a globalist movement working to fracture Western identity. The hosts claim that opposition to Zionism is silenced by conflating it with antisemitism, and they mock the idea that antisemitism is inherently </w:t>
      </w:r>
      <w:proofErr w:type="gramStart"/>
      <w:r w:rsidRPr="00DF171E">
        <w:rPr>
          <w:sz w:val="24"/>
          <w:szCs w:val="24"/>
        </w:rPr>
        <w:t>wrong—arguing</w:t>
      </w:r>
      <w:proofErr w:type="gramEnd"/>
      <w:r w:rsidRPr="00DF171E">
        <w:rPr>
          <w:sz w:val="24"/>
          <w:szCs w:val="24"/>
        </w:rPr>
        <w:t xml:space="preserve"> instead that it is a rational response to Jewish power. They frame any criticism of this alleged elite as “speaking truth,” and label mainstream conservatives who avoid such critiques as cowards or collaborators.</w:t>
      </w:r>
    </w:p>
    <w:p w14:paraId="29ED7091" w14:textId="77777777" w:rsidR="00DF171E" w:rsidRPr="00DF171E" w:rsidRDefault="00DF171E" w:rsidP="00DF171E">
      <w:pPr>
        <w:rPr>
          <w:sz w:val="24"/>
          <w:szCs w:val="24"/>
        </w:rPr>
      </w:pPr>
      <w:r w:rsidRPr="00DF171E">
        <w:rPr>
          <w:sz w:val="24"/>
          <w:szCs w:val="24"/>
        </w:rPr>
        <w:t xml:space="preserve">The conversation ties Jewish influence </w:t>
      </w:r>
      <w:proofErr w:type="gramStart"/>
      <w:r w:rsidRPr="00DF171E">
        <w:rPr>
          <w:sz w:val="24"/>
          <w:szCs w:val="24"/>
        </w:rPr>
        <w:t>to</w:t>
      </w:r>
      <w:proofErr w:type="gramEnd"/>
      <w:r w:rsidRPr="00DF171E">
        <w:rPr>
          <w:sz w:val="24"/>
          <w:szCs w:val="24"/>
        </w:rPr>
        <w:t xml:space="preserve"> the erosion of national identity, the destruction of Christian values, and the rise of what they call "</w:t>
      </w:r>
      <w:proofErr w:type="spellStart"/>
      <w:r w:rsidRPr="00DF171E">
        <w:rPr>
          <w:sz w:val="24"/>
          <w:szCs w:val="24"/>
        </w:rPr>
        <w:t>globohomo</w:t>
      </w:r>
      <w:proofErr w:type="spellEnd"/>
      <w:r w:rsidRPr="00DF171E">
        <w:rPr>
          <w:sz w:val="24"/>
          <w:szCs w:val="24"/>
        </w:rPr>
        <w:t>" culture—a slur they use to describe multiculturalism, liberalism, and progressive norms.</w:t>
      </w:r>
    </w:p>
    <w:p w14:paraId="15042C2B" w14:textId="77777777" w:rsidR="00DF171E" w:rsidRPr="00DF171E" w:rsidRDefault="00DF171E" w:rsidP="00DF171E">
      <w:pPr>
        <w:rPr>
          <w:sz w:val="24"/>
          <w:szCs w:val="24"/>
        </w:rPr>
      </w:pPr>
      <w:r w:rsidRPr="00DF171E">
        <w:rPr>
          <w:sz w:val="24"/>
          <w:szCs w:val="24"/>
        </w:rPr>
        <w:pict w14:anchorId="1FBFAB43">
          <v:rect id="_x0000_i1098" style="width:0;height:1.5pt" o:hralign="center" o:hrstd="t" o:hr="t" fillcolor="#a0a0a0" stroked="f"/>
        </w:pict>
      </w:r>
    </w:p>
    <w:p w14:paraId="5C1F17A8" w14:textId="77777777" w:rsidR="00DF171E" w:rsidRPr="00DF171E" w:rsidRDefault="00DF171E" w:rsidP="00DF171E">
      <w:pPr>
        <w:rPr>
          <w:b/>
          <w:bCs/>
          <w:sz w:val="24"/>
          <w:szCs w:val="24"/>
        </w:rPr>
      </w:pPr>
      <w:r w:rsidRPr="00DF171E">
        <w:rPr>
          <w:b/>
          <w:bCs/>
          <w:sz w:val="24"/>
          <w:szCs w:val="24"/>
        </w:rPr>
        <w:t>Donald Trump:</w:t>
      </w:r>
    </w:p>
    <w:p w14:paraId="2FDB5E0D" w14:textId="77777777" w:rsidR="00DF171E" w:rsidRPr="00DF171E" w:rsidRDefault="00DF171E" w:rsidP="00DF171E">
      <w:pPr>
        <w:rPr>
          <w:sz w:val="24"/>
          <w:szCs w:val="24"/>
        </w:rPr>
      </w:pPr>
      <w:r w:rsidRPr="00DF171E">
        <w:rPr>
          <w:sz w:val="24"/>
          <w:szCs w:val="24"/>
        </w:rPr>
        <w:t>Trump is again portrayed as a failed vessel for nationalist revival. The hosts recall how his base was inspired by his populist tone but betrayed by his governance. They criticize him for empowering Jewish figures like Jared Kushner, prioritizing Israel’s interests over America's, and refusing to take bold action on immigration, censorship, or foreign entanglements. His reluctance to release Epstein-related documents is presented as part of a broader pattern of submission to elite pressures.</w:t>
      </w:r>
    </w:p>
    <w:p w14:paraId="0DB3E048" w14:textId="77777777" w:rsidR="00DF171E" w:rsidRPr="00DF171E" w:rsidRDefault="00DF171E" w:rsidP="00DF171E">
      <w:pPr>
        <w:rPr>
          <w:sz w:val="24"/>
          <w:szCs w:val="24"/>
        </w:rPr>
      </w:pPr>
      <w:r w:rsidRPr="00DF171E">
        <w:rPr>
          <w:sz w:val="24"/>
          <w:szCs w:val="24"/>
        </w:rPr>
        <w:t>Even Trump’s rhetoric is criticized as reactive and performative—insufficient in the face of what the hosts describe as civilizational death. They argue he was “never willing to go far enough” because he was always compromised by Zionist influence.</w:t>
      </w:r>
    </w:p>
    <w:p w14:paraId="48AFEF8A" w14:textId="77777777" w:rsidR="00DF171E" w:rsidRPr="00DF171E" w:rsidRDefault="00DF171E" w:rsidP="00DF171E">
      <w:pPr>
        <w:rPr>
          <w:sz w:val="24"/>
          <w:szCs w:val="24"/>
        </w:rPr>
      </w:pPr>
      <w:r w:rsidRPr="00DF171E">
        <w:rPr>
          <w:sz w:val="24"/>
          <w:szCs w:val="24"/>
        </w:rPr>
        <w:pict w14:anchorId="1719EC54">
          <v:rect id="_x0000_i1099" style="width:0;height:1.5pt" o:hralign="center" o:hrstd="t" o:hr="t" fillcolor="#a0a0a0" stroked="f"/>
        </w:pict>
      </w:r>
    </w:p>
    <w:p w14:paraId="2085629E" w14:textId="77777777" w:rsidR="00DF171E" w:rsidRPr="00DF171E" w:rsidRDefault="00DF171E" w:rsidP="00DF171E">
      <w:pPr>
        <w:rPr>
          <w:b/>
          <w:bCs/>
          <w:sz w:val="24"/>
          <w:szCs w:val="24"/>
        </w:rPr>
      </w:pPr>
      <w:r w:rsidRPr="00DF171E">
        <w:rPr>
          <w:b/>
          <w:bCs/>
          <w:sz w:val="24"/>
          <w:szCs w:val="24"/>
        </w:rPr>
        <w:lastRenderedPageBreak/>
        <w:t>Misogyny:</w:t>
      </w:r>
    </w:p>
    <w:p w14:paraId="382506F0" w14:textId="77777777" w:rsidR="00DF171E" w:rsidRPr="00DF171E" w:rsidRDefault="00DF171E" w:rsidP="00DF171E">
      <w:pPr>
        <w:rPr>
          <w:sz w:val="24"/>
          <w:szCs w:val="24"/>
        </w:rPr>
      </w:pPr>
      <w:r w:rsidRPr="00DF171E">
        <w:rPr>
          <w:sz w:val="24"/>
          <w:szCs w:val="24"/>
        </w:rPr>
        <w:t>The episode contains sustained misogynistic commentary, linking women to societal decline. The hosts claim that feminism, popularized and financially supported by Jewish media elites, has created a generation of narcissistic, neurotic, and spiritually hollow women. They blame women for destroying the family, rejecting motherhood, and voting in ways that favor mass immigration, social liberalism, and the welfare state.</w:t>
      </w:r>
    </w:p>
    <w:p w14:paraId="7F880039" w14:textId="77777777" w:rsidR="00DF171E" w:rsidRPr="00DF171E" w:rsidRDefault="00DF171E" w:rsidP="00DF171E">
      <w:pPr>
        <w:rPr>
          <w:sz w:val="24"/>
          <w:szCs w:val="24"/>
        </w:rPr>
      </w:pPr>
      <w:r w:rsidRPr="00DF171E">
        <w:rPr>
          <w:sz w:val="24"/>
          <w:szCs w:val="24"/>
        </w:rPr>
        <w:t>Women are portrayed as inherently emotional, unstable, and easily manipulated—unsuited for leadership or serious discourse. The hosts argue that giving women political rights and economic independence has led directly to societal collapse, turning the West into what they repeatedly call a “gynocracy” ruled by consumerist impulses.</w:t>
      </w:r>
    </w:p>
    <w:p w14:paraId="1F7D7F26" w14:textId="77777777" w:rsidR="00DF171E" w:rsidRPr="00DF171E" w:rsidRDefault="00DF171E" w:rsidP="00DF171E">
      <w:pPr>
        <w:rPr>
          <w:sz w:val="24"/>
          <w:szCs w:val="24"/>
        </w:rPr>
      </w:pPr>
      <w:r w:rsidRPr="00DF171E">
        <w:rPr>
          <w:sz w:val="24"/>
          <w:szCs w:val="24"/>
        </w:rPr>
        <w:t>They express contempt for female sexuality, blaming women for promoting degeneracy via social media and pop culture, while simultaneously insisting on the need for enforced traditional gender roles. Female empowerment is not just dismissed—it is framed as an existential threat to civilization, equated with chaos, weakness, and submission to elite control.</w:t>
      </w:r>
    </w:p>
    <w:p w14:paraId="2C8392C6" w14:textId="77777777" w:rsidR="00DF171E" w:rsidRPr="00DF171E" w:rsidRDefault="00DF171E" w:rsidP="00DF171E">
      <w:pPr>
        <w:rPr>
          <w:sz w:val="24"/>
          <w:szCs w:val="24"/>
        </w:rPr>
      </w:pPr>
      <w:r w:rsidRPr="00DF171E">
        <w:rPr>
          <w:sz w:val="24"/>
          <w:szCs w:val="24"/>
        </w:rPr>
        <w:pict w14:anchorId="588C14D3">
          <v:rect id="_x0000_i1100" style="width:0;height:1.5pt" o:hralign="center" o:hrstd="t" o:hr="t" fillcolor="#a0a0a0" stroked="f"/>
        </w:pict>
      </w:r>
    </w:p>
    <w:p w14:paraId="4EA271B9" w14:textId="77777777" w:rsidR="00DF171E" w:rsidRPr="00DF171E" w:rsidRDefault="00DF171E" w:rsidP="00DF171E">
      <w:pPr>
        <w:rPr>
          <w:b/>
          <w:bCs/>
          <w:sz w:val="24"/>
          <w:szCs w:val="24"/>
        </w:rPr>
      </w:pPr>
      <w:r w:rsidRPr="00DF171E">
        <w:rPr>
          <w:b/>
          <w:bCs/>
          <w:sz w:val="24"/>
          <w:szCs w:val="24"/>
        </w:rPr>
        <w:t>Summary:</w:t>
      </w:r>
    </w:p>
    <w:p w14:paraId="48F19E19" w14:textId="77777777" w:rsidR="00DF171E" w:rsidRPr="00DF171E" w:rsidRDefault="00DF171E" w:rsidP="00DF171E">
      <w:pPr>
        <w:rPr>
          <w:sz w:val="24"/>
          <w:szCs w:val="24"/>
        </w:rPr>
      </w:pPr>
      <w:r w:rsidRPr="00DF171E">
        <w:rPr>
          <w:sz w:val="24"/>
          <w:szCs w:val="24"/>
        </w:rPr>
        <w:t>Episode 34 delivers a grim, conspiratorial worldview in which Zionist elites are orchestrating Western decline through cultural subversion and demographic manipulation, Donald Trump is revealed as a weak and compromised figurehead, and women are vilified as both tools and symbols of societal collapse.</w:t>
      </w:r>
    </w:p>
    <w:p w14:paraId="784B0164" w14:textId="77777777" w:rsidR="00DF171E" w:rsidRPr="00DF171E" w:rsidRDefault="00DF171E" w:rsidP="00DF171E">
      <w:pPr>
        <w:rPr>
          <w:sz w:val="24"/>
          <w:szCs w:val="24"/>
        </w:rPr>
      </w:pPr>
      <w:r w:rsidRPr="00DF171E">
        <w:rPr>
          <w:sz w:val="24"/>
          <w:szCs w:val="24"/>
        </w:rPr>
        <w:t>The solution, implied throughout the episode, is a return to patriarchal, authoritarian order—purged of Jewish influence and liberated from feminism. It’s a vision that blends antisemitism and misogyny into a unified theory of decay, offering listeners not political analysis, but a radical rejection of modernity itself.</w:t>
      </w:r>
    </w:p>
    <w:p w14:paraId="6704AACF" w14:textId="77777777" w:rsidR="00CC73F0" w:rsidRPr="00DF171E" w:rsidRDefault="00CC73F0" w:rsidP="00DF171E"/>
    <w:sectPr w:rsidR="00CC73F0" w:rsidRPr="00DF1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0EEA" w14:textId="77777777" w:rsidR="00D80619" w:rsidRDefault="00D80619" w:rsidP="00144CBC">
      <w:pPr>
        <w:spacing w:after="0" w:line="240" w:lineRule="auto"/>
      </w:pPr>
      <w:r>
        <w:separator/>
      </w:r>
    </w:p>
  </w:endnote>
  <w:endnote w:type="continuationSeparator" w:id="0">
    <w:p w14:paraId="60591CA4" w14:textId="77777777" w:rsidR="00D80619" w:rsidRDefault="00D80619"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CB68" w14:textId="77777777" w:rsidR="00D80619" w:rsidRDefault="00D80619" w:rsidP="00144CBC">
      <w:pPr>
        <w:spacing w:after="0" w:line="240" w:lineRule="auto"/>
      </w:pPr>
      <w:r>
        <w:separator/>
      </w:r>
    </w:p>
  </w:footnote>
  <w:footnote w:type="continuationSeparator" w:id="0">
    <w:p w14:paraId="4B62E43A" w14:textId="77777777" w:rsidR="00D80619" w:rsidRDefault="00D80619"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453069"/>
    <w:rsid w:val="004835A3"/>
    <w:rsid w:val="00501C36"/>
    <w:rsid w:val="00515054"/>
    <w:rsid w:val="00603E93"/>
    <w:rsid w:val="007C5B90"/>
    <w:rsid w:val="0090170E"/>
    <w:rsid w:val="00960AEC"/>
    <w:rsid w:val="009F4E4A"/>
    <w:rsid w:val="00A15B63"/>
    <w:rsid w:val="00A236DE"/>
    <w:rsid w:val="00A47605"/>
    <w:rsid w:val="00A63800"/>
    <w:rsid w:val="00BF361C"/>
    <w:rsid w:val="00C04891"/>
    <w:rsid w:val="00C87EC3"/>
    <w:rsid w:val="00CC73F0"/>
    <w:rsid w:val="00D1771B"/>
    <w:rsid w:val="00D80619"/>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2025-05-23T23:07:00Z</dcterms:created>
  <dcterms:modified xsi:type="dcterms:W3CDTF">2025-05-23T23:07:00Z</dcterms:modified>
</cp:coreProperties>
</file>