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0BB4" w14:textId="77777777" w:rsidR="00453069" w:rsidRPr="00453069" w:rsidRDefault="00453069" w:rsidP="00453069">
      <w:pPr>
        <w:rPr>
          <w:sz w:val="24"/>
          <w:szCs w:val="24"/>
        </w:rPr>
      </w:pPr>
      <w:r w:rsidRPr="00453069">
        <w:rPr>
          <w:sz w:val="24"/>
          <w:szCs w:val="24"/>
        </w:rPr>
        <w:t xml:space="preserve">In Episode 31 of </w:t>
      </w:r>
      <w:r w:rsidRPr="00453069">
        <w:rPr>
          <w:i/>
          <w:iCs/>
          <w:sz w:val="24"/>
          <w:szCs w:val="24"/>
        </w:rPr>
        <w:t>The Backlash</w:t>
      </w:r>
      <w:r w:rsidRPr="00453069">
        <w:rPr>
          <w:sz w:val="24"/>
          <w:szCs w:val="24"/>
        </w:rPr>
        <w:t>, titled “Mission Complete: Kai Schwemmer Returns to the Culture War,” the hosts—joined by returning guest Kai Schwemmer—reaffirm their ideological framework focused on Zionism, Israel, Jews, antisemitism, Donald Trump, and gender politics. The conversation blends conspiratorial anti-Zionist rhetoric with open misogyny, presenting a worldview rooted in cultural grievance, racial paranoia, and authoritarian nostalgia.</w:t>
      </w:r>
    </w:p>
    <w:p w14:paraId="49F3ADE4" w14:textId="77777777" w:rsidR="00453069" w:rsidRPr="00453069" w:rsidRDefault="00453069" w:rsidP="00453069">
      <w:pPr>
        <w:rPr>
          <w:b/>
          <w:bCs/>
          <w:sz w:val="24"/>
          <w:szCs w:val="24"/>
        </w:rPr>
      </w:pPr>
      <w:r w:rsidRPr="00453069">
        <w:rPr>
          <w:b/>
          <w:bCs/>
          <w:sz w:val="24"/>
          <w:szCs w:val="24"/>
        </w:rPr>
        <w:t>Zionism, Israel, Jews, and Antisemitism:</w:t>
      </w:r>
    </w:p>
    <w:p w14:paraId="2462D1D5" w14:textId="77777777" w:rsidR="00453069" w:rsidRPr="00453069" w:rsidRDefault="00453069" w:rsidP="00453069">
      <w:pPr>
        <w:rPr>
          <w:sz w:val="24"/>
          <w:szCs w:val="24"/>
        </w:rPr>
      </w:pPr>
      <w:r w:rsidRPr="00453069">
        <w:rPr>
          <w:sz w:val="24"/>
          <w:szCs w:val="24"/>
        </w:rPr>
        <w:t>Throughout the episode, the hosts and Schwemmer reinforce their view that Jewish elites—especially through Zionist organizations—are behind the cultural, political, and moral “corruption” of the West. They claim that Jews use control of media, academia, and finance to push anti-Christian, anti-nationalist agendas, particularly through social engineering and censorship.</w:t>
      </w:r>
    </w:p>
    <w:p w14:paraId="7E188F39" w14:textId="77777777" w:rsidR="00453069" w:rsidRPr="00453069" w:rsidRDefault="00453069" w:rsidP="00453069">
      <w:pPr>
        <w:rPr>
          <w:sz w:val="24"/>
          <w:szCs w:val="24"/>
        </w:rPr>
      </w:pPr>
      <w:r w:rsidRPr="00453069">
        <w:rPr>
          <w:sz w:val="24"/>
          <w:szCs w:val="24"/>
        </w:rPr>
        <w:t>Israel is described as a parasitic state, using American resources and political capital to advance its own goals at the expense of U.S. sovereignty. They claim that American foreign policy is not dictated by national interest but by loyalty to Israel, enforced through bipartisan political pressure and financial incentives from groups like AIPAC and the Republican Jewish Coalition.</w:t>
      </w:r>
    </w:p>
    <w:p w14:paraId="0F3B7C6A" w14:textId="77777777" w:rsidR="00453069" w:rsidRPr="00453069" w:rsidRDefault="00453069" w:rsidP="00453069">
      <w:pPr>
        <w:rPr>
          <w:sz w:val="24"/>
          <w:szCs w:val="24"/>
        </w:rPr>
      </w:pPr>
      <w:r w:rsidRPr="00453069">
        <w:rPr>
          <w:sz w:val="24"/>
          <w:szCs w:val="24"/>
        </w:rPr>
        <w:t>Antisemitism is again reframed as a truth-telling mechanism: not irrational hatred, but a response to what they claim is disproportionate Jewish influence in society. They mock the idea of “Jewish persecution” and argue that accusations of antisemitism are merely tools used to suppress dissent against globalist and Zionist agendas.</w:t>
      </w:r>
    </w:p>
    <w:p w14:paraId="7820A7FA" w14:textId="77777777" w:rsidR="00453069" w:rsidRPr="00453069" w:rsidRDefault="00453069" w:rsidP="00453069">
      <w:pPr>
        <w:rPr>
          <w:b/>
          <w:bCs/>
          <w:sz w:val="24"/>
          <w:szCs w:val="24"/>
        </w:rPr>
      </w:pPr>
      <w:r w:rsidRPr="00453069">
        <w:rPr>
          <w:b/>
          <w:bCs/>
          <w:sz w:val="24"/>
          <w:szCs w:val="24"/>
        </w:rPr>
        <w:t>Donald Trump:</w:t>
      </w:r>
    </w:p>
    <w:p w14:paraId="17D907E0" w14:textId="77777777" w:rsidR="00453069" w:rsidRPr="00453069" w:rsidRDefault="00453069" w:rsidP="00453069">
      <w:pPr>
        <w:rPr>
          <w:sz w:val="24"/>
          <w:szCs w:val="24"/>
        </w:rPr>
      </w:pPr>
      <w:r w:rsidRPr="00453069">
        <w:rPr>
          <w:sz w:val="24"/>
          <w:szCs w:val="24"/>
        </w:rPr>
        <w:t>Trump is portrayed as a failed revolutionary figure—someone who energized nationalists but ultimately served Zionist interests. His refusal to release Epstein-related intelligence, continued support for Israel, and unwillingness to challenge Jewish donors are cited as evidence of his capitulation. Though some credit Trump for shifting the Overton window, the consensus is that he proved incapable of resisting the pressures of Zionist-controlled power structures.</w:t>
      </w:r>
    </w:p>
    <w:p w14:paraId="7C0FDF22" w14:textId="77777777" w:rsidR="00453069" w:rsidRPr="00453069" w:rsidRDefault="00453069" w:rsidP="00453069">
      <w:pPr>
        <w:rPr>
          <w:b/>
          <w:bCs/>
          <w:sz w:val="24"/>
          <w:szCs w:val="24"/>
        </w:rPr>
      </w:pPr>
      <w:r w:rsidRPr="00453069">
        <w:rPr>
          <w:b/>
          <w:bCs/>
          <w:sz w:val="24"/>
          <w:szCs w:val="24"/>
        </w:rPr>
        <w:t>Misogyny:</w:t>
      </w:r>
    </w:p>
    <w:p w14:paraId="07F0157D" w14:textId="77777777" w:rsidR="00453069" w:rsidRPr="00453069" w:rsidRDefault="00453069" w:rsidP="00453069">
      <w:pPr>
        <w:rPr>
          <w:sz w:val="24"/>
          <w:szCs w:val="24"/>
        </w:rPr>
      </w:pPr>
      <w:r w:rsidRPr="00453069">
        <w:rPr>
          <w:sz w:val="24"/>
          <w:szCs w:val="24"/>
        </w:rPr>
        <w:t>Misogyny runs heavily through the conversation, with women portrayed as complicit in societal decay. The hosts argue that feminism, promoted by Jewish media elites, has weaponized female sexuality and emotionality to undermine male authority, destroy traditional family structures, and emasculate men.</w:t>
      </w:r>
    </w:p>
    <w:p w14:paraId="207512E3" w14:textId="77777777" w:rsidR="00453069" w:rsidRPr="00453069" w:rsidRDefault="00453069" w:rsidP="00453069">
      <w:pPr>
        <w:rPr>
          <w:sz w:val="24"/>
          <w:szCs w:val="24"/>
        </w:rPr>
      </w:pPr>
      <w:r w:rsidRPr="00453069">
        <w:rPr>
          <w:sz w:val="24"/>
          <w:szCs w:val="24"/>
        </w:rPr>
        <w:t xml:space="preserve">They describe women as biologically predisposed to irrationality, narcissism, and manipulation, mocking female involvement in politics, education, and activism. They suggest that giving women political rights and sexual freedom has led directly to societal </w:t>
      </w:r>
      <w:r w:rsidRPr="00453069">
        <w:rPr>
          <w:sz w:val="24"/>
          <w:szCs w:val="24"/>
        </w:rPr>
        <w:lastRenderedPageBreak/>
        <w:t xml:space="preserve">collapse. Women are characterized as consumerist, hypergamous, and spiritually </w:t>
      </w:r>
      <w:proofErr w:type="gramStart"/>
      <w:r w:rsidRPr="00453069">
        <w:rPr>
          <w:sz w:val="24"/>
          <w:szCs w:val="24"/>
        </w:rPr>
        <w:t>empty—tools</w:t>
      </w:r>
      <w:proofErr w:type="gramEnd"/>
      <w:r w:rsidRPr="00453069">
        <w:rPr>
          <w:sz w:val="24"/>
          <w:szCs w:val="24"/>
        </w:rPr>
        <w:t xml:space="preserve"> used by elites to weaken the West from within.</w:t>
      </w:r>
    </w:p>
    <w:p w14:paraId="466243F7" w14:textId="77777777" w:rsidR="00453069" w:rsidRPr="00453069" w:rsidRDefault="00453069" w:rsidP="00453069">
      <w:pPr>
        <w:rPr>
          <w:sz w:val="24"/>
          <w:szCs w:val="24"/>
        </w:rPr>
      </w:pPr>
      <w:r w:rsidRPr="00453069">
        <w:rPr>
          <w:sz w:val="24"/>
          <w:szCs w:val="24"/>
        </w:rPr>
        <w:t xml:space="preserve">The episode includes discussions about returning to “natural hierarchies,” in which male dominance is </w:t>
      </w:r>
      <w:proofErr w:type="gramStart"/>
      <w:r w:rsidRPr="00453069">
        <w:rPr>
          <w:sz w:val="24"/>
          <w:szCs w:val="24"/>
        </w:rPr>
        <w:t>restored</w:t>
      </w:r>
      <w:proofErr w:type="gramEnd"/>
      <w:r w:rsidRPr="00453069">
        <w:rPr>
          <w:sz w:val="24"/>
          <w:szCs w:val="24"/>
        </w:rPr>
        <w:t xml:space="preserve"> and women are confined to traditional roles as homemakers and </w:t>
      </w:r>
      <w:proofErr w:type="spellStart"/>
      <w:r w:rsidRPr="00453069">
        <w:rPr>
          <w:sz w:val="24"/>
          <w:szCs w:val="24"/>
        </w:rPr>
        <w:t>childbearers</w:t>
      </w:r>
      <w:proofErr w:type="spellEnd"/>
      <w:r w:rsidRPr="00453069">
        <w:rPr>
          <w:sz w:val="24"/>
          <w:szCs w:val="24"/>
        </w:rPr>
        <w:t>. There’s also commentary objectifying women and treating their value primarily in terms of fertility and physical submission.</w:t>
      </w:r>
    </w:p>
    <w:p w14:paraId="42D628BB" w14:textId="77777777" w:rsidR="00453069" w:rsidRPr="00453069" w:rsidRDefault="00453069" w:rsidP="00453069">
      <w:pPr>
        <w:rPr>
          <w:b/>
          <w:bCs/>
          <w:sz w:val="24"/>
          <w:szCs w:val="24"/>
        </w:rPr>
      </w:pPr>
      <w:r w:rsidRPr="00453069">
        <w:rPr>
          <w:b/>
          <w:bCs/>
          <w:sz w:val="24"/>
          <w:szCs w:val="24"/>
        </w:rPr>
        <w:t>Summary:</w:t>
      </w:r>
    </w:p>
    <w:p w14:paraId="2CE56B25" w14:textId="77777777" w:rsidR="00453069" w:rsidRPr="00453069" w:rsidRDefault="00453069" w:rsidP="00453069">
      <w:pPr>
        <w:rPr>
          <w:sz w:val="24"/>
          <w:szCs w:val="24"/>
        </w:rPr>
      </w:pPr>
      <w:r w:rsidRPr="00453069">
        <w:rPr>
          <w:sz w:val="24"/>
          <w:szCs w:val="24"/>
        </w:rPr>
        <w:t xml:space="preserve">Episode 31 is a synthesis of </w:t>
      </w:r>
      <w:r w:rsidRPr="00453069">
        <w:rPr>
          <w:i/>
          <w:iCs/>
          <w:sz w:val="24"/>
          <w:szCs w:val="24"/>
        </w:rPr>
        <w:t>The Backlash</w:t>
      </w:r>
      <w:r w:rsidRPr="00453069">
        <w:rPr>
          <w:sz w:val="24"/>
          <w:szCs w:val="24"/>
        </w:rPr>
        <w:t>’s defining ideological pillars: antisemitism dressed as political analysis, Trumpian disillusionment reinterpreted through racial nationalism, and gender politics grounded in misogyny and patriarchal extremism. The presence of Kai Schwemmer emphasizes the show’s emphasis on metapolitical influence—focusing not just on electoral politics, but on cultural and psychological conditioning.</w:t>
      </w:r>
    </w:p>
    <w:p w14:paraId="784C42C7" w14:textId="77777777" w:rsidR="00453069" w:rsidRPr="00453069" w:rsidRDefault="00453069" w:rsidP="00453069">
      <w:pPr>
        <w:rPr>
          <w:sz w:val="24"/>
          <w:szCs w:val="24"/>
        </w:rPr>
      </w:pPr>
      <w:r w:rsidRPr="00453069">
        <w:rPr>
          <w:sz w:val="24"/>
          <w:szCs w:val="24"/>
        </w:rPr>
        <w:t>In this narrative, Jews are the architects of decay, Trump is a failed proxy, and women are manipulated instruments of elite control. The only proposed remedy is a radical return to authoritarian, patriarchal, and anti-Zionist values.</w:t>
      </w:r>
    </w:p>
    <w:p w14:paraId="6704AACF" w14:textId="77777777" w:rsidR="00CC73F0" w:rsidRPr="00453069" w:rsidRDefault="00CC73F0" w:rsidP="00453069"/>
    <w:sectPr w:rsidR="00CC73F0" w:rsidRPr="00453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CE45" w14:textId="77777777" w:rsidR="00746DA4" w:rsidRDefault="00746DA4" w:rsidP="00144CBC">
      <w:pPr>
        <w:spacing w:after="0" w:line="240" w:lineRule="auto"/>
      </w:pPr>
      <w:r>
        <w:separator/>
      </w:r>
    </w:p>
  </w:endnote>
  <w:endnote w:type="continuationSeparator" w:id="0">
    <w:p w14:paraId="755A85B4" w14:textId="77777777" w:rsidR="00746DA4" w:rsidRDefault="00746DA4"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2DF5" w14:textId="77777777" w:rsidR="00746DA4" w:rsidRDefault="00746DA4" w:rsidP="00144CBC">
      <w:pPr>
        <w:spacing w:after="0" w:line="240" w:lineRule="auto"/>
      </w:pPr>
      <w:r>
        <w:separator/>
      </w:r>
    </w:p>
  </w:footnote>
  <w:footnote w:type="continuationSeparator" w:id="0">
    <w:p w14:paraId="500271C8" w14:textId="77777777" w:rsidR="00746DA4" w:rsidRDefault="00746DA4"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0718A9"/>
    <w:rsid w:val="00111E65"/>
    <w:rsid w:val="00144CBC"/>
    <w:rsid w:val="00176CA9"/>
    <w:rsid w:val="00205DB0"/>
    <w:rsid w:val="00246BD7"/>
    <w:rsid w:val="002A62D9"/>
    <w:rsid w:val="00453069"/>
    <w:rsid w:val="004835A3"/>
    <w:rsid w:val="00501C36"/>
    <w:rsid w:val="00515054"/>
    <w:rsid w:val="00603E93"/>
    <w:rsid w:val="00746DA4"/>
    <w:rsid w:val="007C5B90"/>
    <w:rsid w:val="0090170E"/>
    <w:rsid w:val="00960AEC"/>
    <w:rsid w:val="009F4E4A"/>
    <w:rsid w:val="00A15B63"/>
    <w:rsid w:val="00A236DE"/>
    <w:rsid w:val="00A47605"/>
    <w:rsid w:val="00BF361C"/>
    <w:rsid w:val="00C04891"/>
    <w:rsid w:val="00C87EC3"/>
    <w:rsid w:val="00CC73F0"/>
    <w:rsid w:val="00D1771B"/>
    <w:rsid w:val="00E01F28"/>
    <w:rsid w:val="00E37BAC"/>
    <w:rsid w:val="00E5284A"/>
    <w:rsid w:val="00ED769E"/>
    <w:rsid w:val="00EE27CC"/>
    <w:rsid w:val="00EF6621"/>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98375009">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129133989">
      <w:bodyDiv w:val="1"/>
      <w:marLeft w:val="0"/>
      <w:marRight w:val="0"/>
      <w:marTop w:val="0"/>
      <w:marBottom w:val="0"/>
      <w:divBdr>
        <w:top w:val="none" w:sz="0" w:space="0" w:color="auto"/>
        <w:left w:val="none" w:sz="0" w:space="0" w:color="auto"/>
        <w:bottom w:val="none" w:sz="0" w:space="0" w:color="auto"/>
        <w:right w:val="none" w:sz="0" w:space="0" w:color="auto"/>
      </w:divBdr>
    </w:div>
    <w:div w:id="135491381">
      <w:bodyDiv w:val="1"/>
      <w:marLeft w:val="0"/>
      <w:marRight w:val="0"/>
      <w:marTop w:val="0"/>
      <w:marBottom w:val="0"/>
      <w:divBdr>
        <w:top w:val="none" w:sz="0" w:space="0" w:color="auto"/>
        <w:left w:val="none" w:sz="0" w:space="0" w:color="auto"/>
        <w:bottom w:val="none" w:sz="0" w:space="0" w:color="auto"/>
        <w:right w:val="none" w:sz="0" w:space="0" w:color="auto"/>
      </w:divBdr>
    </w:div>
    <w:div w:id="230039433">
      <w:bodyDiv w:val="1"/>
      <w:marLeft w:val="0"/>
      <w:marRight w:val="0"/>
      <w:marTop w:val="0"/>
      <w:marBottom w:val="0"/>
      <w:divBdr>
        <w:top w:val="none" w:sz="0" w:space="0" w:color="auto"/>
        <w:left w:val="none" w:sz="0" w:space="0" w:color="auto"/>
        <w:bottom w:val="none" w:sz="0" w:space="0" w:color="auto"/>
        <w:right w:val="none" w:sz="0" w:space="0" w:color="auto"/>
      </w:divBdr>
    </w:div>
    <w:div w:id="233055770">
      <w:bodyDiv w:val="1"/>
      <w:marLeft w:val="0"/>
      <w:marRight w:val="0"/>
      <w:marTop w:val="0"/>
      <w:marBottom w:val="0"/>
      <w:divBdr>
        <w:top w:val="none" w:sz="0" w:space="0" w:color="auto"/>
        <w:left w:val="none" w:sz="0" w:space="0" w:color="auto"/>
        <w:bottom w:val="none" w:sz="0" w:space="0" w:color="auto"/>
        <w:right w:val="none" w:sz="0" w:space="0" w:color="auto"/>
      </w:divBdr>
    </w:div>
    <w:div w:id="240021426">
      <w:bodyDiv w:val="1"/>
      <w:marLeft w:val="0"/>
      <w:marRight w:val="0"/>
      <w:marTop w:val="0"/>
      <w:marBottom w:val="0"/>
      <w:divBdr>
        <w:top w:val="none" w:sz="0" w:space="0" w:color="auto"/>
        <w:left w:val="none" w:sz="0" w:space="0" w:color="auto"/>
        <w:bottom w:val="none" w:sz="0" w:space="0" w:color="auto"/>
        <w:right w:val="none" w:sz="0" w:space="0" w:color="auto"/>
      </w:divBdr>
    </w:div>
    <w:div w:id="438574960">
      <w:bodyDiv w:val="1"/>
      <w:marLeft w:val="0"/>
      <w:marRight w:val="0"/>
      <w:marTop w:val="0"/>
      <w:marBottom w:val="0"/>
      <w:divBdr>
        <w:top w:val="none" w:sz="0" w:space="0" w:color="auto"/>
        <w:left w:val="none" w:sz="0" w:space="0" w:color="auto"/>
        <w:bottom w:val="none" w:sz="0" w:space="0" w:color="auto"/>
        <w:right w:val="none" w:sz="0" w:space="0" w:color="auto"/>
      </w:divBdr>
    </w:div>
    <w:div w:id="754472840">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784882832">
      <w:bodyDiv w:val="1"/>
      <w:marLeft w:val="0"/>
      <w:marRight w:val="0"/>
      <w:marTop w:val="0"/>
      <w:marBottom w:val="0"/>
      <w:divBdr>
        <w:top w:val="none" w:sz="0" w:space="0" w:color="auto"/>
        <w:left w:val="none" w:sz="0" w:space="0" w:color="auto"/>
        <w:bottom w:val="none" w:sz="0" w:space="0" w:color="auto"/>
        <w:right w:val="none" w:sz="0" w:space="0" w:color="auto"/>
      </w:divBdr>
    </w:div>
    <w:div w:id="792794602">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839123536">
      <w:bodyDiv w:val="1"/>
      <w:marLeft w:val="0"/>
      <w:marRight w:val="0"/>
      <w:marTop w:val="0"/>
      <w:marBottom w:val="0"/>
      <w:divBdr>
        <w:top w:val="none" w:sz="0" w:space="0" w:color="auto"/>
        <w:left w:val="none" w:sz="0" w:space="0" w:color="auto"/>
        <w:bottom w:val="none" w:sz="0" w:space="0" w:color="auto"/>
        <w:right w:val="none" w:sz="0" w:space="0" w:color="auto"/>
      </w:divBdr>
    </w:div>
    <w:div w:id="848715786">
      <w:bodyDiv w:val="1"/>
      <w:marLeft w:val="0"/>
      <w:marRight w:val="0"/>
      <w:marTop w:val="0"/>
      <w:marBottom w:val="0"/>
      <w:divBdr>
        <w:top w:val="none" w:sz="0" w:space="0" w:color="auto"/>
        <w:left w:val="none" w:sz="0" w:space="0" w:color="auto"/>
        <w:bottom w:val="none" w:sz="0" w:space="0" w:color="auto"/>
        <w:right w:val="none" w:sz="0" w:space="0" w:color="auto"/>
      </w:divBdr>
    </w:div>
    <w:div w:id="895823931">
      <w:bodyDiv w:val="1"/>
      <w:marLeft w:val="0"/>
      <w:marRight w:val="0"/>
      <w:marTop w:val="0"/>
      <w:marBottom w:val="0"/>
      <w:divBdr>
        <w:top w:val="none" w:sz="0" w:space="0" w:color="auto"/>
        <w:left w:val="none" w:sz="0" w:space="0" w:color="auto"/>
        <w:bottom w:val="none" w:sz="0" w:space="0" w:color="auto"/>
        <w:right w:val="none" w:sz="0" w:space="0" w:color="auto"/>
      </w:divBdr>
    </w:div>
    <w:div w:id="919757971">
      <w:bodyDiv w:val="1"/>
      <w:marLeft w:val="0"/>
      <w:marRight w:val="0"/>
      <w:marTop w:val="0"/>
      <w:marBottom w:val="0"/>
      <w:divBdr>
        <w:top w:val="none" w:sz="0" w:space="0" w:color="auto"/>
        <w:left w:val="none" w:sz="0" w:space="0" w:color="auto"/>
        <w:bottom w:val="none" w:sz="0" w:space="0" w:color="auto"/>
        <w:right w:val="none" w:sz="0" w:space="0" w:color="auto"/>
      </w:divBdr>
    </w:div>
    <w:div w:id="932250558">
      <w:bodyDiv w:val="1"/>
      <w:marLeft w:val="0"/>
      <w:marRight w:val="0"/>
      <w:marTop w:val="0"/>
      <w:marBottom w:val="0"/>
      <w:divBdr>
        <w:top w:val="none" w:sz="0" w:space="0" w:color="auto"/>
        <w:left w:val="none" w:sz="0" w:space="0" w:color="auto"/>
        <w:bottom w:val="none" w:sz="0" w:space="0" w:color="auto"/>
        <w:right w:val="none" w:sz="0" w:space="0" w:color="auto"/>
      </w:divBdr>
    </w:div>
    <w:div w:id="970135141">
      <w:bodyDiv w:val="1"/>
      <w:marLeft w:val="0"/>
      <w:marRight w:val="0"/>
      <w:marTop w:val="0"/>
      <w:marBottom w:val="0"/>
      <w:divBdr>
        <w:top w:val="none" w:sz="0" w:space="0" w:color="auto"/>
        <w:left w:val="none" w:sz="0" w:space="0" w:color="auto"/>
        <w:bottom w:val="none" w:sz="0" w:space="0" w:color="auto"/>
        <w:right w:val="none" w:sz="0" w:space="0" w:color="auto"/>
      </w:divBdr>
    </w:div>
    <w:div w:id="980772224">
      <w:bodyDiv w:val="1"/>
      <w:marLeft w:val="0"/>
      <w:marRight w:val="0"/>
      <w:marTop w:val="0"/>
      <w:marBottom w:val="0"/>
      <w:divBdr>
        <w:top w:val="none" w:sz="0" w:space="0" w:color="auto"/>
        <w:left w:val="none" w:sz="0" w:space="0" w:color="auto"/>
        <w:bottom w:val="none" w:sz="0" w:space="0" w:color="auto"/>
        <w:right w:val="none" w:sz="0" w:space="0" w:color="auto"/>
      </w:divBdr>
    </w:div>
    <w:div w:id="1014235186">
      <w:bodyDiv w:val="1"/>
      <w:marLeft w:val="0"/>
      <w:marRight w:val="0"/>
      <w:marTop w:val="0"/>
      <w:marBottom w:val="0"/>
      <w:divBdr>
        <w:top w:val="none" w:sz="0" w:space="0" w:color="auto"/>
        <w:left w:val="none" w:sz="0" w:space="0" w:color="auto"/>
        <w:bottom w:val="none" w:sz="0" w:space="0" w:color="auto"/>
        <w:right w:val="none" w:sz="0" w:space="0" w:color="auto"/>
      </w:divBdr>
    </w:div>
    <w:div w:id="1026442250">
      <w:bodyDiv w:val="1"/>
      <w:marLeft w:val="0"/>
      <w:marRight w:val="0"/>
      <w:marTop w:val="0"/>
      <w:marBottom w:val="0"/>
      <w:divBdr>
        <w:top w:val="none" w:sz="0" w:space="0" w:color="auto"/>
        <w:left w:val="none" w:sz="0" w:space="0" w:color="auto"/>
        <w:bottom w:val="none" w:sz="0" w:space="0" w:color="auto"/>
        <w:right w:val="none" w:sz="0" w:space="0" w:color="auto"/>
      </w:divBdr>
    </w:div>
    <w:div w:id="1117526830">
      <w:bodyDiv w:val="1"/>
      <w:marLeft w:val="0"/>
      <w:marRight w:val="0"/>
      <w:marTop w:val="0"/>
      <w:marBottom w:val="0"/>
      <w:divBdr>
        <w:top w:val="none" w:sz="0" w:space="0" w:color="auto"/>
        <w:left w:val="none" w:sz="0" w:space="0" w:color="auto"/>
        <w:bottom w:val="none" w:sz="0" w:space="0" w:color="auto"/>
        <w:right w:val="none" w:sz="0" w:space="0" w:color="auto"/>
      </w:divBdr>
    </w:div>
    <w:div w:id="1167549981">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199515676">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248854293">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396010840">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458379551">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600063345">
      <w:bodyDiv w:val="1"/>
      <w:marLeft w:val="0"/>
      <w:marRight w:val="0"/>
      <w:marTop w:val="0"/>
      <w:marBottom w:val="0"/>
      <w:divBdr>
        <w:top w:val="none" w:sz="0" w:space="0" w:color="auto"/>
        <w:left w:val="none" w:sz="0" w:space="0" w:color="auto"/>
        <w:bottom w:val="none" w:sz="0" w:space="0" w:color="auto"/>
        <w:right w:val="none" w:sz="0" w:space="0" w:color="auto"/>
      </w:divBdr>
    </w:div>
    <w:div w:id="1714815045">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41989655">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 w:id="21337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2025-05-23T23:04:00Z</dcterms:created>
  <dcterms:modified xsi:type="dcterms:W3CDTF">2025-05-23T23:04:00Z</dcterms:modified>
</cp:coreProperties>
</file>