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20C0" w14:textId="7CCE4789" w:rsidR="0063668F" w:rsidRPr="0063668F" w:rsidRDefault="0063668F" w:rsidP="0063668F">
      <w:pPr>
        <w:spacing w:after="240" w:line="240" w:lineRule="auto"/>
        <w:jc w:val="center"/>
        <w:rPr>
          <w:rFonts w:ascii="Arial" w:hAnsi="Arial" w:cs="Arial"/>
          <w:b/>
          <w:color w:val="0000FF"/>
          <w:sz w:val="52"/>
          <w:szCs w:val="52"/>
          <w:u w:val="single"/>
          <w:lang w:val="en-US" w:eastAsia="fr-CA"/>
        </w:rPr>
      </w:pPr>
      <w:bookmarkStart w:id="0" w:name="_GoBack"/>
      <w:bookmarkEnd w:id="0"/>
      <w:r w:rsidRPr="0063668F">
        <w:rPr>
          <w:rFonts w:ascii="Arial" w:hAnsi="Arial" w:cs="Arial"/>
          <w:noProof/>
          <w:sz w:val="27"/>
          <w:szCs w:val="27"/>
          <w:lang w:val="en-US"/>
        </w:rPr>
        <w:drawing>
          <wp:inline distT="0" distB="0" distL="0" distR="0" wp14:anchorId="047D9E70" wp14:editId="6233EB14">
            <wp:extent cx="1151890" cy="54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D7">
        <w:rPr>
          <w:rFonts w:ascii="Arial" w:hAnsi="Arial" w:cs="Arial"/>
          <w:b/>
          <w:bCs/>
          <w:noProof/>
          <w:sz w:val="50"/>
          <w:szCs w:val="50"/>
          <w:lang w:val="en-US"/>
        </w:rPr>
        <w:drawing>
          <wp:anchor distT="0" distB="0" distL="114300" distR="114300" simplePos="0" relativeHeight="251659264" behindDoc="0" locked="0" layoutInCell="1" allowOverlap="1" wp14:anchorId="1E52BFBE" wp14:editId="762C8923">
            <wp:simplePos x="0" y="0"/>
            <wp:positionH relativeFrom="column">
              <wp:posOffset>95250</wp:posOffset>
            </wp:positionH>
            <wp:positionV relativeFrom="paragraph">
              <wp:posOffset>-257810</wp:posOffset>
            </wp:positionV>
            <wp:extent cx="4476750" cy="715010"/>
            <wp:effectExtent l="0" t="0" r="0" b="0"/>
            <wp:wrapSquare wrapText="bothSides"/>
            <wp:docPr id="8" name="Picture 5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E29AA" w14:textId="77777777" w:rsidR="00946939" w:rsidRDefault="00946939" w:rsidP="00946939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14:paraId="0EBCA676" w14:textId="1D8741F7" w:rsidR="005B6410" w:rsidRPr="00F46814" w:rsidRDefault="00047016" w:rsidP="00946939">
      <w:pPr>
        <w:pStyle w:val="Default"/>
        <w:jc w:val="center"/>
        <w:rPr>
          <w:b/>
          <w:bCs/>
          <w:sz w:val="36"/>
          <w:szCs w:val="36"/>
          <w:lang w:val="en-US"/>
        </w:rPr>
      </w:pPr>
      <w:r w:rsidRPr="00F46814">
        <w:rPr>
          <w:b/>
          <w:bCs/>
          <w:sz w:val="36"/>
          <w:szCs w:val="36"/>
          <w:lang w:val="en-US"/>
        </w:rPr>
        <w:t>ASIST Course (2-Day)</w:t>
      </w:r>
      <w:r w:rsidR="00F46814">
        <w:rPr>
          <w:b/>
          <w:bCs/>
          <w:sz w:val="36"/>
          <w:szCs w:val="36"/>
          <w:lang w:val="en-US"/>
        </w:rPr>
        <w:t xml:space="preserve"> </w:t>
      </w:r>
      <w:r w:rsidR="00760E2F" w:rsidRPr="00F46814">
        <w:rPr>
          <w:b/>
          <w:bCs/>
          <w:sz w:val="36"/>
          <w:szCs w:val="36"/>
          <w:lang w:val="en-US"/>
        </w:rPr>
        <w:t>–</w:t>
      </w:r>
      <w:r w:rsidR="00F46814">
        <w:rPr>
          <w:b/>
          <w:bCs/>
          <w:sz w:val="36"/>
          <w:szCs w:val="36"/>
          <w:lang w:val="en-US"/>
        </w:rPr>
        <w:t xml:space="preserve"> </w:t>
      </w:r>
      <w:r w:rsidR="00946939" w:rsidRPr="00F46814">
        <w:rPr>
          <w:b/>
          <w:bCs/>
          <w:sz w:val="36"/>
          <w:szCs w:val="36"/>
          <w:lang w:val="en-US"/>
        </w:rPr>
        <w:t xml:space="preserve">Accepting </w:t>
      </w:r>
      <w:r w:rsidR="00760E2F" w:rsidRPr="00F46814">
        <w:rPr>
          <w:b/>
          <w:bCs/>
          <w:sz w:val="36"/>
          <w:szCs w:val="36"/>
          <w:lang w:val="en-US"/>
        </w:rPr>
        <w:t>Early Registrations</w:t>
      </w:r>
    </w:p>
    <w:p w14:paraId="5A9A96B8" w14:textId="636A82E6" w:rsidR="00760E2F" w:rsidRPr="00F46814" w:rsidRDefault="00ED6D3D" w:rsidP="00760E2F">
      <w:pPr>
        <w:pStyle w:val="Default"/>
        <w:jc w:val="center"/>
        <w:rPr>
          <w:b/>
          <w:bCs/>
          <w:sz w:val="36"/>
          <w:szCs w:val="36"/>
          <w:lang w:val="en-US"/>
        </w:rPr>
      </w:pPr>
      <w:r w:rsidRPr="00F46814">
        <w:rPr>
          <w:b/>
          <w:bCs/>
          <w:sz w:val="36"/>
          <w:szCs w:val="36"/>
          <w:lang w:val="en-US"/>
        </w:rPr>
        <w:t xml:space="preserve">November </w:t>
      </w:r>
      <w:r w:rsidR="00946939" w:rsidRPr="00F46814">
        <w:rPr>
          <w:b/>
          <w:bCs/>
          <w:sz w:val="36"/>
          <w:szCs w:val="36"/>
          <w:lang w:val="en-US"/>
        </w:rPr>
        <w:t>7-8</w:t>
      </w:r>
      <w:r w:rsidR="00760E2F" w:rsidRPr="00F46814">
        <w:rPr>
          <w:b/>
          <w:bCs/>
          <w:sz w:val="36"/>
          <w:szCs w:val="36"/>
          <w:lang w:val="en-US"/>
        </w:rPr>
        <w:t>, 201</w:t>
      </w:r>
      <w:r w:rsidR="00946939" w:rsidRPr="00F46814">
        <w:rPr>
          <w:b/>
          <w:bCs/>
          <w:sz w:val="36"/>
          <w:szCs w:val="36"/>
          <w:lang w:val="en-US"/>
        </w:rPr>
        <w:t>9</w:t>
      </w:r>
      <w:r w:rsidR="00047016" w:rsidRPr="00F46814">
        <w:rPr>
          <w:b/>
          <w:bCs/>
          <w:sz w:val="36"/>
          <w:szCs w:val="36"/>
          <w:lang w:val="en-US"/>
        </w:rPr>
        <w:t xml:space="preserve"> </w:t>
      </w:r>
      <w:r w:rsidR="00C82C90" w:rsidRPr="00F46814">
        <w:rPr>
          <w:b/>
          <w:bCs/>
          <w:sz w:val="36"/>
          <w:szCs w:val="36"/>
          <w:lang w:val="en-US"/>
        </w:rPr>
        <w:t>(</w:t>
      </w:r>
      <w:r w:rsidR="00946939" w:rsidRPr="00F46814">
        <w:rPr>
          <w:b/>
          <w:bCs/>
          <w:sz w:val="36"/>
          <w:szCs w:val="36"/>
          <w:lang w:val="en-US"/>
        </w:rPr>
        <w:t>9:0</w:t>
      </w:r>
      <w:r w:rsidR="00760E2F" w:rsidRPr="00F46814">
        <w:rPr>
          <w:b/>
          <w:bCs/>
          <w:sz w:val="36"/>
          <w:szCs w:val="36"/>
          <w:lang w:val="en-US"/>
        </w:rPr>
        <w:t>0</w:t>
      </w:r>
      <w:r w:rsidR="00C82C90" w:rsidRPr="00F46814">
        <w:rPr>
          <w:b/>
          <w:bCs/>
          <w:sz w:val="36"/>
          <w:szCs w:val="36"/>
          <w:lang w:val="en-US"/>
        </w:rPr>
        <w:t xml:space="preserve"> am</w:t>
      </w:r>
      <w:r w:rsidR="00946939" w:rsidRPr="00F46814">
        <w:rPr>
          <w:b/>
          <w:bCs/>
          <w:sz w:val="36"/>
          <w:szCs w:val="36"/>
          <w:lang w:val="en-US"/>
        </w:rPr>
        <w:t xml:space="preserve"> – 5:00 pm</w:t>
      </w:r>
      <w:r w:rsidR="00C82C90" w:rsidRPr="00F46814">
        <w:rPr>
          <w:b/>
          <w:bCs/>
          <w:sz w:val="36"/>
          <w:szCs w:val="36"/>
          <w:lang w:val="en-US"/>
        </w:rPr>
        <w:t>)</w:t>
      </w:r>
    </w:p>
    <w:p w14:paraId="39704161" w14:textId="77777777" w:rsidR="0063668F" w:rsidRPr="0063668F" w:rsidRDefault="0063668F" w:rsidP="0063668F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14:paraId="05FCF8A6" w14:textId="6E0F518E" w:rsidR="00D53862" w:rsidRPr="00760E2F" w:rsidRDefault="008C35BE" w:rsidP="00D5386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99FF"/>
        <w:rPr>
          <w:rFonts w:asciiTheme="minorHAnsi" w:hAnsiTheme="minorHAnsi" w:cs="American Typewriter"/>
          <w:bCs/>
          <w:sz w:val="28"/>
          <w:szCs w:val="28"/>
          <w:lang w:val="en-US"/>
        </w:rPr>
      </w:pPr>
      <w:r w:rsidRPr="00A1562D">
        <w:rPr>
          <w:rFonts w:asciiTheme="minorHAnsi" w:hAnsiTheme="minorHAnsi" w:cs="American Typewriter"/>
          <w:b/>
          <w:bCs/>
          <w:i/>
          <w:sz w:val="28"/>
          <w:szCs w:val="28"/>
          <w:u w:val="single"/>
          <w:lang w:val="en-US"/>
        </w:rPr>
        <w:t>Where</w:t>
      </w:r>
      <w:r w:rsidRPr="00A1562D">
        <w:rPr>
          <w:rFonts w:asciiTheme="minorHAnsi" w:hAnsiTheme="minorHAnsi" w:cs="American Typewriter"/>
          <w:b/>
          <w:bCs/>
          <w:i/>
          <w:sz w:val="28"/>
          <w:szCs w:val="28"/>
          <w:lang w:val="en-US"/>
        </w:rPr>
        <w:t xml:space="preserve">: </w:t>
      </w:r>
      <w:r w:rsidR="00A1562D">
        <w:rPr>
          <w:rFonts w:asciiTheme="minorHAnsi" w:hAnsiTheme="minorHAnsi" w:cs="American Typewriter"/>
          <w:b/>
          <w:bCs/>
          <w:i/>
          <w:sz w:val="28"/>
          <w:szCs w:val="28"/>
          <w:lang w:val="en-US"/>
        </w:rPr>
        <w:tab/>
      </w:r>
      <w:r w:rsidR="00D30633">
        <w:rPr>
          <w:rFonts w:asciiTheme="minorHAnsi" w:hAnsiTheme="minorHAnsi" w:cs="American Typewriter"/>
          <w:b/>
          <w:bCs/>
          <w:i/>
          <w:sz w:val="28"/>
          <w:szCs w:val="28"/>
          <w:lang w:val="en-US"/>
        </w:rPr>
        <w:tab/>
      </w:r>
      <w:r w:rsidR="00946939">
        <w:rPr>
          <w:rFonts w:asciiTheme="minorHAnsi" w:hAnsiTheme="minorHAnsi" w:cs="American Typewriter"/>
          <w:b/>
          <w:bCs/>
          <w:i/>
          <w:sz w:val="28"/>
          <w:szCs w:val="28"/>
          <w:lang w:val="en-US"/>
        </w:rPr>
        <w:t>2187 Larry Uteck Blvd., Bedford, NS, B4B 1E4</w:t>
      </w:r>
    </w:p>
    <w:p w14:paraId="6BD4D556" w14:textId="1F2CE9F9" w:rsidR="008C35BE" w:rsidRPr="00760E2F" w:rsidRDefault="008642FA" w:rsidP="000C2F3C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99FF"/>
        <w:ind w:left="2120" w:hanging="2120"/>
        <w:rPr>
          <w:rFonts w:asciiTheme="minorHAnsi" w:hAnsiTheme="minorHAnsi" w:cs="American Typewriter"/>
          <w:b/>
          <w:bCs/>
          <w:sz w:val="28"/>
          <w:szCs w:val="28"/>
          <w:lang w:val="en-US"/>
        </w:rPr>
      </w:pPr>
      <w:r w:rsidRPr="00760E2F">
        <w:rPr>
          <w:rFonts w:asciiTheme="minorHAnsi" w:hAnsiTheme="minorHAnsi" w:cs="American Typewriter"/>
          <w:b/>
          <w:bCs/>
          <w:sz w:val="28"/>
          <w:szCs w:val="28"/>
          <w:u w:val="single"/>
          <w:lang w:val="en-US"/>
        </w:rPr>
        <w:t>Cost</w:t>
      </w:r>
      <w:r w:rsidRPr="00760E2F">
        <w:rPr>
          <w:rFonts w:asciiTheme="minorHAnsi" w:hAnsiTheme="minorHAnsi" w:cs="American Typewriter"/>
          <w:b/>
          <w:bCs/>
          <w:sz w:val="28"/>
          <w:szCs w:val="28"/>
          <w:lang w:val="en-US"/>
        </w:rPr>
        <w:t>:</w:t>
      </w:r>
      <w:r w:rsidR="00A1562D" w:rsidRPr="00760E2F">
        <w:rPr>
          <w:rFonts w:asciiTheme="minorHAnsi" w:hAnsiTheme="minorHAnsi" w:cs="American Typewriter"/>
          <w:b/>
          <w:bCs/>
          <w:sz w:val="28"/>
          <w:szCs w:val="28"/>
          <w:lang w:val="en-US"/>
        </w:rPr>
        <w:tab/>
      </w:r>
      <w:r w:rsidR="0004740F" w:rsidRPr="00760E2F">
        <w:rPr>
          <w:rFonts w:asciiTheme="minorHAnsi" w:hAnsiTheme="minorHAnsi" w:cs="American Typewriter"/>
          <w:bCs/>
          <w:sz w:val="28"/>
          <w:szCs w:val="28"/>
          <w:lang w:val="en-US"/>
        </w:rPr>
        <w:t>Price</w:t>
      </w:r>
      <w:r w:rsidRPr="00760E2F">
        <w:rPr>
          <w:rFonts w:asciiTheme="minorHAnsi" w:hAnsiTheme="minorHAnsi" w:cs="American Typewriter"/>
          <w:b/>
          <w:bCs/>
          <w:sz w:val="28"/>
          <w:szCs w:val="28"/>
          <w:lang w:val="en-US"/>
        </w:rPr>
        <w:t xml:space="preserve"> </w:t>
      </w:r>
      <w:r w:rsidRPr="00760E2F">
        <w:rPr>
          <w:rFonts w:asciiTheme="minorHAnsi" w:hAnsiTheme="minorHAnsi" w:cs="American Typewriter"/>
          <w:bCs/>
          <w:sz w:val="28"/>
          <w:szCs w:val="28"/>
          <w:lang w:val="en-US"/>
        </w:rPr>
        <w:t>$195</w:t>
      </w:r>
      <w:r w:rsidR="008C35BE" w:rsidRPr="00760E2F">
        <w:rPr>
          <w:rFonts w:asciiTheme="minorHAnsi" w:hAnsiTheme="minorHAnsi" w:cs="American Typewriter"/>
          <w:bCs/>
          <w:sz w:val="28"/>
          <w:szCs w:val="28"/>
          <w:lang w:val="en-US"/>
        </w:rPr>
        <w:t>.00 per person</w:t>
      </w:r>
      <w:r w:rsidR="000F175B" w:rsidRPr="00946939">
        <w:rPr>
          <w:rFonts w:asciiTheme="minorHAnsi" w:hAnsiTheme="minorHAnsi" w:cs="American Typewriter"/>
          <w:b/>
          <w:sz w:val="28"/>
          <w:szCs w:val="28"/>
          <w:lang w:val="en-US"/>
        </w:rPr>
        <w:t xml:space="preserve"> </w:t>
      </w:r>
      <w:r w:rsidR="00946939" w:rsidRPr="00946939">
        <w:rPr>
          <w:rFonts w:asciiTheme="minorHAnsi" w:hAnsiTheme="minorHAnsi" w:cs="American Typewriter"/>
          <w:b/>
          <w:sz w:val="28"/>
          <w:szCs w:val="28"/>
          <w:lang w:val="en-US"/>
        </w:rPr>
        <w:t>(</w:t>
      </w:r>
      <w:r w:rsidR="0004740F" w:rsidRPr="00760E2F">
        <w:rPr>
          <w:rFonts w:asciiTheme="minorHAnsi" w:hAnsiTheme="minorHAnsi" w:cs="American Typewriter"/>
          <w:b/>
          <w:bCs/>
          <w:sz w:val="28"/>
          <w:szCs w:val="28"/>
          <w:lang w:val="en-US"/>
        </w:rPr>
        <w:t>Includes all materials and taxes</w:t>
      </w:r>
      <w:r w:rsidR="00946939">
        <w:rPr>
          <w:rFonts w:asciiTheme="minorHAnsi" w:hAnsiTheme="minorHAnsi" w:cs="American Typewriter"/>
          <w:b/>
          <w:bCs/>
          <w:sz w:val="28"/>
          <w:szCs w:val="28"/>
          <w:lang w:val="en-US"/>
        </w:rPr>
        <w:t>)</w:t>
      </w:r>
      <w:r w:rsidR="0004740F" w:rsidRPr="00760E2F">
        <w:rPr>
          <w:rFonts w:asciiTheme="minorHAnsi" w:hAnsiTheme="minorHAnsi" w:cs="American Typewriter"/>
          <w:bCs/>
          <w:sz w:val="28"/>
          <w:szCs w:val="28"/>
          <w:lang w:val="en-US"/>
        </w:rPr>
        <w:t xml:space="preserve">  </w:t>
      </w:r>
    </w:p>
    <w:p w14:paraId="356F7176" w14:textId="284B2F98" w:rsidR="00946939" w:rsidRDefault="00D30633" w:rsidP="00344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99FF"/>
        <w:spacing w:after="0" w:line="240" w:lineRule="auto"/>
        <w:rPr>
          <w:rFonts w:asciiTheme="minorHAnsi" w:hAnsiTheme="minorHAnsi" w:cs="American Typewriter"/>
          <w:bCs/>
          <w:sz w:val="28"/>
          <w:szCs w:val="28"/>
          <w:lang w:val="en-US"/>
        </w:rPr>
      </w:pPr>
      <w:r w:rsidRPr="00760E2F">
        <w:rPr>
          <w:rFonts w:asciiTheme="minorHAnsi" w:hAnsiTheme="minorHAnsi" w:cs="American Typewriter"/>
          <w:b/>
          <w:bCs/>
          <w:sz w:val="28"/>
          <w:szCs w:val="28"/>
          <w:u w:val="single"/>
          <w:lang w:val="en-US"/>
        </w:rPr>
        <w:t>To Register</w:t>
      </w:r>
      <w:r w:rsidRPr="00760E2F">
        <w:rPr>
          <w:rFonts w:asciiTheme="minorHAnsi" w:hAnsiTheme="minorHAnsi" w:cs="American Typewriter"/>
          <w:b/>
          <w:bCs/>
          <w:sz w:val="28"/>
          <w:szCs w:val="28"/>
          <w:lang w:val="en-US"/>
        </w:rPr>
        <w:t>:</w:t>
      </w:r>
      <w:r w:rsidR="00F46814">
        <w:rPr>
          <w:rFonts w:asciiTheme="minorHAnsi" w:hAnsiTheme="minorHAnsi" w:cs="American Typewriter"/>
          <w:b/>
          <w:bCs/>
          <w:sz w:val="28"/>
          <w:szCs w:val="28"/>
          <w:lang w:val="en-US"/>
        </w:rPr>
        <w:tab/>
      </w:r>
      <w:r w:rsidR="00F46814">
        <w:rPr>
          <w:rFonts w:asciiTheme="minorHAnsi" w:hAnsiTheme="minorHAnsi" w:cs="American Typewriter"/>
          <w:b/>
          <w:bCs/>
          <w:sz w:val="28"/>
          <w:szCs w:val="28"/>
          <w:lang w:val="en-US"/>
        </w:rPr>
        <w:tab/>
      </w:r>
      <w:hyperlink r:id="rId8" w:history="1">
        <w:r w:rsidR="00F46814" w:rsidRPr="00A907E5">
          <w:rPr>
            <w:rStyle w:val="Hyperlink"/>
            <w:rFonts w:asciiTheme="minorHAnsi" w:hAnsiTheme="minorHAnsi" w:cs="American Typewriter"/>
            <w:b/>
            <w:bCs/>
            <w:sz w:val="28"/>
            <w:szCs w:val="28"/>
            <w:lang w:val="en-US"/>
          </w:rPr>
          <w:t>www.griefreliefcoaching.ca/asist</w:t>
        </w:r>
      </w:hyperlink>
    </w:p>
    <w:p w14:paraId="73BBCAD8" w14:textId="5D7F6D89" w:rsidR="00A1562D" w:rsidRPr="00760E2F" w:rsidRDefault="00946939" w:rsidP="00344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99FF"/>
        <w:spacing w:after="0" w:line="240" w:lineRule="auto"/>
        <w:rPr>
          <w:rStyle w:val="Hyperlink"/>
          <w:rFonts w:asciiTheme="minorHAnsi" w:hAnsiTheme="minorHAnsi" w:cs="American Typewriter"/>
          <w:bCs/>
          <w:sz w:val="28"/>
          <w:szCs w:val="28"/>
          <w:u w:val="none"/>
          <w:lang w:val="en-US"/>
        </w:rPr>
      </w:pPr>
      <w:r w:rsidRPr="00946939">
        <w:rPr>
          <w:rFonts w:asciiTheme="minorHAnsi" w:hAnsiTheme="minorHAnsi" w:cs="American Typewriter"/>
          <w:b/>
          <w:sz w:val="28"/>
          <w:szCs w:val="28"/>
          <w:u w:val="single"/>
          <w:lang w:val="en-US"/>
        </w:rPr>
        <w:t>To Inquire</w:t>
      </w:r>
      <w:r>
        <w:rPr>
          <w:rFonts w:asciiTheme="minorHAnsi" w:hAnsiTheme="minorHAnsi" w:cs="American Typewriter"/>
          <w:bCs/>
          <w:sz w:val="28"/>
          <w:szCs w:val="28"/>
          <w:lang w:val="en-US"/>
        </w:rPr>
        <w:t>:</w:t>
      </w:r>
      <w:r>
        <w:rPr>
          <w:rFonts w:asciiTheme="minorHAnsi" w:hAnsiTheme="minorHAnsi" w:cs="American Typewriter"/>
          <w:bCs/>
          <w:sz w:val="28"/>
          <w:szCs w:val="28"/>
          <w:lang w:val="en-US"/>
        </w:rPr>
        <w:tab/>
      </w:r>
      <w:r>
        <w:rPr>
          <w:rFonts w:asciiTheme="minorHAnsi" w:hAnsiTheme="minorHAnsi" w:cs="American Typewriter"/>
          <w:bCs/>
          <w:sz w:val="28"/>
          <w:szCs w:val="28"/>
          <w:lang w:val="en-US"/>
        </w:rPr>
        <w:tab/>
      </w:r>
      <w:hyperlink r:id="rId9" w:history="1">
        <w:r w:rsidRPr="00570BBE">
          <w:rPr>
            <w:rStyle w:val="Hyperlink"/>
            <w:rFonts w:asciiTheme="minorHAnsi" w:hAnsiTheme="minorHAnsi" w:cs="American Typewriter"/>
            <w:bCs/>
            <w:sz w:val="28"/>
            <w:szCs w:val="28"/>
            <w:lang w:val="en-US"/>
          </w:rPr>
          <w:t>linda@griefreliefcoaching.ca</w:t>
        </w:r>
      </w:hyperlink>
      <w:r>
        <w:rPr>
          <w:rFonts w:asciiTheme="minorHAnsi" w:hAnsiTheme="minorHAnsi" w:cs="American Typewriter"/>
          <w:bCs/>
          <w:sz w:val="28"/>
          <w:szCs w:val="28"/>
          <w:lang w:val="en-US"/>
        </w:rPr>
        <w:t xml:space="preserve"> or 902-266-9206</w:t>
      </w:r>
    </w:p>
    <w:p w14:paraId="76A53E26" w14:textId="77777777" w:rsidR="000F175B" w:rsidRDefault="000F175B" w:rsidP="004D7669">
      <w:pPr>
        <w:spacing w:after="0" w:line="240" w:lineRule="auto"/>
        <w:rPr>
          <w:rFonts w:ascii="Arial" w:hAnsi="Arial" w:cs="Arial"/>
          <w:sz w:val="27"/>
          <w:szCs w:val="27"/>
          <w:lang w:val="en-US" w:eastAsia="fr-CA"/>
        </w:rPr>
      </w:pPr>
    </w:p>
    <w:p w14:paraId="3EA084FC" w14:textId="14CCFA0F" w:rsidR="008C35BE" w:rsidRPr="00A1562D" w:rsidRDefault="0094655C" w:rsidP="0063668F">
      <w:pPr>
        <w:spacing w:after="0" w:line="240" w:lineRule="auto"/>
        <w:rPr>
          <w:rFonts w:ascii="Arial" w:hAnsi="Arial" w:cs="Arial"/>
          <w:sz w:val="27"/>
          <w:szCs w:val="27"/>
          <w:lang w:val="en-US" w:eastAsia="fr-CA"/>
        </w:rPr>
      </w:pPr>
      <w:r w:rsidRPr="00A1562D">
        <w:rPr>
          <w:rFonts w:ascii="Arial" w:hAnsi="Arial" w:cs="Arial"/>
          <w:b/>
          <w:sz w:val="27"/>
          <w:szCs w:val="27"/>
          <w:u w:val="single"/>
          <w:lang w:val="en-US" w:eastAsia="fr-CA"/>
        </w:rPr>
        <w:t>About ASIST</w:t>
      </w:r>
      <w:r w:rsidRPr="00A1562D">
        <w:rPr>
          <w:rFonts w:ascii="Arial" w:hAnsi="Arial" w:cs="Arial"/>
          <w:sz w:val="27"/>
          <w:szCs w:val="27"/>
          <w:lang w:val="en-US" w:eastAsia="fr-CA"/>
        </w:rPr>
        <w:t xml:space="preserve">: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>The ASIST workshop is for caregivers who want to feel more comfortable, confident</w:t>
      </w:r>
      <w:r w:rsidR="00A907E5">
        <w:rPr>
          <w:rFonts w:ascii="Arial" w:hAnsi="Arial" w:cs="Arial"/>
          <w:sz w:val="27"/>
          <w:szCs w:val="27"/>
          <w:lang w:val="en-US" w:eastAsia="fr-CA"/>
        </w:rPr>
        <w:t>,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 and competent in helping to prevent the immediate risk of suicide.</w:t>
      </w:r>
      <w:r w:rsidR="0063668F" w:rsidRPr="00A1562D">
        <w:rPr>
          <w:rFonts w:ascii="Arial" w:hAnsi="Arial" w:cs="Arial"/>
          <w:sz w:val="27"/>
          <w:szCs w:val="27"/>
          <w:lang w:val="en-US" w:eastAsia="fr-CA"/>
        </w:rPr>
        <w:t xml:space="preserve">  </w:t>
      </w:r>
      <w:r w:rsidR="00C41928">
        <w:rPr>
          <w:rFonts w:ascii="Arial" w:hAnsi="Arial" w:cs="Arial"/>
          <w:sz w:val="27"/>
          <w:szCs w:val="27"/>
          <w:lang w:val="en-US" w:eastAsia="fr-CA"/>
        </w:rPr>
        <w:t>Two</w:t>
      </w:r>
      <w:r w:rsidR="00F46814">
        <w:rPr>
          <w:rFonts w:ascii="Arial" w:hAnsi="Arial" w:cs="Arial"/>
          <w:sz w:val="27"/>
          <w:szCs w:val="27"/>
          <w:lang w:val="en-US" w:eastAsia="fr-CA"/>
        </w:rPr>
        <w:t xml:space="preserve">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>million caregivers have participated in this two-day, highly interactive, practical, practice-ori</w:t>
      </w:r>
      <w:r w:rsidR="00760E2F">
        <w:rPr>
          <w:rFonts w:ascii="Arial" w:hAnsi="Arial" w:cs="Arial"/>
          <w:sz w:val="27"/>
          <w:szCs w:val="27"/>
          <w:lang w:val="en-US" w:eastAsia="fr-CA"/>
        </w:rPr>
        <w:t>ented workshop in suicide prevention</w:t>
      </w:r>
      <w:r w:rsidR="006A6098" w:rsidRPr="00A1562D">
        <w:rPr>
          <w:rFonts w:ascii="Arial" w:hAnsi="Arial" w:cs="Arial"/>
          <w:sz w:val="27"/>
          <w:szCs w:val="27"/>
          <w:lang w:val="en-US" w:eastAsia="fr-CA"/>
        </w:rPr>
        <w:t>, which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 includes powerful videos, small group discussions, and skills practice.</w:t>
      </w:r>
      <w:r w:rsidR="00760E2F">
        <w:rPr>
          <w:rFonts w:ascii="Arial" w:hAnsi="Arial" w:cs="Arial"/>
          <w:sz w:val="27"/>
          <w:szCs w:val="27"/>
          <w:lang w:val="en-US" w:eastAsia="fr-CA"/>
        </w:rPr>
        <w:t xml:space="preserve">  </w:t>
      </w:r>
    </w:p>
    <w:p w14:paraId="2F1A97C2" w14:textId="77777777" w:rsidR="008C35BE" w:rsidRPr="00A1562D" w:rsidRDefault="008C35BE" w:rsidP="004D7669">
      <w:pPr>
        <w:spacing w:after="0" w:line="240" w:lineRule="auto"/>
        <w:rPr>
          <w:rFonts w:ascii="Arial" w:hAnsi="Arial" w:cs="Arial"/>
          <w:sz w:val="27"/>
          <w:szCs w:val="27"/>
          <w:lang w:val="en-US" w:eastAsia="fr-CA"/>
        </w:rPr>
      </w:pPr>
    </w:p>
    <w:p w14:paraId="2A3CA9A5" w14:textId="22F3F0C5" w:rsidR="008C35BE" w:rsidRPr="00A1562D" w:rsidRDefault="0094655C" w:rsidP="004D7669">
      <w:pPr>
        <w:spacing w:after="0" w:line="240" w:lineRule="auto"/>
        <w:rPr>
          <w:rFonts w:ascii="Arial" w:hAnsi="Arial" w:cs="Arial"/>
          <w:sz w:val="27"/>
          <w:szCs w:val="27"/>
          <w:lang w:val="en-US" w:eastAsia="fr-CA"/>
        </w:rPr>
      </w:pPr>
      <w:r w:rsidRPr="00A1562D">
        <w:rPr>
          <w:rFonts w:ascii="Arial" w:hAnsi="Arial" w:cs="Arial"/>
          <w:b/>
          <w:sz w:val="27"/>
          <w:szCs w:val="27"/>
          <w:u w:val="single"/>
          <w:lang w:val="en-US" w:eastAsia="fr-CA"/>
        </w:rPr>
        <w:t>About Participants</w:t>
      </w:r>
      <w:r w:rsidRPr="00A1562D">
        <w:rPr>
          <w:rFonts w:ascii="Arial" w:hAnsi="Arial" w:cs="Arial"/>
          <w:sz w:val="27"/>
          <w:szCs w:val="27"/>
          <w:lang w:val="en-US" w:eastAsia="fr-CA"/>
        </w:rPr>
        <w:t xml:space="preserve">: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>This workshop is for</w:t>
      </w:r>
      <w:r w:rsidR="00C41928">
        <w:rPr>
          <w:rFonts w:ascii="Arial" w:hAnsi="Arial" w:cs="Arial"/>
          <w:sz w:val="27"/>
          <w:szCs w:val="27"/>
          <w:lang w:val="en-US" w:eastAsia="fr-CA"/>
        </w:rPr>
        <w:t xml:space="preserve"> </w:t>
      </w:r>
      <w:r w:rsidR="00F07444">
        <w:rPr>
          <w:rFonts w:ascii="Arial" w:hAnsi="Arial" w:cs="Arial"/>
          <w:sz w:val="27"/>
          <w:szCs w:val="27"/>
          <w:lang w:val="en-US" w:eastAsia="fr-CA"/>
        </w:rPr>
        <w:t xml:space="preserve">and in no particular order: 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mental health professionals, </w:t>
      </w:r>
      <w:r w:rsidR="00760E2F">
        <w:rPr>
          <w:rFonts w:ascii="Arial" w:hAnsi="Arial" w:cs="Arial"/>
          <w:sz w:val="27"/>
          <w:szCs w:val="27"/>
          <w:lang w:val="en-US" w:eastAsia="fr-CA"/>
        </w:rPr>
        <w:t xml:space="preserve">first responders,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>nurses, physicians, teachers, counse</w:t>
      </w:r>
      <w:r w:rsidR="00F46814">
        <w:rPr>
          <w:rFonts w:ascii="Arial" w:hAnsi="Arial" w:cs="Arial"/>
          <w:sz w:val="27"/>
          <w:szCs w:val="27"/>
          <w:lang w:val="en-US" w:eastAsia="fr-CA"/>
        </w:rPr>
        <w:t>l</w:t>
      </w:r>
      <w:r w:rsidR="00C21B50" w:rsidRPr="00A1562D">
        <w:rPr>
          <w:rFonts w:ascii="Arial" w:hAnsi="Arial" w:cs="Arial"/>
          <w:sz w:val="27"/>
          <w:szCs w:val="27"/>
          <w:lang w:val="en-US" w:eastAsia="fr-CA"/>
        </w:rPr>
        <w:t>l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ors, youth workers, </w:t>
      </w:r>
      <w:r w:rsidR="001B6D38">
        <w:rPr>
          <w:rFonts w:ascii="Arial" w:hAnsi="Arial" w:cs="Arial"/>
          <w:sz w:val="27"/>
          <w:szCs w:val="27"/>
          <w:lang w:val="en-US" w:eastAsia="fr-CA"/>
        </w:rPr>
        <w:t xml:space="preserve">military, EAP, OHS,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>correctional staff, school support staff,</w:t>
      </w:r>
      <w:r w:rsidR="00A7653C" w:rsidRPr="00A1562D">
        <w:rPr>
          <w:rFonts w:ascii="Arial" w:hAnsi="Arial" w:cs="Arial"/>
          <w:sz w:val="27"/>
          <w:szCs w:val="27"/>
          <w:lang w:val="en-US" w:eastAsia="fr-CA"/>
        </w:rPr>
        <w:t xml:space="preserve"> students,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 c</w:t>
      </w:r>
      <w:r w:rsidR="00C21B50" w:rsidRPr="00A1562D">
        <w:rPr>
          <w:rFonts w:ascii="Arial" w:hAnsi="Arial" w:cs="Arial"/>
          <w:sz w:val="27"/>
          <w:szCs w:val="27"/>
          <w:lang w:val="en-US" w:eastAsia="fr-CA"/>
        </w:rPr>
        <w:t xml:space="preserve">lergy, community </w:t>
      </w:r>
      <w:r w:rsidR="00760E2F">
        <w:rPr>
          <w:rFonts w:ascii="Arial" w:hAnsi="Arial" w:cs="Arial"/>
          <w:sz w:val="27"/>
          <w:szCs w:val="27"/>
          <w:lang w:val="en-US" w:eastAsia="fr-CA"/>
        </w:rPr>
        <w:t xml:space="preserve">members and </w:t>
      </w:r>
      <w:r w:rsidR="00C21B50" w:rsidRPr="00A1562D">
        <w:rPr>
          <w:rFonts w:ascii="Arial" w:hAnsi="Arial" w:cs="Arial"/>
          <w:sz w:val="27"/>
          <w:szCs w:val="27"/>
          <w:lang w:val="en-US" w:eastAsia="fr-CA"/>
        </w:rPr>
        <w:t xml:space="preserve">volunteers, </w:t>
      </w:r>
      <w:r w:rsidR="00F46814">
        <w:rPr>
          <w:rFonts w:ascii="Arial" w:hAnsi="Arial" w:cs="Arial"/>
          <w:sz w:val="27"/>
          <w:szCs w:val="27"/>
          <w:lang w:val="en-US" w:eastAsia="fr-CA"/>
        </w:rPr>
        <w:t xml:space="preserve">or 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anyone concerned about </w:t>
      </w:r>
      <w:r w:rsidR="00C21B50" w:rsidRPr="00A1562D">
        <w:rPr>
          <w:rFonts w:ascii="Arial" w:hAnsi="Arial" w:cs="Arial"/>
          <w:sz w:val="27"/>
          <w:szCs w:val="27"/>
          <w:lang w:val="en-US" w:eastAsia="fr-CA"/>
        </w:rPr>
        <w:t>suicide</w:t>
      </w:r>
      <w:r w:rsidR="00760E2F">
        <w:rPr>
          <w:rFonts w:ascii="Arial" w:hAnsi="Arial" w:cs="Arial"/>
          <w:sz w:val="27"/>
          <w:szCs w:val="27"/>
          <w:lang w:val="en-US" w:eastAsia="fr-CA"/>
        </w:rPr>
        <w:t xml:space="preserve"> prevention</w:t>
      </w:r>
      <w:r w:rsidR="00F46814">
        <w:rPr>
          <w:rFonts w:ascii="Arial" w:hAnsi="Arial" w:cs="Arial"/>
          <w:sz w:val="27"/>
          <w:szCs w:val="27"/>
          <w:lang w:val="en-US" w:eastAsia="fr-CA"/>
        </w:rPr>
        <w:t>.</w:t>
      </w:r>
      <w:r w:rsidR="008C35BE" w:rsidRPr="00A1562D">
        <w:rPr>
          <w:rFonts w:ascii="Arial" w:hAnsi="Arial" w:cs="Arial"/>
          <w:sz w:val="27"/>
          <w:szCs w:val="27"/>
          <w:lang w:val="en-US" w:eastAsia="fr-CA"/>
        </w:rPr>
        <w:t xml:space="preserve"> </w:t>
      </w:r>
    </w:p>
    <w:p w14:paraId="515A2032" w14:textId="77777777" w:rsidR="0094655C" w:rsidRPr="00A1562D" w:rsidRDefault="0094655C" w:rsidP="004D7669">
      <w:pPr>
        <w:spacing w:after="0" w:line="240" w:lineRule="auto"/>
        <w:rPr>
          <w:rFonts w:ascii="Arial" w:hAnsi="Arial" w:cs="Arial"/>
          <w:sz w:val="27"/>
          <w:szCs w:val="27"/>
          <w:lang w:val="en-US" w:eastAsia="fr-CA"/>
        </w:rPr>
      </w:pPr>
    </w:p>
    <w:p w14:paraId="72B45E88" w14:textId="7C31479C" w:rsidR="0094655C" w:rsidRPr="00A1562D" w:rsidRDefault="0094655C" w:rsidP="00A1562D">
      <w:pPr>
        <w:spacing w:after="0" w:line="240" w:lineRule="auto"/>
        <w:rPr>
          <w:rFonts w:ascii="Arial" w:hAnsi="Arial" w:cs="Arial"/>
          <w:sz w:val="27"/>
          <w:szCs w:val="27"/>
          <w:lang w:val="en-US" w:eastAsia="fr-CA"/>
        </w:rPr>
      </w:pPr>
      <w:r w:rsidRPr="00A1562D">
        <w:rPr>
          <w:rFonts w:ascii="Arial" w:hAnsi="Arial" w:cs="Arial"/>
          <w:b/>
          <w:sz w:val="27"/>
          <w:szCs w:val="27"/>
          <w:u w:val="single"/>
          <w:lang w:val="en-US" w:eastAsia="en-CA"/>
        </w:rPr>
        <w:t>About your Facilitators</w:t>
      </w:r>
      <w:r w:rsidRPr="00A1562D">
        <w:rPr>
          <w:rFonts w:ascii="Arial" w:hAnsi="Arial" w:cs="Arial"/>
          <w:sz w:val="27"/>
          <w:szCs w:val="27"/>
          <w:lang w:val="en-US" w:eastAsia="en-CA"/>
        </w:rPr>
        <w:t xml:space="preserve">: Linda Marshall is a </w:t>
      </w:r>
      <w:r w:rsidR="00426FD8">
        <w:rPr>
          <w:rFonts w:ascii="Arial" w:hAnsi="Arial" w:cs="Arial"/>
          <w:sz w:val="27"/>
          <w:szCs w:val="27"/>
          <w:lang w:val="en-US" w:eastAsia="en-CA"/>
        </w:rPr>
        <w:t>Master</w:t>
      </w:r>
      <w:r w:rsidRPr="00A1562D">
        <w:rPr>
          <w:rFonts w:ascii="Arial" w:hAnsi="Arial" w:cs="Arial"/>
          <w:sz w:val="27"/>
          <w:szCs w:val="27"/>
          <w:lang w:val="en-US" w:eastAsia="en-CA"/>
        </w:rPr>
        <w:t xml:space="preserve"> ASIST Trainer and </w:t>
      </w:r>
      <w:r w:rsidR="00426FD8">
        <w:rPr>
          <w:rFonts w:ascii="Arial" w:hAnsi="Arial" w:cs="Arial"/>
          <w:sz w:val="27"/>
          <w:szCs w:val="27"/>
          <w:lang w:val="en-US" w:eastAsia="en-CA"/>
        </w:rPr>
        <w:t xml:space="preserve">Certified </w:t>
      </w:r>
      <w:r w:rsidRPr="00A1562D">
        <w:rPr>
          <w:rFonts w:ascii="Arial" w:hAnsi="Arial" w:cs="Arial"/>
          <w:sz w:val="27"/>
          <w:szCs w:val="27"/>
          <w:lang w:val="en-US" w:eastAsia="en-CA"/>
        </w:rPr>
        <w:t xml:space="preserve">Grief </w:t>
      </w:r>
      <w:r w:rsidR="00760E2F">
        <w:rPr>
          <w:rFonts w:ascii="Arial" w:hAnsi="Arial" w:cs="Arial"/>
          <w:sz w:val="27"/>
          <w:szCs w:val="27"/>
          <w:lang w:val="en-US" w:eastAsia="en-CA"/>
        </w:rPr>
        <w:t xml:space="preserve">&amp; Life </w:t>
      </w:r>
      <w:r w:rsidRPr="00A1562D">
        <w:rPr>
          <w:rFonts w:ascii="Arial" w:hAnsi="Arial" w:cs="Arial"/>
          <w:sz w:val="27"/>
          <w:szCs w:val="27"/>
          <w:lang w:val="en-US" w:eastAsia="en-CA"/>
        </w:rPr>
        <w:t xml:space="preserve">Coach, </w:t>
      </w:r>
      <w:r w:rsidR="00760E2F">
        <w:rPr>
          <w:rFonts w:ascii="Arial" w:hAnsi="Arial" w:cs="Arial"/>
          <w:sz w:val="27"/>
          <w:szCs w:val="27"/>
          <w:lang w:val="en-US" w:eastAsia="en-CA"/>
        </w:rPr>
        <w:t xml:space="preserve">Hypnotherapist, and </w:t>
      </w:r>
      <w:r w:rsidR="00F46814">
        <w:rPr>
          <w:rFonts w:ascii="Arial" w:hAnsi="Arial" w:cs="Arial"/>
          <w:sz w:val="27"/>
          <w:szCs w:val="27"/>
          <w:lang w:val="en-US" w:eastAsia="en-CA"/>
        </w:rPr>
        <w:t>Author</w:t>
      </w:r>
      <w:r w:rsidR="00760E2F">
        <w:rPr>
          <w:rFonts w:ascii="Arial" w:hAnsi="Arial" w:cs="Arial"/>
          <w:sz w:val="27"/>
          <w:szCs w:val="27"/>
          <w:lang w:val="en-US" w:eastAsia="en-CA"/>
        </w:rPr>
        <w:t xml:space="preserve"> </w:t>
      </w:r>
      <w:r w:rsidRPr="00A1562D">
        <w:rPr>
          <w:rFonts w:ascii="Arial" w:hAnsi="Arial" w:cs="Arial"/>
          <w:sz w:val="27"/>
          <w:szCs w:val="27"/>
          <w:lang w:val="en-US" w:eastAsia="en-CA"/>
        </w:rPr>
        <w:t>with over 20 years experience in t</w:t>
      </w:r>
      <w:r w:rsidR="00426FD8">
        <w:rPr>
          <w:rFonts w:ascii="Arial" w:hAnsi="Arial" w:cs="Arial"/>
          <w:sz w:val="27"/>
          <w:szCs w:val="27"/>
          <w:lang w:val="en-US" w:eastAsia="en-CA"/>
        </w:rPr>
        <w:t xml:space="preserve">raining and facilitation. </w:t>
      </w:r>
      <w:r w:rsidR="00F46814">
        <w:rPr>
          <w:rFonts w:ascii="Arial" w:hAnsi="Arial" w:cs="Arial"/>
          <w:sz w:val="27"/>
          <w:szCs w:val="27"/>
          <w:lang w:val="en-US" w:eastAsia="en-CA"/>
        </w:rPr>
        <w:t xml:space="preserve"> Pete Taylor </w:t>
      </w:r>
      <w:r w:rsidRPr="00A1562D">
        <w:rPr>
          <w:rFonts w:ascii="Arial" w:hAnsi="Arial" w:cs="Arial"/>
          <w:sz w:val="27"/>
          <w:szCs w:val="27"/>
          <w:lang w:val="en-US" w:eastAsia="en-CA"/>
        </w:rPr>
        <w:t>is a Master ASIST Trainer</w:t>
      </w:r>
      <w:r w:rsidR="00F46814">
        <w:rPr>
          <w:rFonts w:ascii="Arial" w:hAnsi="Arial" w:cs="Arial"/>
          <w:sz w:val="27"/>
          <w:szCs w:val="27"/>
          <w:lang w:val="en-US" w:eastAsia="en-CA"/>
        </w:rPr>
        <w:t>, ASIST T4T Trainer,</w:t>
      </w:r>
      <w:r w:rsidRPr="00A1562D">
        <w:rPr>
          <w:rFonts w:ascii="Arial" w:hAnsi="Arial" w:cs="Arial"/>
          <w:sz w:val="27"/>
          <w:szCs w:val="27"/>
          <w:lang w:val="en-US" w:eastAsia="en-CA"/>
        </w:rPr>
        <w:t xml:space="preserve"> and Consultant with </w:t>
      </w:r>
      <w:r w:rsidR="00F46814">
        <w:rPr>
          <w:rFonts w:ascii="Arial" w:hAnsi="Arial" w:cs="Arial"/>
          <w:sz w:val="27"/>
          <w:szCs w:val="27"/>
          <w:lang w:val="en-US" w:eastAsia="en-CA"/>
        </w:rPr>
        <w:t xml:space="preserve">20 plus years of </w:t>
      </w:r>
      <w:r w:rsidRPr="00A1562D">
        <w:rPr>
          <w:rFonts w:ascii="Arial" w:hAnsi="Arial" w:cs="Arial"/>
          <w:sz w:val="27"/>
          <w:szCs w:val="27"/>
          <w:lang w:val="en-US" w:eastAsia="en-CA"/>
        </w:rPr>
        <w:t>experience with LivingWorks</w:t>
      </w:r>
      <w:r w:rsidR="00760E2F">
        <w:rPr>
          <w:rFonts w:ascii="Arial" w:hAnsi="Arial" w:cs="Arial"/>
          <w:sz w:val="27"/>
          <w:szCs w:val="27"/>
          <w:lang w:val="en-US" w:eastAsia="en-CA"/>
        </w:rPr>
        <w:t xml:space="preserve"> Education</w:t>
      </w:r>
      <w:r w:rsidRPr="00A1562D">
        <w:rPr>
          <w:rFonts w:ascii="Arial" w:hAnsi="Arial" w:cs="Arial"/>
          <w:sz w:val="27"/>
          <w:szCs w:val="27"/>
          <w:lang w:val="en-US" w:eastAsia="en-CA"/>
        </w:rPr>
        <w:t xml:space="preserve">, </w:t>
      </w:r>
    </w:p>
    <w:p w14:paraId="102A0E57" w14:textId="77777777" w:rsidR="00A1562D" w:rsidRPr="00A1562D" w:rsidRDefault="00A1562D" w:rsidP="00A1562D">
      <w:pPr>
        <w:spacing w:after="0" w:line="240" w:lineRule="auto"/>
        <w:rPr>
          <w:rFonts w:ascii="Arial" w:hAnsi="Arial" w:cs="Arial"/>
          <w:sz w:val="28"/>
          <w:szCs w:val="28"/>
          <w:lang w:val="en-US" w:eastAsia="fr-CA"/>
        </w:rPr>
      </w:pPr>
    </w:p>
    <w:p w14:paraId="78529A27" w14:textId="60DCCC1B" w:rsidR="0094655C" w:rsidRDefault="0094655C" w:rsidP="0026043B">
      <w:pPr>
        <w:spacing w:after="0" w:line="240" w:lineRule="auto"/>
        <w:jc w:val="center"/>
        <w:rPr>
          <w:rFonts w:asciiTheme="minorHAnsi" w:hAnsiTheme="minorHAnsi" w:cs="Apple Chancery"/>
          <w:b/>
          <w:i/>
          <w:color w:val="5F497A" w:themeColor="accent4" w:themeShade="BF"/>
          <w:sz w:val="24"/>
          <w:szCs w:val="24"/>
          <w:u w:val="single"/>
          <w:lang w:val="en-US" w:eastAsia="fr-CA"/>
        </w:rPr>
      </w:pPr>
      <w:r w:rsidRPr="0026043B">
        <w:rPr>
          <w:rFonts w:asciiTheme="minorHAnsi" w:hAnsiTheme="minorHAnsi" w:cs="Apple Chancery"/>
          <w:b/>
          <w:i/>
          <w:color w:val="5F497A" w:themeColor="accent4" w:themeShade="BF"/>
          <w:sz w:val="24"/>
          <w:szCs w:val="24"/>
          <w:u w:val="single"/>
          <w:lang w:val="en-US" w:eastAsia="fr-CA"/>
        </w:rPr>
        <w:t xml:space="preserve">A FEW COMMENTS FROM </w:t>
      </w:r>
      <w:r w:rsidR="00760E2F">
        <w:rPr>
          <w:rFonts w:asciiTheme="minorHAnsi" w:hAnsiTheme="minorHAnsi" w:cs="Apple Chancery"/>
          <w:b/>
          <w:i/>
          <w:color w:val="5F497A" w:themeColor="accent4" w:themeShade="BF"/>
          <w:sz w:val="24"/>
          <w:szCs w:val="24"/>
          <w:u w:val="single"/>
          <w:lang w:val="en-US" w:eastAsia="fr-CA"/>
        </w:rPr>
        <w:t xml:space="preserve">ASIST </w:t>
      </w:r>
      <w:r w:rsidRPr="0026043B">
        <w:rPr>
          <w:rFonts w:asciiTheme="minorHAnsi" w:hAnsiTheme="minorHAnsi" w:cs="Apple Chancery"/>
          <w:b/>
          <w:i/>
          <w:color w:val="5F497A" w:themeColor="accent4" w:themeShade="BF"/>
          <w:sz w:val="24"/>
          <w:szCs w:val="24"/>
          <w:u w:val="single"/>
          <w:lang w:val="en-US" w:eastAsia="fr-CA"/>
        </w:rPr>
        <w:t>COURSES</w:t>
      </w:r>
    </w:p>
    <w:p w14:paraId="16B5FA17" w14:textId="602B8136" w:rsidR="0094655C" w:rsidRDefault="0094655C" w:rsidP="00A1562D">
      <w:pPr>
        <w:spacing w:after="100" w:line="240" w:lineRule="auto"/>
        <w:jc w:val="center"/>
        <w:rPr>
          <w:rFonts w:ascii="Arial" w:hAnsi="Arial" w:cs="Arial"/>
          <w:i/>
          <w:sz w:val="24"/>
          <w:szCs w:val="24"/>
          <w:lang w:val="en-US" w:eastAsia="fr-CA"/>
        </w:rPr>
      </w:pPr>
      <w:r w:rsidRPr="0026043B">
        <w:rPr>
          <w:rFonts w:ascii="Arial" w:hAnsi="Arial" w:cs="Arial"/>
          <w:i/>
          <w:sz w:val="24"/>
          <w:szCs w:val="24"/>
          <w:lang w:val="en-US" w:eastAsia="fr-CA"/>
        </w:rPr>
        <w:t xml:space="preserve">“really </w:t>
      </w:r>
      <w:r w:rsidR="00A907E5" w:rsidRPr="0026043B">
        <w:rPr>
          <w:rFonts w:ascii="Arial" w:hAnsi="Arial" w:cs="Arial"/>
          <w:i/>
          <w:sz w:val="24"/>
          <w:szCs w:val="24"/>
          <w:lang w:val="en-US" w:eastAsia="fr-CA"/>
        </w:rPr>
        <w:t>amazing” “</w:t>
      </w:r>
      <w:r w:rsidRPr="0026043B">
        <w:rPr>
          <w:rFonts w:ascii="Arial" w:hAnsi="Arial" w:cs="Arial"/>
          <w:i/>
          <w:sz w:val="24"/>
          <w:szCs w:val="24"/>
          <w:lang w:val="en-US" w:eastAsia="fr-CA"/>
        </w:rPr>
        <w:t xml:space="preserve">Very personable, warm, and created a safe </w:t>
      </w:r>
      <w:r w:rsidR="00A907E5" w:rsidRPr="0026043B">
        <w:rPr>
          <w:rFonts w:ascii="Arial" w:hAnsi="Arial" w:cs="Arial"/>
          <w:i/>
          <w:sz w:val="24"/>
          <w:szCs w:val="24"/>
          <w:lang w:val="en-US" w:eastAsia="fr-CA"/>
        </w:rPr>
        <w:t>environment” “</w:t>
      </w:r>
      <w:r w:rsidRPr="0026043B">
        <w:rPr>
          <w:rFonts w:ascii="Arial" w:hAnsi="Arial" w:cs="Arial"/>
          <w:i/>
          <w:sz w:val="24"/>
          <w:szCs w:val="24"/>
          <w:lang w:val="en-US" w:eastAsia="fr-CA"/>
        </w:rPr>
        <w:t xml:space="preserve">Excellent </w:t>
      </w:r>
      <w:r w:rsidR="00A907E5" w:rsidRPr="0026043B">
        <w:rPr>
          <w:rFonts w:ascii="Arial" w:hAnsi="Arial" w:cs="Arial"/>
          <w:i/>
          <w:sz w:val="24"/>
          <w:szCs w:val="24"/>
          <w:lang w:val="en-US" w:eastAsia="fr-CA"/>
        </w:rPr>
        <w:t>facilitation” “</w:t>
      </w:r>
      <w:r w:rsidRPr="0026043B">
        <w:rPr>
          <w:rFonts w:ascii="Arial" w:hAnsi="Arial" w:cs="Arial"/>
          <w:i/>
          <w:sz w:val="24"/>
          <w:szCs w:val="24"/>
          <w:lang w:val="en-US" w:eastAsia="fr-CA"/>
        </w:rPr>
        <w:t xml:space="preserve">You are both lovely, open, and </w:t>
      </w:r>
      <w:r w:rsidR="00A907E5" w:rsidRPr="0026043B">
        <w:rPr>
          <w:rFonts w:ascii="Arial" w:hAnsi="Arial" w:cs="Arial"/>
          <w:i/>
          <w:sz w:val="24"/>
          <w:szCs w:val="24"/>
          <w:lang w:val="en-US" w:eastAsia="fr-CA"/>
        </w:rPr>
        <w:t>validating” “</w:t>
      </w:r>
      <w:r w:rsidRPr="0026043B">
        <w:rPr>
          <w:rFonts w:ascii="Arial" w:hAnsi="Arial" w:cs="Arial"/>
          <w:i/>
          <w:sz w:val="24"/>
          <w:szCs w:val="24"/>
          <w:lang w:val="en-US" w:eastAsia="fr-CA"/>
        </w:rPr>
        <w:t xml:space="preserve">Trainers very dynamic and </w:t>
      </w:r>
      <w:r w:rsidR="00A907E5" w:rsidRPr="0026043B">
        <w:rPr>
          <w:rFonts w:ascii="Arial" w:hAnsi="Arial" w:cs="Arial"/>
          <w:i/>
          <w:sz w:val="24"/>
          <w:szCs w:val="24"/>
          <w:lang w:val="en-US" w:eastAsia="fr-CA"/>
        </w:rPr>
        <w:t>helpful” “</w:t>
      </w:r>
      <w:r w:rsidRPr="0026043B">
        <w:rPr>
          <w:rFonts w:ascii="Arial" w:hAnsi="Arial" w:cs="Arial"/>
          <w:i/>
          <w:sz w:val="24"/>
          <w:szCs w:val="24"/>
          <w:lang w:val="en-US" w:eastAsia="fr-CA"/>
        </w:rPr>
        <w:t xml:space="preserve">Safe environment, constant check-ins, </w:t>
      </w:r>
      <w:r w:rsidR="00A907E5" w:rsidRPr="0026043B">
        <w:rPr>
          <w:rFonts w:ascii="Arial" w:hAnsi="Arial" w:cs="Arial"/>
          <w:i/>
          <w:sz w:val="24"/>
          <w:szCs w:val="24"/>
          <w:lang w:val="en-US" w:eastAsia="fr-CA"/>
        </w:rPr>
        <w:t>sensitivity” “</w:t>
      </w:r>
      <w:r w:rsidRPr="0026043B">
        <w:rPr>
          <w:rFonts w:ascii="Arial" w:hAnsi="Arial" w:cs="Arial"/>
          <w:i/>
          <w:sz w:val="24"/>
          <w:szCs w:val="24"/>
          <w:lang w:val="en-US" w:eastAsia="fr-CA"/>
        </w:rPr>
        <w:t>Fun and upbeat presenters given the difficult topic”</w:t>
      </w:r>
    </w:p>
    <w:p w14:paraId="5D624056" w14:textId="77777777" w:rsidR="0026043B" w:rsidRPr="0026043B" w:rsidRDefault="0026043B" w:rsidP="0026043B">
      <w:pPr>
        <w:spacing w:after="100" w:line="240" w:lineRule="auto"/>
        <w:jc w:val="center"/>
        <w:rPr>
          <w:rFonts w:ascii="Arial" w:hAnsi="Arial" w:cs="Arial"/>
          <w:i/>
          <w:sz w:val="24"/>
          <w:szCs w:val="24"/>
          <w:lang w:val="en-US" w:eastAsia="fr-CA"/>
        </w:rPr>
      </w:pPr>
    </w:p>
    <w:p w14:paraId="7DFFC511" w14:textId="6C6E78C8" w:rsidR="006A6098" w:rsidRPr="00EC43BE" w:rsidRDefault="006A6098" w:rsidP="00760E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99FF"/>
        <w:spacing w:after="100" w:line="240" w:lineRule="auto"/>
        <w:jc w:val="center"/>
        <w:rPr>
          <w:rFonts w:ascii="Arial" w:hAnsi="Arial" w:cs="Arial"/>
          <w:i/>
          <w:sz w:val="27"/>
          <w:szCs w:val="27"/>
          <w:lang w:val="en-CA" w:eastAsia="fr-CA"/>
        </w:rPr>
      </w:pPr>
      <w:r>
        <w:rPr>
          <w:rFonts w:ascii="Arial" w:hAnsi="Arial" w:cs="Arial"/>
          <w:i/>
          <w:sz w:val="27"/>
          <w:szCs w:val="27"/>
          <w:lang w:val="en-CA" w:eastAsia="fr-CA"/>
        </w:rPr>
        <w:t>Together</w:t>
      </w:r>
      <w:r w:rsidR="00047016">
        <w:rPr>
          <w:rFonts w:ascii="Arial" w:hAnsi="Arial" w:cs="Arial"/>
          <w:i/>
          <w:sz w:val="27"/>
          <w:szCs w:val="27"/>
          <w:lang w:val="en-CA" w:eastAsia="fr-CA"/>
        </w:rPr>
        <w:t xml:space="preserve"> we</w:t>
      </w:r>
      <w:r w:rsidR="000F175B" w:rsidRPr="00EC43BE">
        <w:rPr>
          <w:rFonts w:ascii="Arial" w:hAnsi="Arial" w:cs="Arial"/>
          <w:i/>
          <w:sz w:val="27"/>
          <w:szCs w:val="27"/>
          <w:lang w:val="en-CA" w:eastAsia="fr-CA"/>
        </w:rPr>
        <w:t xml:space="preserve"> can make a difference and create suicide safer communities.</w:t>
      </w:r>
    </w:p>
    <w:sectPr w:rsidR="006A6098" w:rsidRPr="00EC43BE" w:rsidSect="00760E2F">
      <w:pgSz w:w="12240" w:h="15840"/>
      <w:pgMar w:top="1440" w:right="90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4D44" w14:textId="77777777" w:rsidR="003B03C8" w:rsidRDefault="003B03C8" w:rsidP="0063668F">
      <w:pPr>
        <w:spacing w:after="0" w:line="240" w:lineRule="auto"/>
      </w:pPr>
      <w:r>
        <w:separator/>
      </w:r>
    </w:p>
  </w:endnote>
  <w:endnote w:type="continuationSeparator" w:id="0">
    <w:p w14:paraId="07474B07" w14:textId="77777777" w:rsidR="003B03C8" w:rsidRDefault="003B03C8" w:rsidP="0063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D9AA" w14:textId="77777777" w:rsidR="003B03C8" w:rsidRDefault="003B03C8" w:rsidP="0063668F">
      <w:pPr>
        <w:spacing w:after="0" w:line="240" w:lineRule="auto"/>
      </w:pPr>
      <w:r>
        <w:separator/>
      </w:r>
    </w:p>
  </w:footnote>
  <w:footnote w:type="continuationSeparator" w:id="0">
    <w:p w14:paraId="2ED61DD1" w14:textId="77777777" w:rsidR="003B03C8" w:rsidRDefault="003B03C8" w:rsidP="0063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62"/>
    <w:rsid w:val="000052EF"/>
    <w:rsid w:val="00047016"/>
    <w:rsid w:val="0004740F"/>
    <w:rsid w:val="000C2F3C"/>
    <w:rsid w:val="000F175B"/>
    <w:rsid w:val="0015722A"/>
    <w:rsid w:val="001656F2"/>
    <w:rsid w:val="001B6D38"/>
    <w:rsid w:val="001C39FA"/>
    <w:rsid w:val="002053E7"/>
    <w:rsid w:val="0026043B"/>
    <w:rsid w:val="00281419"/>
    <w:rsid w:val="002B466A"/>
    <w:rsid w:val="002B75F1"/>
    <w:rsid w:val="002C40DB"/>
    <w:rsid w:val="002D4B5F"/>
    <w:rsid w:val="0031599C"/>
    <w:rsid w:val="00344EDB"/>
    <w:rsid w:val="00393F0B"/>
    <w:rsid w:val="003B03C8"/>
    <w:rsid w:val="003C5BBF"/>
    <w:rsid w:val="00426FD8"/>
    <w:rsid w:val="00487C2B"/>
    <w:rsid w:val="004D7669"/>
    <w:rsid w:val="004E6F02"/>
    <w:rsid w:val="00525139"/>
    <w:rsid w:val="005B6410"/>
    <w:rsid w:val="005C7879"/>
    <w:rsid w:val="006052FE"/>
    <w:rsid w:val="0063668F"/>
    <w:rsid w:val="0065532E"/>
    <w:rsid w:val="006A6098"/>
    <w:rsid w:val="006C1A5D"/>
    <w:rsid w:val="006D24D4"/>
    <w:rsid w:val="006E5745"/>
    <w:rsid w:val="006E5AC6"/>
    <w:rsid w:val="00760E2F"/>
    <w:rsid w:val="00796834"/>
    <w:rsid w:val="00797DE0"/>
    <w:rsid w:val="00811628"/>
    <w:rsid w:val="00813B28"/>
    <w:rsid w:val="008143D0"/>
    <w:rsid w:val="008539AF"/>
    <w:rsid w:val="008642FA"/>
    <w:rsid w:val="0088424A"/>
    <w:rsid w:val="008B6478"/>
    <w:rsid w:val="008C35BE"/>
    <w:rsid w:val="008D7E2F"/>
    <w:rsid w:val="0094655C"/>
    <w:rsid w:val="00946939"/>
    <w:rsid w:val="00985FA6"/>
    <w:rsid w:val="009F1153"/>
    <w:rsid w:val="00A0642E"/>
    <w:rsid w:val="00A1562D"/>
    <w:rsid w:val="00A17954"/>
    <w:rsid w:val="00A568A9"/>
    <w:rsid w:val="00A644E1"/>
    <w:rsid w:val="00A7653C"/>
    <w:rsid w:val="00A907E5"/>
    <w:rsid w:val="00B408FA"/>
    <w:rsid w:val="00B725A4"/>
    <w:rsid w:val="00BB01A5"/>
    <w:rsid w:val="00BD25D1"/>
    <w:rsid w:val="00C21B50"/>
    <w:rsid w:val="00C41928"/>
    <w:rsid w:val="00C7660E"/>
    <w:rsid w:val="00C8215C"/>
    <w:rsid w:val="00C82C90"/>
    <w:rsid w:val="00C832D7"/>
    <w:rsid w:val="00CC7F37"/>
    <w:rsid w:val="00CD326B"/>
    <w:rsid w:val="00CD3A72"/>
    <w:rsid w:val="00D30633"/>
    <w:rsid w:val="00D53862"/>
    <w:rsid w:val="00DA046D"/>
    <w:rsid w:val="00DA4DBE"/>
    <w:rsid w:val="00E01BD7"/>
    <w:rsid w:val="00E0791C"/>
    <w:rsid w:val="00E31E89"/>
    <w:rsid w:val="00EC43BE"/>
    <w:rsid w:val="00ED6D3D"/>
    <w:rsid w:val="00F03462"/>
    <w:rsid w:val="00F07444"/>
    <w:rsid w:val="00F1692F"/>
    <w:rsid w:val="00F270A7"/>
    <w:rsid w:val="00F435C6"/>
    <w:rsid w:val="00F46814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F4830"/>
  <w15:docId w15:val="{3C5C2209-12C2-EB4B-92C6-F2EC3825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DB"/>
    <w:pPr>
      <w:spacing w:after="200" w:line="276" w:lineRule="auto"/>
    </w:pPr>
    <w:rPr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346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4D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95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3668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68F"/>
    <w:rPr>
      <w:sz w:val="24"/>
      <w:szCs w:val="24"/>
      <w:lang w:val="fr-CA" w:eastAsia="en-US"/>
    </w:rPr>
  </w:style>
  <w:style w:type="character" w:styleId="FootnoteReference">
    <w:name w:val="footnote reference"/>
    <w:basedOn w:val="DefaultParagraphFont"/>
    <w:uiPriority w:val="99"/>
    <w:unhideWhenUsed/>
    <w:rsid w:val="0063668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4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6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6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16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16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16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16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16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63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163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163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163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163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63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163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163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3163181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3163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3163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3163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3163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3163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3163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3163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3163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163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31631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3163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31631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163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3163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31631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31631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31631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3163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31631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efreliefcoaching.ca/asi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nda@griefreliefcoach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Suicide Intervention Skills Training (ASIST)</vt:lpstr>
    </vt:vector>
  </TitlesOfParts>
  <Company>NETE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Suicide Intervention Skills Training (ASIST)</dc:title>
  <dc:creator>Laplante</dc:creator>
  <cp:lastModifiedBy>Linda Marshall Leroux</cp:lastModifiedBy>
  <cp:revision>2</cp:revision>
  <cp:lastPrinted>2017-04-25T17:39:00Z</cp:lastPrinted>
  <dcterms:created xsi:type="dcterms:W3CDTF">2019-06-17T23:06:00Z</dcterms:created>
  <dcterms:modified xsi:type="dcterms:W3CDTF">2019-06-17T23:06:00Z</dcterms:modified>
</cp:coreProperties>
</file>