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69A17" w14:textId="77777777" w:rsidR="00B372B9" w:rsidRPr="00487EBB" w:rsidRDefault="00843EA4" w:rsidP="00B372B9">
      <w:pPr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noProof/>
          <w:sz w:val="18"/>
          <w:szCs w:val="18"/>
          <w:lang w:val="en-US" w:eastAsia="es-ES_tradnl"/>
        </w:rPr>
        <w:drawing>
          <wp:anchor distT="0" distB="0" distL="114300" distR="114300" simplePos="0" relativeHeight="251663872" behindDoc="0" locked="0" layoutInCell="1" allowOverlap="1" wp14:anchorId="2439F237" wp14:editId="5E0DEDAA">
            <wp:simplePos x="0" y="0"/>
            <wp:positionH relativeFrom="column">
              <wp:posOffset>344219</wp:posOffset>
            </wp:positionH>
            <wp:positionV relativeFrom="paragraph">
              <wp:posOffset>-2980</wp:posOffset>
            </wp:positionV>
            <wp:extent cx="1141681" cy="1106305"/>
            <wp:effectExtent l="0" t="0" r="1905" b="11430"/>
            <wp:wrapNone/>
            <wp:docPr id="2" name="Imagen 2" descr="../../../VM2021/logo2021VM18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M2021/logo2021VM18neg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43" cy="11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EBB">
        <w:rPr>
          <w:noProof/>
          <w:lang w:val="en-US" w:eastAsia="es-ES_tradnl"/>
        </w:rPr>
        <w:drawing>
          <wp:anchor distT="0" distB="0" distL="114300" distR="114300" simplePos="0" relativeHeight="251661824" behindDoc="0" locked="0" layoutInCell="1" allowOverlap="1" wp14:anchorId="576369C0" wp14:editId="1BDCC02C">
            <wp:simplePos x="0" y="0"/>
            <wp:positionH relativeFrom="column">
              <wp:posOffset>3544619</wp:posOffset>
            </wp:positionH>
            <wp:positionV relativeFrom="paragraph">
              <wp:posOffset>111320</wp:posOffset>
            </wp:positionV>
            <wp:extent cx="1828800" cy="776605"/>
            <wp:effectExtent l="0" t="0" r="0" b="10795"/>
            <wp:wrapNone/>
            <wp:docPr id="3" name="Imagen 3" descr="Description: IEM fondo blanco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tion: IEM fondo blanco B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2B1" w:rsidRPr="00487EBB">
        <w:rPr>
          <w:b/>
          <w:noProof/>
          <w:sz w:val="18"/>
          <w:szCs w:val="18"/>
          <w:lang w:val="en-US" w:eastAsia="es-ES_tradnl"/>
        </w:rPr>
        <w:drawing>
          <wp:anchor distT="0" distB="0" distL="114300" distR="114300" simplePos="0" relativeHeight="251657728" behindDoc="0" locked="0" layoutInCell="1" allowOverlap="1" wp14:anchorId="72E68E62" wp14:editId="11F1279C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1452245" cy="604520"/>
            <wp:effectExtent l="0" t="0" r="0" b="5080"/>
            <wp:wrapNone/>
            <wp:docPr id="7" name="Imagen 3" descr="logo imagen en mov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imagen en mov 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2454F" w14:textId="77777777" w:rsidR="00B372B9" w:rsidRPr="00487EBB" w:rsidRDefault="00B372B9" w:rsidP="00B372B9">
      <w:pPr>
        <w:rPr>
          <w:rFonts w:ascii="Century Gothic" w:hAnsi="Century Gothic" w:cs="Arial"/>
          <w:b/>
          <w:color w:val="FABF8F"/>
          <w:sz w:val="18"/>
          <w:szCs w:val="18"/>
          <w:lang w:val="en-US"/>
        </w:rPr>
      </w:pPr>
    </w:p>
    <w:p w14:paraId="7369E98C" w14:textId="77777777" w:rsidR="00B372B9" w:rsidRPr="00487EBB" w:rsidRDefault="00B372B9" w:rsidP="00B372B9">
      <w:pPr>
        <w:rPr>
          <w:rFonts w:ascii="Century Gothic" w:hAnsi="Century Gothic" w:cs="Arial"/>
          <w:b/>
          <w:color w:val="FABF8F"/>
          <w:sz w:val="18"/>
          <w:szCs w:val="18"/>
          <w:lang w:val="en-US"/>
        </w:rPr>
      </w:pPr>
    </w:p>
    <w:p w14:paraId="413197D2" w14:textId="77777777" w:rsidR="00B372B9" w:rsidRPr="00487EBB" w:rsidRDefault="00B372B9" w:rsidP="00B372B9">
      <w:pPr>
        <w:rPr>
          <w:rFonts w:ascii="Century Gothic" w:hAnsi="Century Gothic" w:cs="Arial"/>
          <w:b/>
          <w:color w:val="FABF8F"/>
          <w:sz w:val="18"/>
          <w:szCs w:val="18"/>
          <w:lang w:val="en-US"/>
        </w:rPr>
      </w:pPr>
    </w:p>
    <w:p w14:paraId="269A25C9" w14:textId="77777777" w:rsidR="00B372B9" w:rsidRPr="00487EBB" w:rsidRDefault="00B372B9" w:rsidP="00B372B9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02A86957" w14:textId="77777777" w:rsidR="00B372B9" w:rsidRPr="00487EBB" w:rsidRDefault="00B372B9" w:rsidP="00B372B9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11DDCF81" w14:textId="77777777" w:rsidR="00B372B9" w:rsidRPr="00487EBB" w:rsidRDefault="00B372B9" w:rsidP="00B372B9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056E3161" w14:textId="77777777" w:rsidR="00B372B9" w:rsidRPr="00487EBB" w:rsidRDefault="00985E71" w:rsidP="00565C48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22"/>
          <w:szCs w:val="22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22"/>
          <w:szCs w:val="22"/>
          <w:lang w:val="en-US"/>
        </w:rPr>
        <w:t>CALL</w:t>
      </w:r>
    </w:p>
    <w:p w14:paraId="6F69127A" w14:textId="77777777" w:rsidR="00B372B9" w:rsidRPr="00487EBB" w:rsidRDefault="003C45A5" w:rsidP="00B372B9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22"/>
          <w:szCs w:val="22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22"/>
          <w:szCs w:val="22"/>
          <w:lang w:val="en-US"/>
        </w:rPr>
        <w:t>INTERNATIONAL CONTEST OF VIDEODANCE</w:t>
      </w:r>
    </w:p>
    <w:p w14:paraId="2CF6D406" w14:textId="77777777" w:rsidR="00B372B9" w:rsidRPr="00487EBB" w:rsidRDefault="00B372B9" w:rsidP="00B372B9">
      <w:pPr>
        <w:shd w:val="clear" w:color="auto" w:fill="FFFFFF"/>
        <w:jc w:val="center"/>
        <w:rPr>
          <w:rFonts w:ascii="Century Gothic" w:hAnsi="Century Gothic" w:cs="Arial"/>
          <w:b/>
          <w:color w:val="943634"/>
          <w:sz w:val="22"/>
          <w:szCs w:val="22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22"/>
          <w:szCs w:val="22"/>
          <w:lang w:val="en-US"/>
        </w:rPr>
        <w:t>VIDEOMOVIMIENTO 20</w:t>
      </w:r>
      <w:r w:rsidR="00843EA4" w:rsidRPr="00487EBB">
        <w:rPr>
          <w:rFonts w:ascii="Century Gothic" w:hAnsi="Century Gothic" w:cs="Arial"/>
          <w:b/>
          <w:color w:val="943634"/>
          <w:sz w:val="22"/>
          <w:szCs w:val="22"/>
          <w:lang w:val="en-US"/>
        </w:rPr>
        <w:t>21</w:t>
      </w:r>
    </w:p>
    <w:p w14:paraId="1430ADD8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A89EBC5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0826B62B" w14:textId="79581A9A" w:rsidR="00B372B9" w:rsidRPr="00487EBB" w:rsidRDefault="00277515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The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B372B9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FUNDACIÓN IMAGEN EN MOVIMIENTO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open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the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985E71" w:rsidRPr="00487EBB">
        <w:rPr>
          <w:rFonts w:ascii="Century Gothic" w:hAnsi="Century Gothic" w:cs="Arial"/>
          <w:sz w:val="18"/>
          <w:szCs w:val="18"/>
          <w:lang w:val="en-US"/>
        </w:rPr>
        <w:t>call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of preselection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for the </w:t>
      </w:r>
      <w:r w:rsidR="00FD0F85" w:rsidRPr="00487EBB">
        <w:rPr>
          <w:rFonts w:ascii="Century Gothic" w:hAnsi="Century Gothic" w:cs="Arial"/>
          <w:sz w:val="18"/>
          <w:szCs w:val="18"/>
          <w:lang w:val="en-US"/>
        </w:rPr>
        <w:t>1</w:t>
      </w:r>
      <w:r w:rsidR="00843EA4" w:rsidRPr="00487EBB">
        <w:rPr>
          <w:rFonts w:ascii="Century Gothic" w:hAnsi="Century Gothic" w:cs="Arial"/>
          <w:sz w:val="18"/>
          <w:szCs w:val="18"/>
          <w:lang w:val="en-US"/>
        </w:rPr>
        <w:t>8</w:t>
      </w:r>
      <w:r w:rsidRPr="00487EBB">
        <w:rPr>
          <w:rFonts w:ascii="Century Gothic" w:hAnsi="Century Gothic" w:cs="Arial"/>
          <w:sz w:val="18"/>
          <w:szCs w:val="18"/>
          <w:lang w:val="en-US"/>
        </w:rPr>
        <w:t>th Versio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n </w:t>
      </w:r>
      <w:r w:rsidRPr="00487EBB">
        <w:rPr>
          <w:rFonts w:ascii="Century Gothic" w:hAnsi="Century Gothic" w:cs="Arial"/>
          <w:sz w:val="18"/>
          <w:szCs w:val="18"/>
          <w:lang w:val="en-US"/>
        </w:rPr>
        <w:t>of the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“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International Festival of Videodance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>, VIDEOMOVIMIENTO 20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21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”,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that is going to take place between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487EBB" w:rsidRPr="00487EBB">
        <w:rPr>
          <w:rFonts w:ascii="Century Gothic" w:hAnsi="Century Gothic" w:cs="Arial"/>
          <w:sz w:val="18"/>
          <w:szCs w:val="18"/>
          <w:lang w:val="en-US"/>
        </w:rPr>
        <w:t>September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2</w:t>
      </w:r>
      <w:r w:rsidR="00FD0F85" w:rsidRPr="00487EBB">
        <w:rPr>
          <w:rFonts w:ascii="Century Gothic" w:hAnsi="Century Gothic" w:cs="Arial"/>
          <w:sz w:val="18"/>
          <w:szCs w:val="18"/>
          <w:lang w:val="en-US"/>
        </w:rPr>
        <w:t>7</w:t>
      </w:r>
      <w:r w:rsidRPr="00487EBB">
        <w:rPr>
          <w:rFonts w:ascii="Century Gothic" w:hAnsi="Century Gothic" w:cs="Arial"/>
          <w:sz w:val="18"/>
          <w:szCs w:val="18"/>
          <w:lang w:val="en-US"/>
        </w:rPr>
        <w:t>th</w:t>
      </w:r>
      <w:r w:rsidR="00163E47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to the </w:t>
      </w:r>
      <w:r w:rsidR="00EB53D4" w:rsidRPr="00487EBB">
        <w:rPr>
          <w:rFonts w:ascii="Century Gothic" w:hAnsi="Century Gothic" w:cs="Arial"/>
          <w:sz w:val="18"/>
          <w:szCs w:val="18"/>
          <w:lang w:val="en-US"/>
        </w:rPr>
        <w:t>30th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>.</w:t>
      </w:r>
    </w:p>
    <w:p w14:paraId="50273BAE" w14:textId="77777777" w:rsidR="00B35557" w:rsidRPr="00487EBB" w:rsidRDefault="00B35557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0C295490" w14:textId="41F83A2D" w:rsidR="00277515" w:rsidRPr="00487EBB" w:rsidRDefault="00277515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We launch</w:t>
      </w:r>
      <w:r w:rsidR="0035425A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the</w:t>
      </w:r>
      <w:r w:rsidR="002975C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E93445" w:rsidRPr="00487EBB">
        <w:rPr>
          <w:rFonts w:ascii="Century Gothic" w:hAnsi="Century Gothic" w:cs="Arial"/>
          <w:b/>
          <w:color w:val="800000"/>
          <w:sz w:val="18"/>
          <w:szCs w:val="18"/>
          <w:lang w:val="en-US"/>
        </w:rPr>
        <w:t>1</w:t>
      </w:r>
      <w:r w:rsidR="00253784" w:rsidRPr="00487EBB">
        <w:rPr>
          <w:rFonts w:ascii="Century Gothic" w:hAnsi="Century Gothic" w:cs="Arial"/>
          <w:b/>
          <w:color w:val="800000"/>
          <w:sz w:val="18"/>
          <w:szCs w:val="18"/>
          <w:lang w:val="en-US"/>
        </w:rPr>
        <w:t>8</w:t>
      </w:r>
      <w:r w:rsidR="002975C9" w:rsidRPr="00487EBB">
        <w:rPr>
          <w:rFonts w:ascii="Century Gothic" w:hAnsi="Century Gothic" w:cs="Arial"/>
          <w:b/>
          <w:color w:val="800000"/>
          <w:sz w:val="18"/>
          <w:szCs w:val="18"/>
          <w:lang w:val="en-US"/>
        </w:rPr>
        <w:t>th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2A1FC8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I</w:t>
      </w: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nternational Contest of Videodance</w:t>
      </w:r>
      <w:r w:rsidR="0035425A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for participants all around the world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inviting filmmakers, artists and all</w:t>
      </w:r>
      <w:r w:rsidR="00E41EDE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who own plays in videodance format.</w:t>
      </w:r>
    </w:p>
    <w:p w14:paraId="289DBD54" w14:textId="77777777" w:rsidR="00B372B9" w:rsidRPr="00487EBB" w:rsidRDefault="0027751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</w:p>
    <w:p w14:paraId="46750F04" w14:textId="42977267" w:rsidR="00EF7D46" w:rsidRPr="00487EBB" w:rsidRDefault="00277515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</w:t>
      </w:r>
      <w:r w:rsidR="00F11FC4" w:rsidRPr="00487EBB">
        <w:rPr>
          <w:rFonts w:ascii="Century Gothic" w:hAnsi="Century Gothic" w:cs="Arial"/>
          <w:sz w:val="18"/>
          <w:szCs w:val="18"/>
          <w:lang w:val="en-US"/>
        </w:rPr>
        <w:t>r</w:t>
      </w:r>
      <w:r w:rsidR="00487EBB">
        <w:rPr>
          <w:rFonts w:ascii="Century Gothic" w:hAnsi="Century Gothic" w:cs="Arial"/>
          <w:sz w:val="18"/>
          <w:szCs w:val="18"/>
          <w:lang w:val="en-US"/>
        </w:rPr>
        <w:t xml:space="preserve">ough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this </w:t>
      </w:r>
      <w:r w:rsidR="00985E71" w:rsidRPr="00487EBB">
        <w:rPr>
          <w:rFonts w:ascii="Century Gothic" w:hAnsi="Century Gothic" w:cs="Arial"/>
          <w:sz w:val="18"/>
          <w:szCs w:val="18"/>
          <w:lang w:val="en-US"/>
        </w:rPr>
        <w:t>call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we pretend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EF7D46" w:rsidRPr="00487EBB">
        <w:rPr>
          <w:rFonts w:ascii="Century Gothic" w:hAnsi="Century Gothic" w:cs="Arial"/>
          <w:sz w:val="18"/>
          <w:szCs w:val="18"/>
          <w:lang w:val="en-US"/>
        </w:rPr>
        <w:t>that the particip</w:t>
      </w:r>
      <w:r w:rsidRPr="00487EBB">
        <w:rPr>
          <w:rFonts w:ascii="Century Gothic" w:hAnsi="Century Gothic" w:cs="Arial"/>
          <w:sz w:val="18"/>
          <w:szCs w:val="18"/>
          <w:lang w:val="en-US"/>
        </w:rPr>
        <w:t>a</w:t>
      </w:r>
      <w:r w:rsidR="00EF7D46" w:rsidRPr="00487EBB">
        <w:rPr>
          <w:rFonts w:ascii="Century Gothic" w:hAnsi="Century Gothic" w:cs="Arial"/>
          <w:sz w:val="18"/>
          <w:szCs w:val="18"/>
          <w:lang w:val="en-US"/>
        </w:rPr>
        <w:t>n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ts explore the different </w:t>
      </w:r>
      <w:r w:rsidR="00EF7D46" w:rsidRPr="00487EBB">
        <w:rPr>
          <w:rFonts w:ascii="Century Gothic" w:hAnsi="Century Gothic" w:cs="Arial"/>
          <w:sz w:val="18"/>
          <w:szCs w:val="18"/>
          <w:lang w:val="en-US"/>
        </w:rPr>
        <w:t xml:space="preserve">possibilities in movement expressions using has </w:t>
      </w:r>
      <w:r w:rsidR="002A1FC8" w:rsidRPr="00487EBB">
        <w:rPr>
          <w:rFonts w:ascii="Century Gothic" w:hAnsi="Century Gothic" w:cs="Arial"/>
          <w:sz w:val="18"/>
          <w:szCs w:val="18"/>
          <w:lang w:val="en-US"/>
        </w:rPr>
        <w:t xml:space="preserve">a </w:t>
      </w:r>
      <w:r w:rsidR="00F11FC4" w:rsidRPr="00487EBB">
        <w:rPr>
          <w:rFonts w:ascii="Century Gothic" w:hAnsi="Century Gothic" w:cs="Arial"/>
          <w:sz w:val="18"/>
          <w:szCs w:val="18"/>
          <w:lang w:val="en-US"/>
        </w:rPr>
        <w:t>medium</w:t>
      </w:r>
      <w:r w:rsidR="00EF7D46" w:rsidRPr="00487EBB">
        <w:rPr>
          <w:rFonts w:ascii="Century Gothic" w:hAnsi="Century Gothic" w:cs="Arial"/>
          <w:sz w:val="18"/>
          <w:szCs w:val="18"/>
          <w:lang w:val="en-US"/>
        </w:rPr>
        <w:t>, a camera.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</w:p>
    <w:p w14:paraId="13CDDB95" w14:textId="3EA97BE6" w:rsidR="00EF7D46" w:rsidRPr="00487EBB" w:rsidRDefault="00EF7D46" w:rsidP="00B372B9">
      <w:pPr>
        <w:jc w:val="both"/>
        <w:rPr>
          <w:rFonts w:ascii="Century Gothic" w:hAnsi="Century Gothic" w:cs="Arial"/>
          <w:i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i/>
          <w:color w:val="943634"/>
          <w:sz w:val="18"/>
          <w:szCs w:val="18"/>
          <w:lang w:val="en-US"/>
        </w:rPr>
        <w:t>The videodance,</w:t>
      </w:r>
      <w:r w:rsidR="00B372B9" w:rsidRPr="00487EBB">
        <w:rPr>
          <w:rFonts w:ascii="Century Gothic" w:hAnsi="Century Gothic" w:cs="Arial"/>
          <w:i/>
          <w:color w:val="943634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i/>
          <w:color w:val="943634"/>
          <w:sz w:val="18"/>
          <w:szCs w:val="18"/>
          <w:lang w:val="en-US"/>
        </w:rPr>
        <w:t xml:space="preserve">is the creation of a choreographic montage made especially for the camera, in which there’s a direct relation between body, movement, </w:t>
      </w:r>
      <w:r w:rsidR="00487EBB" w:rsidRPr="00487EBB">
        <w:rPr>
          <w:rFonts w:ascii="Century Gothic" w:hAnsi="Century Gothic" w:cs="Arial"/>
          <w:i/>
          <w:color w:val="943634"/>
          <w:sz w:val="18"/>
          <w:szCs w:val="18"/>
          <w:lang w:val="en-US"/>
        </w:rPr>
        <w:t>choreography</w:t>
      </w:r>
      <w:r w:rsidRPr="00487EBB">
        <w:rPr>
          <w:rFonts w:ascii="Century Gothic" w:hAnsi="Century Gothic" w:cs="Arial"/>
          <w:i/>
          <w:color w:val="943634"/>
          <w:sz w:val="18"/>
          <w:szCs w:val="18"/>
          <w:lang w:val="en-US"/>
        </w:rPr>
        <w:t xml:space="preserve"> and image.</w:t>
      </w:r>
    </w:p>
    <w:p w14:paraId="5B6D8F69" w14:textId="77777777" w:rsidR="00B372B9" w:rsidRPr="00487EBB" w:rsidRDefault="00EF7D46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</w:p>
    <w:p w14:paraId="15239666" w14:textId="77777777" w:rsidR="0035425A" w:rsidRPr="00487EBB" w:rsidRDefault="0035425A" w:rsidP="00B372B9">
      <w:pPr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114D8613" w14:textId="77777777" w:rsidR="00D262EA" w:rsidRPr="00487EBB" w:rsidRDefault="00985E71" w:rsidP="0035425A">
      <w:pPr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CALL</w:t>
      </w:r>
      <w:r w:rsidR="0035425A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OF THE </w:t>
      </w:r>
      <w:r w:rsidR="00EF7D46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INTERNATIONAL CONTEST OF VIDEODANCE</w:t>
      </w:r>
    </w:p>
    <w:p w14:paraId="661D3129" w14:textId="77777777" w:rsidR="0035425A" w:rsidRPr="00487EBB" w:rsidRDefault="0035425A" w:rsidP="0035425A">
      <w:pPr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VIDEOMOVIMIENTO</w:t>
      </w:r>
      <w:r w:rsidR="00843EA4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 2021</w:t>
      </w:r>
    </w:p>
    <w:p w14:paraId="08F3DCD2" w14:textId="77777777" w:rsidR="0035425A" w:rsidRPr="00487EBB" w:rsidRDefault="0035425A" w:rsidP="0035425A">
      <w:pPr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0E6B1F7C" w14:textId="77777777" w:rsidR="0035425A" w:rsidRPr="00487EBB" w:rsidRDefault="00EF7D46" w:rsidP="0035425A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Videodance award</w:t>
      </w:r>
      <w:r w:rsidR="0035425A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.</w:t>
      </w:r>
    </w:p>
    <w:p w14:paraId="3EA39E8E" w14:textId="77777777" w:rsidR="0035425A" w:rsidRPr="00487EBB" w:rsidRDefault="0035425A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6068481" w14:textId="1D3CE79E" w:rsidR="00D262EA" w:rsidRPr="00487EBB" w:rsidRDefault="00EF7D46" w:rsidP="0035425A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Shall be appointed an amount </w:t>
      </w:r>
      <w:r w:rsidR="00487EBB" w:rsidRPr="00487EBB">
        <w:rPr>
          <w:rFonts w:ascii="Century Gothic" w:hAnsi="Century Gothic" w:cs="Arial"/>
          <w:sz w:val="18"/>
          <w:szCs w:val="18"/>
          <w:lang w:val="en-US"/>
        </w:rPr>
        <w:t>according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to the deliberation of the invited jury and the directors of the Festival</w:t>
      </w:r>
      <w:r w:rsidR="00D262E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to give </w:t>
      </w:r>
      <w:r w:rsidR="00F12181" w:rsidRPr="00487EBB">
        <w:rPr>
          <w:rFonts w:ascii="Century Gothic" w:hAnsi="Century Gothic" w:cs="Arial"/>
          <w:sz w:val="18"/>
          <w:szCs w:val="18"/>
          <w:lang w:val="en-US"/>
        </w:rPr>
        <w:t xml:space="preserve">it to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three winners of the </w:t>
      </w:r>
      <w:r w:rsidR="00C054DB" w:rsidRPr="00487EBB">
        <w:rPr>
          <w:rFonts w:ascii="Century Gothic" w:hAnsi="Century Gothic" w:cs="Arial"/>
          <w:sz w:val="18"/>
          <w:szCs w:val="18"/>
          <w:lang w:val="en-US"/>
        </w:rPr>
        <w:t>Ten</w:t>
      </w:r>
      <w:r w:rsidRPr="00487EBB">
        <w:rPr>
          <w:rFonts w:ascii="Century Gothic" w:hAnsi="Century Gothic" w:cs="Arial"/>
          <w:sz w:val="18"/>
          <w:szCs w:val="18"/>
          <w:lang w:val="en-US"/>
        </w:rPr>
        <w:t>t International Contest of Videodance</w:t>
      </w:r>
      <w:r w:rsidR="00D262EA" w:rsidRPr="00487EBB">
        <w:rPr>
          <w:rFonts w:ascii="Century Gothic" w:hAnsi="Century Gothic" w:cs="Arial"/>
          <w:sz w:val="18"/>
          <w:szCs w:val="18"/>
          <w:lang w:val="en-US"/>
        </w:rPr>
        <w:t>.</w:t>
      </w:r>
    </w:p>
    <w:p w14:paraId="63161750" w14:textId="77777777" w:rsidR="00F01B62" w:rsidRPr="00487EBB" w:rsidRDefault="00F01B62" w:rsidP="0035425A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award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also can be declared void if </w:t>
      </w:r>
      <w:r w:rsidR="002A1FC8" w:rsidRPr="00487EBB">
        <w:rPr>
          <w:rFonts w:ascii="Century Gothic" w:hAnsi="Century Gothic" w:cs="Arial"/>
          <w:sz w:val="18"/>
          <w:szCs w:val="18"/>
          <w:lang w:val="en-US"/>
        </w:rPr>
        <w:t>it doesn’t meet the expectations of the event</w:t>
      </w:r>
      <w:r w:rsidRPr="00487EBB">
        <w:rPr>
          <w:rFonts w:ascii="Century Gothic" w:hAnsi="Century Gothic" w:cs="Arial"/>
          <w:sz w:val="18"/>
          <w:szCs w:val="18"/>
          <w:lang w:val="en-US"/>
        </w:rPr>
        <w:t>.</w:t>
      </w:r>
    </w:p>
    <w:p w14:paraId="618938B8" w14:textId="77777777" w:rsidR="0035425A" w:rsidRPr="00487EBB" w:rsidRDefault="00F01B62" w:rsidP="0035425A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</w:p>
    <w:p w14:paraId="6851D0D2" w14:textId="77777777" w:rsidR="0035425A" w:rsidRPr="00487EBB" w:rsidRDefault="00F12181" w:rsidP="0035425A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In the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 xml:space="preserve"> festival can participate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independent persons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companies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groups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organizations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partnerships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academies and school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s, </w:t>
      </w:r>
      <w:r w:rsidR="00F01B62" w:rsidRPr="00487EBB">
        <w:rPr>
          <w:rFonts w:ascii="Century Gothic" w:hAnsi="Century Gothic" w:cs="Arial"/>
          <w:sz w:val="18"/>
          <w:szCs w:val="18"/>
          <w:lang w:val="en-US"/>
        </w:rPr>
        <w:t>residents in any part of the world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. </w:t>
      </w:r>
    </w:p>
    <w:p w14:paraId="25C4EA4C" w14:textId="77777777" w:rsidR="006B45C4" w:rsidRPr="00487EBB" w:rsidRDefault="006B45C4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0E5D2F91" w14:textId="77777777" w:rsidR="00E41EDE" w:rsidRPr="00487EBB" w:rsidRDefault="00F12181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The Internat</w:t>
      </w:r>
      <w:r w:rsidR="00F01B62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ional Videodance Contest, is </w:t>
      </w:r>
      <w:r w:rsidR="002A1FC8" w:rsidRPr="00487EBB">
        <w:rPr>
          <w:rFonts w:ascii="Century Gothic" w:hAnsi="Century Gothic" w:cs="Arial"/>
          <w:b/>
          <w:sz w:val="18"/>
          <w:szCs w:val="18"/>
          <w:lang w:val="en-US"/>
        </w:rPr>
        <w:t>sponsored</w:t>
      </w:r>
      <w:r w:rsidR="00F01B62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by the </w:t>
      </w:r>
      <w:r w:rsidR="006B45C4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Fundación Imagen en Movimiento, </w:t>
      </w:r>
      <w:r w:rsidR="00F01B62" w:rsidRPr="00487EBB">
        <w:rPr>
          <w:rFonts w:ascii="Century Gothic" w:hAnsi="Century Gothic" w:cs="Arial"/>
          <w:b/>
          <w:sz w:val="18"/>
          <w:szCs w:val="18"/>
          <w:lang w:val="en-US"/>
        </w:rPr>
        <w:t>director</w:t>
      </w:r>
      <w:r w:rsidR="00F11FC4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of the festival</w:t>
      </w:r>
      <w:r w:rsidR="006B45C4" w:rsidRPr="00487EBB">
        <w:rPr>
          <w:rFonts w:ascii="Century Gothic" w:hAnsi="Century Gothic" w:cs="Arial"/>
          <w:b/>
          <w:sz w:val="18"/>
          <w:szCs w:val="18"/>
          <w:lang w:val="en-US"/>
        </w:rPr>
        <w:t>.</w:t>
      </w:r>
    </w:p>
    <w:p w14:paraId="27F68BDE" w14:textId="77777777" w:rsidR="001D6693" w:rsidRPr="00487EBB" w:rsidRDefault="001D6693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38609459" w14:textId="77777777" w:rsidR="00F01B62" w:rsidRPr="00487EBB" w:rsidRDefault="00F01B62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The theme of the contest is open, aspect such as visual treatment, relation body – camera, movement – image, proposal of idea and script will be counted.</w:t>
      </w:r>
    </w:p>
    <w:p w14:paraId="6C27E5DB" w14:textId="77777777" w:rsidR="0035425A" w:rsidRPr="00487EBB" w:rsidRDefault="00F01B62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</w:p>
    <w:p w14:paraId="51AA065B" w14:textId="06A9B77E" w:rsidR="00F01B62" w:rsidRPr="00487EBB" w:rsidRDefault="00F01B62" w:rsidP="0035425A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reception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of the videos will be between </w:t>
      </w:r>
      <w:r w:rsidR="00487EBB" w:rsidRPr="00487EBB">
        <w:rPr>
          <w:rFonts w:ascii="Century Gothic" w:hAnsi="Century Gothic" w:cs="Arial"/>
          <w:b/>
          <w:sz w:val="18"/>
          <w:szCs w:val="18"/>
          <w:lang w:val="en-US"/>
        </w:rPr>
        <w:t>Jul</w:t>
      </w:r>
      <w:r w:rsidR="00487EBB">
        <w:rPr>
          <w:rFonts w:ascii="Century Gothic" w:hAnsi="Century Gothic" w:cs="Arial"/>
          <w:b/>
          <w:sz w:val="18"/>
          <w:szCs w:val="18"/>
          <w:lang w:val="en-US"/>
        </w:rPr>
        <w:t>y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20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th to </w:t>
      </w:r>
      <w:r w:rsidR="00487EBB" w:rsidRPr="00487EBB">
        <w:rPr>
          <w:rFonts w:ascii="Century Gothic" w:hAnsi="Century Gothic" w:cs="Arial"/>
          <w:b/>
          <w:sz w:val="18"/>
          <w:szCs w:val="18"/>
          <w:lang w:val="en-US"/>
        </w:rPr>
        <w:t>September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10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th of 20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21</w:t>
      </w:r>
      <w:r w:rsidRPr="00487EBB">
        <w:rPr>
          <w:rFonts w:ascii="Century Gothic" w:hAnsi="Century Gothic" w:cs="Arial"/>
          <w:sz w:val="18"/>
          <w:szCs w:val="18"/>
          <w:lang w:val="en-US"/>
        </w:rPr>
        <w:t>.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</w:p>
    <w:p w14:paraId="02C2BE62" w14:textId="77777777" w:rsidR="0035425A" w:rsidRPr="00487EBB" w:rsidRDefault="0035425A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040E699B" w14:textId="77777777" w:rsidR="0035425A" w:rsidRPr="00487EBB" w:rsidRDefault="00F01B62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participant videos in the category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 “Videodan</w:t>
      </w:r>
      <w:r w:rsidRPr="00487EBB">
        <w:rPr>
          <w:rFonts w:ascii="Century Gothic" w:hAnsi="Century Gothic" w:cs="Arial"/>
          <w:sz w:val="18"/>
          <w:szCs w:val="18"/>
          <w:lang w:val="en-US"/>
        </w:rPr>
        <w:t>ce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”,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must have</w:t>
      </w:r>
      <w:r w:rsidR="0035425A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a maximu</w:t>
      </w:r>
      <w:r w:rsidR="00DC70B5" w:rsidRPr="00487EBB">
        <w:rPr>
          <w:rFonts w:ascii="Century Gothic" w:hAnsi="Century Gothic" w:cs="Arial"/>
          <w:b/>
          <w:sz w:val="18"/>
          <w:szCs w:val="18"/>
          <w:lang w:val="en-US"/>
        </w:rPr>
        <w:t>m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lenght of 10 minutes, credits included.</w:t>
      </w:r>
    </w:p>
    <w:p w14:paraId="37F61509" w14:textId="77777777" w:rsidR="0035425A" w:rsidRPr="00487EBB" w:rsidRDefault="0035425A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7691CDCD" w14:textId="14B8B50B" w:rsidR="0035425A" w:rsidRPr="00487EBB" w:rsidRDefault="00DC70B5" w:rsidP="0035425A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particiant videos to the category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 xml:space="preserve"> “Videoda</w:t>
      </w:r>
      <w:r w:rsidRPr="00487EBB">
        <w:rPr>
          <w:rFonts w:ascii="Century Gothic" w:hAnsi="Century Gothic" w:cs="Arial"/>
          <w:sz w:val="18"/>
          <w:szCs w:val="18"/>
          <w:lang w:val="en-US"/>
        </w:rPr>
        <w:t>nce</w:t>
      </w:r>
      <w:r w:rsidR="0035425A" w:rsidRPr="00487EBB">
        <w:rPr>
          <w:rFonts w:ascii="Century Gothic" w:hAnsi="Century Gothic" w:cs="Arial"/>
          <w:sz w:val="18"/>
          <w:szCs w:val="18"/>
          <w:lang w:val="en-US"/>
        </w:rPr>
        <w:t>”</w:t>
      </w:r>
      <w:r w:rsidR="0035425A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must have been made</w:t>
      </w:r>
      <w:r w:rsidR="0035425A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after the first of January of 20</w:t>
      </w:r>
      <w:r w:rsidR="00253784" w:rsidRPr="00487EBB">
        <w:rPr>
          <w:rFonts w:ascii="Century Gothic" w:hAnsi="Century Gothic" w:cs="Arial"/>
          <w:b/>
          <w:sz w:val="18"/>
          <w:szCs w:val="18"/>
          <w:lang w:val="en-US"/>
        </w:rPr>
        <w:t>20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.</w:t>
      </w:r>
    </w:p>
    <w:p w14:paraId="529136B2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7EC2302" w14:textId="77777777" w:rsidR="00B372B9" w:rsidRPr="00487EBB" w:rsidRDefault="00DC70B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To participate in the call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is required </w:t>
      </w:r>
      <w:r w:rsidR="00F12181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to </w:t>
      </w:r>
      <w:r w:rsidR="00D47424" w:rsidRPr="00487EBB">
        <w:rPr>
          <w:rFonts w:ascii="Century Gothic" w:hAnsi="Century Gothic" w:cs="Arial"/>
          <w:b/>
          <w:sz w:val="18"/>
          <w:szCs w:val="18"/>
          <w:lang w:val="en-US"/>
        </w:rPr>
        <w:t>complete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and sign the inscription form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:</w:t>
      </w:r>
      <w:bookmarkStart w:id="0" w:name="_GoBack"/>
      <w:bookmarkEnd w:id="0"/>
    </w:p>
    <w:p w14:paraId="2907BD20" w14:textId="77777777" w:rsidR="00843EA4" w:rsidRPr="00487EBB" w:rsidRDefault="00843EA4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8EF2D59" w14:textId="77777777" w:rsidR="00843EA4" w:rsidRPr="00487EBB" w:rsidRDefault="00843EA4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hyperlink r:id="rId11" w:history="1">
        <w:r w:rsidRPr="00487EBB">
          <w:rPr>
            <w:rStyle w:val="Hipervnculo"/>
            <w:rFonts w:ascii="Century Gothic" w:hAnsi="Century Gothic" w:cs="Arial"/>
            <w:b/>
            <w:sz w:val="18"/>
            <w:szCs w:val="18"/>
            <w:lang w:val="en-US"/>
          </w:rPr>
          <w:t>FORMULARIO DE INSCRIPCIÓN 2021</w:t>
        </w:r>
      </w:hyperlink>
    </w:p>
    <w:p w14:paraId="7AAB7610" w14:textId="77777777" w:rsidR="00843EA4" w:rsidRPr="00487EBB" w:rsidRDefault="00843EA4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F5D069E" w14:textId="77777777" w:rsidR="000562C2" w:rsidRPr="00487EBB" w:rsidRDefault="000562C2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5ED3DE39" w14:textId="77777777" w:rsidR="000562C2" w:rsidRPr="00487EBB" w:rsidRDefault="000562C2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0101103F" w14:textId="77777777" w:rsidR="000562C2" w:rsidRPr="00487EBB" w:rsidRDefault="000562C2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1EDD2FA3" w14:textId="77777777" w:rsidR="00163E47" w:rsidRPr="00487EBB" w:rsidRDefault="00D47424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lastRenderedPageBreak/>
        <w:t>The participants must send via Internet download link</w:t>
      </w:r>
      <w:r w:rsidR="00462EA4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plus a teaser of the work of one</w:t>
      </w:r>
      <w:r w:rsidR="00462EA4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minute long</w:t>
      </w:r>
      <w:r w:rsidR="00163E47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with the inscription form,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attaching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four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(4)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photos of the participant video</w:t>
      </w:r>
      <w:r w:rsidR="00960A00" w:rsidRPr="00487EBB">
        <w:rPr>
          <w:rFonts w:ascii="Century Gothic" w:hAnsi="Century Gothic" w:cs="Arial"/>
          <w:sz w:val="18"/>
          <w:szCs w:val="18"/>
          <w:lang w:val="en-US"/>
        </w:rPr>
        <w:t>,</w:t>
      </w:r>
      <w:r w:rsidR="00960A0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in</w:t>
      </w:r>
      <w:r w:rsidR="00163E47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5C342C" w:rsidRPr="00487EBB">
        <w:rPr>
          <w:rFonts w:ascii="Century Gothic" w:hAnsi="Century Gothic" w:cs="Arial"/>
          <w:b/>
          <w:sz w:val="18"/>
          <w:szCs w:val="18"/>
          <w:lang w:val="en-US"/>
        </w:rPr>
        <w:t>PN</w:t>
      </w:r>
      <w:r w:rsidR="00163E47" w:rsidRPr="00487EBB">
        <w:rPr>
          <w:rFonts w:ascii="Century Gothic" w:hAnsi="Century Gothic" w:cs="Arial"/>
          <w:b/>
          <w:sz w:val="18"/>
          <w:szCs w:val="18"/>
          <w:lang w:val="en-US"/>
        </w:rPr>
        <w:t>G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format</w:t>
      </w:r>
      <w:r w:rsidR="00163E47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to the e-mail</w:t>
      </w:r>
      <w:r w:rsidR="00163E47" w:rsidRPr="00487EBB">
        <w:rPr>
          <w:rFonts w:ascii="Century Gothic" w:hAnsi="Century Gothic" w:cs="Arial"/>
          <w:sz w:val="18"/>
          <w:szCs w:val="18"/>
          <w:lang w:val="en-US"/>
        </w:rPr>
        <w:t>:</w:t>
      </w:r>
      <w:r w:rsidR="00163E47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hyperlink r:id="rId12" w:history="1">
        <w:r w:rsidR="00843EA4" w:rsidRPr="00487EBB">
          <w:rPr>
            <w:rStyle w:val="Hipervnculo"/>
            <w:rFonts w:ascii="Century Gothic" w:hAnsi="Century Gothic" w:cs="Arial"/>
            <w:b/>
            <w:sz w:val="18"/>
            <w:szCs w:val="18"/>
            <w:lang w:val="en-US"/>
          </w:rPr>
          <w:t>videodanzacolombia@gmail.com</w:t>
        </w:r>
      </w:hyperlink>
    </w:p>
    <w:p w14:paraId="26794261" w14:textId="77777777" w:rsidR="00E95279" w:rsidRPr="00487EBB" w:rsidRDefault="00E9527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7A1FE26A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343DEDCD" w14:textId="6998E8FB" w:rsidR="00B372B9" w:rsidRPr="00487EBB" w:rsidRDefault="008C0F84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The participants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accept that their works and fragments of it</w:t>
      </w:r>
      <w:r w:rsidR="000F4C83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can be diffused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in the </w:t>
      </w:r>
      <w:r w:rsidR="000562C2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Eighteenth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Videodance Festival 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>VIDEOMOVIMIENTO 20</w:t>
      </w:r>
      <w:r w:rsidR="00843EA4" w:rsidRPr="00487EBB">
        <w:rPr>
          <w:rFonts w:ascii="Century Gothic" w:hAnsi="Century Gothic" w:cs="Arial"/>
          <w:b/>
          <w:sz w:val="18"/>
          <w:szCs w:val="18"/>
          <w:lang w:val="en-US"/>
        </w:rPr>
        <w:t>21</w:t>
      </w:r>
      <w:r w:rsidR="00B372B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and in nonprofit presentations and promos National</w:t>
      </w:r>
      <w:r w:rsidR="00F12181" w:rsidRPr="00487EBB">
        <w:rPr>
          <w:rFonts w:ascii="Century Gothic" w:hAnsi="Century Gothic" w:cs="Arial"/>
          <w:sz w:val="18"/>
          <w:szCs w:val="18"/>
          <w:lang w:val="en-US"/>
        </w:rPr>
        <w:t>ly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and International</w:t>
      </w:r>
      <w:r w:rsidR="00F12181" w:rsidRPr="00487EBB">
        <w:rPr>
          <w:rFonts w:ascii="Century Gothic" w:hAnsi="Century Gothic" w:cs="Arial"/>
          <w:sz w:val="18"/>
          <w:szCs w:val="18"/>
          <w:lang w:val="en-US"/>
        </w:rPr>
        <w:t>ly</w:t>
      </w:r>
      <w:r w:rsidRPr="00487EBB">
        <w:rPr>
          <w:rFonts w:ascii="Century Gothic" w:hAnsi="Century Gothic" w:cs="Arial"/>
          <w:sz w:val="18"/>
          <w:szCs w:val="18"/>
          <w:lang w:val="en-US"/>
        </w:rPr>
        <w:t>.</w:t>
      </w:r>
    </w:p>
    <w:p w14:paraId="46D89D86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7F200587" w14:textId="7162472E" w:rsidR="00B372B9" w:rsidRPr="00487EBB" w:rsidRDefault="008C0F84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Each contestant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can participate with </w:t>
      </w:r>
      <w:r w:rsidR="00F12181" w:rsidRPr="00487EBB">
        <w:rPr>
          <w:rFonts w:ascii="Century Gothic" w:hAnsi="Century Gothic" w:cs="Arial"/>
          <w:b/>
          <w:sz w:val="18"/>
          <w:szCs w:val="18"/>
          <w:lang w:val="en-US"/>
        </w:rPr>
        <w:t>a ma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ximum </w:t>
      </w:r>
      <w:r w:rsidR="00F12181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of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t</w:t>
      </w:r>
      <w:r w:rsidR="004F5EAE" w:rsidRPr="00487EBB">
        <w:rPr>
          <w:rFonts w:ascii="Century Gothic" w:hAnsi="Century Gothic" w:cs="Arial"/>
          <w:b/>
          <w:sz w:val="18"/>
          <w:szCs w:val="18"/>
          <w:lang w:val="en-US"/>
        </w:rPr>
        <w:t>hree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F12181" w:rsidRPr="00487EBB">
        <w:rPr>
          <w:rFonts w:ascii="Century Gothic" w:hAnsi="Century Gothic" w:cs="Arial"/>
          <w:b/>
          <w:sz w:val="18"/>
          <w:szCs w:val="18"/>
          <w:lang w:val="en-US"/>
        </w:rPr>
        <w:t>w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orks,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each one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must be filled individually, attaching the </w:t>
      </w:r>
      <w:r w:rsidR="00267926" w:rsidRPr="00487EBB">
        <w:rPr>
          <w:rFonts w:ascii="Century Gothic" w:hAnsi="Century Gothic" w:cs="Arial"/>
          <w:sz w:val="18"/>
          <w:szCs w:val="18"/>
          <w:lang w:val="en-US"/>
        </w:rPr>
        <w:t>previously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mention requirements.</w:t>
      </w:r>
    </w:p>
    <w:p w14:paraId="0A8102CF" w14:textId="77777777" w:rsidR="00B372B9" w:rsidRPr="00487EBB" w:rsidRDefault="00B372B9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12556EEF" w14:textId="2480885E" w:rsidR="00B372B9" w:rsidRPr="00487EBB" w:rsidRDefault="008C0F84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result of the select plays for exhibit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will be published on the website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of 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 xml:space="preserve">Fundación Imagen en Movimiento 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the day </w:t>
      </w:r>
      <w:r w:rsidR="00843EA4" w:rsidRPr="00487EBB">
        <w:rPr>
          <w:rFonts w:ascii="Century Gothic" w:hAnsi="Century Gothic" w:cs="Arial"/>
          <w:sz w:val="18"/>
          <w:szCs w:val="18"/>
          <w:lang w:val="en-US"/>
        </w:rPr>
        <w:t>20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th of </w:t>
      </w:r>
      <w:r w:rsidR="00267926" w:rsidRPr="00487EBB">
        <w:rPr>
          <w:rFonts w:ascii="Century Gothic" w:hAnsi="Century Gothic" w:cs="Arial"/>
          <w:sz w:val="18"/>
          <w:szCs w:val="18"/>
          <w:lang w:val="en-US"/>
        </w:rPr>
        <w:t>September</w:t>
      </w:r>
      <w:r w:rsidRPr="00487EBB">
        <w:rPr>
          <w:rFonts w:ascii="Century Gothic" w:hAnsi="Century Gothic" w:cs="Arial"/>
          <w:sz w:val="18"/>
          <w:szCs w:val="18"/>
          <w:lang w:val="en-US"/>
        </w:rPr>
        <w:t xml:space="preserve"> of 20</w:t>
      </w:r>
      <w:r w:rsidR="00843EA4" w:rsidRPr="00487EBB">
        <w:rPr>
          <w:rFonts w:ascii="Century Gothic" w:hAnsi="Century Gothic" w:cs="Arial"/>
          <w:sz w:val="18"/>
          <w:szCs w:val="18"/>
          <w:lang w:val="en-US"/>
        </w:rPr>
        <w:t>21</w:t>
      </w:r>
      <w:r w:rsidR="00B372B9" w:rsidRPr="00487EBB">
        <w:rPr>
          <w:rFonts w:ascii="Century Gothic" w:hAnsi="Century Gothic" w:cs="Arial"/>
          <w:sz w:val="18"/>
          <w:szCs w:val="18"/>
          <w:lang w:val="en-US"/>
        </w:rPr>
        <w:t>.</w:t>
      </w:r>
    </w:p>
    <w:p w14:paraId="728D6EFC" w14:textId="77777777" w:rsidR="00B372B9" w:rsidRPr="00487EBB" w:rsidRDefault="00B372B9" w:rsidP="00B372B9">
      <w:pPr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36E7A12C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F1EF6EA" w14:textId="77777777" w:rsidR="00691D67" w:rsidRPr="00487EBB" w:rsidRDefault="00691D67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3F9183E2" w14:textId="101205A1" w:rsidR="00714B23" w:rsidRPr="00487EBB" w:rsidRDefault="008C0F84" w:rsidP="00714B23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FORM OF SHIPPING</w:t>
      </w:r>
    </w:p>
    <w:p w14:paraId="4C7D535C" w14:textId="77777777" w:rsidR="00714B23" w:rsidRPr="00487EBB" w:rsidRDefault="00714B23" w:rsidP="004F5EAE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7EF3DD97" w14:textId="77777777" w:rsidR="00714B23" w:rsidRPr="00487EBB" w:rsidRDefault="00E97832" w:rsidP="004F5EAE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Digital delivery</w:t>
      </w:r>
      <w:r w:rsidR="00714B23" w:rsidRPr="00487EBB">
        <w:rPr>
          <w:rFonts w:ascii="Century Gothic" w:hAnsi="Century Gothic" w:cs="Arial"/>
          <w:b/>
          <w:sz w:val="18"/>
          <w:szCs w:val="18"/>
          <w:lang w:val="en-US"/>
        </w:rPr>
        <w:t>:</w:t>
      </w:r>
    </w:p>
    <w:p w14:paraId="6C88DCA5" w14:textId="77777777" w:rsidR="00714B23" w:rsidRPr="00487EBB" w:rsidRDefault="00714B23" w:rsidP="00714B23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59858A45" w14:textId="77777777" w:rsidR="00843EA4" w:rsidRPr="00487EBB" w:rsidRDefault="00E97832" w:rsidP="00843EA4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sz w:val="18"/>
          <w:szCs w:val="18"/>
          <w:lang w:val="en-US"/>
        </w:rPr>
        <w:t>The participants</w:t>
      </w:r>
      <w:r w:rsidR="00714B23" w:rsidRPr="00487EB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sz w:val="18"/>
          <w:szCs w:val="18"/>
          <w:lang w:val="en-US"/>
        </w:rPr>
        <w:t>must send the same requirement</w:t>
      </w:r>
      <w:r w:rsidR="00F636EE" w:rsidRPr="00487EBB">
        <w:rPr>
          <w:rFonts w:ascii="Century Gothic" w:hAnsi="Century Gothic" w:cs="Arial"/>
          <w:sz w:val="18"/>
          <w:szCs w:val="18"/>
          <w:lang w:val="en-US"/>
        </w:rPr>
        <w:t>s previous</w:t>
      </w:r>
      <w:r w:rsidRPr="00487EBB">
        <w:rPr>
          <w:rFonts w:ascii="Century Gothic" w:hAnsi="Century Gothic" w:cs="Arial"/>
          <w:sz w:val="18"/>
          <w:szCs w:val="18"/>
          <w:lang w:val="en-US"/>
        </w:rPr>
        <w:t>ly mention, vi</w:t>
      </w:r>
      <w:r w:rsidR="00714B23" w:rsidRPr="00487EBB">
        <w:rPr>
          <w:rFonts w:ascii="Century Gothic" w:hAnsi="Century Gothic" w:cs="Arial"/>
          <w:sz w:val="18"/>
          <w:szCs w:val="18"/>
          <w:lang w:val="en-US"/>
        </w:rPr>
        <w:t>a internet</w:t>
      </w:r>
      <w:r w:rsidR="00714B23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by</w:t>
      </w:r>
      <w:r w:rsidR="00714B23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serv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ers such as </w:t>
      </w:r>
      <w:proofErr w:type="spellStart"/>
      <w:r w:rsidRPr="00487EBB">
        <w:rPr>
          <w:rFonts w:ascii="Century Gothic" w:hAnsi="Century Gothic" w:cs="Arial"/>
          <w:b/>
          <w:sz w:val="18"/>
          <w:szCs w:val="18"/>
          <w:lang w:val="en-US"/>
        </w:rPr>
        <w:t>dropbox</w:t>
      </w:r>
      <w:proofErr w:type="spellEnd"/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or wetransfer for download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sz w:val="18"/>
          <w:szCs w:val="18"/>
          <w:lang w:val="en-US"/>
        </w:rPr>
        <w:t>to the e-mail</w:t>
      </w:r>
      <w:r w:rsidR="00714B23" w:rsidRPr="00487EBB">
        <w:rPr>
          <w:rFonts w:ascii="Century Gothic" w:hAnsi="Century Gothic" w:cs="Arial"/>
          <w:sz w:val="18"/>
          <w:szCs w:val="18"/>
          <w:lang w:val="en-US"/>
        </w:rPr>
        <w:t>:</w:t>
      </w:r>
      <w:r w:rsidR="00714B23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hyperlink r:id="rId13" w:history="1">
        <w:r w:rsidR="00843EA4" w:rsidRPr="00487EBB">
          <w:rPr>
            <w:rStyle w:val="Hipervnculo"/>
            <w:rFonts w:ascii="Century Gothic" w:hAnsi="Century Gothic" w:cs="Arial"/>
            <w:b/>
            <w:sz w:val="18"/>
            <w:szCs w:val="18"/>
            <w:lang w:val="en-US"/>
          </w:rPr>
          <w:t>videodanzacolombia@gmail.com</w:t>
        </w:r>
      </w:hyperlink>
    </w:p>
    <w:p w14:paraId="73165B4B" w14:textId="77777777" w:rsidR="00714B23" w:rsidRPr="00487EBB" w:rsidRDefault="00714B23" w:rsidP="00714B23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3BB95178" w14:textId="77777777" w:rsidR="002829E0" w:rsidRPr="00487EBB" w:rsidRDefault="002829E0" w:rsidP="00436B29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</w:p>
    <w:p w14:paraId="4F7740EF" w14:textId="77777777" w:rsidR="002829E0" w:rsidRPr="00487EBB" w:rsidRDefault="00E97832" w:rsidP="00436B2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It’s required the next information if send via</w:t>
      </w:r>
      <w:r w:rsidR="00284B8F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internet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>:</w:t>
      </w:r>
    </w:p>
    <w:p w14:paraId="2D02F096" w14:textId="77777777" w:rsidR="002829E0" w:rsidRPr="00487EBB" w:rsidRDefault="002829E0" w:rsidP="00436B2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4D46336" w14:textId="77777777" w:rsidR="00284B8F" w:rsidRPr="00487EBB" w:rsidRDefault="00284B8F" w:rsidP="002829E0">
      <w:pPr>
        <w:numPr>
          <w:ilvl w:val="0"/>
          <w:numId w:val="10"/>
        </w:num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Video of the participant play or work for download</w:t>
      </w:r>
      <w:r w:rsidR="00F636EE" w:rsidRPr="00487EBB">
        <w:rPr>
          <w:rFonts w:ascii="Century Gothic" w:hAnsi="Century Gothic" w:cs="Arial"/>
          <w:b/>
          <w:sz w:val="18"/>
          <w:szCs w:val="18"/>
          <w:lang w:val="en-US"/>
        </w:rPr>
        <w:t>, in formats: .MOV, .AVI or MP4</w:t>
      </w:r>
    </w:p>
    <w:p w14:paraId="42EEFBB7" w14:textId="77777777" w:rsidR="002829E0" w:rsidRPr="00487EBB" w:rsidRDefault="002829E0" w:rsidP="002829E0">
      <w:pPr>
        <w:numPr>
          <w:ilvl w:val="0"/>
          <w:numId w:val="10"/>
        </w:num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Video </w:t>
      </w:r>
      <w:r w:rsidR="00284B8F" w:rsidRPr="00487EBB">
        <w:rPr>
          <w:rFonts w:ascii="Century Gothic" w:hAnsi="Century Gothic" w:cs="Arial"/>
          <w:b/>
          <w:sz w:val="18"/>
          <w:szCs w:val="18"/>
          <w:lang w:val="en-US"/>
        </w:rPr>
        <w:t>of the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teaser </w:t>
      </w:r>
      <w:r w:rsidR="00284B8F" w:rsidRPr="00487EBB">
        <w:rPr>
          <w:rFonts w:ascii="Century Gothic" w:hAnsi="Century Gothic" w:cs="Arial"/>
          <w:b/>
          <w:sz w:val="18"/>
          <w:szCs w:val="18"/>
          <w:lang w:val="en-US"/>
        </w:rPr>
        <w:t>of the play in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formats: .MOV,</w:t>
      </w:r>
      <w:r w:rsidR="00284B8F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.AVI or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MP4</w:t>
      </w:r>
    </w:p>
    <w:p w14:paraId="653B60F0" w14:textId="76ABEEE4" w:rsidR="00FC07B0" w:rsidRPr="00487EBB" w:rsidRDefault="00284B8F" w:rsidP="00FC07B0">
      <w:pPr>
        <w:numPr>
          <w:ilvl w:val="0"/>
          <w:numId w:val="10"/>
        </w:num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Four photos of the </w:t>
      </w:r>
      <w:r w:rsidR="00267926" w:rsidRPr="00487EBB">
        <w:rPr>
          <w:rFonts w:ascii="Century Gothic" w:hAnsi="Century Gothic" w:cs="Arial"/>
          <w:b/>
          <w:sz w:val="18"/>
          <w:szCs w:val="18"/>
          <w:lang w:val="en-US"/>
        </w:rPr>
        <w:t>participant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in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BB0EB4" w:rsidRPr="00487EBB">
        <w:rPr>
          <w:rFonts w:ascii="Century Gothic" w:hAnsi="Century Gothic" w:cs="Arial"/>
          <w:b/>
          <w:sz w:val="18"/>
          <w:szCs w:val="18"/>
          <w:lang w:val="en-US"/>
        </w:rPr>
        <w:t>PN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G 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format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>on</w:t>
      </w:r>
      <w:r w:rsidR="002829E0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</w:t>
      </w:r>
      <w:r w:rsidR="00F636EE" w:rsidRPr="00487EBB">
        <w:rPr>
          <w:rFonts w:ascii="Century Gothic" w:hAnsi="Century Gothic" w:cs="Arial"/>
          <w:b/>
          <w:sz w:val="18"/>
          <w:szCs w:val="18"/>
          <w:lang w:val="en-US"/>
        </w:rPr>
        <w:t>high definition</w:t>
      </w:r>
    </w:p>
    <w:p w14:paraId="3202BFA4" w14:textId="77777777" w:rsidR="00FC07B0" w:rsidRPr="00487EBB" w:rsidRDefault="00284B8F" w:rsidP="00FC07B0">
      <w:pPr>
        <w:numPr>
          <w:ilvl w:val="0"/>
          <w:numId w:val="10"/>
        </w:num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Inscription form duly completed and signed</w:t>
      </w:r>
    </w:p>
    <w:p w14:paraId="2E7EB1FF" w14:textId="77777777" w:rsidR="00B372B9" w:rsidRPr="00487EBB" w:rsidRDefault="00B372B9" w:rsidP="00B372B9">
      <w:pPr>
        <w:ind w:left="420"/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4D7F5F0C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A6E4047" w14:textId="09531E1E" w:rsidR="005C4489" w:rsidRPr="00487EBB" w:rsidRDefault="00284B8F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sz w:val="18"/>
          <w:szCs w:val="18"/>
          <w:lang w:val="en-US"/>
        </w:rPr>
        <w:t>Al</w:t>
      </w:r>
      <w:r w:rsidR="00F636EE" w:rsidRPr="00487EBB">
        <w:rPr>
          <w:rFonts w:ascii="Century Gothic" w:hAnsi="Century Gothic" w:cs="Arial"/>
          <w:b/>
          <w:sz w:val="18"/>
          <w:szCs w:val="18"/>
          <w:lang w:val="en-US"/>
        </w:rPr>
        <w:t>l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the requirement previously mention must be </w:t>
      </w:r>
      <w:r w:rsidR="00267926" w:rsidRPr="00487EBB">
        <w:rPr>
          <w:rFonts w:ascii="Century Gothic" w:hAnsi="Century Gothic" w:cs="Arial"/>
          <w:b/>
          <w:sz w:val="18"/>
          <w:szCs w:val="18"/>
          <w:lang w:val="en-US"/>
        </w:rPr>
        <w:t>fulfilled</w:t>
      </w:r>
      <w:r w:rsidR="005C4489"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, 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if the contestant doesn’t comply with this condition it will be automatically </w:t>
      </w:r>
      <w:r w:rsidR="00267926" w:rsidRPr="00487EBB">
        <w:rPr>
          <w:rFonts w:ascii="Century Gothic" w:hAnsi="Century Gothic" w:cs="Arial"/>
          <w:b/>
          <w:sz w:val="18"/>
          <w:szCs w:val="18"/>
          <w:lang w:val="en-US"/>
        </w:rPr>
        <w:t>disqualified</w:t>
      </w:r>
      <w:r w:rsidRPr="00487EBB">
        <w:rPr>
          <w:rFonts w:ascii="Century Gothic" w:hAnsi="Century Gothic" w:cs="Arial"/>
          <w:b/>
          <w:sz w:val="18"/>
          <w:szCs w:val="18"/>
          <w:lang w:val="en-US"/>
        </w:rPr>
        <w:t xml:space="preserve"> of the contest.</w:t>
      </w:r>
    </w:p>
    <w:p w14:paraId="62A4B35D" w14:textId="77777777" w:rsidR="00B372B9" w:rsidRPr="00487EBB" w:rsidRDefault="00B372B9" w:rsidP="00436B2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381F33D" w14:textId="77777777" w:rsidR="00D61D51" w:rsidRPr="00487EBB" w:rsidRDefault="00D61D51" w:rsidP="00436B2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0B5D600D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Fundación Imagen en Movimiento</w:t>
      </w:r>
    </w:p>
    <w:p w14:paraId="183A93FD" w14:textId="77777777" w:rsidR="00B55800" w:rsidRPr="00487EBB" w:rsidRDefault="00843EA4" w:rsidP="00B55800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18th </w:t>
      </w:r>
      <w:r w:rsidR="00B55800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VIDEOMOVIMIENTO 20</w:t>
      </w: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21</w:t>
      </w:r>
    </w:p>
    <w:p w14:paraId="1A4C0C68" w14:textId="77777777" w:rsidR="005C4489" w:rsidRPr="00487EBB" w:rsidRDefault="00843EA4" w:rsidP="00B372B9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Eighteenth</w:t>
      </w:r>
      <w:r w:rsidR="00284B8F"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 xml:space="preserve"> International Videodance Festival</w:t>
      </w:r>
    </w:p>
    <w:p w14:paraId="7284ADCC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color w:val="943634"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color w:val="943634"/>
          <w:sz w:val="18"/>
          <w:szCs w:val="18"/>
          <w:lang w:val="en-US"/>
        </w:rPr>
        <w:t>Bogotá – Colombia</w:t>
      </w:r>
    </w:p>
    <w:p w14:paraId="670C57E7" w14:textId="77777777" w:rsidR="00B372B9" w:rsidRPr="00487EBB" w:rsidRDefault="007E1F58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 w:rsidRPr="00487EBB">
        <w:rPr>
          <w:rFonts w:ascii="Century Gothic" w:hAnsi="Century Gothic" w:cs="Arial"/>
          <w:b/>
          <w:noProof/>
          <w:color w:val="984806"/>
          <w:sz w:val="18"/>
          <w:szCs w:val="18"/>
          <w:lang w:val="en-US" w:eastAsia="es-ES_tradnl"/>
        </w:rPr>
        <w:drawing>
          <wp:anchor distT="0" distB="0" distL="114300" distR="114300" simplePos="0" relativeHeight="251656704" behindDoc="1" locked="0" layoutInCell="1" allowOverlap="1" wp14:anchorId="34F18EBD" wp14:editId="31FDABF2">
            <wp:simplePos x="0" y="0"/>
            <wp:positionH relativeFrom="margin">
              <wp:posOffset>2286000</wp:posOffset>
            </wp:positionH>
            <wp:positionV relativeFrom="paragraph">
              <wp:posOffset>131445</wp:posOffset>
            </wp:positionV>
            <wp:extent cx="810895" cy="1407160"/>
            <wp:effectExtent l="0" t="0" r="1905" b="0"/>
            <wp:wrapNone/>
            <wp:docPr id="5" name="Imagen 4" descr="Logo car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arre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52F3A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7941BD00" w14:textId="77777777" w:rsidR="00F76485" w:rsidRPr="00487EBB" w:rsidRDefault="00F7648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9FCAFA5" w14:textId="77777777" w:rsidR="00F76485" w:rsidRPr="00487EBB" w:rsidRDefault="00F7648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1DEB3685" w14:textId="77777777" w:rsidR="00F76485" w:rsidRPr="00487EBB" w:rsidRDefault="00F7648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63973D2B" w14:textId="77777777" w:rsidR="00F76485" w:rsidRPr="00487EBB" w:rsidRDefault="00F76485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3C1284F2" w14:textId="77777777" w:rsidR="00B372B9" w:rsidRPr="00487EBB" w:rsidRDefault="00B372B9" w:rsidP="00B372B9">
      <w:pPr>
        <w:jc w:val="both"/>
        <w:rPr>
          <w:rFonts w:ascii="Century Gothic" w:hAnsi="Century Gothic" w:cs="Arial"/>
          <w:b/>
          <w:sz w:val="18"/>
          <w:szCs w:val="18"/>
          <w:lang w:val="en-US"/>
        </w:rPr>
      </w:pPr>
    </w:p>
    <w:p w14:paraId="2D830817" w14:textId="77777777" w:rsidR="00B372B9" w:rsidRPr="00487EBB" w:rsidRDefault="00B372B9" w:rsidP="000B16C6">
      <w:pPr>
        <w:rPr>
          <w:rFonts w:ascii="Century Gothic" w:hAnsi="Century Gothic" w:cs="Lucida Sans Unicode"/>
          <w:b/>
          <w:color w:val="7F7F7F"/>
          <w:sz w:val="18"/>
          <w:szCs w:val="18"/>
          <w:lang w:val="en-US"/>
        </w:rPr>
      </w:pPr>
    </w:p>
    <w:p w14:paraId="16DA1B79" w14:textId="77777777" w:rsidR="00FA0F69" w:rsidRPr="00487EBB" w:rsidRDefault="00FA0F69" w:rsidP="00B372B9">
      <w:pPr>
        <w:jc w:val="center"/>
        <w:rPr>
          <w:rFonts w:ascii="Century Gothic" w:hAnsi="Century Gothic" w:cs="Lucida Sans Unicode"/>
          <w:b/>
          <w:color w:val="7F7F7F"/>
          <w:sz w:val="18"/>
          <w:szCs w:val="18"/>
          <w:lang w:val="en-US"/>
        </w:rPr>
      </w:pPr>
    </w:p>
    <w:p w14:paraId="485C9E83" w14:textId="77777777" w:rsidR="00765CBD" w:rsidRPr="00487EBB" w:rsidRDefault="00765CBD">
      <w:pPr>
        <w:rPr>
          <w:lang w:val="en-US"/>
        </w:rPr>
      </w:pPr>
    </w:p>
    <w:sectPr w:rsidR="00765CBD" w:rsidRPr="00487EBB">
      <w:footerReference w:type="even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BF139" w14:textId="77777777" w:rsidR="009E638A" w:rsidRDefault="009E638A" w:rsidP="000B16C6">
      <w:r>
        <w:separator/>
      </w:r>
    </w:p>
  </w:endnote>
  <w:endnote w:type="continuationSeparator" w:id="0">
    <w:p w14:paraId="1FF693A4" w14:textId="77777777" w:rsidR="009E638A" w:rsidRDefault="009E638A" w:rsidP="000B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BE6E" w14:textId="77777777" w:rsidR="00C054DB" w:rsidRDefault="009E638A">
    <w:pPr>
      <w:pStyle w:val="Piedepgina"/>
    </w:pPr>
    <w:sdt>
      <w:sdtPr>
        <w:id w:val="969400743"/>
        <w:placeholder>
          <w:docPart w:val="8DA1160B6318E54D9071C78D873AD73C"/>
        </w:placeholder>
        <w:temporary/>
        <w:showingPlcHdr/>
      </w:sdtPr>
      <w:sdtEndPr/>
      <w:sdtContent>
        <w:r w:rsidR="00C054DB">
          <w:t>[Escriba texto]</w:t>
        </w:r>
      </w:sdtContent>
    </w:sdt>
    <w:r w:rsidR="00C054DB">
      <w:ptab w:relativeTo="margin" w:alignment="center" w:leader="none"/>
    </w:r>
    <w:sdt>
      <w:sdtPr>
        <w:id w:val="969400748"/>
        <w:placeholder>
          <w:docPart w:val="816506732BAACD4A840586081420FAB4"/>
        </w:placeholder>
        <w:temporary/>
        <w:showingPlcHdr/>
      </w:sdtPr>
      <w:sdtEndPr/>
      <w:sdtContent>
        <w:r w:rsidR="00C054DB">
          <w:t>[Escriba texto]</w:t>
        </w:r>
      </w:sdtContent>
    </w:sdt>
    <w:r w:rsidR="00C054DB">
      <w:ptab w:relativeTo="margin" w:alignment="right" w:leader="none"/>
    </w:r>
    <w:sdt>
      <w:sdtPr>
        <w:id w:val="969400753"/>
        <w:placeholder>
          <w:docPart w:val="0FD5F4B124DD6E49B1897D93D100DC71"/>
        </w:placeholder>
        <w:temporary/>
        <w:showingPlcHdr/>
      </w:sdtPr>
      <w:sdtEndPr/>
      <w:sdtContent>
        <w:r w:rsidR="00C054DB"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D975" w14:textId="77777777" w:rsidR="00C054DB" w:rsidRPr="00996ABB" w:rsidRDefault="00C054DB" w:rsidP="00996ABB">
    <w:pPr>
      <w:jc w:val="center"/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</w:pPr>
    <w:r w:rsidRPr="00996ABB"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  <w:t>FUNDACIÓN IMAGEN EN MOVIMIENTO</w:t>
    </w:r>
  </w:p>
  <w:p w14:paraId="4901510B" w14:textId="77777777" w:rsidR="00C054DB" w:rsidRPr="00996ABB" w:rsidRDefault="00C054DB" w:rsidP="00996ABB">
    <w:pPr>
      <w:jc w:val="center"/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</w:pPr>
    <w:r w:rsidRPr="00996ABB"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  <w:t>www.videomovimiento.com</w:t>
    </w:r>
  </w:p>
  <w:p w14:paraId="528EF06E" w14:textId="77777777" w:rsidR="00C054DB" w:rsidRPr="00996ABB" w:rsidRDefault="00C054DB" w:rsidP="00996ABB">
    <w:pPr>
      <w:jc w:val="center"/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</w:pPr>
    <w:r w:rsidRPr="00996ABB"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  <w:t>videomovimiento@yahoo.com</w:t>
    </w:r>
  </w:p>
  <w:p w14:paraId="50AA9935" w14:textId="77777777" w:rsidR="00C054DB" w:rsidRPr="00996ABB" w:rsidRDefault="00C054DB" w:rsidP="00996ABB">
    <w:pPr>
      <w:jc w:val="center"/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</w:pPr>
    <w:r w:rsidRPr="00996ABB"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  <w:t>BOGOTÁ – COLOMBIA</w:t>
    </w:r>
  </w:p>
  <w:p w14:paraId="3BC459A6" w14:textId="77777777" w:rsidR="00C054DB" w:rsidRPr="00996ABB" w:rsidRDefault="00C054DB" w:rsidP="00996ABB">
    <w:pPr>
      <w:jc w:val="center"/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</w:pPr>
    <w:r w:rsidRPr="00996ABB">
      <w:rPr>
        <w:rFonts w:ascii="Century Gothic" w:hAnsi="Century Gothic" w:cs="Lucida Sans Unicode"/>
        <w:b/>
        <w:color w:val="1D1B11" w:themeColor="background2" w:themeShade="1A"/>
        <w:sz w:val="16"/>
        <w:szCs w:val="16"/>
      </w:rPr>
      <w:t>móvil: (57) 311 2123808</w:t>
    </w:r>
  </w:p>
  <w:p w14:paraId="76B01582" w14:textId="77777777" w:rsidR="00C054DB" w:rsidRPr="00996ABB" w:rsidRDefault="00C054DB" w:rsidP="00996A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9A72" w14:textId="77777777" w:rsidR="009E638A" w:rsidRDefault="009E638A" w:rsidP="000B16C6">
      <w:r>
        <w:separator/>
      </w:r>
    </w:p>
  </w:footnote>
  <w:footnote w:type="continuationSeparator" w:id="0">
    <w:p w14:paraId="659208FA" w14:textId="77777777" w:rsidR="009E638A" w:rsidRDefault="009E638A" w:rsidP="000B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7A9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96F4C"/>
    <w:multiLevelType w:val="hybridMultilevel"/>
    <w:tmpl w:val="823808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A086A"/>
    <w:multiLevelType w:val="hybridMultilevel"/>
    <w:tmpl w:val="D5D83C2A"/>
    <w:lvl w:ilvl="0" w:tplc="3E1AF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71EB7"/>
    <w:multiLevelType w:val="hybridMultilevel"/>
    <w:tmpl w:val="3D24F8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B3B"/>
    <w:multiLevelType w:val="hybridMultilevel"/>
    <w:tmpl w:val="C0AC2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D6FB5"/>
    <w:multiLevelType w:val="hybridMultilevel"/>
    <w:tmpl w:val="8F56696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3BE0"/>
    <w:multiLevelType w:val="hybridMultilevel"/>
    <w:tmpl w:val="B81A5A5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E7C26"/>
    <w:multiLevelType w:val="hybridMultilevel"/>
    <w:tmpl w:val="EE6C6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D6253"/>
    <w:multiLevelType w:val="hybridMultilevel"/>
    <w:tmpl w:val="A244B7DA"/>
    <w:lvl w:ilvl="0" w:tplc="DE8636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BB795E"/>
    <w:multiLevelType w:val="hybridMultilevel"/>
    <w:tmpl w:val="CE566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5093E"/>
    <w:multiLevelType w:val="hybridMultilevel"/>
    <w:tmpl w:val="1F9C01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B446B"/>
    <w:multiLevelType w:val="hybridMultilevel"/>
    <w:tmpl w:val="9A88DB1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9"/>
    <w:rsid w:val="000002B1"/>
    <w:rsid w:val="000367DF"/>
    <w:rsid w:val="000562C2"/>
    <w:rsid w:val="000739CA"/>
    <w:rsid w:val="00087A1A"/>
    <w:rsid w:val="000B16C6"/>
    <w:rsid w:val="000C53BC"/>
    <w:rsid w:val="000F4C83"/>
    <w:rsid w:val="00110CAE"/>
    <w:rsid w:val="00120005"/>
    <w:rsid w:val="00125CC8"/>
    <w:rsid w:val="00163E47"/>
    <w:rsid w:val="001855CD"/>
    <w:rsid w:val="001D06BF"/>
    <w:rsid w:val="001D6693"/>
    <w:rsid w:val="00253784"/>
    <w:rsid w:val="002663FA"/>
    <w:rsid w:val="00267926"/>
    <w:rsid w:val="00277515"/>
    <w:rsid w:val="002829E0"/>
    <w:rsid w:val="00284B8F"/>
    <w:rsid w:val="002975C9"/>
    <w:rsid w:val="002A1FC8"/>
    <w:rsid w:val="002F7435"/>
    <w:rsid w:val="003104AB"/>
    <w:rsid w:val="00335455"/>
    <w:rsid w:val="0035425A"/>
    <w:rsid w:val="003C45A5"/>
    <w:rsid w:val="00434481"/>
    <w:rsid w:val="00436B29"/>
    <w:rsid w:val="0044425B"/>
    <w:rsid w:val="00462EA4"/>
    <w:rsid w:val="00487EBB"/>
    <w:rsid w:val="004A6ABA"/>
    <w:rsid w:val="004E2645"/>
    <w:rsid w:val="004E2D09"/>
    <w:rsid w:val="004F5EAE"/>
    <w:rsid w:val="00510925"/>
    <w:rsid w:val="00535F1D"/>
    <w:rsid w:val="00565C48"/>
    <w:rsid w:val="005C342C"/>
    <w:rsid w:val="005C4489"/>
    <w:rsid w:val="00691D67"/>
    <w:rsid w:val="006929FF"/>
    <w:rsid w:val="006A1174"/>
    <w:rsid w:val="006B45C4"/>
    <w:rsid w:val="006C6CD9"/>
    <w:rsid w:val="00714B23"/>
    <w:rsid w:val="00765CBD"/>
    <w:rsid w:val="007E1F58"/>
    <w:rsid w:val="00843EA4"/>
    <w:rsid w:val="008C0F84"/>
    <w:rsid w:val="00960A00"/>
    <w:rsid w:val="00985E71"/>
    <w:rsid w:val="00996ABB"/>
    <w:rsid w:val="00997B26"/>
    <w:rsid w:val="009A6F75"/>
    <w:rsid w:val="009A7BF6"/>
    <w:rsid w:val="009E638A"/>
    <w:rsid w:val="00A67309"/>
    <w:rsid w:val="00A85B0C"/>
    <w:rsid w:val="00A95324"/>
    <w:rsid w:val="00AA6846"/>
    <w:rsid w:val="00AC7873"/>
    <w:rsid w:val="00B35557"/>
    <w:rsid w:val="00B372B9"/>
    <w:rsid w:val="00B4447E"/>
    <w:rsid w:val="00B55800"/>
    <w:rsid w:val="00B578C8"/>
    <w:rsid w:val="00B61CD1"/>
    <w:rsid w:val="00B84C26"/>
    <w:rsid w:val="00B855D5"/>
    <w:rsid w:val="00BB0EB4"/>
    <w:rsid w:val="00C0334B"/>
    <w:rsid w:val="00C054DB"/>
    <w:rsid w:val="00CA7549"/>
    <w:rsid w:val="00CF0D55"/>
    <w:rsid w:val="00D262EA"/>
    <w:rsid w:val="00D47424"/>
    <w:rsid w:val="00D61D51"/>
    <w:rsid w:val="00D6341F"/>
    <w:rsid w:val="00DA7720"/>
    <w:rsid w:val="00DC17E2"/>
    <w:rsid w:val="00DC70B5"/>
    <w:rsid w:val="00E41EDE"/>
    <w:rsid w:val="00E4441F"/>
    <w:rsid w:val="00E6108F"/>
    <w:rsid w:val="00E6247E"/>
    <w:rsid w:val="00E93445"/>
    <w:rsid w:val="00E95279"/>
    <w:rsid w:val="00E97832"/>
    <w:rsid w:val="00EB53D4"/>
    <w:rsid w:val="00EF7D46"/>
    <w:rsid w:val="00F01B62"/>
    <w:rsid w:val="00F11FC4"/>
    <w:rsid w:val="00F12181"/>
    <w:rsid w:val="00F40B89"/>
    <w:rsid w:val="00F5791C"/>
    <w:rsid w:val="00F636EE"/>
    <w:rsid w:val="00F6751C"/>
    <w:rsid w:val="00F7488E"/>
    <w:rsid w:val="00F76485"/>
    <w:rsid w:val="00FA0F69"/>
    <w:rsid w:val="00FC07B0"/>
    <w:rsid w:val="00FC741E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F67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B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72B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5EAE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5EAE"/>
    <w:rPr>
      <w:rFonts w:ascii="Courier" w:eastAsia="Times New Roman" w:hAnsi="Courier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B16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6C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16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C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s.gle/5wPYFjebN53R7buE6" TargetMode="External"/><Relationship Id="rId12" Type="http://schemas.openxmlformats.org/officeDocument/2006/relationships/hyperlink" Target="mailto:videodanzacolombia@gmail.com" TargetMode="External"/><Relationship Id="rId13" Type="http://schemas.openxmlformats.org/officeDocument/2006/relationships/hyperlink" Target="mailto:videodanzacolombia@gmail.com" TargetMode="External"/><Relationship Id="rId14" Type="http://schemas.openxmlformats.org/officeDocument/2006/relationships/image" Target="media/image4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A1160B6318E54D9071C78D873A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3C01-ACB9-B64A-9BF7-9CF831776D69}"/>
      </w:docPartPr>
      <w:docPartBody>
        <w:p w:rsidR="00D13DAD" w:rsidRDefault="00D13DAD" w:rsidP="00D13DAD">
          <w:pPr>
            <w:pStyle w:val="8DA1160B6318E54D9071C78D873AD73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16506732BAACD4A840586081420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52B6-9228-E743-A3A1-3E2CD4A8D5C6}"/>
      </w:docPartPr>
      <w:docPartBody>
        <w:p w:rsidR="00D13DAD" w:rsidRDefault="00D13DAD" w:rsidP="00D13DAD">
          <w:pPr>
            <w:pStyle w:val="816506732BAACD4A840586081420FAB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FD5F4B124DD6E49B1897D93D100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246B-05A7-6E42-88C9-6A268B7DE5EB}"/>
      </w:docPartPr>
      <w:docPartBody>
        <w:p w:rsidR="00D13DAD" w:rsidRDefault="00D13DAD" w:rsidP="00D13DAD">
          <w:pPr>
            <w:pStyle w:val="0FD5F4B124DD6E49B1897D93D100DC7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AD"/>
    <w:rsid w:val="008A5337"/>
    <w:rsid w:val="00D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6480F887FA74B9D3E65A7D98EDCBB">
    <w:name w:val="B2E6480F887FA74B9D3E65A7D98EDCBB"/>
    <w:rsid w:val="00D13DAD"/>
  </w:style>
  <w:style w:type="paragraph" w:customStyle="1" w:styleId="8DA1160B6318E54D9071C78D873AD73C">
    <w:name w:val="8DA1160B6318E54D9071C78D873AD73C"/>
    <w:rsid w:val="00D13DAD"/>
  </w:style>
  <w:style w:type="paragraph" w:customStyle="1" w:styleId="816506732BAACD4A840586081420FAB4">
    <w:name w:val="816506732BAACD4A840586081420FAB4"/>
    <w:rsid w:val="00D13DAD"/>
  </w:style>
  <w:style w:type="paragraph" w:customStyle="1" w:styleId="0FD5F4B124DD6E49B1897D93D100DC71">
    <w:name w:val="0FD5F4B124DD6E49B1897D93D100DC71"/>
    <w:rsid w:val="00D13DAD"/>
  </w:style>
  <w:style w:type="paragraph" w:customStyle="1" w:styleId="85A9C2E731E6594E95A6409CB9EE28F6">
    <w:name w:val="85A9C2E731E6594E95A6409CB9EE28F6"/>
    <w:rsid w:val="00D13DAD"/>
  </w:style>
  <w:style w:type="paragraph" w:customStyle="1" w:styleId="853BC7008B5AEB40A646630D41E62A09">
    <w:name w:val="853BC7008B5AEB40A646630D41E62A09"/>
    <w:rsid w:val="00D13DAD"/>
  </w:style>
  <w:style w:type="paragraph" w:customStyle="1" w:styleId="2C00844DDAD45845AA87A7BB0EC4FE63">
    <w:name w:val="2C00844DDAD45845AA87A7BB0EC4FE63"/>
    <w:rsid w:val="00D13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9710B-2594-9B4E-A2F6-029623C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42" baseType="variant">
      <vt:variant>
        <vt:i4>65582</vt:i4>
      </vt:variant>
      <vt:variant>
        <vt:i4>15</vt:i4>
      </vt:variant>
      <vt:variant>
        <vt:i4>0</vt:i4>
      </vt:variant>
      <vt:variant>
        <vt:i4>5</vt:i4>
      </vt:variant>
      <vt:variant>
        <vt:lpwstr>mailto:videomovimiento@yahoo.com</vt:lpwstr>
      </vt:variant>
      <vt:variant>
        <vt:lpwstr/>
      </vt:variant>
      <vt:variant>
        <vt:i4>65582</vt:i4>
      </vt:variant>
      <vt:variant>
        <vt:i4>12</vt:i4>
      </vt:variant>
      <vt:variant>
        <vt:i4>0</vt:i4>
      </vt:variant>
      <vt:variant>
        <vt:i4>5</vt:i4>
      </vt:variant>
      <vt:variant>
        <vt:lpwstr>mailto:videomovimiento@yahoo.com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mailto:videomovimiento@yahoo.com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mailto:videomovimiento@yahoo.com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mailto:videomovimiento@yahoo.com</vt:lpwstr>
      </vt:variant>
      <vt:variant>
        <vt:lpwstr/>
      </vt:variant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http://www.imagenenmovimiento.org</vt:lpwstr>
      </vt:variant>
      <vt:variant>
        <vt:lpwstr/>
      </vt:variant>
      <vt:variant>
        <vt:i4>2687057</vt:i4>
      </vt:variant>
      <vt:variant>
        <vt:i4>-1</vt:i4>
      </vt:variant>
      <vt:variant>
        <vt:i4>1034</vt:i4>
      </vt:variant>
      <vt:variant>
        <vt:i4>1</vt:i4>
      </vt:variant>
      <vt:variant>
        <vt:lpwstr>lgo VM 2014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Usuario de Microsoft Office</cp:lastModifiedBy>
  <cp:revision>4</cp:revision>
  <dcterms:created xsi:type="dcterms:W3CDTF">2021-07-18T15:52:00Z</dcterms:created>
  <dcterms:modified xsi:type="dcterms:W3CDTF">2021-07-18T16:11:00Z</dcterms:modified>
</cp:coreProperties>
</file>