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C609" w14:textId="00C1A601" w:rsidR="00CD2569" w:rsidRDefault="00CD2569" w:rsidP="00CD2569">
      <w:pPr>
        <w:jc w:val="center"/>
      </w:pPr>
      <w:r>
        <w:t>North Norfolk Foundation</w:t>
      </w:r>
    </w:p>
    <w:p w14:paraId="1DF06AEE" w14:textId="762D4D2D" w:rsidR="00A926FF" w:rsidRDefault="00A926FF" w:rsidP="00CD2569">
      <w:pPr>
        <w:jc w:val="center"/>
      </w:pPr>
      <w:r>
        <w:t>Minutes</w:t>
      </w:r>
    </w:p>
    <w:p w14:paraId="0A962769" w14:textId="692475B1" w:rsidR="00CD2569" w:rsidRDefault="00CD2569" w:rsidP="00CD2569">
      <w:pPr>
        <w:jc w:val="center"/>
      </w:pPr>
      <w:r>
        <w:t xml:space="preserve">Thursday, </w:t>
      </w:r>
      <w:r w:rsidR="00A926FF">
        <w:t>May 21</w:t>
      </w:r>
      <w:r>
        <w:t>, 202</w:t>
      </w:r>
      <w:r w:rsidR="00A926FF">
        <w:t>6</w:t>
      </w:r>
    </w:p>
    <w:p w14:paraId="3D728CFC" w14:textId="77777777" w:rsidR="00CD2569" w:rsidRDefault="00CD2569" w:rsidP="00CD2569">
      <w:pPr>
        <w:jc w:val="center"/>
      </w:pPr>
      <w:r>
        <w:t>North Norfolk Library</w:t>
      </w:r>
    </w:p>
    <w:p w14:paraId="48986152" w14:textId="08D1B7D8" w:rsidR="00CD2569" w:rsidRDefault="00CD2569" w:rsidP="00CD2569">
      <w:pPr>
        <w:spacing w:line="240" w:lineRule="auto"/>
      </w:pPr>
      <w:r>
        <w:t xml:space="preserve">In attendance: </w:t>
      </w:r>
      <w:r w:rsidR="003A7425">
        <w:t>Karen,</w:t>
      </w:r>
      <w:r w:rsidR="00A926FF">
        <w:t xml:space="preserve"> Pam, Sadie, Vicki, Laurie and Kim. Caddie virtually.</w:t>
      </w:r>
      <w:r w:rsidR="003A7425">
        <w:t xml:space="preserve"> All members were notified of the </w:t>
      </w:r>
      <w:r w:rsidR="00813ECF">
        <w:t xml:space="preserve">amounts and pass as enough votes. </w:t>
      </w:r>
      <w:r w:rsidR="00A926FF">
        <w:t xml:space="preserve"> </w:t>
      </w:r>
    </w:p>
    <w:p w14:paraId="1F0273E1" w14:textId="35519F6F" w:rsidR="00CD2569" w:rsidRDefault="00CD2569" w:rsidP="00CD2569">
      <w:pPr>
        <w:spacing w:line="240" w:lineRule="auto"/>
      </w:pPr>
      <w:r>
        <w:t xml:space="preserve">Regrets: </w:t>
      </w:r>
      <w:r w:rsidR="00A926FF">
        <w:t>Tammy, Ron, Jeff, Sheldon, Ryan and Krystal</w:t>
      </w:r>
    </w:p>
    <w:p w14:paraId="3C244638" w14:textId="3F2844E1" w:rsidR="00CD2569" w:rsidRDefault="00CD2569" w:rsidP="00CD2569">
      <w:pPr>
        <w:spacing w:line="240" w:lineRule="auto"/>
      </w:pPr>
      <w:r>
        <w:t>1. Meeting called to order at</w:t>
      </w:r>
      <w:r w:rsidR="00A926FF">
        <w:t xml:space="preserve"> 7:10pm</w:t>
      </w:r>
    </w:p>
    <w:p w14:paraId="56A6B71F" w14:textId="6940CE00" w:rsidR="00CD2569" w:rsidRDefault="00CD2569" w:rsidP="00CD2569">
      <w:pPr>
        <w:spacing w:line="240" w:lineRule="auto"/>
      </w:pPr>
      <w:r>
        <w:t xml:space="preserve">2. Minutes of meeting, </w:t>
      </w:r>
      <w:r w:rsidR="00A926FF">
        <w:t>March 19</w:t>
      </w:r>
      <w:r>
        <w:t>, 202</w:t>
      </w:r>
      <w:r w:rsidR="00A926FF">
        <w:t>6</w:t>
      </w:r>
    </w:p>
    <w:p w14:paraId="4CA14A03" w14:textId="3C225D31" w:rsidR="00CD2569" w:rsidRDefault="00CD2569" w:rsidP="00CD2569">
      <w:pPr>
        <w:spacing w:line="240" w:lineRule="auto"/>
      </w:pPr>
      <w:r>
        <w:t>3. Correspondence</w:t>
      </w:r>
      <w:r w:rsidR="00B10DE1">
        <w:t>:</w:t>
      </w:r>
    </w:p>
    <w:p w14:paraId="6A792AD5" w14:textId="0932ECAC" w:rsidR="00B10DE1" w:rsidRDefault="00313A86" w:rsidP="00313A86">
      <w:pPr>
        <w:pStyle w:val="ListParagraph"/>
        <w:numPr>
          <w:ilvl w:val="0"/>
          <w:numId w:val="4"/>
        </w:numPr>
        <w:spacing w:line="240" w:lineRule="auto"/>
      </w:pPr>
      <w:r>
        <w:t>Municipality receipt x</w:t>
      </w:r>
      <w:r w:rsidR="00A926FF">
        <w:t>1</w:t>
      </w:r>
    </w:p>
    <w:p w14:paraId="42AE8947" w14:textId="77777777" w:rsidR="00A926FF" w:rsidRDefault="00A926FF" w:rsidP="00313A86">
      <w:pPr>
        <w:pStyle w:val="ListParagraph"/>
        <w:numPr>
          <w:ilvl w:val="0"/>
          <w:numId w:val="4"/>
        </w:numPr>
        <w:spacing w:line="240" w:lineRule="auto"/>
      </w:pPr>
      <w:r>
        <w:t>Victoria Foundation Magazine</w:t>
      </w:r>
    </w:p>
    <w:p w14:paraId="3D1DA8E0" w14:textId="668DE7B4" w:rsidR="00313A86" w:rsidRDefault="00A926FF" w:rsidP="00313A86">
      <w:pPr>
        <w:pStyle w:val="ListParagraph"/>
        <w:numPr>
          <w:ilvl w:val="0"/>
          <w:numId w:val="4"/>
        </w:numPr>
        <w:spacing w:line="240" w:lineRule="auto"/>
      </w:pPr>
      <w:proofErr w:type="gramStart"/>
      <w:r>
        <w:t xml:space="preserve">Manitoba </w:t>
      </w:r>
      <w:r w:rsidR="00313A86">
        <w:t xml:space="preserve"> Magazine</w:t>
      </w:r>
      <w:proofErr w:type="gramEnd"/>
    </w:p>
    <w:p w14:paraId="03FCED4D" w14:textId="799A858E" w:rsidR="00A926FF" w:rsidRDefault="00A926FF" w:rsidP="00313A86">
      <w:pPr>
        <w:pStyle w:val="ListParagraph"/>
        <w:numPr>
          <w:ilvl w:val="0"/>
          <w:numId w:val="4"/>
        </w:numPr>
        <w:spacing w:line="240" w:lineRule="auto"/>
      </w:pPr>
      <w:r>
        <w:t>Request from Moose jaw Christian Academy</w:t>
      </w:r>
    </w:p>
    <w:p w14:paraId="62A12EED" w14:textId="77777777" w:rsidR="00CD2569" w:rsidRDefault="00CD2569" w:rsidP="00CD2569">
      <w:pPr>
        <w:spacing w:line="240" w:lineRule="auto"/>
      </w:pPr>
      <w:r>
        <w:t>4. Treasurer’s Report</w:t>
      </w:r>
    </w:p>
    <w:p w14:paraId="5C923222" w14:textId="47627AE6" w:rsidR="00CD2569" w:rsidRDefault="00CD2569" w:rsidP="00CD2569">
      <w:pPr>
        <w:spacing w:line="240" w:lineRule="auto"/>
      </w:pPr>
      <w:r>
        <w:t>Granting dollars available</w:t>
      </w:r>
      <w:r w:rsidR="00A926FF">
        <w:t xml:space="preserve">- we believe we have spent approximately $19,000.00 to date. </w:t>
      </w:r>
    </w:p>
    <w:p w14:paraId="06271641" w14:textId="77777777" w:rsidR="00CD2569" w:rsidRDefault="00CD2569" w:rsidP="00CD2569">
      <w:pPr>
        <w:spacing w:line="240" w:lineRule="auto"/>
      </w:pPr>
      <w:r>
        <w:t>5. Grant Requests</w:t>
      </w:r>
    </w:p>
    <w:p w14:paraId="45FB7F48" w14:textId="4597E1BD" w:rsidR="00A926FF" w:rsidRDefault="00A926FF" w:rsidP="00CD2569">
      <w:pPr>
        <w:spacing w:line="240" w:lineRule="auto"/>
      </w:pPr>
      <w:r>
        <w:t>Austin Community Centre: ball diamond revitalization: Vicky motioned to grant $5000.00 for 1 dug out, Sadie 2</w:t>
      </w:r>
      <w:r w:rsidRPr="00A926FF">
        <w:rPr>
          <w:vertAlign w:val="superscript"/>
        </w:rPr>
        <w:t>nd</w:t>
      </w:r>
      <w:r>
        <w:t xml:space="preserve">, cd. Jane Giesbrecht abstained. </w:t>
      </w:r>
    </w:p>
    <w:p w14:paraId="3CC28519" w14:textId="538EE1EA" w:rsidR="00A926FF" w:rsidRDefault="00A926FF" w:rsidP="00CD2569">
      <w:pPr>
        <w:spacing w:line="240" w:lineRule="auto"/>
      </w:pPr>
      <w:r>
        <w:t xml:space="preserve">Discussion was held </w:t>
      </w:r>
      <w:proofErr w:type="gramStart"/>
      <w:r w:rsidR="003A7425">
        <w:t>in regard to</w:t>
      </w:r>
      <w:proofErr w:type="gramEnd"/>
      <w:r>
        <w:t xml:space="preserve"> the Thomas Sills dollars: Pam made a motion that we utilize the dollars toward the accessible washrooms</w:t>
      </w:r>
      <w:r w:rsidR="0099266D">
        <w:t xml:space="preserve"> at the Ball field area in Austin, Sadie seconded, cd.</w:t>
      </w:r>
      <w:r w:rsidR="003A7425">
        <w:t>(</w:t>
      </w:r>
      <w:r w:rsidR="0099266D">
        <w:t>Jane Giesbrecht abstained.</w:t>
      </w:r>
      <w:r w:rsidR="003A7425">
        <w:t>)$</w:t>
      </w:r>
      <w:r w:rsidR="0099266D">
        <w:t xml:space="preserve"> </w:t>
      </w:r>
      <w:r w:rsidR="00FA6797">
        <w:t xml:space="preserve">22,264.10 Thomas sills dollars and $4,735.90 topped off to total amount of $27,000.00. </w:t>
      </w:r>
    </w:p>
    <w:p w14:paraId="47C2FB48" w14:textId="043D9146" w:rsidR="0099266D" w:rsidRDefault="0099266D" w:rsidP="00CD2569">
      <w:pPr>
        <w:spacing w:line="240" w:lineRule="auto"/>
      </w:pPr>
      <w:r>
        <w:t xml:space="preserve">Request for sponsorship from the </w:t>
      </w:r>
      <w:r>
        <w:t>Austin Community Centre: ball diamond revitalization</w:t>
      </w:r>
      <w:r>
        <w:t xml:space="preserve"> denied – support through the donation to specific projects.</w:t>
      </w:r>
    </w:p>
    <w:p w14:paraId="5ABB437A" w14:textId="41DEDA4B" w:rsidR="0099266D" w:rsidRDefault="0099266D" w:rsidP="00CD2569">
      <w:pPr>
        <w:spacing w:line="240" w:lineRule="auto"/>
      </w:pPr>
      <w:r>
        <w:t xml:space="preserve">MCI Ramp up project – denied – supported as an affiliate through the school division but not </w:t>
      </w:r>
      <w:r w:rsidR="00FA6797">
        <w:t xml:space="preserve">supported financially by the division. Project has been deemed not a priority at school division. (Kim abstained). </w:t>
      </w:r>
      <w:r w:rsidR="00725917">
        <w:t xml:space="preserve"> Karen will notify Kyle.</w:t>
      </w:r>
    </w:p>
    <w:p w14:paraId="253E58A8" w14:textId="60F2D38D" w:rsidR="00FA6797" w:rsidRDefault="00FA6797" w:rsidP="00CD2569">
      <w:pPr>
        <w:spacing w:line="240" w:lineRule="auto"/>
      </w:pPr>
      <w:r>
        <w:t>North Norfolk Minor ball (</w:t>
      </w:r>
      <w:r>
        <w:t>173 children in ball this year.</w:t>
      </w:r>
      <w:r>
        <w:t>) Laurie motioned that we grant $6069.70 toward portable mound and mat</w:t>
      </w:r>
      <w:r w:rsidR="009048D9">
        <w:t>, 2</w:t>
      </w:r>
      <w:r w:rsidR="009048D9" w:rsidRPr="009048D9">
        <w:rPr>
          <w:vertAlign w:val="superscript"/>
        </w:rPr>
        <w:t>nd</w:t>
      </w:r>
      <w:r w:rsidR="009048D9">
        <w:t xml:space="preserve"> by Pam and cd. </w:t>
      </w:r>
    </w:p>
    <w:p w14:paraId="39420B42" w14:textId="46CEEF14" w:rsidR="009048D9" w:rsidRDefault="009048D9" w:rsidP="00CD2569">
      <w:pPr>
        <w:spacing w:line="240" w:lineRule="auto"/>
      </w:pPr>
      <w:r>
        <w:t>Rosendale Rink – Sadie motioned to donate $8000.00 to the rink for replacement of lights, Jane 2</w:t>
      </w:r>
      <w:proofErr w:type="gramStart"/>
      <w:r w:rsidRPr="009048D9">
        <w:rPr>
          <w:vertAlign w:val="superscript"/>
        </w:rPr>
        <w:t>nd</w:t>
      </w:r>
      <w:r>
        <w:t xml:space="preserve">  and</w:t>
      </w:r>
      <w:proofErr w:type="gramEnd"/>
      <w:r>
        <w:t xml:space="preserve"> cd. </w:t>
      </w:r>
    </w:p>
    <w:p w14:paraId="721BE09A" w14:textId="7948E13D" w:rsidR="009048D9" w:rsidRDefault="009048D9" w:rsidP="00CD2569">
      <w:pPr>
        <w:spacing w:line="240" w:lineRule="auto"/>
      </w:pPr>
      <w:r>
        <w:t>Bull Bash request for sponsorship granted. Vicki moved we sponsor an advertisement at the Bull Bash for $2,000.00, Kim 2</w:t>
      </w:r>
      <w:r w:rsidRPr="009048D9">
        <w:rPr>
          <w:vertAlign w:val="superscript"/>
        </w:rPr>
        <w:t>nd</w:t>
      </w:r>
      <w:r>
        <w:t xml:space="preserve"> and cd.  </w:t>
      </w:r>
    </w:p>
    <w:p w14:paraId="4F9B7474" w14:textId="77777777" w:rsidR="00CD2569" w:rsidRDefault="00CD2569" w:rsidP="00CD2569">
      <w:pPr>
        <w:spacing w:line="240" w:lineRule="auto"/>
      </w:pPr>
      <w:r>
        <w:t>6. Old Business</w:t>
      </w:r>
    </w:p>
    <w:p w14:paraId="380B531E" w14:textId="0DC038A5" w:rsidR="00CD2569" w:rsidRDefault="003A7425" w:rsidP="009048D9">
      <w:pPr>
        <w:spacing w:line="240" w:lineRule="auto"/>
      </w:pPr>
      <w:r>
        <w:t xml:space="preserve">The fees for Karen to go to the Endow Manitoba Conference were reversed as Karen was a SME at the conference for a session. No need to cover that expense. </w:t>
      </w:r>
    </w:p>
    <w:p w14:paraId="4F923FC1" w14:textId="296F306D" w:rsidR="003A7425" w:rsidRDefault="003A7425" w:rsidP="003A7425">
      <w:pPr>
        <w:spacing w:line="240" w:lineRule="auto"/>
      </w:pPr>
      <w:r>
        <w:t xml:space="preserve"> Old computer- </w:t>
      </w:r>
      <w:r>
        <w:t>pick up on Saturday from Caddie – to the golf course</w:t>
      </w:r>
      <w:r w:rsidR="00813ECF">
        <w:t xml:space="preserve"> committee</w:t>
      </w:r>
      <w:r>
        <w:t xml:space="preserve">. </w:t>
      </w:r>
    </w:p>
    <w:p w14:paraId="0D78EA3F" w14:textId="158EF4F2" w:rsidR="003A7425" w:rsidRDefault="003A7425" w:rsidP="003A7425">
      <w:pPr>
        <w:spacing w:line="240" w:lineRule="auto"/>
      </w:pPr>
      <w:r>
        <w:t xml:space="preserve">Donovan has been ill and unable to book. </w:t>
      </w:r>
    </w:p>
    <w:p w14:paraId="471318EB" w14:textId="57E21993" w:rsidR="003A7425" w:rsidRDefault="003A7425" w:rsidP="003A7425">
      <w:pPr>
        <w:spacing w:line="240" w:lineRule="auto"/>
      </w:pPr>
      <w:r>
        <w:t>Rodeo Committee dollars have been flow</w:t>
      </w:r>
      <w:r w:rsidR="00813ECF">
        <w:t>n</w:t>
      </w:r>
      <w:r>
        <w:t xml:space="preserve"> through the Municipal Office. </w:t>
      </w:r>
      <w:r w:rsidR="00813ECF">
        <w:t>Complete.</w:t>
      </w:r>
    </w:p>
    <w:p w14:paraId="3AC88513" w14:textId="77777777" w:rsidR="00CD2569" w:rsidRDefault="00CD2569" w:rsidP="00CD2569">
      <w:pPr>
        <w:spacing w:line="240" w:lineRule="auto"/>
      </w:pPr>
      <w:r>
        <w:t>7. New Business</w:t>
      </w:r>
    </w:p>
    <w:p w14:paraId="74764E5B" w14:textId="0A299A12" w:rsidR="003A7425" w:rsidRDefault="003A7425" w:rsidP="00CD2569">
      <w:pPr>
        <w:spacing w:line="240" w:lineRule="auto"/>
      </w:pPr>
      <w:r>
        <w:t xml:space="preserve">Affiliation discussion- we will continue to flow the nonqualified </w:t>
      </w:r>
      <w:proofErr w:type="spellStart"/>
      <w:r>
        <w:t>donee</w:t>
      </w:r>
      <w:proofErr w:type="spellEnd"/>
      <w:r>
        <w:t xml:space="preserve"> grants through the municipal office. The office will continue to sign the affiliate forms as they arise (so they are prepared for requests and more up to date with possible projects in the community). </w:t>
      </w:r>
    </w:p>
    <w:p w14:paraId="373C848B" w14:textId="3E0BB02B" w:rsidR="00813ECF" w:rsidRDefault="00813ECF" w:rsidP="00CD2569">
      <w:pPr>
        <w:spacing w:line="240" w:lineRule="auto"/>
      </w:pPr>
      <w:r>
        <w:t xml:space="preserve">MCI Sports fund is sitting around $10,000.00. I think we need to promote this a bit to help make the fees for sport more sustainable for students/parents. I think there is a lot of potential to get this to $100,000.00 in no time. Caddie to make a </w:t>
      </w:r>
      <w:r w:rsidR="00725917">
        <w:t>poster in</w:t>
      </w:r>
      <w:r>
        <w:t xml:space="preserve"> </w:t>
      </w:r>
      <w:r w:rsidR="00725917">
        <w:t>Canva</w:t>
      </w:r>
      <w:r>
        <w:t xml:space="preserve"> to promote fund. </w:t>
      </w:r>
    </w:p>
    <w:p w14:paraId="75278E17" w14:textId="119794BD" w:rsidR="00813ECF" w:rsidRDefault="00813ECF" w:rsidP="00CD2569">
      <w:pPr>
        <w:spacing w:line="240" w:lineRule="auto"/>
      </w:pPr>
      <w:r>
        <w:t xml:space="preserve">AGM – June 18, 2026- keeping it simple again…in the MacGregor Senior Drop In at 6:30pm start. Set up at 5:45pm. </w:t>
      </w:r>
      <w:r w:rsidR="00725917">
        <w:t xml:space="preserve">Pam will book the drop in and pick up </w:t>
      </w:r>
      <w:proofErr w:type="gramStart"/>
      <w:r w:rsidR="00725917">
        <w:t>ice tea</w:t>
      </w:r>
      <w:proofErr w:type="gramEnd"/>
      <w:r w:rsidR="00725917">
        <w:t>. Laurie will order/pick up the Cookies from Sprucedale. Kim will contact YIP and MCI re</w:t>
      </w:r>
      <w:r w:rsidR="00F40E0B">
        <w:t>:</w:t>
      </w:r>
      <w:r w:rsidR="00725917">
        <w:t xml:space="preserve"> time to attend. Jane will invite Stewart and Brad re cheque</w:t>
      </w:r>
      <w:r w:rsidR="00F40E0B">
        <w:t xml:space="preserve"> presentation</w:t>
      </w:r>
      <w:r w:rsidR="00725917">
        <w:t>. Karen will contact Dixie re</w:t>
      </w:r>
      <w:r w:rsidR="00F40E0B">
        <w:t>:</w:t>
      </w:r>
      <w:r w:rsidR="00725917">
        <w:t xml:space="preserve"> cheque</w:t>
      </w:r>
      <w:r w:rsidR="00F40E0B">
        <w:t xml:space="preserve"> presentation</w:t>
      </w:r>
      <w:r w:rsidR="00725917">
        <w:t>.  June 8, schools will let us know choices for YIP</w:t>
      </w:r>
      <w:r w:rsidR="00F40E0B">
        <w:t>/K</w:t>
      </w:r>
      <w:r w:rsidR="00725917">
        <w:t>IP so cheques can be made up with letters.</w:t>
      </w:r>
    </w:p>
    <w:p w14:paraId="35D95EBB" w14:textId="4D434AF0" w:rsidR="00F40E0B" w:rsidRDefault="00F40E0B" w:rsidP="00CD2569">
      <w:pPr>
        <w:spacing w:line="240" w:lineRule="auto"/>
      </w:pPr>
      <w:r>
        <w:t xml:space="preserve">Requesting that anyone leaving the board let Karen know as soon as possible. </w:t>
      </w:r>
    </w:p>
    <w:p w14:paraId="57F62082" w14:textId="56C7A972" w:rsidR="00CD2569" w:rsidRDefault="00CD2569" w:rsidP="00CD2569">
      <w:r>
        <w:t xml:space="preserve">Meeting adjourned at </w:t>
      </w:r>
    </w:p>
    <w:p w14:paraId="4866E14E" w14:textId="0A8CE0CA" w:rsidR="00C307D8" w:rsidRDefault="00CD2569" w:rsidP="00CD2569">
      <w:r>
        <w:t xml:space="preserve">Next meeting – Thursday, </w:t>
      </w:r>
      <w:r w:rsidR="00813ECF">
        <w:t>July 18, 2026</w:t>
      </w:r>
      <w:r>
        <w:t xml:space="preserve"> @ </w:t>
      </w:r>
      <w:r w:rsidR="00813ECF">
        <w:t xml:space="preserve">AGM (MacGregor </w:t>
      </w:r>
      <w:r w:rsidR="00725917">
        <w:t>Senior Drop</w:t>
      </w:r>
      <w:r w:rsidR="00813ECF">
        <w:t xml:space="preserve"> In)</w:t>
      </w:r>
    </w:p>
    <w:sectPr w:rsidR="00C307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5D6"/>
    <w:multiLevelType w:val="hybridMultilevel"/>
    <w:tmpl w:val="FF809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165A01"/>
    <w:multiLevelType w:val="hybridMultilevel"/>
    <w:tmpl w:val="CE52BD90"/>
    <w:lvl w:ilvl="0" w:tplc="A7A61A56">
      <w:start w:val="4"/>
      <w:numFmt w:val="bullet"/>
      <w:lvlText w:val="-"/>
      <w:lvlJc w:val="left"/>
      <w:pPr>
        <w:ind w:left="1515" w:hanging="360"/>
      </w:pPr>
      <w:rPr>
        <w:rFonts w:ascii="Aptos" w:eastAsiaTheme="minorHAnsi" w:hAnsi="Aptos" w:cstheme="minorBidi" w:hint="default"/>
      </w:rPr>
    </w:lvl>
    <w:lvl w:ilvl="1" w:tplc="10090003" w:tentative="1">
      <w:start w:val="1"/>
      <w:numFmt w:val="bullet"/>
      <w:lvlText w:val="o"/>
      <w:lvlJc w:val="left"/>
      <w:pPr>
        <w:ind w:left="2235" w:hanging="360"/>
      </w:pPr>
      <w:rPr>
        <w:rFonts w:ascii="Courier New" w:hAnsi="Courier New" w:cs="Courier New" w:hint="default"/>
      </w:rPr>
    </w:lvl>
    <w:lvl w:ilvl="2" w:tplc="10090005" w:tentative="1">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2" w15:restartNumberingAfterBreak="0">
    <w:nsid w:val="509107E3"/>
    <w:multiLevelType w:val="hybridMultilevel"/>
    <w:tmpl w:val="7458C9B0"/>
    <w:lvl w:ilvl="0" w:tplc="A7A61A56">
      <w:start w:val="4"/>
      <w:numFmt w:val="bullet"/>
      <w:lvlText w:val="-"/>
      <w:lvlJc w:val="left"/>
      <w:pPr>
        <w:ind w:left="1515"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C9951F7"/>
    <w:multiLevelType w:val="hybridMultilevel"/>
    <w:tmpl w:val="5B2ADC4C"/>
    <w:lvl w:ilvl="0" w:tplc="A7A61A56">
      <w:start w:val="4"/>
      <w:numFmt w:val="bullet"/>
      <w:lvlText w:val="-"/>
      <w:lvlJc w:val="left"/>
      <w:pPr>
        <w:ind w:left="1515"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8133606">
    <w:abstractNumId w:val="1"/>
  </w:num>
  <w:num w:numId="2" w16cid:durableId="551233464">
    <w:abstractNumId w:val="3"/>
  </w:num>
  <w:num w:numId="3" w16cid:durableId="1691638431">
    <w:abstractNumId w:val="2"/>
  </w:num>
  <w:num w:numId="4" w16cid:durableId="198870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69"/>
    <w:rsid w:val="00170405"/>
    <w:rsid w:val="002603A3"/>
    <w:rsid w:val="00313A86"/>
    <w:rsid w:val="003A7425"/>
    <w:rsid w:val="00725917"/>
    <w:rsid w:val="00813ECF"/>
    <w:rsid w:val="008A6D20"/>
    <w:rsid w:val="009048D9"/>
    <w:rsid w:val="0099266D"/>
    <w:rsid w:val="00A926FF"/>
    <w:rsid w:val="00B10DE1"/>
    <w:rsid w:val="00C307D8"/>
    <w:rsid w:val="00CD2569"/>
    <w:rsid w:val="00E63FDB"/>
    <w:rsid w:val="00F40E0B"/>
    <w:rsid w:val="00FA67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1FD5"/>
  <w15:chartTrackingRefBased/>
  <w15:docId w15:val="{636763B5-AC75-447E-80F0-FF1C13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5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25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256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256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256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2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6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25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256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256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256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2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569"/>
    <w:rPr>
      <w:rFonts w:eastAsiaTheme="majorEastAsia" w:cstheme="majorBidi"/>
      <w:color w:val="272727" w:themeColor="text1" w:themeTint="D8"/>
    </w:rPr>
  </w:style>
  <w:style w:type="paragraph" w:styleId="Title">
    <w:name w:val="Title"/>
    <w:basedOn w:val="Normal"/>
    <w:next w:val="Normal"/>
    <w:link w:val="TitleChar"/>
    <w:uiPriority w:val="10"/>
    <w:qFormat/>
    <w:rsid w:val="00CD2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569"/>
    <w:pPr>
      <w:spacing w:before="160"/>
      <w:jc w:val="center"/>
    </w:pPr>
    <w:rPr>
      <w:i/>
      <w:iCs/>
      <w:color w:val="404040" w:themeColor="text1" w:themeTint="BF"/>
    </w:rPr>
  </w:style>
  <w:style w:type="character" w:customStyle="1" w:styleId="QuoteChar">
    <w:name w:val="Quote Char"/>
    <w:basedOn w:val="DefaultParagraphFont"/>
    <w:link w:val="Quote"/>
    <w:uiPriority w:val="29"/>
    <w:rsid w:val="00CD2569"/>
    <w:rPr>
      <w:i/>
      <w:iCs/>
      <w:color w:val="404040" w:themeColor="text1" w:themeTint="BF"/>
    </w:rPr>
  </w:style>
  <w:style w:type="paragraph" w:styleId="ListParagraph">
    <w:name w:val="List Paragraph"/>
    <w:basedOn w:val="Normal"/>
    <w:uiPriority w:val="34"/>
    <w:qFormat/>
    <w:rsid w:val="00CD2569"/>
    <w:pPr>
      <w:ind w:left="720"/>
      <w:contextualSpacing/>
    </w:pPr>
  </w:style>
  <w:style w:type="character" w:styleId="IntenseEmphasis">
    <w:name w:val="Intense Emphasis"/>
    <w:basedOn w:val="DefaultParagraphFont"/>
    <w:uiPriority w:val="21"/>
    <w:qFormat/>
    <w:rsid w:val="00CD2569"/>
    <w:rPr>
      <w:i/>
      <w:iCs/>
      <w:color w:val="2E74B5" w:themeColor="accent1" w:themeShade="BF"/>
    </w:rPr>
  </w:style>
  <w:style w:type="paragraph" w:styleId="IntenseQuote">
    <w:name w:val="Intense Quote"/>
    <w:basedOn w:val="Normal"/>
    <w:next w:val="Normal"/>
    <w:link w:val="IntenseQuoteChar"/>
    <w:uiPriority w:val="30"/>
    <w:qFormat/>
    <w:rsid w:val="00CD25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2569"/>
    <w:rPr>
      <w:i/>
      <w:iCs/>
      <w:color w:val="2E74B5" w:themeColor="accent1" w:themeShade="BF"/>
    </w:rPr>
  </w:style>
  <w:style w:type="character" w:styleId="IntenseReference">
    <w:name w:val="Intense Reference"/>
    <w:basedOn w:val="DefaultParagraphFont"/>
    <w:uiPriority w:val="32"/>
    <w:qFormat/>
    <w:rsid w:val="00CD256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 Karen</dc:creator>
  <cp:keywords/>
  <dc:description/>
  <cp:lastModifiedBy>Guth, Karen</cp:lastModifiedBy>
  <cp:revision>2</cp:revision>
  <cp:lastPrinted>2025-10-15T20:47:00Z</cp:lastPrinted>
  <dcterms:created xsi:type="dcterms:W3CDTF">2025-10-15T20:36:00Z</dcterms:created>
  <dcterms:modified xsi:type="dcterms:W3CDTF">2025-10-16T16:48:00Z</dcterms:modified>
</cp:coreProperties>
</file>