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E4F2F" w14:textId="7E1D345D" w:rsidR="007552B3" w:rsidRDefault="00E8689B" w:rsidP="00137492">
      <w:pPr>
        <w:spacing w:after="0" w:line="259" w:lineRule="auto"/>
        <w:ind w:left="0" w:firstLine="17"/>
      </w:pPr>
      <w:r>
        <w:rPr>
          <w:b/>
          <w:sz w:val="44"/>
        </w:rPr>
        <w:t xml:space="preserve"> </w:t>
      </w:r>
      <w:r w:rsidR="00137492">
        <w:rPr>
          <w:b/>
          <w:sz w:val="44"/>
        </w:rPr>
        <w:t xml:space="preserve">                                   </w:t>
      </w:r>
      <w:r w:rsidR="0085482B">
        <w:rPr>
          <w:b/>
          <w:sz w:val="44"/>
        </w:rPr>
        <w:t>WILD HOG COOK-OFF</w:t>
      </w:r>
    </w:p>
    <w:p w14:paraId="676DF6DA" w14:textId="49F0C3D0" w:rsidR="007552B3" w:rsidRDefault="0085482B">
      <w:pPr>
        <w:spacing w:after="0" w:line="259" w:lineRule="auto"/>
        <w:ind w:left="27"/>
        <w:jc w:val="center"/>
      </w:pPr>
      <w:r>
        <w:rPr>
          <w:b/>
          <w:sz w:val="44"/>
        </w:rPr>
        <w:t>RULES AND REGULATIONS</w:t>
      </w:r>
    </w:p>
    <w:p w14:paraId="00A3E656" w14:textId="4C14663A" w:rsidR="007552B3" w:rsidRDefault="0085482B">
      <w:pPr>
        <w:spacing w:after="0" w:line="259" w:lineRule="auto"/>
        <w:ind w:left="45"/>
        <w:jc w:val="center"/>
      </w:pPr>
      <w:r>
        <w:rPr>
          <w:b/>
          <w:sz w:val="26"/>
          <w:u w:val="single" w:color="181717"/>
        </w:rPr>
        <w:t>202</w:t>
      </w:r>
      <w:r w:rsidR="006B141D">
        <w:rPr>
          <w:b/>
          <w:sz w:val="26"/>
          <w:u w:val="single" w:color="181717"/>
        </w:rPr>
        <w:t>4</w:t>
      </w:r>
      <w:r w:rsidR="00E8179A">
        <w:rPr>
          <w:b/>
          <w:sz w:val="26"/>
          <w:u w:val="single" w:color="181717"/>
        </w:rPr>
        <w:t xml:space="preserve"> </w:t>
      </w:r>
      <w:r>
        <w:rPr>
          <w:b/>
          <w:sz w:val="26"/>
          <w:u w:val="single" w:color="181717"/>
        </w:rPr>
        <w:t xml:space="preserve">Theme: </w:t>
      </w:r>
      <w:r w:rsidR="004E0675">
        <w:rPr>
          <w:b/>
          <w:sz w:val="26"/>
          <w:u w:val="single" w:color="181717"/>
        </w:rPr>
        <w:t>“</w:t>
      </w:r>
      <w:r w:rsidR="006B141D">
        <w:rPr>
          <w:b/>
          <w:sz w:val="26"/>
          <w:u w:val="single" w:color="181717"/>
        </w:rPr>
        <w:t>Hippie Hogs</w:t>
      </w:r>
      <w:r w:rsidR="004E0675">
        <w:rPr>
          <w:b/>
          <w:sz w:val="26"/>
          <w:u w:val="single" w:color="181717"/>
        </w:rPr>
        <w:t>”</w:t>
      </w:r>
      <w:r w:rsidR="00863549">
        <w:rPr>
          <w:b/>
          <w:sz w:val="26"/>
          <w:u w:val="single" w:color="181717"/>
        </w:rPr>
        <w:t xml:space="preserve"> </w:t>
      </w:r>
    </w:p>
    <w:p w14:paraId="2AC81C41" w14:textId="31686F98" w:rsidR="007552B3" w:rsidRDefault="0085482B">
      <w:pPr>
        <w:spacing w:after="185" w:line="259" w:lineRule="auto"/>
        <w:ind w:left="45" w:right="18"/>
        <w:jc w:val="center"/>
      </w:pPr>
      <w:bookmarkStart w:id="0" w:name="_Hlk90542752"/>
      <w:r>
        <w:rPr>
          <w:b/>
          <w:sz w:val="26"/>
          <w:u w:val="single" w:color="181717"/>
        </w:rPr>
        <w:t>202</w:t>
      </w:r>
      <w:r w:rsidR="006B141D">
        <w:rPr>
          <w:b/>
          <w:sz w:val="26"/>
          <w:u w:val="single" w:color="181717"/>
        </w:rPr>
        <w:t>4</w:t>
      </w:r>
      <w:r>
        <w:rPr>
          <w:b/>
          <w:sz w:val="26"/>
          <w:u w:val="single" w:color="181717"/>
        </w:rPr>
        <w:t xml:space="preserve"> Event Dates: Thursday, March </w:t>
      </w:r>
      <w:r w:rsidR="006B141D">
        <w:rPr>
          <w:b/>
          <w:sz w:val="26"/>
          <w:u w:val="single" w:color="181717"/>
        </w:rPr>
        <w:t>7</w:t>
      </w:r>
      <w:r w:rsidRPr="0085482B">
        <w:rPr>
          <w:b/>
          <w:sz w:val="26"/>
          <w:u w:val="single" w:color="181717"/>
          <w:vertAlign w:val="superscript"/>
        </w:rPr>
        <w:t>th</w:t>
      </w:r>
      <w:r>
        <w:rPr>
          <w:b/>
          <w:sz w:val="26"/>
          <w:u w:val="single" w:color="181717"/>
        </w:rPr>
        <w:t xml:space="preserve"> – Sunday March 1</w:t>
      </w:r>
      <w:r w:rsidR="006B141D">
        <w:rPr>
          <w:b/>
          <w:sz w:val="26"/>
          <w:u w:val="single" w:color="181717"/>
        </w:rPr>
        <w:t>0</w:t>
      </w:r>
      <w:r w:rsidRPr="0085482B">
        <w:rPr>
          <w:b/>
          <w:sz w:val="26"/>
          <w:u w:val="single" w:color="181717"/>
          <w:vertAlign w:val="superscript"/>
        </w:rPr>
        <w:t>th</w:t>
      </w:r>
      <w:r>
        <w:rPr>
          <w:b/>
          <w:sz w:val="26"/>
          <w:u w:val="single" w:color="181717"/>
        </w:rPr>
        <w:t xml:space="preserve"> </w:t>
      </w:r>
    </w:p>
    <w:bookmarkEnd w:id="0"/>
    <w:p w14:paraId="59F0A721" w14:textId="77777777" w:rsidR="007552B3" w:rsidRDefault="0085482B">
      <w:pPr>
        <w:numPr>
          <w:ilvl w:val="0"/>
          <w:numId w:val="1"/>
        </w:numPr>
        <w:ind w:hanging="196"/>
      </w:pPr>
      <w:r>
        <w:rPr>
          <w:u w:val="single" w:color="181717"/>
        </w:rPr>
        <w:t>APPLICATION -</w:t>
      </w:r>
      <w:r>
        <w:t xml:space="preserve"> Entry fee is $100 per space, paid in advance.  Applications for returning teams are due by February 1 to receive the same space assignment. New applicants will be assigned spaces on a first come first serve/ availability basis. Any applications received after March 1st will be charged an additional $50.00 late fee. After March 1st, all entries must be paid by cash or money order only. No checks will be accepted, and no refunds are given after March 1st. Each space assigned is approx. 14 ft. x 30 ft. No cook-off spaces will be sold to anyone less than 18 years of age. All head cooks must also be 18 years of age or older.</w:t>
      </w:r>
    </w:p>
    <w:p w14:paraId="00488734" w14:textId="77777777" w:rsidR="007552B3" w:rsidRDefault="0085482B">
      <w:pPr>
        <w:numPr>
          <w:ilvl w:val="0"/>
          <w:numId w:val="1"/>
        </w:numPr>
        <w:ind w:hanging="196"/>
      </w:pPr>
      <w:r>
        <w:rPr>
          <w:u w:val="single" w:color="181717"/>
        </w:rPr>
        <w:t>SET-UP -</w:t>
      </w:r>
      <w:r>
        <w:t xml:space="preserve"> Set up can begin at 4 p.m. on Thursday. The Cook-Off area will be open on Friday for set-up starting at 8:00 a.m. Cookers may continue to set up all day. No more vehicles will be allowed to enter the grounds after 2:00 a.m. Saturday. (Basically, be prepared to set up on Friday, or carry it in by hand on Saturday. There’s just too many pedestrians for us to be driving around on Saturday!) Vehicles MUST BE OFF THE GROUNDS BY 5:00 A.M. SATURDAY. </w:t>
      </w:r>
      <w:r>
        <w:rPr>
          <w:b/>
        </w:rPr>
        <w:t xml:space="preserve">Remember, no vehicles are allowed on the grounds on Saturday of the fair, and any remaining vehicles will be towed at the owner’s expense. </w:t>
      </w:r>
      <w:r>
        <w:t>Each Head Cook is responsible for the cleanliness of assigned spaces and conduct of team members and guests.</w:t>
      </w:r>
    </w:p>
    <w:p w14:paraId="79778864" w14:textId="77777777" w:rsidR="007552B3" w:rsidRDefault="0085482B">
      <w:pPr>
        <w:numPr>
          <w:ilvl w:val="0"/>
          <w:numId w:val="1"/>
        </w:numPr>
        <w:ind w:hanging="196"/>
      </w:pPr>
      <w:r>
        <w:rPr>
          <w:u w:val="single" w:color="181717"/>
        </w:rPr>
        <w:t>PASSES -</w:t>
      </w:r>
      <w:r>
        <w:t xml:space="preserve"> Five (5) grounds passes good for Friday and Saturday will be issued for each space rented. This allows 5 members, per space, access to the grounds without paying the entry fee. There is </w:t>
      </w:r>
      <w:r>
        <w:rPr>
          <w:b/>
          <w:i/>
          <w:u w:val="single" w:color="181717"/>
        </w:rPr>
        <w:t>only ONE vehicle grounds entrance pass issued per space.</w:t>
      </w:r>
      <w:r>
        <w:t xml:space="preserve">  This pass will get your vehicle on the grounds to unload. This pass will also allow you to park in the fair parking lot without paying any parking fees. If you do not receive your passes </w:t>
      </w:r>
      <w:r>
        <w:rPr>
          <w:b/>
        </w:rPr>
        <w:t>by March 1</w:t>
      </w:r>
      <w:r>
        <w:t xml:space="preserve">, you must call in advance or you will be charged admission at the gate. All additional grounds passes must be purchased from the fair office (No additional vehicle passes may be purchased). </w:t>
      </w:r>
      <w:r>
        <w:rPr>
          <w:i/>
        </w:rPr>
        <w:t>There is no electricity available for cook-off spaces and no generators or campers will be allowed in the cook-off spaces</w:t>
      </w:r>
      <w:r>
        <w:t xml:space="preserve">.  Fines may be charged to those found illegally hooked up to electricity outlets on the grounds.  </w:t>
      </w:r>
      <w:r>
        <w:rPr>
          <w:b/>
          <w:i/>
          <w:u w:val="single" w:color="181717"/>
        </w:rPr>
        <w:t>If there is no activity in your cookoff space by opening on Saturday morning, and you have not contacted our office, your space is subject to reassignment for the next year’s event.</w:t>
      </w:r>
    </w:p>
    <w:p w14:paraId="79B84E80" w14:textId="77777777" w:rsidR="007552B3" w:rsidRDefault="0085482B">
      <w:pPr>
        <w:numPr>
          <w:ilvl w:val="0"/>
          <w:numId w:val="1"/>
        </w:numPr>
        <w:ind w:hanging="196"/>
      </w:pPr>
      <w:r>
        <w:rPr>
          <w:u w:val="single" w:color="181717"/>
        </w:rPr>
        <w:t>SUPPLIES -</w:t>
      </w:r>
      <w:r>
        <w:t xml:space="preserve"> Each team must have their own pit and furnish their own firewood or charcoal and as much raw wild hog meat as desired. Each team must also bring all their own other supplies for their space. One trash bag is supplied by the Fair Association, but please bring extra supplies as needed to keep your space clean. All meat meant for judging must be raw when brought onto the grounds and cooked while on site. Any cooked meat presented for judging that is found to have been brought onto the grounds precooked will automatically be disqualified from judging. Any meat brought on the grounds needs to be taken with you when you leave. </w:t>
      </w:r>
      <w:r>
        <w:rPr>
          <w:u w:val="single" w:color="181717"/>
        </w:rPr>
        <w:t>DO NOT DUMP MEAT ON THE GROUNDS</w:t>
      </w:r>
      <w:r>
        <w:t xml:space="preserve">. There are limited water faucets available on the grounds in the cook-off areas. </w:t>
      </w:r>
    </w:p>
    <w:p w14:paraId="2EA87B90" w14:textId="77777777" w:rsidR="007552B3" w:rsidRDefault="0085482B">
      <w:pPr>
        <w:numPr>
          <w:ilvl w:val="0"/>
          <w:numId w:val="1"/>
        </w:numPr>
        <w:ind w:hanging="196"/>
      </w:pPr>
      <w:r>
        <w:rPr>
          <w:u w:val="single" w:color="181717"/>
        </w:rPr>
        <w:t>MEETING -</w:t>
      </w:r>
      <w:r>
        <w:t xml:space="preserve"> </w:t>
      </w:r>
      <w:r>
        <w:rPr>
          <w:b/>
        </w:rPr>
        <w:t>At 9:00 a.m.</w:t>
      </w:r>
      <w:r>
        <w:t xml:space="preserve"> on Saturday, there will be a meeting of all head cooks at which time the Cook-Off Director will provide instructions on the judging process. This is held in the meeting room, by our office.  </w:t>
      </w:r>
    </w:p>
    <w:p w14:paraId="10990EEB" w14:textId="77777777" w:rsidR="007552B3" w:rsidRDefault="0085482B">
      <w:pPr>
        <w:numPr>
          <w:ilvl w:val="0"/>
          <w:numId w:val="1"/>
        </w:numPr>
        <w:ind w:hanging="196"/>
      </w:pPr>
      <w:r>
        <w:rPr>
          <w:u w:val="single" w:color="181717"/>
        </w:rPr>
        <w:t>TEAR-DOWN -</w:t>
      </w:r>
      <w:r>
        <w:t xml:space="preserve"> Gates will reopen at 6:00 p.m. on Saturday for tear-down. The gates will be open until 9:00 </w:t>
      </w:r>
    </w:p>
    <w:p w14:paraId="5ADE0B69" w14:textId="77777777" w:rsidR="007552B3" w:rsidRDefault="0085482B">
      <w:pPr>
        <w:ind w:left="6"/>
      </w:pPr>
      <w:r>
        <w:t xml:space="preserve">p.m.. If you have not cleared your space by this time, grounds will reopen on Sunday morning at 6:00 a.m., and remain open to vehicle entry until 9:00 a.m. for clean-up. Vehicles must be removed from the grounds on Sunday by 11:00 </w:t>
      </w:r>
    </w:p>
    <w:p w14:paraId="1368A446" w14:textId="2E7F9122" w:rsidR="007552B3" w:rsidRDefault="0085482B">
      <w:pPr>
        <w:ind w:left="6"/>
      </w:pPr>
      <w:r>
        <w:t>a.m.. Gates will re-open after the ranch rodeo for final clean-up opportunity. You are expected to clean up your own area when the Fair is over, as well as extinguish all fires. If your area is not cleaned to its original state and your fire totally put out, you will be charged $50.00 for clean-up. Anything left on the grounds after Monday follow</w:t>
      </w:r>
      <w:r w:rsidR="00BB72A3">
        <w:t>i</w:t>
      </w:r>
      <w:r>
        <w:t>ng the event will become the property of the Fair Association.</w:t>
      </w:r>
    </w:p>
    <w:p w14:paraId="3072BED6" w14:textId="77777777" w:rsidR="007552B3" w:rsidRDefault="0085482B">
      <w:pPr>
        <w:numPr>
          <w:ilvl w:val="0"/>
          <w:numId w:val="2"/>
        </w:numPr>
      </w:pPr>
      <w:r>
        <w:rPr>
          <w:u w:val="single" w:color="181717"/>
        </w:rPr>
        <w:t>CONDUCT -</w:t>
      </w:r>
      <w:r>
        <w:t xml:space="preserve"> All conduct in your space should be family friendly. Please remember that there are children on the grounds as well. Also, no pets or other live animals are allowed on the grounds or in cook-off spaces (Children are an exception). Service animals are also an exception to these rules. NO LIVE SNAKES ARE ALLOWED ON THE GROUNDS. </w:t>
      </w:r>
    </w:p>
    <w:p w14:paraId="3D0FF46E" w14:textId="77777777" w:rsidR="007552B3" w:rsidRDefault="0085482B">
      <w:pPr>
        <w:ind w:left="6"/>
      </w:pPr>
      <w:r>
        <w:t>If you intend to cook an animal, it should already be very dead when it arrives!</w:t>
      </w:r>
    </w:p>
    <w:p w14:paraId="2820EDE3" w14:textId="77777777" w:rsidR="007552B3" w:rsidRDefault="0085482B">
      <w:pPr>
        <w:numPr>
          <w:ilvl w:val="0"/>
          <w:numId w:val="2"/>
        </w:numPr>
      </w:pPr>
      <w:r>
        <w:rPr>
          <w:u w:val="single" w:color="181717"/>
        </w:rPr>
        <w:t>SOCIAL MEDIA &amp; PUBLICITY -</w:t>
      </w:r>
      <w:r>
        <w:t xml:space="preserve"> We’re so excited that you’re excited to cook! However, when sharing about your recipes and entries on the internet, you </w:t>
      </w:r>
      <w:r>
        <w:rPr>
          <w:i/>
        </w:rPr>
        <w:t>must</w:t>
      </w:r>
      <w:r>
        <w:t xml:space="preserve"> keep your entry numbers private / out of your pictures, or simply don’t post photos of your entries in their trays. Equally, keep your artistic presentations to yourself! IF identifying images </w:t>
      </w:r>
      <w:r>
        <w:lastRenderedPageBreak/>
        <w:t>(food in tray with number, artistic presentations, etc) are found to have been posted to social media PRIOR to announcement time, you may face disqualification with that item. Really, #WHCO, but not until after you have your trophy!</w:t>
      </w:r>
    </w:p>
    <w:p w14:paraId="1252F3B6" w14:textId="77777777" w:rsidR="007552B3" w:rsidRDefault="0085482B">
      <w:pPr>
        <w:pStyle w:val="Heading1"/>
      </w:pPr>
      <w:r>
        <w:t>CONTEST ENTRY INFORMATION</w:t>
      </w:r>
    </w:p>
    <w:p w14:paraId="135C4338" w14:textId="77777777" w:rsidR="007552B3" w:rsidRDefault="0085482B">
      <w:pPr>
        <w:numPr>
          <w:ilvl w:val="0"/>
          <w:numId w:val="3"/>
        </w:numPr>
        <w:ind w:right="600"/>
      </w:pPr>
      <w:r>
        <w:rPr>
          <w:b/>
          <w:u w:val="single" w:color="181717"/>
        </w:rPr>
        <w:t xml:space="preserve">FOOD CATEGORIES </w:t>
      </w:r>
      <w:r>
        <w:t xml:space="preserve">-  The entry may be prepared either </w:t>
      </w:r>
      <w:r>
        <w:rPr>
          <w:b/>
        </w:rPr>
        <w:t xml:space="preserve">BAR-B-Q </w:t>
      </w:r>
      <w:r>
        <w:t xml:space="preserve">or </w:t>
      </w:r>
      <w:r>
        <w:rPr>
          <w:b/>
        </w:rPr>
        <w:t>EXOTIC</w:t>
      </w:r>
      <w:r>
        <w:t xml:space="preserve"> as long as wild hog meat is used as the main ingredient. You must pay a $50.00 additional fee to enter both divisions-per space. Trophy prizes will be presented for each category. For each category, contestants should bring 2 lbs of meat/product for judging to the marked window on the North side of the Fair Building. Teams must use the trays provided by the Cook-Off Director (</w:t>
      </w:r>
      <w:r>
        <w:rPr>
          <w:i/>
        </w:rPr>
        <w:t xml:space="preserve">trays must be </w:t>
      </w:r>
      <w:r>
        <w:rPr>
          <w:b/>
          <w:i/>
        </w:rPr>
        <w:t>picked up at the office).</w:t>
      </w:r>
      <w:r>
        <w:t xml:space="preserve"> Turn in times will be specified on the trays when provided.</w:t>
      </w:r>
    </w:p>
    <w:p w14:paraId="558B745D" w14:textId="77777777" w:rsidR="007552B3" w:rsidRDefault="0085482B">
      <w:pPr>
        <w:numPr>
          <w:ilvl w:val="1"/>
          <w:numId w:val="3"/>
        </w:numPr>
        <w:ind w:right="670"/>
      </w:pPr>
      <w:r>
        <w:rPr>
          <w:u w:val="single" w:color="181717"/>
        </w:rPr>
        <w:t xml:space="preserve">BBQ - </w:t>
      </w:r>
      <w:r>
        <w:rPr>
          <w:b/>
        </w:rPr>
        <w:t>BAR-B-Q</w:t>
      </w:r>
      <w:r>
        <w:t xml:space="preserve"> entries should contain </w:t>
      </w:r>
      <w:r>
        <w:rPr>
          <w:b/>
        </w:rPr>
        <w:t xml:space="preserve">MEAT ONLY. </w:t>
      </w:r>
      <w:r>
        <w:t xml:space="preserve">Fine, smooth, light sauce (NO CHUNKS) is permitted in the BBQ category, but do not use garnish in your BBQ presentation. </w:t>
      </w:r>
    </w:p>
    <w:p w14:paraId="61FBF664" w14:textId="77777777" w:rsidR="007552B3" w:rsidRDefault="0085482B">
      <w:pPr>
        <w:numPr>
          <w:ilvl w:val="1"/>
          <w:numId w:val="3"/>
        </w:numPr>
        <w:ind w:right="670"/>
      </w:pPr>
      <w:r>
        <w:rPr>
          <w:u w:val="single" w:color="181717"/>
        </w:rPr>
        <w:t>EXOTIC -</w:t>
      </w:r>
      <w:r>
        <w:t xml:space="preserve"> In the EXOTIC category, the meat may be prepared in any way except plain BBQ. (</w:t>
      </w:r>
      <w:r>
        <w:rPr>
          <w:i/>
        </w:rPr>
        <w:t>No tamales or sausage.</w:t>
      </w:r>
      <w:r>
        <w:t xml:space="preserve">) </w:t>
      </w:r>
    </w:p>
    <w:p w14:paraId="1A2835AB" w14:textId="77777777" w:rsidR="007552B3" w:rsidRDefault="0085482B">
      <w:pPr>
        <w:numPr>
          <w:ilvl w:val="1"/>
          <w:numId w:val="3"/>
        </w:numPr>
        <w:spacing w:after="260"/>
        <w:ind w:right="670"/>
      </w:pPr>
      <w:r>
        <w:rPr>
          <w:u w:val="single" w:color="181717"/>
        </w:rPr>
        <w:t>COOK’S CHOICE -</w:t>
      </w:r>
      <w:r>
        <w:t xml:space="preserve"> Cook’s Choice is anything </w:t>
      </w:r>
      <w:r>
        <w:rPr>
          <w:i/>
        </w:rPr>
        <w:t>except</w:t>
      </w:r>
      <w:r>
        <w:t xml:space="preserve"> wild hog meat. (Pork is accepted in this category.) All Cook’s Choice entries should be turned in at 11:00 a.m. Teams can only enter this category once. Entry in this category does not affect entry into the Wild Hog Cook-Off categories (BBQ-Exotic).</w:t>
      </w:r>
    </w:p>
    <w:p w14:paraId="139FA4B6" w14:textId="77777777" w:rsidR="007552B3" w:rsidRDefault="0085482B">
      <w:pPr>
        <w:numPr>
          <w:ilvl w:val="0"/>
          <w:numId w:val="3"/>
        </w:numPr>
        <w:ind w:right="600"/>
      </w:pPr>
      <w:r>
        <w:rPr>
          <w:b/>
          <w:u w:val="single" w:color="181717"/>
        </w:rPr>
        <w:t>ARTISTIC CATEGORIES -</w:t>
      </w:r>
      <w:r>
        <w:rPr>
          <w:b/>
        </w:rPr>
        <w:t xml:space="preserve"> </w:t>
      </w:r>
      <w:r>
        <w:t xml:space="preserve"> All entries should be brought to the Fair Building before 1:00 p.m.. Trophy prizes will be presented for each category.</w:t>
      </w:r>
    </w:p>
    <w:p w14:paraId="6E7E8772" w14:textId="77777777" w:rsidR="007552B3" w:rsidRDefault="0085482B">
      <w:pPr>
        <w:numPr>
          <w:ilvl w:val="1"/>
          <w:numId w:val="3"/>
        </w:numPr>
        <w:ind w:right="670"/>
      </w:pPr>
      <w:r>
        <w:rPr>
          <w:u w:val="single" w:color="181717"/>
        </w:rPr>
        <w:t>ARTISTIC (MEAT) PRESENTATION -</w:t>
      </w:r>
      <w:r>
        <w:t xml:space="preserve"> Trays used should be no larger than 18”x18”. You may use the tray provided or use your own. </w:t>
      </w:r>
      <w:r>
        <w:rPr>
          <w:b/>
        </w:rPr>
        <w:t>NOTE:</w:t>
      </w:r>
      <w:r>
        <w:t xml:space="preserve"> *This used to be two categories, but is now ONE “artistic presentation”. </w:t>
      </w:r>
    </w:p>
    <w:p w14:paraId="071F1C80" w14:textId="77777777" w:rsidR="007552B3" w:rsidRDefault="0085482B">
      <w:pPr>
        <w:numPr>
          <w:ilvl w:val="2"/>
          <w:numId w:val="3"/>
        </w:numPr>
      </w:pPr>
      <w:r>
        <w:t xml:space="preserve">The main emphasis of your presentation should be to display the theme for the year’s  </w:t>
      </w:r>
      <w:r>
        <w:tab/>
        <w:t xml:space="preserve">  </w:t>
      </w:r>
      <w:r>
        <w:tab/>
        <w:t xml:space="preserve"> </w:t>
      </w:r>
      <w:r>
        <w:tab/>
        <w:t xml:space="preserve">   contest.</w:t>
      </w:r>
    </w:p>
    <w:p w14:paraId="4F95062F" w14:textId="77777777" w:rsidR="007552B3" w:rsidRDefault="0085482B">
      <w:pPr>
        <w:numPr>
          <w:ilvl w:val="2"/>
          <w:numId w:val="3"/>
        </w:numPr>
      </w:pPr>
      <w:r>
        <w:t xml:space="preserve">Your entry MUST contain SOME meat, even if it is only one piece... but we have to be able to    </w:t>
      </w:r>
      <w:r>
        <w:tab/>
        <w:t xml:space="preserve"> </w:t>
      </w:r>
      <w:r>
        <w:tab/>
        <w:t xml:space="preserve">    SEE/FIND that piece! </w:t>
      </w:r>
    </w:p>
    <w:p w14:paraId="231B0EF2" w14:textId="77777777" w:rsidR="007552B3" w:rsidRDefault="0085482B">
      <w:pPr>
        <w:numPr>
          <w:ilvl w:val="1"/>
          <w:numId w:val="3"/>
        </w:numPr>
        <w:ind w:right="670"/>
      </w:pPr>
      <w:r>
        <w:rPr>
          <w:u w:val="single" w:color="181717"/>
        </w:rPr>
        <w:t>TEAM T-SHIRT -</w:t>
      </w:r>
      <w:r>
        <w:t xml:space="preserve"> Teams design a team t-shirt with the design of their choice. Shirt turned in must be at least a size large. All t-shirts should be family friendly (maximum PG rating). Team should deliver their t-shirt for judging to the Fair Building by 1:00 p.m..</w:t>
      </w:r>
    </w:p>
    <w:p w14:paraId="60191388" w14:textId="77777777" w:rsidR="007552B3" w:rsidRDefault="0085482B">
      <w:pPr>
        <w:numPr>
          <w:ilvl w:val="1"/>
          <w:numId w:val="3"/>
        </w:numPr>
        <w:spacing w:after="253"/>
        <w:ind w:right="670"/>
      </w:pPr>
      <w:r>
        <w:rPr>
          <w:u w:val="single" w:color="181717"/>
        </w:rPr>
        <w:t>SHOWMANSHIP -</w:t>
      </w:r>
      <w:r>
        <w:t xml:space="preserve"> Teams’ designated area should be decorated showcasing the theme. Judging will be conducted between 12:00 Noon and 1:00 p.m. Those wanting to compete must place the pink sign (provided in the meat trays) on their space so judges can identify your space with your assigned number. Please remember, no live animals can be used in your space. (Children are an exception ;-) )</w:t>
      </w:r>
    </w:p>
    <w:p w14:paraId="3D0F3C65" w14:textId="77777777" w:rsidR="007552B3" w:rsidRDefault="0085482B">
      <w:pPr>
        <w:spacing w:after="253"/>
        <w:ind w:left="6" w:right="310"/>
      </w:pPr>
      <w:r>
        <w:t>All results will be announced on the Pasture Pavilion Stage at 5:00 p.m. Please come join us and support your fellow cookers!</w:t>
      </w:r>
    </w:p>
    <w:p w14:paraId="0C8CCF6D" w14:textId="1BED5F2C" w:rsidR="007552B3" w:rsidRDefault="0085482B">
      <w:pPr>
        <w:ind w:left="6" w:right="820"/>
      </w:pPr>
      <w:r>
        <w:t xml:space="preserve">If you have any questions, concerns, or need clarification on any rules listed here, please call our office at (830) 879 - 2852, or email us at </w:t>
      </w:r>
      <w:r w:rsidR="006079EB">
        <w:t>wildhogcookoff@gmail.com</w:t>
      </w:r>
      <w:r>
        <w:t xml:space="preserve"> </w:t>
      </w:r>
    </w:p>
    <w:sectPr w:rsidR="007552B3">
      <w:pgSz w:w="12240" w:h="15840"/>
      <w:pgMar w:top="454" w:right="716" w:bottom="72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48BC"/>
    <w:multiLevelType w:val="hybridMultilevel"/>
    <w:tmpl w:val="43D0EF3C"/>
    <w:lvl w:ilvl="0" w:tplc="59962FD2">
      <w:start w:val="1"/>
      <w:numFmt w:val="decimal"/>
      <w:lvlText w:val="%1."/>
      <w:lvlJc w:val="left"/>
      <w:pPr>
        <w:ind w:left="196"/>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F94A4FF4">
      <w:start w:val="1"/>
      <w:numFmt w:val="lowerLetter"/>
      <w:lvlText w:val="%2"/>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CA1C2B92">
      <w:start w:val="1"/>
      <w:numFmt w:val="lowerRoman"/>
      <w:lvlText w:val="%3"/>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F820AFEA">
      <w:start w:val="1"/>
      <w:numFmt w:val="decimal"/>
      <w:lvlText w:val="%4"/>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25209A62">
      <w:start w:val="1"/>
      <w:numFmt w:val="lowerLetter"/>
      <w:lvlText w:val="%5"/>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0E74EFC0">
      <w:start w:val="1"/>
      <w:numFmt w:val="lowerRoman"/>
      <w:lvlText w:val="%6"/>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245074C6">
      <w:start w:val="1"/>
      <w:numFmt w:val="decimal"/>
      <w:lvlText w:val="%7"/>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734C9DA2">
      <w:start w:val="1"/>
      <w:numFmt w:val="lowerLetter"/>
      <w:lvlText w:val="%8"/>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DA1859B2">
      <w:start w:val="1"/>
      <w:numFmt w:val="lowerRoman"/>
      <w:lvlText w:val="%9"/>
      <w:lvlJc w:val="left"/>
      <w:pPr>
        <w:ind w:left="68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137F1D75"/>
    <w:multiLevelType w:val="hybridMultilevel"/>
    <w:tmpl w:val="6D060822"/>
    <w:lvl w:ilvl="0" w:tplc="3B36D5AE">
      <w:start w:val="1"/>
      <w:numFmt w:val="decimal"/>
      <w:lvlText w:val="%1."/>
      <w:lvlJc w:val="left"/>
      <w:pPr>
        <w:ind w:left="1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20DA8C20">
      <w:start w:val="1"/>
      <w:numFmt w:val="lowerLetter"/>
      <w:lvlText w:val="%2."/>
      <w:lvlJc w:val="left"/>
      <w:pPr>
        <w:ind w:left="73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3B1C1350">
      <w:start w:val="1"/>
      <w:numFmt w:val="lowerRoman"/>
      <w:lvlText w:val="%3."/>
      <w:lvlJc w:val="left"/>
      <w:pPr>
        <w:ind w:left="145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45868AD6">
      <w:start w:val="1"/>
      <w:numFmt w:val="decimal"/>
      <w:lvlText w:val="%4"/>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C278F484">
      <w:start w:val="1"/>
      <w:numFmt w:val="lowerLetter"/>
      <w:lvlText w:val="%5"/>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347C00F6">
      <w:start w:val="1"/>
      <w:numFmt w:val="lowerRoman"/>
      <w:lvlText w:val="%6"/>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52285176">
      <w:start w:val="1"/>
      <w:numFmt w:val="decimal"/>
      <w:lvlText w:val="%7"/>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776AA528">
      <w:start w:val="1"/>
      <w:numFmt w:val="lowerLetter"/>
      <w:lvlText w:val="%8"/>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8716B6D4">
      <w:start w:val="1"/>
      <w:numFmt w:val="lowerRoman"/>
      <w:lvlText w:val="%9"/>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 w15:restartNumberingAfterBreak="0">
    <w:nsid w:val="42F74FB5"/>
    <w:multiLevelType w:val="hybridMultilevel"/>
    <w:tmpl w:val="532C0E42"/>
    <w:lvl w:ilvl="0" w:tplc="3CAE3F4E">
      <w:start w:val="7"/>
      <w:numFmt w:val="decimal"/>
      <w:lvlText w:val="%1."/>
      <w:lvlJc w:val="left"/>
      <w:pPr>
        <w:ind w:left="1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20B8931A">
      <w:start w:val="1"/>
      <w:numFmt w:val="lowerLetter"/>
      <w:lvlText w:val="%2"/>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D688AC06">
      <w:start w:val="1"/>
      <w:numFmt w:val="lowerRoman"/>
      <w:lvlText w:val="%3"/>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F5A2EE6E">
      <w:start w:val="1"/>
      <w:numFmt w:val="decimal"/>
      <w:lvlText w:val="%4"/>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A7C22A24">
      <w:start w:val="1"/>
      <w:numFmt w:val="lowerLetter"/>
      <w:lvlText w:val="%5"/>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294CCF32">
      <w:start w:val="1"/>
      <w:numFmt w:val="lowerRoman"/>
      <w:lvlText w:val="%6"/>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5E8CA1D0">
      <w:start w:val="1"/>
      <w:numFmt w:val="decimal"/>
      <w:lvlText w:val="%7"/>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42F887DC">
      <w:start w:val="1"/>
      <w:numFmt w:val="lowerLetter"/>
      <w:lvlText w:val="%8"/>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91C23C78">
      <w:start w:val="1"/>
      <w:numFmt w:val="lowerRoman"/>
      <w:lvlText w:val="%9"/>
      <w:lvlJc w:val="left"/>
      <w:pPr>
        <w:ind w:left="68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num w:numId="1" w16cid:durableId="400716736">
    <w:abstractNumId w:val="0"/>
  </w:num>
  <w:num w:numId="2" w16cid:durableId="213590015">
    <w:abstractNumId w:val="2"/>
  </w:num>
  <w:num w:numId="3" w16cid:durableId="851720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B3"/>
    <w:rsid w:val="00137492"/>
    <w:rsid w:val="003A5CBC"/>
    <w:rsid w:val="004E0675"/>
    <w:rsid w:val="006079EB"/>
    <w:rsid w:val="006B141D"/>
    <w:rsid w:val="007552B3"/>
    <w:rsid w:val="0085482B"/>
    <w:rsid w:val="00863549"/>
    <w:rsid w:val="008E5A8F"/>
    <w:rsid w:val="00BB72A3"/>
    <w:rsid w:val="00C155C4"/>
    <w:rsid w:val="00E8179A"/>
    <w:rsid w:val="00E8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2BE4"/>
  <w15:docId w15:val="{52A4BF01-CC14-47DC-AC2F-59E2E88C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21" w:hanging="10"/>
    </w:pPr>
    <w:rPr>
      <w:rFonts w:ascii="Calibri" w:eastAsia="Calibri" w:hAnsi="Calibri" w:cs="Calibri"/>
      <w:color w:val="181717"/>
    </w:rPr>
  </w:style>
  <w:style w:type="paragraph" w:styleId="Heading1">
    <w:name w:val="heading 1"/>
    <w:next w:val="Normal"/>
    <w:link w:val="Heading1Char"/>
    <w:uiPriority w:val="9"/>
    <w:qFormat/>
    <w:pPr>
      <w:keepNext/>
      <w:keepLines/>
      <w:spacing w:after="190"/>
      <w:ind w:right="724"/>
      <w:jc w:val="center"/>
      <w:outlineLvl w:val="0"/>
    </w:pPr>
    <w:rPr>
      <w:rFonts w:ascii="Calibri" w:eastAsia="Calibri" w:hAnsi="Calibri" w:cs="Calibri"/>
      <w:b/>
      <w:color w:val="181717"/>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81717"/>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1903</TotalTime>
  <Pages>2</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LaSalle County Fair Assoc</dc:creator>
  <cp:keywords/>
  <cp:lastModifiedBy>LaSalle County Fair Assoc</cp:lastModifiedBy>
  <cp:revision>11</cp:revision>
  <cp:lastPrinted>2023-01-31T23:17:00Z</cp:lastPrinted>
  <dcterms:created xsi:type="dcterms:W3CDTF">2019-12-20T19:44:00Z</dcterms:created>
  <dcterms:modified xsi:type="dcterms:W3CDTF">2023-11-22T16:50:00Z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125296654b492ce63d327af109e5dc8d1cc45a2a104320e08ed8cc5aaa64096e</vt:lpwstr>
  </property>
</Properties>
</file>