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B23B5" w14:textId="08453914" w:rsidR="0071140C" w:rsidRPr="00635EAC" w:rsidRDefault="00635EAC" w:rsidP="00635EAC">
      <w:pPr>
        <w:jc w:val="center"/>
        <w:rPr>
          <w:b/>
          <w:bCs/>
          <w:sz w:val="28"/>
          <w:szCs w:val="28"/>
        </w:rPr>
      </w:pPr>
      <w:r w:rsidRPr="00635EAC">
        <w:rPr>
          <w:b/>
          <w:bCs/>
          <w:sz w:val="28"/>
          <w:szCs w:val="28"/>
        </w:rPr>
        <w:t>Staff travel survey</w:t>
      </w:r>
    </w:p>
    <w:p w14:paraId="64C6208C" w14:textId="77777777" w:rsidR="00635EAC" w:rsidRDefault="00635EAC"/>
    <w:p w14:paraId="45E4317A" w14:textId="27AE5FAE" w:rsidR="00635EAC" w:rsidRPr="00635EAC" w:rsidRDefault="00635EAC">
      <w:pPr>
        <w:rPr>
          <w:b/>
          <w:bCs/>
        </w:rPr>
      </w:pPr>
      <w:r w:rsidRPr="00635EAC">
        <w:rPr>
          <w:b/>
          <w:bCs/>
        </w:rPr>
        <w:t>Basic</w:t>
      </w:r>
    </w:p>
    <w:p w14:paraId="03B47CAD" w14:textId="316F77C6" w:rsidR="00635EAC" w:rsidRDefault="00635EAC">
      <w:r>
        <w:t xml:space="preserve">Aim – to determine cumulative distance and modes of staff commutes </w:t>
      </w:r>
    </w:p>
    <w:p w14:paraId="39F40632" w14:textId="77777777" w:rsidR="00635EAC" w:rsidRDefault="00635EAC"/>
    <w:p w14:paraId="176B3E5A" w14:textId="485A0788" w:rsidR="00635EAC" w:rsidRPr="00635EAC" w:rsidRDefault="00635EAC">
      <w:pPr>
        <w:rPr>
          <w:b/>
          <w:bCs/>
        </w:rPr>
      </w:pPr>
      <w:r w:rsidRPr="00635EAC">
        <w:rPr>
          <w:b/>
          <w:bCs/>
        </w:rPr>
        <w:t>Intermediate</w:t>
      </w:r>
    </w:p>
    <w:p w14:paraId="66C1CE28" w14:textId="5CD0A416" w:rsidR="00635EAC" w:rsidRDefault="00635EAC">
      <w:r>
        <w:t>Aim – as per basic, and calculate carbon footprint of staff travel</w:t>
      </w:r>
    </w:p>
    <w:p w14:paraId="34A5A8C4" w14:textId="77777777" w:rsidR="00635EAC" w:rsidRDefault="00635EAC"/>
    <w:p w14:paraId="3A304671" w14:textId="37D052B6" w:rsidR="00635EAC" w:rsidRPr="00635EAC" w:rsidRDefault="00635EAC">
      <w:pPr>
        <w:rPr>
          <w:b/>
          <w:bCs/>
        </w:rPr>
      </w:pPr>
      <w:r w:rsidRPr="00635EAC">
        <w:rPr>
          <w:b/>
          <w:bCs/>
        </w:rPr>
        <w:t>Advanced</w:t>
      </w:r>
    </w:p>
    <w:p w14:paraId="1A531338" w14:textId="683C2C69" w:rsidR="00635EAC" w:rsidRDefault="00635EAC">
      <w:r>
        <w:t>Aim – as per intermediate and the enablers needed for staff to change their mode of their commute</w:t>
      </w:r>
    </w:p>
    <w:p w14:paraId="6E0348BB" w14:textId="77777777" w:rsidR="00635EAC" w:rsidRDefault="00635EAC"/>
    <w:p w14:paraId="2894CFC1" w14:textId="2D16D924" w:rsidR="00490CDC" w:rsidRPr="00490CDC" w:rsidRDefault="00490CDC">
      <w:pPr>
        <w:rPr>
          <w:b/>
          <w:bCs/>
        </w:rPr>
      </w:pPr>
      <w:r w:rsidRPr="00490CDC">
        <w:rPr>
          <w:b/>
          <w:bCs/>
        </w:rPr>
        <w:t>Blank form</w:t>
      </w:r>
    </w:p>
    <w:p w14:paraId="1E5AF98F" w14:textId="77777777" w:rsidR="00635EAC" w:rsidRDefault="00635EAC"/>
    <w:tbl>
      <w:tblPr>
        <w:tblStyle w:val="TableGrid"/>
        <w:tblW w:w="10060" w:type="dxa"/>
        <w:tblLook w:val="04A0" w:firstRow="1" w:lastRow="0" w:firstColumn="1" w:lastColumn="0" w:noHBand="0" w:noVBand="1"/>
      </w:tblPr>
      <w:tblGrid>
        <w:gridCol w:w="1134"/>
        <w:gridCol w:w="850"/>
        <w:gridCol w:w="1111"/>
        <w:gridCol w:w="1101"/>
        <w:gridCol w:w="1328"/>
        <w:gridCol w:w="1609"/>
        <w:gridCol w:w="1006"/>
        <w:gridCol w:w="1921"/>
      </w:tblGrid>
      <w:tr w:rsidR="00490CDC" w14:paraId="58BF07DE" w14:textId="11E76866" w:rsidTr="00490CDC">
        <w:tc>
          <w:tcPr>
            <w:tcW w:w="1134" w:type="dxa"/>
          </w:tcPr>
          <w:p w14:paraId="20894D82" w14:textId="77777777" w:rsidR="00490CDC" w:rsidRDefault="00490CDC" w:rsidP="00490CDC">
            <w:r>
              <w:t>Staff member</w:t>
            </w:r>
          </w:p>
        </w:tc>
        <w:tc>
          <w:tcPr>
            <w:tcW w:w="850" w:type="dxa"/>
          </w:tcPr>
          <w:p w14:paraId="4E6F36C3" w14:textId="77777777" w:rsidR="00490CDC" w:rsidRDefault="00490CDC" w:rsidP="00490CDC">
            <w:r>
              <w:t xml:space="preserve">Home post code </w:t>
            </w:r>
          </w:p>
        </w:tc>
        <w:tc>
          <w:tcPr>
            <w:tcW w:w="1111" w:type="dxa"/>
          </w:tcPr>
          <w:p w14:paraId="1B94BC12" w14:textId="77777777" w:rsidR="00490CDC" w:rsidRDefault="00490CDC" w:rsidP="00490CDC">
            <w:r>
              <w:t>Number of miles travelled (return journey)</w:t>
            </w:r>
          </w:p>
        </w:tc>
        <w:tc>
          <w:tcPr>
            <w:tcW w:w="1101" w:type="dxa"/>
          </w:tcPr>
          <w:p w14:paraId="33FFC13A" w14:textId="77777777" w:rsidR="00490CDC" w:rsidRDefault="00490CDC" w:rsidP="00490CDC">
            <w:r>
              <w:t>Number of return journeys made per week</w:t>
            </w:r>
          </w:p>
        </w:tc>
        <w:tc>
          <w:tcPr>
            <w:tcW w:w="1328" w:type="dxa"/>
          </w:tcPr>
          <w:p w14:paraId="75A49ADE" w14:textId="77777777" w:rsidR="00490CDC" w:rsidRDefault="00490CDC" w:rsidP="00490CDC">
            <w:r>
              <w:t>Total miles travelled on commute per week</w:t>
            </w:r>
          </w:p>
        </w:tc>
        <w:tc>
          <w:tcPr>
            <w:tcW w:w="1609" w:type="dxa"/>
          </w:tcPr>
          <w:p w14:paraId="46D63DD2" w14:textId="77777777" w:rsidR="00490CDC" w:rsidRDefault="00490CDC" w:rsidP="00490CDC">
            <w:r>
              <w:t>Mode of travel (e.g. Car, Walk, Cycle, Bus, Tram, Train etc)</w:t>
            </w:r>
          </w:p>
        </w:tc>
        <w:tc>
          <w:tcPr>
            <w:tcW w:w="1006" w:type="dxa"/>
          </w:tcPr>
          <w:p w14:paraId="240E6ED8" w14:textId="77777777" w:rsidR="00490CDC" w:rsidRDefault="00490CDC" w:rsidP="00490CDC">
            <w:r>
              <w:t>If by car, is it a fully electric car</w:t>
            </w:r>
          </w:p>
        </w:tc>
        <w:tc>
          <w:tcPr>
            <w:tcW w:w="1921" w:type="dxa"/>
          </w:tcPr>
          <w:p w14:paraId="759CDCBB" w14:textId="43B492B7" w:rsidR="00490CDC" w:rsidRDefault="00490CDC" w:rsidP="00490CDC">
            <w:r>
              <w:t>What would enable you to commute to work by walking, cycling, public transport or lift sharing?</w:t>
            </w:r>
          </w:p>
        </w:tc>
      </w:tr>
      <w:tr w:rsidR="00490CDC" w14:paraId="65A80DD2" w14:textId="1DCCDD4F" w:rsidTr="00490CDC">
        <w:tc>
          <w:tcPr>
            <w:tcW w:w="1134" w:type="dxa"/>
          </w:tcPr>
          <w:p w14:paraId="339DC0B7" w14:textId="77777777" w:rsidR="00490CDC" w:rsidRDefault="00490CDC" w:rsidP="00490CDC">
            <w:pPr>
              <w:jc w:val="center"/>
            </w:pPr>
            <w:r>
              <w:t>A</w:t>
            </w:r>
          </w:p>
        </w:tc>
        <w:tc>
          <w:tcPr>
            <w:tcW w:w="850" w:type="dxa"/>
          </w:tcPr>
          <w:p w14:paraId="45F709FE" w14:textId="77777777" w:rsidR="00490CDC" w:rsidRDefault="00490CDC" w:rsidP="00490CDC">
            <w:pPr>
              <w:jc w:val="center"/>
            </w:pPr>
            <w:r>
              <w:t>B</w:t>
            </w:r>
          </w:p>
        </w:tc>
        <w:tc>
          <w:tcPr>
            <w:tcW w:w="1111" w:type="dxa"/>
          </w:tcPr>
          <w:p w14:paraId="31472320" w14:textId="77777777" w:rsidR="00490CDC" w:rsidRDefault="00490CDC" w:rsidP="00490CDC">
            <w:pPr>
              <w:jc w:val="center"/>
            </w:pPr>
            <w:r>
              <w:t>C</w:t>
            </w:r>
          </w:p>
        </w:tc>
        <w:tc>
          <w:tcPr>
            <w:tcW w:w="1101" w:type="dxa"/>
          </w:tcPr>
          <w:p w14:paraId="111B51E7" w14:textId="77777777" w:rsidR="00490CDC" w:rsidRDefault="00490CDC" w:rsidP="00490CDC">
            <w:pPr>
              <w:jc w:val="center"/>
            </w:pPr>
            <w:r>
              <w:t>D</w:t>
            </w:r>
          </w:p>
        </w:tc>
        <w:tc>
          <w:tcPr>
            <w:tcW w:w="1328" w:type="dxa"/>
          </w:tcPr>
          <w:p w14:paraId="6021C523" w14:textId="77777777" w:rsidR="00490CDC" w:rsidRDefault="00490CDC" w:rsidP="00490CDC">
            <w:pPr>
              <w:jc w:val="center"/>
            </w:pPr>
            <w:r>
              <w:t>E</w:t>
            </w:r>
          </w:p>
        </w:tc>
        <w:tc>
          <w:tcPr>
            <w:tcW w:w="1609" w:type="dxa"/>
          </w:tcPr>
          <w:p w14:paraId="0A94AEBA" w14:textId="77777777" w:rsidR="00490CDC" w:rsidRDefault="00490CDC" w:rsidP="00490CDC">
            <w:pPr>
              <w:jc w:val="center"/>
            </w:pPr>
            <w:r>
              <w:t>F</w:t>
            </w:r>
          </w:p>
        </w:tc>
        <w:tc>
          <w:tcPr>
            <w:tcW w:w="1006" w:type="dxa"/>
          </w:tcPr>
          <w:p w14:paraId="04FFD557" w14:textId="77777777" w:rsidR="00490CDC" w:rsidRDefault="00490CDC" w:rsidP="00490CDC">
            <w:pPr>
              <w:jc w:val="center"/>
            </w:pPr>
            <w:r>
              <w:t>G</w:t>
            </w:r>
          </w:p>
        </w:tc>
        <w:tc>
          <w:tcPr>
            <w:tcW w:w="1921" w:type="dxa"/>
          </w:tcPr>
          <w:p w14:paraId="5752DE6A" w14:textId="016D5771" w:rsidR="00490CDC" w:rsidRDefault="00490CDC" w:rsidP="00490CDC">
            <w:pPr>
              <w:jc w:val="center"/>
            </w:pPr>
            <w:r>
              <w:t>H</w:t>
            </w:r>
          </w:p>
        </w:tc>
      </w:tr>
      <w:tr w:rsidR="00490CDC" w14:paraId="0FB59D81" w14:textId="212B639F" w:rsidTr="00490CDC">
        <w:tc>
          <w:tcPr>
            <w:tcW w:w="1134" w:type="dxa"/>
          </w:tcPr>
          <w:p w14:paraId="7B27195C" w14:textId="40081D8E" w:rsidR="00490CDC" w:rsidRDefault="00490CDC" w:rsidP="00490CDC"/>
        </w:tc>
        <w:tc>
          <w:tcPr>
            <w:tcW w:w="850" w:type="dxa"/>
          </w:tcPr>
          <w:p w14:paraId="2604EA17" w14:textId="77777777" w:rsidR="00490CDC" w:rsidRDefault="00490CDC" w:rsidP="00490CDC"/>
        </w:tc>
        <w:tc>
          <w:tcPr>
            <w:tcW w:w="1111" w:type="dxa"/>
          </w:tcPr>
          <w:p w14:paraId="25953E03" w14:textId="77777777" w:rsidR="00490CDC" w:rsidRDefault="00490CDC" w:rsidP="00490CDC"/>
        </w:tc>
        <w:tc>
          <w:tcPr>
            <w:tcW w:w="1101" w:type="dxa"/>
          </w:tcPr>
          <w:p w14:paraId="6978C1C5" w14:textId="77777777" w:rsidR="00490CDC" w:rsidRDefault="00490CDC" w:rsidP="00490CDC"/>
        </w:tc>
        <w:tc>
          <w:tcPr>
            <w:tcW w:w="1328" w:type="dxa"/>
          </w:tcPr>
          <w:p w14:paraId="58AE83BF" w14:textId="77777777" w:rsidR="00490CDC" w:rsidRDefault="00490CDC" w:rsidP="00490CDC"/>
        </w:tc>
        <w:tc>
          <w:tcPr>
            <w:tcW w:w="1609" w:type="dxa"/>
          </w:tcPr>
          <w:p w14:paraId="3A0126C8" w14:textId="77777777" w:rsidR="00490CDC" w:rsidRDefault="00490CDC" w:rsidP="00490CDC"/>
        </w:tc>
        <w:tc>
          <w:tcPr>
            <w:tcW w:w="1006" w:type="dxa"/>
          </w:tcPr>
          <w:p w14:paraId="59398BD0" w14:textId="77777777" w:rsidR="00490CDC" w:rsidRDefault="00490CDC" w:rsidP="00490CDC"/>
        </w:tc>
        <w:tc>
          <w:tcPr>
            <w:tcW w:w="1921" w:type="dxa"/>
          </w:tcPr>
          <w:p w14:paraId="18999FCF" w14:textId="77777777" w:rsidR="00490CDC" w:rsidRDefault="00490CDC" w:rsidP="00490CDC"/>
        </w:tc>
      </w:tr>
      <w:tr w:rsidR="00490CDC" w14:paraId="5949A779" w14:textId="589481E5" w:rsidTr="00490CDC">
        <w:tc>
          <w:tcPr>
            <w:tcW w:w="1134" w:type="dxa"/>
          </w:tcPr>
          <w:p w14:paraId="456829C4" w14:textId="6F88ED99" w:rsidR="00490CDC" w:rsidRDefault="00490CDC" w:rsidP="00490CDC"/>
        </w:tc>
        <w:tc>
          <w:tcPr>
            <w:tcW w:w="850" w:type="dxa"/>
          </w:tcPr>
          <w:p w14:paraId="48171E1E" w14:textId="5B65E82D" w:rsidR="00490CDC" w:rsidRDefault="00490CDC" w:rsidP="00490CDC"/>
        </w:tc>
        <w:tc>
          <w:tcPr>
            <w:tcW w:w="1111" w:type="dxa"/>
          </w:tcPr>
          <w:p w14:paraId="39EB3D8A" w14:textId="01600329" w:rsidR="00490CDC" w:rsidRDefault="00490CDC" w:rsidP="00490CDC"/>
        </w:tc>
        <w:tc>
          <w:tcPr>
            <w:tcW w:w="1101" w:type="dxa"/>
          </w:tcPr>
          <w:p w14:paraId="10A4AC68" w14:textId="1493B3A8" w:rsidR="00490CDC" w:rsidRDefault="00490CDC" w:rsidP="00490CDC"/>
        </w:tc>
        <w:tc>
          <w:tcPr>
            <w:tcW w:w="1328" w:type="dxa"/>
          </w:tcPr>
          <w:p w14:paraId="1876BA05" w14:textId="4036E248" w:rsidR="00490CDC" w:rsidRDefault="00490CDC" w:rsidP="00490CDC"/>
        </w:tc>
        <w:tc>
          <w:tcPr>
            <w:tcW w:w="1609" w:type="dxa"/>
          </w:tcPr>
          <w:p w14:paraId="1DCB1A0D" w14:textId="6D145612" w:rsidR="00490CDC" w:rsidRDefault="00490CDC" w:rsidP="00490CDC"/>
        </w:tc>
        <w:tc>
          <w:tcPr>
            <w:tcW w:w="1006" w:type="dxa"/>
          </w:tcPr>
          <w:p w14:paraId="13B31C19" w14:textId="1262A303" w:rsidR="00490CDC" w:rsidRDefault="00490CDC" w:rsidP="00490CDC"/>
        </w:tc>
        <w:tc>
          <w:tcPr>
            <w:tcW w:w="1921" w:type="dxa"/>
          </w:tcPr>
          <w:p w14:paraId="544802C9" w14:textId="77777777" w:rsidR="00490CDC" w:rsidRDefault="00490CDC" w:rsidP="00490CDC"/>
        </w:tc>
      </w:tr>
      <w:tr w:rsidR="00490CDC" w14:paraId="7705F64C" w14:textId="699FB5A1" w:rsidTr="00490CDC">
        <w:tc>
          <w:tcPr>
            <w:tcW w:w="1134" w:type="dxa"/>
          </w:tcPr>
          <w:p w14:paraId="79AAB63A" w14:textId="1759D974" w:rsidR="00490CDC" w:rsidRDefault="00490CDC" w:rsidP="00490CDC"/>
        </w:tc>
        <w:tc>
          <w:tcPr>
            <w:tcW w:w="850" w:type="dxa"/>
          </w:tcPr>
          <w:p w14:paraId="251DD724" w14:textId="5734958B" w:rsidR="00490CDC" w:rsidRDefault="00490CDC" w:rsidP="00490CDC"/>
        </w:tc>
        <w:tc>
          <w:tcPr>
            <w:tcW w:w="1111" w:type="dxa"/>
          </w:tcPr>
          <w:p w14:paraId="04D35487" w14:textId="383EAB0B" w:rsidR="00490CDC" w:rsidRDefault="00490CDC" w:rsidP="00490CDC"/>
        </w:tc>
        <w:tc>
          <w:tcPr>
            <w:tcW w:w="1101" w:type="dxa"/>
          </w:tcPr>
          <w:p w14:paraId="3A5E675B" w14:textId="7A5C0BD4" w:rsidR="00490CDC" w:rsidRDefault="00490CDC" w:rsidP="00490CDC"/>
        </w:tc>
        <w:tc>
          <w:tcPr>
            <w:tcW w:w="1328" w:type="dxa"/>
          </w:tcPr>
          <w:p w14:paraId="52AFDD42" w14:textId="31007A2E" w:rsidR="00490CDC" w:rsidRDefault="00490CDC" w:rsidP="00490CDC"/>
        </w:tc>
        <w:tc>
          <w:tcPr>
            <w:tcW w:w="1609" w:type="dxa"/>
          </w:tcPr>
          <w:p w14:paraId="3FC80697" w14:textId="4693D934" w:rsidR="00490CDC" w:rsidRDefault="00490CDC" w:rsidP="00490CDC"/>
        </w:tc>
        <w:tc>
          <w:tcPr>
            <w:tcW w:w="1006" w:type="dxa"/>
          </w:tcPr>
          <w:p w14:paraId="77B1B1FC" w14:textId="730FF76C" w:rsidR="00490CDC" w:rsidRDefault="00490CDC" w:rsidP="00490CDC"/>
        </w:tc>
        <w:tc>
          <w:tcPr>
            <w:tcW w:w="1921" w:type="dxa"/>
          </w:tcPr>
          <w:p w14:paraId="2F07CECF" w14:textId="77777777" w:rsidR="00490CDC" w:rsidRDefault="00490CDC" w:rsidP="00490CDC"/>
        </w:tc>
      </w:tr>
      <w:tr w:rsidR="00490CDC" w14:paraId="5CB92EB2" w14:textId="5995B590" w:rsidTr="00490CDC">
        <w:tc>
          <w:tcPr>
            <w:tcW w:w="1134" w:type="dxa"/>
          </w:tcPr>
          <w:p w14:paraId="3AC6B513" w14:textId="04DA3A49" w:rsidR="00490CDC" w:rsidRDefault="00490CDC" w:rsidP="00490CDC"/>
        </w:tc>
        <w:tc>
          <w:tcPr>
            <w:tcW w:w="850" w:type="dxa"/>
          </w:tcPr>
          <w:p w14:paraId="741D704B" w14:textId="01F3E664" w:rsidR="00490CDC" w:rsidRDefault="00490CDC" w:rsidP="00490CDC"/>
        </w:tc>
        <w:tc>
          <w:tcPr>
            <w:tcW w:w="1111" w:type="dxa"/>
          </w:tcPr>
          <w:p w14:paraId="2869D7A5" w14:textId="602837DC" w:rsidR="00490CDC" w:rsidRDefault="00490CDC" w:rsidP="00490CDC"/>
        </w:tc>
        <w:tc>
          <w:tcPr>
            <w:tcW w:w="1101" w:type="dxa"/>
          </w:tcPr>
          <w:p w14:paraId="7F82AC14" w14:textId="77A3C0CC" w:rsidR="00490CDC" w:rsidRDefault="00490CDC" w:rsidP="00490CDC"/>
        </w:tc>
        <w:tc>
          <w:tcPr>
            <w:tcW w:w="1328" w:type="dxa"/>
          </w:tcPr>
          <w:p w14:paraId="531084FC" w14:textId="1E09C3A8" w:rsidR="00490CDC" w:rsidRDefault="00490CDC" w:rsidP="00490CDC"/>
        </w:tc>
        <w:tc>
          <w:tcPr>
            <w:tcW w:w="1609" w:type="dxa"/>
          </w:tcPr>
          <w:p w14:paraId="3BCA8BD7" w14:textId="7FB6ACA2" w:rsidR="00490CDC" w:rsidRDefault="00490CDC" w:rsidP="00490CDC"/>
        </w:tc>
        <w:tc>
          <w:tcPr>
            <w:tcW w:w="1006" w:type="dxa"/>
          </w:tcPr>
          <w:p w14:paraId="64639E34" w14:textId="6CF7F674" w:rsidR="00490CDC" w:rsidRDefault="00490CDC" w:rsidP="00490CDC"/>
        </w:tc>
        <w:tc>
          <w:tcPr>
            <w:tcW w:w="1921" w:type="dxa"/>
          </w:tcPr>
          <w:p w14:paraId="5F633166" w14:textId="77777777" w:rsidR="00490CDC" w:rsidRDefault="00490CDC" w:rsidP="00490CDC"/>
        </w:tc>
      </w:tr>
      <w:tr w:rsidR="00490CDC" w14:paraId="4405DE26" w14:textId="7B6AF8F5" w:rsidTr="00490CDC">
        <w:tc>
          <w:tcPr>
            <w:tcW w:w="1134" w:type="dxa"/>
          </w:tcPr>
          <w:p w14:paraId="47413B87" w14:textId="77777777" w:rsidR="00490CDC" w:rsidRDefault="00490CDC" w:rsidP="00490CDC"/>
        </w:tc>
        <w:tc>
          <w:tcPr>
            <w:tcW w:w="850" w:type="dxa"/>
          </w:tcPr>
          <w:p w14:paraId="2C959438" w14:textId="77777777" w:rsidR="00490CDC" w:rsidRDefault="00490CDC" w:rsidP="00490CDC"/>
        </w:tc>
        <w:tc>
          <w:tcPr>
            <w:tcW w:w="1111" w:type="dxa"/>
          </w:tcPr>
          <w:p w14:paraId="0163EA96" w14:textId="77777777" w:rsidR="00490CDC" w:rsidRDefault="00490CDC" w:rsidP="00490CDC"/>
        </w:tc>
        <w:tc>
          <w:tcPr>
            <w:tcW w:w="1101" w:type="dxa"/>
          </w:tcPr>
          <w:p w14:paraId="712B1F7B" w14:textId="77777777" w:rsidR="00490CDC" w:rsidRDefault="00490CDC" w:rsidP="00490CDC"/>
        </w:tc>
        <w:tc>
          <w:tcPr>
            <w:tcW w:w="1328" w:type="dxa"/>
          </w:tcPr>
          <w:p w14:paraId="1E63AB39" w14:textId="77777777" w:rsidR="00490CDC" w:rsidRDefault="00490CDC" w:rsidP="00490CDC"/>
        </w:tc>
        <w:tc>
          <w:tcPr>
            <w:tcW w:w="1609" w:type="dxa"/>
          </w:tcPr>
          <w:p w14:paraId="70AC5A2F" w14:textId="77777777" w:rsidR="00490CDC" w:rsidRDefault="00490CDC" w:rsidP="00490CDC"/>
        </w:tc>
        <w:tc>
          <w:tcPr>
            <w:tcW w:w="1006" w:type="dxa"/>
          </w:tcPr>
          <w:p w14:paraId="1F0CAAEC" w14:textId="77777777" w:rsidR="00490CDC" w:rsidRDefault="00490CDC" w:rsidP="00490CDC"/>
        </w:tc>
        <w:tc>
          <w:tcPr>
            <w:tcW w:w="1921" w:type="dxa"/>
          </w:tcPr>
          <w:p w14:paraId="51DDC637" w14:textId="77777777" w:rsidR="00490CDC" w:rsidRDefault="00490CDC" w:rsidP="00490CDC"/>
        </w:tc>
      </w:tr>
      <w:tr w:rsidR="00490CDC" w14:paraId="0667327A" w14:textId="440A0585" w:rsidTr="00490CDC">
        <w:tc>
          <w:tcPr>
            <w:tcW w:w="1134" w:type="dxa"/>
          </w:tcPr>
          <w:p w14:paraId="4B6738AE" w14:textId="77777777" w:rsidR="00490CDC" w:rsidRDefault="00490CDC" w:rsidP="00490CDC"/>
        </w:tc>
        <w:tc>
          <w:tcPr>
            <w:tcW w:w="850" w:type="dxa"/>
          </w:tcPr>
          <w:p w14:paraId="51F6529C" w14:textId="77777777" w:rsidR="00490CDC" w:rsidRDefault="00490CDC" w:rsidP="00490CDC"/>
        </w:tc>
        <w:tc>
          <w:tcPr>
            <w:tcW w:w="1111" w:type="dxa"/>
          </w:tcPr>
          <w:p w14:paraId="71CC1DFC" w14:textId="77777777" w:rsidR="00490CDC" w:rsidRDefault="00490CDC" w:rsidP="00490CDC"/>
        </w:tc>
        <w:tc>
          <w:tcPr>
            <w:tcW w:w="1101" w:type="dxa"/>
          </w:tcPr>
          <w:p w14:paraId="3EA73B4B" w14:textId="77777777" w:rsidR="00490CDC" w:rsidRDefault="00490CDC" w:rsidP="00490CDC"/>
        </w:tc>
        <w:tc>
          <w:tcPr>
            <w:tcW w:w="1328" w:type="dxa"/>
          </w:tcPr>
          <w:p w14:paraId="309A718E" w14:textId="77777777" w:rsidR="00490CDC" w:rsidRDefault="00490CDC" w:rsidP="00490CDC"/>
        </w:tc>
        <w:tc>
          <w:tcPr>
            <w:tcW w:w="1609" w:type="dxa"/>
          </w:tcPr>
          <w:p w14:paraId="30032F1A" w14:textId="77777777" w:rsidR="00490CDC" w:rsidRDefault="00490CDC" w:rsidP="00490CDC"/>
        </w:tc>
        <w:tc>
          <w:tcPr>
            <w:tcW w:w="1006" w:type="dxa"/>
          </w:tcPr>
          <w:p w14:paraId="0532BC1C" w14:textId="77777777" w:rsidR="00490CDC" w:rsidRDefault="00490CDC" w:rsidP="00490CDC"/>
        </w:tc>
        <w:tc>
          <w:tcPr>
            <w:tcW w:w="1921" w:type="dxa"/>
          </w:tcPr>
          <w:p w14:paraId="4F829B7A" w14:textId="77777777" w:rsidR="00490CDC" w:rsidRDefault="00490CDC" w:rsidP="00490CDC"/>
        </w:tc>
      </w:tr>
      <w:tr w:rsidR="00490CDC" w14:paraId="60E68387" w14:textId="60938131" w:rsidTr="00490CDC">
        <w:tc>
          <w:tcPr>
            <w:tcW w:w="1134" w:type="dxa"/>
          </w:tcPr>
          <w:p w14:paraId="58A525E6" w14:textId="77777777" w:rsidR="00490CDC" w:rsidRDefault="00490CDC" w:rsidP="00490CDC"/>
        </w:tc>
        <w:tc>
          <w:tcPr>
            <w:tcW w:w="850" w:type="dxa"/>
          </w:tcPr>
          <w:p w14:paraId="52ABD965" w14:textId="77777777" w:rsidR="00490CDC" w:rsidRDefault="00490CDC" w:rsidP="00490CDC"/>
        </w:tc>
        <w:tc>
          <w:tcPr>
            <w:tcW w:w="1111" w:type="dxa"/>
          </w:tcPr>
          <w:p w14:paraId="25BFE6AA" w14:textId="77777777" w:rsidR="00490CDC" w:rsidRDefault="00490CDC" w:rsidP="00490CDC"/>
        </w:tc>
        <w:tc>
          <w:tcPr>
            <w:tcW w:w="1101" w:type="dxa"/>
          </w:tcPr>
          <w:p w14:paraId="4E00BB9C" w14:textId="77777777" w:rsidR="00490CDC" w:rsidRDefault="00490CDC" w:rsidP="00490CDC"/>
        </w:tc>
        <w:tc>
          <w:tcPr>
            <w:tcW w:w="1328" w:type="dxa"/>
          </w:tcPr>
          <w:p w14:paraId="0D2A1DD3" w14:textId="77777777" w:rsidR="00490CDC" w:rsidRDefault="00490CDC" w:rsidP="00490CDC"/>
        </w:tc>
        <w:tc>
          <w:tcPr>
            <w:tcW w:w="1609" w:type="dxa"/>
          </w:tcPr>
          <w:p w14:paraId="23C6EC70" w14:textId="77777777" w:rsidR="00490CDC" w:rsidRDefault="00490CDC" w:rsidP="00490CDC"/>
        </w:tc>
        <w:tc>
          <w:tcPr>
            <w:tcW w:w="1006" w:type="dxa"/>
          </w:tcPr>
          <w:p w14:paraId="216954CA" w14:textId="77777777" w:rsidR="00490CDC" w:rsidRDefault="00490CDC" w:rsidP="00490CDC"/>
        </w:tc>
        <w:tc>
          <w:tcPr>
            <w:tcW w:w="1921" w:type="dxa"/>
          </w:tcPr>
          <w:p w14:paraId="15D027E5" w14:textId="77777777" w:rsidR="00490CDC" w:rsidRDefault="00490CDC" w:rsidP="00490CDC"/>
        </w:tc>
      </w:tr>
      <w:tr w:rsidR="00490CDC" w14:paraId="52D1742A" w14:textId="6D972FAA" w:rsidTr="00490CDC">
        <w:tc>
          <w:tcPr>
            <w:tcW w:w="1134" w:type="dxa"/>
          </w:tcPr>
          <w:p w14:paraId="72BEAEA1" w14:textId="77777777" w:rsidR="00490CDC" w:rsidRDefault="00490CDC" w:rsidP="00490CDC"/>
        </w:tc>
        <w:tc>
          <w:tcPr>
            <w:tcW w:w="850" w:type="dxa"/>
          </w:tcPr>
          <w:p w14:paraId="183E4802" w14:textId="77777777" w:rsidR="00490CDC" w:rsidRDefault="00490CDC" w:rsidP="00490CDC"/>
        </w:tc>
        <w:tc>
          <w:tcPr>
            <w:tcW w:w="1111" w:type="dxa"/>
          </w:tcPr>
          <w:p w14:paraId="285D2F66" w14:textId="77777777" w:rsidR="00490CDC" w:rsidRDefault="00490CDC" w:rsidP="00490CDC"/>
        </w:tc>
        <w:tc>
          <w:tcPr>
            <w:tcW w:w="1101" w:type="dxa"/>
          </w:tcPr>
          <w:p w14:paraId="19F01826" w14:textId="77777777" w:rsidR="00490CDC" w:rsidRDefault="00490CDC" w:rsidP="00490CDC"/>
        </w:tc>
        <w:tc>
          <w:tcPr>
            <w:tcW w:w="1328" w:type="dxa"/>
          </w:tcPr>
          <w:p w14:paraId="2ADB3735" w14:textId="77777777" w:rsidR="00490CDC" w:rsidRDefault="00490CDC" w:rsidP="00490CDC"/>
        </w:tc>
        <w:tc>
          <w:tcPr>
            <w:tcW w:w="1609" w:type="dxa"/>
          </w:tcPr>
          <w:p w14:paraId="36E1B815" w14:textId="77777777" w:rsidR="00490CDC" w:rsidRDefault="00490CDC" w:rsidP="00490CDC"/>
        </w:tc>
        <w:tc>
          <w:tcPr>
            <w:tcW w:w="1006" w:type="dxa"/>
          </w:tcPr>
          <w:p w14:paraId="0C5FD094" w14:textId="77777777" w:rsidR="00490CDC" w:rsidRDefault="00490CDC" w:rsidP="00490CDC"/>
        </w:tc>
        <w:tc>
          <w:tcPr>
            <w:tcW w:w="1921" w:type="dxa"/>
          </w:tcPr>
          <w:p w14:paraId="5C0C84CB" w14:textId="77777777" w:rsidR="00490CDC" w:rsidRDefault="00490CDC" w:rsidP="00490CDC"/>
        </w:tc>
      </w:tr>
      <w:tr w:rsidR="00490CDC" w14:paraId="188B781B" w14:textId="674F3922" w:rsidTr="00490CDC">
        <w:tc>
          <w:tcPr>
            <w:tcW w:w="1134" w:type="dxa"/>
          </w:tcPr>
          <w:p w14:paraId="7BDC583D" w14:textId="77777777" w:rsidR="00490CDC" w:rsidRDefault="00490CDC" w:rsidP="00490CDC"/>
        </w:tc>
        <w:tc>
          <w:tcPr>
            <w:tcW w:w="850" w:type="dxa"/>
          </w:tcPr>
          <w:p w14:paraId="4F320A4E" w14:textId="77777777" w:rsidR="00490CDC" w:rsidRDefault="00490CDC" w:rsidP="00490CDC"/>
        </w:tc>
        <w:tc>
          <w:tcPr>
            <w:tcW w:w="1111" w:type="dxa"/>
          </w:tcPr>
          <w:p w14:paraId="4DC22CA0" w14:textId="77777777" w:rsidR="00490CDC" w:rsidRDefault="00490CDC" w:rsidP="00490CDC"/>
        </w:tc>
        <w:tc>
          <w:tcPr>
            <w:tcW w:w="1101" w:type="dxa"/>
          </w:tcPr>
          <w:p w14:paraId="2D36CB3F" w14:textId="77777777" w:rsidR="00490CDC" w:rsidRDefault="00490CDC" w:rsidP="00490CDC"/>
        </w:tc>
        <w:tc>
          <w:tcPr>
            <w:tcW w:w="1328" w:type="dxa"/>
          </w:tcPr>
          <w:p w14:paraId="2A1FF08D" w14:textId="77777777" w:rsidR="00490CDC" w:rsidRDefault="00490CDC" w:rsidP="00490CDC"/>
        </w:tc>
        <w:tc>
          <w:tcPr>
            <w:tcW w:w="1609" w:type="dxa"/>
          </w:tcPr>
          <w:p w14:paraId="265C21B3" w14:textId="77777777" w:rsidR="00490CDC" w:rsidRDefault="00490CDC" w:rsidP="00490CDC"/>
        </w:tc>
        <w:tc>
          <w:tcPr>
            <w:tcW w:w="1006" w:type="dxa"/>
          </w:tcPr>
          <w:p w14:paraId="378586A7" w14:textId="77777777" w:rsidR="00490CDC" w:rsidRDefault="00490CDC" w:rsidP="00490CDC"/>
        </w:tc>
        <w:tc>
          <w:tcPr>
            <w:tcW w:w="1921" w:type="dxa"/>
          </w:tcPr>
          <w:p w14:paraId="654FC1F0" w14:textId="77777777" w:rsidR="00490CDC" w:rsidRDefault="00490CDC" w:rsidP="00490CDC"/>
        </w:tc>
      </w:tr>
      <w:tr w:rsidR="00490CDC" w14:paraId="1B093837" w14:textId="3FD0064E" w:rsidTr="00490CDC">
        <w:tc>
          <w:tcPr>
            <w:tcW w:w="1134" w:type="dxa"/>
          </w:tcPr>
          <w:p w14:paraId="01C89669" w14:textId="77777777" w:rsidR="00490CDC" w:rsidRDefault="00490CDC" w:rsidP="00490CDC"/>
        </w:tc>
        <w:tc>
          <w:tcPr>
            <w:tcW w:w="850" w:type="dxa"/>
          </w:tcPr>
          <w:p w14:paraId="073EDEA3" w14:textId="77777777" w:rsidR="00490CDC" w:rsidRDefault="00490CDC" w:rsidP="00490CDC"/>
        </w:tc>
        <w:tc>
          <w:tcPr>
            <w:tcW w:w="1111" w:type="dxa"/>
          </w:tcPr>
          <w:p w14:paraId="11EFD84E" w14:textId="77777777" w:rsidR="00490CDC" w:rsidRDefault="00490CDC" w:rsidP="00490CDC"/>
        </w:tc>
        <w:tc>
          <w:tcPr>
            <w:tcW w:w="1101" w:type="dxa"/>
          </w:tcPr>
          <w:p w14:paraId="3949DE93" w14:textId="77777777" w:rsidR="00490CDC" w:rsidRDefault="00490CDC" w:rsidP="00490CDC"/>
        </w:tc>
        <w:tc>
          <w:tcPr>
            <w:tcW w:w="1328" w:type="dxa"/>
          </w:tcPr>
          <w:p w14:paraId="61EC8B79" w14:textId="77777777" w:rsidR="00490CDC" w:rsidRDefault="00490CDC" w:rsidP="00490CDC"/>
        </w:tc>
        <w:tc>
          <w:tcPr>
            <w:tcW w:w="1609" w:type="dxa"/>
          </w:tcPr>
          <w:p w14:paraId="4AAF8FED" w14:textId="77777777" w:rsidR="00490CDC" w:rsidRDefault="00490CDC" w:rsidP="00490CDC"/>
        </w:tc>
        <w:tc>
          <w:tcPr>
            <w:tcW w:w="1006" w:type="dxa"/>
          </w:tcPr>
          <w:p w14:paraId="4C315150" w14:textId="77777777" w:rsidR="00490CDC" w:rsidRDefault="00490CDC" w:rsidP="00490CDC"/>
        </w:tc>
        <w:tc>
          <w:tcPr>
            <w:tcW w:w="1921" w:type="dxa"/>
          </w:tcPr>
          <w:p w14:paraId="2A8EAA51" w14:textId="77777777" w:rsidR="00490CDC" w:rsidRDefault="00490CDC" w:rsidP="00490CDC"/>
        </w:tc>
      </w:tr>
      <w:tr w:rsidR="00490CDC" w14:paraId="28FC7294" w14:textId="3E289FF2" w:rsidTr="00490CDC">
        <w:tc>
          <w:tcPr>
            <w:tcW w:w="1134" w:type="dxa"/>
          </w:tcPr>
          <w:p w14:paraId="49A732DF" w14:textId="77777777" w:rsidR="00490CDC" w:rsidRDefault="00490CDC" w:rsidP="00490CDC"/>
        </w:tc>
        <w:tc>
          <w:tcPr>
            <w:tcW w:w="850" w:type="dxa"/>
          </w:tcPr>
          <w:p w14:paraId="2E576A82" w14:textId="77777777" w:rsidR="00490CDC" w:rsidRDefault="00490CDC" w:rsidP="00490CDC"/>
        </w:tc>
        <w:tc>
          <w:tcPr>
            <w:tcW w:w="1111" w:type="dxa"/>
          </w:tcPr>
          <w:p w14:paraId="6A9DBA5E" w14:textId="77777777" w:rsidR="00490CDC" w:rsidRDefault="00490CDC" w:rsidP="00490CDC"/>
        </w:tc>
        <w:tc>
          <w:tcPr>
            <w:tcW w:w="1101" w:type="dxa"/>
          </w:tcPr>
          <w:p w14:paraId="40038A61" w14:textId="77777777" w:rsidR="00490CDC" w:rsidRDefault="00490CDC" w:rsidP="00490CDC"/>
        </w:tc>
        <w:tc>
          <w:tcPr>
            <w:tcW w:w="1328" w:type="dxa"/>
          </w:tcPr>
          <w:p w14:paraId="62E08A18" w14:textId="77777777" w:rsidR="00490CDC" w:rsidRDefault="00490CDC" w:rsidP="00490CDC"/>
        </w:tc>
        <w:tc>
          <w:tcPr>
            <w:tcW w:w="1609" w:type="dxa"/>
          </w:tcPr>
          <w:p w14:paraId="5B1EB945" w14:textId="77777777" w:rsidR="00490CDC" w:rsidRDefault="00490CDC" w:rsidP="00490CDC"/>
        </w:tc>
        <w:tc>
          <w:tcPr>
            <w:tcW w:w="1006" w:type="dxa"/>
          </w:tcPr>
          <w:p w14:paraId="44B68440" w14:textId="77777777" w:rsidR="00490CDC" w:rsidRDefault="00490CDC" w:rsidP="00490CDC"/>
        </w:tc>
        <w:tc>
          <w:tcPr>
            <w:tcW w:w="1921" w:type="dxa"/>
          </w:tcPr>
          <w:p w14:paraId="378CDB6F" w14:textId="77777777" w:rsidR="00490CDC" w:rsidRDefault="00490CDC" w:rsidP="00490CDC"/>
        </w:tc>
      </w:tr>
      <w:tr w:rsidR="00490CDC" w14:paraId="578E10E3" w14:textId="31CB06F8" w:rsidTr="00490CDC">
        <w:tc>
          <w:tcPr>
            <w:tcW w:w="1134" w:type="dxa"/>
          </w:tcPr>
          <w:p w14:paraId="712F4894" w14:textId="77777777" w:rsidR="00490CDC" w:rsidRDefault="00490CDC" w:rsidP="00490CDC"/>
        </w:tc>
        <w:tc>
          <w:tcPr>
            <w:tcW w:w="850" w:type="dxa"/>
          </w:tcPr>
          <w:p w14:paraId="3E00481B" w14:textId="77777777" w:rsidR="00490CDC" w:rsidRDefault="00490CDC" w:rsidP="00490CDC"/>
        </w:tc>
        <w:tc>
          <w:tcPr>
            <w:tcW w:w="1111" w:type="dxa"/>
          </w:tcPr>
          <w:p w14:paraId="2BDB14B1" w14:textId="77777777" w:rsidR="00490CDC" w:rsidRDefault="00490CDC" w:rsidP="00490CDC"/>
        </w:tc>
        <w:tc>
          <w:tcPr>
            <w:tcW w:w="1101" w:type="dxa"/>
          </w:tcPr>
          <w:p w14:paraId="0EB59ED3" w14:textId="77777777" w:rsidR="00490CDC" w:rsidRDefault="00490CDC" w:rsidP="00490CDC"/>
        </w:tc>
        <w:tc>
          <w:tcPr>
            <w:tcW w:w="1328" w:type="dxa"/>
          </w:tcPr>
          <w:p w14:paraId="689AB3EE" w14:textId="77777777" w:rsidR="00490CDC" w:rsidRDefault="00490CDC" w:rsidP="00490CDC"/>
        </w:tc>
        <w:tc>
          <w:tcPr>
            <w:tcW w:w="1609" w:type="dxa"/>
          </w:tcPr>
          <w:p w14:paraId="11F5A2E8" w14:textId="77777777" w:rsidR="00490CDC" w:rsidRDefault="00490CDC" w:rsidP="00490CDC"/>
        </w:tc>
        <w:tc>
          <w:tcPr>
            <w:tcW w:w="1006" w:type="dxa"/>
          </w:tcPr>
          <w:p w14:paraId="177751E9" w14:textId="77777777" w:rsidR="00490CDC" w:rsidRDefault="00490CDC" w:rsidP="00490CDC"/>
        </w:tc>
        <w:tc>
          <w:tcPr>
            <w:tcW w:w="1921" w:type="dxa"/>
          </w:tcPr>
          <w:p w14:paraId="54D7232C" w14:textId="77777777" w:rsidR="00490CDC" w:rsidRDefault="00490CDC" w:rsidP="00490CDC"/>
        </w:tc>
      </w:tr>
      <w:tr w:rsidR="00490CDC" w14:paraId="4CD70E8A" w14:textId="5C6D28F9" w:rsidTr="00490CDC">
        <w:tc>
          <w:tcPr>
            <w:tcW w:w="1134" w:type="dxa"/>
          </w:tcPr>
          <w:p w14:paraId="4367BE70" w14:textId="77777777" w:rsidR="00490CDC" w:rsidRDefault="00490CDC" w:rsidP="00490CDC"/>
        </w:tc>
        <w:tc>
          <w:tcPr>
            <w:tcW w:w="850" w:type="dxa"/>
          </w:tcPr>
          <w:p w14:paraId="7E01998A" w14:textId="77777777" w:rsidR="00490CDC" w:rsidRDefault="00490CDC" w:rsidP="00490CDC"/>
        </w:tc>
        <w:tc>
          <w:tcPr>
            <w:tcW w:w="1111" w:type="dxa"/>
          </w:tcPr>
          <w:p w14:paraId="1E6C2E95" w14:textId="77777777" w:rsidR="00490CDC" w:rsidRDefault="00490CDC" w:rsidP="00490CDC"/>
        </w:tc>
        <w:tc>
          <w:tcPr>
            <w:tcW w:w="1101" w:type="dxa"/>
          </w:tcPr>
          <w:p w14:paraId="3743CFBD" w14:textId="77777777" w:rsidR="00490CDC" w:rsidRDefault="00490CDC" w:rsidP="00490CDC"/>
        </w:tc>
        <w:tc>
          <w:tcPr>
            <w:tcW w:w="1328" w:type="dxa"/>
          </w:tcPr>
          <w:p w14:paraId="3F8555AF" w14:textId="77777777" w:rsidR="00490CDC" w:rsidRDefault="00490CDC" w:rsidP="00490CDC"/>
        </w:tc>
        <w:tc>
          <w:tcPr>
            <w:tcW w:w="1609" w:type="dxa"/>
          </w:tcPr>
          <w:p w14:paraId="7934F41C" w14:textId="77777777" w:rsidR="00490CDC" w:rsidRDefault="00490CDC" w:rsidP="00490CDC"/>
        </w:tc>
        <w:tc>
          <w:tcPr>
            <w:tcW w:w="1006" w:type="dxa"/>
          </w:tcPr>
          <w:p w14:paraId="7F85D8B2" w14:textId="77777777" w:rsidR="00490CDC" w:rsidRDefault="00490CDC" w:rsidP="00490CDC"/>
        </w:tc>
        <w:tc>
          <w:tcPr>
            <w:tcW w:w="1921" w:type="dxa"/>
          </w:tcPr>
          <w:p w14:paraId="62C9B810" w14:textId="77777777" w:rsidR="00490CDC" w:rsidRDefault="00490CDC" w:rsidP="00490CDC"/>
        </w:tc>
      </w:tr>
      <w:tr w:rsidR="00490CDC" w14:paraId="15DAED20" w14:textId="6FA73552" w:rsidTr="00490CDC">
        <w:tc>
          <w:tcPr>
            <w:tcW w:w="1134" w:type="dxa"/>
          </w:tcPr>
          <w:p w14:paraId="653D0BE2" w14:textId="77777777" w:rsidR="00490CDC" w:rsidRDefault="00490CDC" w:rsidP="00490CDC"/>
        </w:tc>
        <w:tc>
          <w:tcPr>
            <w:tcW w:w="850" w:type="dxa"/>
          </w:tcPr>
          <w:p w14:paraId="71FDC673" w14:textId="77777777" w:rsidR="00490CDC" w:rsidRDefault="00490CDC" w:rsidP="00490CDC"/>
        </w:tc>
        <w:tc>
          <w:tcPr>
            <w:tcW w:w="1111" w:type="dxa"/>
          </w:tcPr>
          <w:p w14:paraId="2FB31274" w14:textId="77777777" w:rsidR="00490CDC" w:rsidRDefault="00490CDC" w:rsidP="00490CDC"/>
        </w:tc>
        <w:tc>
          <w:tcPr>
            <w:tcW w:w="1101" w:type="dxa"/>
          </w:tcPr>
          <w:p w14:paraId="03D7BC8B" w14:textId="77777777" w:rsidR="00490CDC" w:rsidRDefault="00490CDC" w:rsidP="00490CDC"/>
        </w:tc>
        <w:tc>
          <w:tcPr>
            <w:tcW w:w="1328" w:type="dxa"/>
          </w:tcPr>
          <w:p w14:paraId="0668D028" w14:textId="77777777" w:rsidR="00490CDC" w:rsidRDefault="00490CDC" w:rsidP="00490CDC"/>
        </w:tc>
        <w:tc>
          <w:tcPr>
            <w:tcW w:w="1609" w:type="dxa"/>
          </w:tcPr>
          <w:p w14:paraId="7E062FB9" w14:textId="77777777" w:rsidR="00490CDC" w:rsidRDefault="00490CDC" w:rsidP="00490CDC"/>
        </w:tc>
        <w:tc>
          <w:tcPr>
            <w:tcW w:w="1006" w:type="dxa"/>
          </w:tcPr>
          <w:p w14:paraId="4E61B7F4" w14:textId="77777777" w:rsidR="00490CDC" w:rsidRDefault="00490CDC" w:rsidP="00490CDC"/>
        </w:tc>
        <w:tc>
          <w:tcPr>
            <w:tcW w:w="1921" w:type="dxa"/>
          </w:tcPr>
          <w:p w14:paraId="7CB58020" w14:textId="77777777" w:rsidR="00490CDC" w:rsidRDefault="00490CDC" w:rsidP="00490CDC"/>
        </w:tc>
      </w:tr>
      <w:tr w:rsidR="00490CDC" w14:paraId="4D3C7C62" w14:textId="5A0136B2" w:rsidTr="00490CDC">
        <w:tc>
          <w:tcPr>
            <w:tcW w:w="1134" w:type="dxa"/>
          </w:tcPr>
          <w:p w14:paraId="2DF914C2" w14:textId="77777777" w:rsidR="00490CDC" w:rsidRDefault="00490CDC" w:rsidP="00490CDC"/>
        </w:tc>
        <w:tc>
          <w:tcPr>
            <w:tcW w:w="850" w:type="dxa"/>
          </w:tcPr>
          <w:p w14:paraId="479E26BA" w14:textId="77777777" w:rsidR="00490CDC" w:rsidRDefault="00490CDC" w:rsidP="00490CDC"/>
        </w:tc>
        <w:tc>
          <w:tcPr>
            <w:tcW w:w="1111" w:type="dxa"/>
          </w:tcPr>
          <w:p w14:paraId="194075A7" w14:textId="77777777" w:rsidR="00490CDC" w:rsidRDefault="00490CDC" w:rsidP="00490CDC"/>
        </w:tc>
        <w:tc>
          <w:tcPr>
            <w:tcW w:w="1101" w:type="dxa"/>
          </w:tcPr>
          <w:p w14:paraId="58EE5777" w14:textId="77777777" w:rsidR="00490CDC" w:rsidRDefault="00490CDC" w:rsidP="00490CDC"/>
        </w:tc>
        <w:tc>
          <w:tcPr>
            <w:tcW w:w="1328" w:type="dxa"/>
          </w:tcPr>
          <w:p w14:paraId="4A9E5B3A" w14:textId="77777777" w:rsidR="00490CDC" w:rsidRDefault="00490CDC" w:rsidP="00490CDC"/>
        </w:tc>
        <w:tc>
          <w:tcPr>
            <w:tcW w:w="1609" w:type="dxa"/>
          </w:tcPr>
          <w:p w14:paraId="381EA899" w14:textId="77777777" w:rsidR="00490CDC" w:rsidRDefault="00490CDC" w:rsidP="00490CDC"/>
        </w:tc>
        <w:tc>
          <w:tcPr>
            <w:tcW w:w="1006" w:type="dxa"/>
          </w:tcPr>
          <w:p w14:paraId="0B36B7F9" w14:textId="77777777" w:rsidR="00490CDC" w:rsidRDefault="00490CDC" w:rsidP="00490CDC"/>
        </w:tc>
        <w:tc>
          <w:tcPr>
            <w:tcW w:w="1921" w:type="dxa"/>
          </w:tcPr>
          <w:p w14:paraId="7B9C3A3B" w14:textId="77777777" w:rsidR="00490CDC" w:rsidRDefault="00490CDC" w:rsidP="00490CDC"/>
        </w:tc>
      </w:tr>
      <w:tr w:rsidR="00490CDC" w14:paraId="5F8E8A47" w14:textId="3372D508" w:rsidTr="00490CDC">
        <w:tc>
          <w:tcPr>
            <w:tcW w:w="1134" w:type="dxa"/>
          </w:tcPr>
          <w:p w14:paraId="4C8A8FCD" w14:textId="77777777" w:rsidR="00490CDC" w:rsidRDefault="00490CDC" w:rsidP="00490CDC"/>
        </w:tc>
        <w:tc>
          <w:tcPr>
            <w:tcW w:w="850" w:type="dxa"/>
          </w:tcPr>
          <w:p w14:paraId="7ABB83F6" w14:textId="77777777" w:rsidR="00490CDC" w:rsidRDefault="00490CDC" w:rsidP="00490CDC"/>
        </w:tc>
        <w:tc>
          <w:tcPr>
            <w:tcW w:w="1111" w:type="dxa"/>
          </w:tcPr>
          <w:p w14:paraId="06C26211" w14:textId="77777777" w:rsidR="00490CDC" w:rsidRDefault="00490CDC" w:rsidP="00490CDC"/>
        </w:tc>
        <w:tc>
          <w:tcPr>
            <w:tcW w:w="1101" w:type="dxa"/>
          </w:tcPr>
          <w:p w14:paraId="6A38D6A7" w14:textId="77777777" w:rsidR="00490CDC" w:rsidRDefault="00490CDC" w:rsidP="00490CDC"/>
        </w:tc>
        <w:tc>
          <w:tcPr>
            <w:tcW w:w="1328" w:type="dxa"/>
          </w:tcPr>
          <w:p w14:paraId="218FB284" w14:textId="77777777" w:rsidR="00490CDC" w:rsidRDefault="00490CDC" w:rsidP="00490CDC"/>
        </w:tc>
        <w:tc>
          <w:tcPr>
            <w:tcW w:w="1609" w:type="dxa"/>
          </w:tcPr>
          <w:p w14:paraId="20C0305F" w14:textId="77777777" w:rsidR="00490CDC" w:rsidRDefault="00490CDC" w:rsidP="00490CDC"/>
        </w:tc>
        <w:tc>
          <w:tcPr>
            <w:tcW w:w="1006" w:type="dxa"/>
          </w:tcPr>
          <w:p w14:paraId="080C6BC1" w14:textId="77777777" w:rsidR="00490CDC" w:rsidRDefault="00490CDC" w:rsidP="00490CDC"/>
        </w:tc>
        <w:tc>
          <w:tcPr>
            <w:tcW w:w="1921" w:type="dxa"/>
          </w:tcPr>
          <w:p w14:paraId="57636773" w14:textId="77777777" w:rsidR="00490CDC" w:rsidRDefault="00490CDC" w:rsidP="00490CDC"/>
        </w:tc>
      </w:tr>
      <w:tr w:rsidR="00490CDC" w14:paraId="071B2514" w14:textId="1B8494ED" w:rsidTr="00490CDC">
        <w:tc>
          <w:tcPr>
            <w:tcW w:w="1134" w:type="dxa"/>
          </w:tcPr>
          <w:p w14:paraId="127F1B80" w14:textId="77777777" w:rsidR="00490CDC" w:rsidRDefault="00490CDC" w:rsidP="00490CDC"/>
        </w:tc>
        <w:tc>
          <w:tcPr>
            <w:tcW w:w="850" w:type="dxa"/>
          </w:tcPr>
          <w:p w14:paraId="314EAB5B" w14:textId="77777777" w:rsidR="00490CDC" w:rsidRDefault="00490CDC" w:rsidP="00490CDC"/>
        </w:tc>
        <w:tc>
          <w:tcPr>
            <w:tcW w:w="1111" w:type="dxa"/>
          </w:tcPr>
          <w:p w14:paraId="3210A231" w14:textId="77777777" w:rsidR="00490CDC" w:rsidRDefault="00490CDC" w:rsidP="00490CDC"/>
        </w:tc>
        <w:tc>
          <w:tcPr>
            <w:tcW w:w="1101" w:type="dxa"/>
          </w:tcPr>
          <w:p w14:paraId="432B0D5D" w14:textId="77777777" w:rsidR="00490CDC" w:rsidRDefault="00490CDC" w:rsidP="00490CDC"/>
        </w:tc>
        <w:tc>
          <w:tcPr>
            <w:tcW w:w="1328" w:type="dxa"/>
          </w:tcPr>
          <w:p w14:paraId="65AC8146" w14:textId="77777777" w:rsidR="00490CDC" w:rsidRDefault="00490CDC" w:rsidP="00490CDC"/>
        </w:tc>
        <w:tc>
          <w:tcPr>
            <w:tcW w:w="1609" w:type="dxa"/>
          </w:tcPr>
          <w:p w14:paraId="25E84820" w14:textId="77777777" w:rsidR="00490CDC" w:rsidRDefault="00490CDC" w:rsidP="00490CDC"/>
        </w:tc>
        <w:tc>
          <w:tcPr>
            <w:tcW w:w="1006" w:type="dxa"/>
          </w:tcPr>
          <w:p w14:paraId="5B23CA77" w14:textId="77777777" w:rsidR="00490CDC" w:rsidRDefault="00490CDC" w:rsidP="00490CDC"/>
        </w:tc>
        <w:tc>
          <w:tcPr>
            <w:tcW w:w="1921" w:type="dxa"/>
          </w:tcPr>
          <w:p w14:paraId="4851FC06" w14:textId="77777777" w:rsidR="00490CDC" w:rsidRDefault="00490CDC" w:rsidP="00490CDC"/>
        </w:tc>
      </w:tr>
      <w:tr w:rsidR="00490CDC" w14:paraId="5C1640FD" w14:textId="0C3E474D" w:rsidTr="00490CDC">
        <w:tc>
          <w:tcPr>
            <w:tcW w:w="1134" w:type="dxa"/>
          </w:tcPr>
          <w:p w14:paraId="5E003FEE" w14:textId="77777777" w:rsidR="00490CDC" w:rsidRDefault="00490CDC" w:rsidP="00490CDC"/>
        </w:tc>
        <w:tc>
          <w:tcPr>
            <w:tcW w:w="850" w:type="dxa"/>
          </w:tcPr>
          <w:p w14:paraId="4AA17024" w14:textId="77777777" w:rsidR="00490CDC" w:rsidRDefault="00490CDC" w:rsidP="00490CDC"/>
        </w:tc>
        <w:tc>
          <w:tcPr>
            <w:tcW w:w="1111" w:type="dxa"/>
          </w:tcPr>
          <w:p w14:paraId="2E57F763" w14:textId="77777777" w:rsidR="00490CDC" w:rsidRDefault="00490CDC" w:rsidP="00490CDC"/>
        </w:tc>
        <w:tc>
          <w:tcPr>
            <w:tcW w:w="1101" w:type="dxa"/>
          </w:tcPr>
          <w:p w14:paraId="7FBA506D" w14:textId="77777777" w:rsidR="00490CDC" w:rsidRDefault="00490CDC" w:rsidP="00490CDC"/>
        </w:tc>
        <w:tc>
          <w:tcPr>
            <w:tcW w:w="1328" w:type="dxa"/>
          </w:tcPr>
          <w:p w14:paraId="29AC6008" w14:textId="77777777" w:rsidR="00490CDC" w:rsidRDefault="00490CDC" w:rsidP="00490CDC"/>
        </w:tc>
        <w:tc>
          <w:tcPr>
            <w:tcW w:w="1609" w:type="dxa"/>
          </w:tcPr>
          <w:p w14:paraId="54ECE51A" w14:textId="77777777" w:rsidR="00490CDC" w:rsidRDefault="00490CDC" w:rsidP="00490CDC"/>
        </w:tc>
        <w:tc>
          <w:tcPr>
            <w:tcW w:w="1006" w:type="dxa"/>
          </w:tcPr>
          <w:p w14:paraId="1F1DFA41" w14:textId="77777777" w:rsidR="00490CDC" w:rsidRDefault="00490CDC" w:rsidP="00490CDC"/>
        </w:tc>
        <w:tc>
          <w:tcPr>
            <w:tcW w:w="1921" w:type="dxa"/>
          </w:tcPr>
          <w:p w14:paraId="4C4215A3" w14:textId="77777777" w:rsidR="00490CDC" w:rsidRDefault="00490CDC" w:rsidP="00490CDC"/>
        </w:tc>
      </w:tr>
      <w:tr w:rsidR="00490CDC" w14:paraId="25733960" w14:textId="1E44DEB1" w:rsidTr="00490CDC">
        <w:tc>
          <w:tcPr>
            <w:tcW w:w="1134" w:type="dxa"/>
          </w:tcPr>
          <w:p w14:paraId="549A626B" w14:textId="77777777" w:rsidR="00490CDC" w:rsidRDefault="00490CDC" w:rsidP="00490CDC"/>
        </w:tc>
        <w:tc>
          <w:tcPr>
            <w:tcW w:w="850" w:type="dxa"/>
          </w:tcPr>
          <w:p w14:paraId="41BE8FAB" w14:textId="77777777" w:rsidR="00490CDC" w:rsidRDefault="00490CDC" w:rsidP="00490CDC"/>
        </w:tc>
        <w:tc>
          <w:tcPr>
            <w:tcW w:w="1111" w:type="dxa"/>
          </w:tcPr>
          <w:p w14:paraId="469A7A13" w14:textId="77777777" w:rsidR="00490CDC" w:rsidRDefault="00490CDC" w:rsidP="00490CDC"/>
        </w:tc>
        <w:tc>
          <w:tcPr>
            <w:tcW w:w="1101" w:type="dxa"/>
          </w:tcPr>
          <w:p w14:paraId="2F49F469" w14:textId="77777777" w:rsidR="00490CDC" w:rsidRDefault="00490CDC" w:rsidP="00490CDC"/>
        </w:tc>
        <w:tc>
          <w:tcPr>
            <w:tcW w:w="1328" w:type="dxa"/>
          </w:tcPr>
          <w:p w14:paraId="43321AE3" w14:textId="77777777" w:rsidR="00490CDC" w:rsidRDefault="00490CDC" w:rsidP="00490CDC"/>
        </w:tc>
        <w:tc>
          <w:tcPr>
            <w:tcW w:w="1609" w:type="dxa"/>
          </w:tcPr>
          <w:p w14:paraId="743E5FE3" w14:textId="77777777" w:rsidR="00490CDC" w:rsidRDefault="00490CDC" w:rsidP="00490CDC"/>
        </w:tc>
        <w:tc>
          <w:tcPr>
            <w:tcW w:w="1006" w:type="dxa"/>
          </w:tcPr>
          <w:p w14:paraId="17F1771C" w14:textId="77777777" w:rsidR="00490CDC" w:rsidRDefault="00490CDC" w:rsidP="00490CDC"/>
        </w:tc>
        <w:tc>
          <w:tcPr>
            <w:tcW w:w="1921" w:type="dxa"/>
          </w:tcPr>
          <w:p w14:paraId="531FE2EC" w14:textId="77777777" w:rsidR="00490CDC" w:rsidRDefault="00490CDC" w:rsidP="00490CDC"/>
        </w:tc>
      </w:tr>
      <w:tr w:rsidR="00490CDC" w14:paraId="7CAB37DE" w14:textId="09516189" w:rsidTr="00490CDC">
        <w:tc>
          <w:tcPr>
            <w:tcW w:w="1134" w:type="dxa"/>
          </w:tcPr>
          <w:p w14:paraId="30283D69" w14:textId="77777777" w:rsidR="00490CDC" w:rsidRDefault="00490CDC" w:rsidP="00490CDC"/>
        </w:tc>
        <w:tc>
          <w:tcPr>
            <w:tcW w:w="850" w:type="dxa"/>
          </w:tcPr>
          <w:p w14:paraId="12C8A450" w14:textId="77777777" w:rsidR="00490CDC" w:rsidRDefault="00490CDC" w:rsidP="00490CDC"/>
        </w:tc>
        <w:tc>
          <w:tcPr>
            <w:tcW w:w="1111" w:type="dxa"/>
          </w:tcPr>
          <w:p w14:paraId="36544942" w14:textId="77777777" w:rsidR="00490CDC" w:rsidRDefault="00490CDC" w:rsidP="00490CDC"/>
        </w:tc>
        <w:tc>
          <w:tcPr>
            <w:tcW w:w="1101" w:type="dxa"/>
          </w:tcPr>
          <w:p w14:paraId="5A8B4BA8" w14:textId="77777777" w:rsidR="00490CDC" w:rsidRDefault="00490CDC" w:rsidP="00490CDC"/>
        </w:tc>
        <w:tc>
          <w:tcPr>
            <w:tcW w:w="1328" w:type="dxa"/>
          </w:tcPr>
          <w:p w14:paraId="2CE24E57" w14:textId="77777777" w:rsidR="00490CDC" w:rsidRDefault="00490CDC" w:rsidP="00490CDC"/>
        </w:tc>
        <w:tc>
          <w:tcPr>
            <w:tcW w:w="1609" w:type="dxa"/>
          </w:tcPr>
          <w:p w14:paraId="00E41F13" w14:textId="77777777" w:rsidR="00490CDC" w:rsidRDefault="00490CDC" w:rsidP="00490CDC"/>
        </w:tc>
        <w:tc>
          <w:tcPr>
            <w:tcW w:w="1006" w:type="dxa"/>
          </w:tcPr>
          <w:p w14:paraId="4A88C99C" w14:textId="77777777" w:rsidR="00490CDC" w:rsidRDefault="00490CDC" w:rsidP="00490CDC"/>
        </w:tc>
        <w:tc>
          <w:tcPr>
            <w:tcW w:w="1921" w:type="dxa"/>
          </w:tcPr>
          <w:p w14:paraId="12178A88" w14:textId="77777777" w:rsidR="00490CDC" w:rsidRDefault="00490CDC" w:rsidP="00490CDC"/>
        </w:tc>
      </w:tr>
      <w:tr w:rsidR="00490CDC" w14:paraId="6C54F73D" w14:textId="2C2A3B01" w:rsidTr="00490CDC">
        <w:tc>
          <w:tcPr>
            <w:tcW w:w="1134" w:type="dxa"/>
          </w:tcPr>
          <w:p w14:paraId="674EC7D2" w14:textId="77777777" w:rsidR="00490CDC" w:rsidRDefault="00490CDC" w:rsidP="00490CDC"/>
        </w:tc>
        <w:tc>
          <w:tcPr>
            <w:tcW w:w="850" w:type="dxa"/>
          </w:tcPr>
          <w:p w14:paraId="5454AB24" w14:textId="77777777" w:rsidR="00490CDC" w:rsidRDefault="00490CDC" w:rsidP="00490CDC"/>
        </w:tc>
        <w:tc>
          <w:tcPr>
            <w:tcW w:w="1111" w:type="dxa"/>
          </w:tcPr>
          <w:p w14:paraId="4F36547A" w14:textId="77777777" w:rsidR="00490CDC" w:rsidRDefault="00490CDC" w:rsidP="00490CDC"/>
        </w:tc>
        <w:tc>
          <w:tcPr>
            <w:tcW w:w="1101" w:type="dxa"/>
          </w:tcPr>
          <w:p w14:paraId="7253A256" w14:textId="77777777" w:rsidR="00490CDC" w:rsidRDefault="00490CDC" w:rsidP="00490CDC"/>
        </w:tc>
        <w:tc>
          <w:tcPr>
            <w:tcW w:w="1328" w:type="dxa"/>
          </w:tcPr>
          <w:p w14:paraId="0D87AB2A" w14:textId="77777777" w:rsidR="00490CDC" w:rsidRDefault="00490CDC" w:rsidP="00490CDC"/>
        </w:tc>
        <w:tc>
          <w:tcPr>
            <w:tcW w:w="1609" w:type="dxa"/>
          </w:tcPr>
          <w:p w14:paraId="28BE2FB8" w14:textId="77777777" w:rsidR="00490CDC" w:rsidRDefault="00490CDC" w:rsidP="00490CDC"/>
        </w:tc>
        <w:tc>
          <w:tcPr>
            <w:tcW w:w="1006" w:type="dxa"/>
          </w:tcPr>
          <w:p w14:paraId="233967EF" w14:textId="77777777" w:rsidR="00490CDC" w:rsidRDefault="00490CDC" w:rsidP="00490CDC"/>
        </w:tc>
        <w:tc>
          <w:tcPr>
            <w:tcW w:w="1921" w:type="dxa"/>
          </w:tcPr>
          <w:p w14:paraId="6B2666A8" w14:textId="77777777" w:rsidR="00490CDC" w:rsidRDefault="00490CDC" w:rsidP="00490CDC"/>
        </w:tc>
      </w:tr>
    </w:tbl>
    <w:p w14:paraId="00A896F1" w14:textId="77777777" w:rsidR="000777EB" w:rsidRDefault="000777EB">
      <w:pPr>
        <w:rPr>
          <w:b/>
          <w:bCs/>
        </w:rPr>
      </w:pPr>
      <w:r>
        <w:rPr>
          <w:b/>
          <w:bCs/>
        </w:rPr>
        <w:br w:type="page"/>
      </w:r>
    </w:p>
    <w:p w14:paraId="151A2C1C" w14:textId="12E3B564" w:rsidR="00635EAC" w:rsidRDefault="00635EAC">
      <w:pPr>
        <w:rPr>
          <w:b/>
          <w:bCs/>
        </w:rPr>
      </w:pPr>
      <w:r w:rsidRPr="00635EAC">
        <w:rPr>
          <w:b/>
          <w:bCs/>
        </w:rPr>
        <w:lastRenderedPageBreak/>
        <w:t>Date gathering</w:t>
      </w:r>
      <w:r w:rsidR="00E4481D">
        <w:rPr>
          <w:b/>
          <w:bCs/>
        </w:rPr>
        <w:t xml:space="preserve"> - </w:t>
      </w:r>
      <w:r w:rsidRPr="00635EAC">
        <w:rPr>
          <w:b/>
          <w:bCs/>
        </w:rPr>
        <w:t>Basic</w:t>
      </w:r>
    </w:p>
    <w:p w14:paraId="534814B9" w14:textId="77777777" w:rsidR="00E4481D" w:rsidRPr="00635EAC" w:rsidRDefault="00E4481D">
      <w:pPr>
        <w:rPr>
          <w:b/>
          <w:bCs/>
        </w:rPr>
      </w:pPr>
    </w:p>
    <w:p w14:paraId="314CBB93" w14:textId="4C42DFBD" w:rsidR="00635EAC" w:rsidRDefault="00635EAC">
      <w:r>
        <w:t>Information needed</w:t>
      </w:r>
    </w:p>
    <w:p w14:paraId="375660F0" w14:textId="37709691" w:rsidR="00635EAC" w:rsidRDefault="00635EAC" w:rsidP="00635EAC">
      <w:pPr>
        <w:pStyle w:val="ListParagraph"/>
        <w:numPr>
          <w:ilvl w:val="0"/>
          <w:numId w:val="1"/>
        </w:numPr>
      </w:pPr>
      <w:r>
        <w:t>Staff home postcode or average distance of commute (return journey)</w:t>
      </w:r>
    </w:p>
    <w:p w14:paraId="03BDEA16" w14:textId="608D0552" w:rsidR="00635EAC" w:rsidRDefault="00635EAC" w:rsidP="00635EAC">
      <w:pPr>
        <w:pStyle w:val="ListParagraph"/>
        <w:numPr>
          <w:ilvl w:val="0"/>
          <w:numId w:val="1"/>
        </w:numPr>
      </w:pPr>
      <w:r>
        <w:t>Mode of travel</w:t>
      </w:r>
    </w:p>
    <w:p w14:paraId="1B7DE73E" w14:textId="3DD494B3" w:rsidR="00635EAC" w:rsidRDefault="00635EAC" w:rsidP="00635EAC">
      <w:pPr>
        <w:pStyle w:val="ListParagraph"/>
        <w:numPr>
          <w:ilvl w:val="0"/>
          <w:numId w:val="1"/>
        </w:numPr>
      </w:pPr>
      <w:r>
        <w:t>Number of journeys made per week to place of work</w:t>
      </w:r>
    </w:p>
    <w:p w14:paraId="451808A6" w14:textId="77777777" w:rsidR="00635EAC" w:rsidRDefault="00635EAC" w:rsidP="00635EAC"/>
    <w:tbl>
      <w:tblPr>
        <w:tblStyle w:val="TableGrid"/>
        <w:tblW w:w="0" w:type="auto"/>
        <w:tblLook w:val="04A0" w:firstRow="1" w:lastRow="0" w:firstColumn="1" w:lastColumn="0" w:noHBand="0" w:noVBand="1"/>
      </w:tblPr>
      <w:tblGrid>
        <w:gridCol w:w="1288"/>
        <w:gridCol w:w="1288"/>
        <w:gridCol w:w="1288"/>
        <w:gridCol w:w="1288"/>
        <w:gridCol w:w="1222"/>
        <w:gridCol w:w="1354"/>
        <w:gridCol w:w="1288"/>
      </w:tblGrid>
      <w:tr w:rsidR="00635EAC" w14:paraId="0BB62434" w14:textId="77777777" w:rsidTr="007308B6">
        <w:tc>
          <w:tcPr>
            <w:tcW w:w="1288" w:type="dxa"/>
          </w:tcPr>
          <w:p w14:paraId="4D0B2C3A" w14:textId="4E214795" w:rsidR="00635EAC" w:rsidRDefault="00635EAC" w:rsidP="00635EAC">
            <w:r>
              <w:t>Staff member</w:t>
            </w:r>
          </w:p>
        </w:tc>
        <w:tc>
          <w:tcPr>
            <w:tcW w:w="1288" w:type="dxa"/>
          </w:tcPr>
          <w:p w14:paraId="40AC960C" w14:textId="36CD1C42" w:rsidR="00635EAC" w:rsidRDefault="00635EAC" w:rsidP="00635EAC">
            <w:r>
              <w:t xml:space="preserve">Home post code </w:t>
            </w:r>
          </w:p>
        </w:tc>
        <w:tc>
          <w:tcPr>
            <w:tcW w:w="1288" w:type="dxa"/>
          </w:tcPr>
          <w:p w14:paraId="38051031" w14:textId="6A2FD254" w:rsidR="00635EAC" w:rsidRDefault="00635EAC" w:rsidP="00635EAC">
            <w:r>
              <w:t>Number of miles travelled (return journey)</w:t>
            </w:r>
          </w:p>
        </w:tc>
        <w:tc>
          <w:tcPr>
            <w:tcW w:w="1288" w:type="dxa"/>
          </w:tcPr>
          <w:p w14:paraId="354B0CBB" w14:textId="1F5BEB20" w:rsidR="00635EAC" w:rsidRDefault="00635EAC" w:rsidP="00635EAC">
            <w:r>
              <w:t>Number of return journeys made per week</w:t>
            </w:r>
          </w:p>
        </w:tc>
        <w:tc>
          <w:tcPr>
            <w:tcW w:w="1222" w:type="dxa"/>
          </w:tcPr>
          <w:p w14:paraId="1B342F1D" w14:textId="74FC57CF" w:rsidR="00635EAC" w:rsidRDefault="00635EAC" w:rsidP="00635EAC">
            <w:r>
              <w:t>Total miles travelled on commute per week</w:t>
            </w:r>
          </w:p>
        </w:tc>
        <w:tc>
          <w:tcPr>
            <w:tcW w:w="1354" w:type="dxa"/>
          </w:tcPr>
          <w:p w14:paraId="3C002275" w14:textId="4F0C651B" w:rsidR="00635EAC" w:rsidRDefault="00635EAC" w:rsidP="00635EAC">
            <w:r>
              <w:t>Mode of travel (e.g. Car, Walk, Cycle, Bus, Tram, Train etc)</w:t>
            </w:r>
          </w:p>
        </w:tc>
        <w:tc>
          <w:tcPr>
            <w:tcW w:w="1288" w:type="dxa"/>
          </w:tcPr>
          <w:p w14:paraId="6C36C1CF" w14:textId="072C3B9B" w:rsidR="00635EAC" w:rsidRDefault="00635EAC" w:rsidP="00635EAC">
            <w:r>
              <w:t>If by car, is it a fully electric car</w:t>
            </w:r>
          </w:p>
        </w:tc>
      </w:tr>
      <w:tr w:rsidR="00635EAC" w14:paraId="0A075B8C" w14:textId="77777777" w:rsidTr="007308B6">
        <w:tc>
          <w:tcPr>
            <w:tcW w:w="1288" w:type="dxa"/>
          </w:tcPr>
          <w:p w14:paraId="5CE3BEB9" w14:textId="574FC6C6" w:rsidR="00635EAC" w:rsidRDefault="00635EAC" w:rsidP="00635EAC">
            <w:pPr>
              <w:jc w:val="center"/>
            </w:pPr>
            <w:r>
              <w:t>A</w:t>
            </w:r>
          </w:p>
        </w:tc>
        <w:tc>
          <w:tcPr>
            <w:tcW w:w="1288" w:type="dxa"/>
          </w:tcPr>
          <w:p w14:paraId="2818B8AB" w14:textId="2A898D9F" w:rsidR="00635EAC" w:rsidRDefault="00635EAC" w:rsidP="00635EAC">
            <w:pPr>
              <w:jc w:val="center"/>
            </w:pPr>
            <w:r>
              <w:t>B</w:t>
            </w:r>
          </w:p>
        </w:tc>
        <w:tc>
          <w:tcPr>
            <w:tcW w:w="1288" w:type="dxa"/>
          </w:tcPr>
          <w:p w14:paraId="57713C74" w14:textId="7A0AD19E" w:rsidR="00635EAC" w:rsidRDefault="00635EAC" w:rsidP="00635EAC">
            <w:pPr>
              <w:jc w:val="center"/>
            </w:pPr>
            <w:r>
              <w:t>C</w:t>
            </w:r>
          </w:p>
        </w:tc>
        <w:tc>
          <w:tcPr>
            <w:tcW w:w="1288" w:type="dxa"/>
          </w:tcPr>
          <w:p w14:paraId="2E292128" w14:textId="0C1897D5" w:rsidR="00635EAC" w:rsidRDefault="00635EAC" w:rsidP="00635EAC">
            <w:pPr>
              <w:jc w:val="center"/>
            </w:pPr>
            <w:r>
              <w:t>D</w:t>
            </w:r>
          </w:p>
        </w:tc>
        <w:tc>
          <w:tcPr>
            <w:tcW w:w="1222" w:type="dxa"/>
          </w:tcPr>
          <w:p w14:paraId="7AE9CE66" w14:textId="26857C67" w:rsidR="00635EAC" w:rsidRDefault="00635EAC" w:rsidP="00635EAC">
            <w:pPr>
              <w:jc w:val="center"/>
            </w:pPr>
            <w:r>
              <w:t>E</w:t>
            </w:r>
          </w:p>
        </w:tc>
        <w:tc>
          <w:tcPr>
            <w:tcW w:w="1354" w:type="dxa"/>
          </w:tcPr>
          <w:p w14:paraId="76A01B35" w14:textId="6A0253D5" w:rsidR="00635EAC" w:rsidRDefault="00635EAC" w:rsidP="00635EAC">
            <w:pPr>
              <w:jc w:val="center"/>
            </w:pPr>
            <w:r>
              <w:t>F</w:t>
            </w:r>
          </w:p>
        </w:tc>
        <w:tc>
          <w:tcPr>
            <w:tcW w:w="1288" w:type="dxa"/>
          </w:tcPr>
          <w:p w14:paraId="7740BFB4" w14:textId="7656F91A" w:rsidR="00635EAC" w:rsidRDefault="00635EAC" w:rsidP="00635EAC">
            <w:pPr>
              <w:jc w:val="center"/>
            </w:pPr>
            <w:r>
              <w:t>G</w:t>
            </w:r>
          </w:p>
        </w:tc>
      </w:tr>
      <w:tr w:rsidR="00635EAC" w14:paraId="7B318745" w14:textId="77777777" w:rsidTr="007308B6">
        <w:tc>
          <w:tcPr>
            <w:tcW w:w="1288" w:type="dxa"/>
          </w:tcPr>
          <w:p w14:paraId="6597980F" w14:textId="2C65E51A" w:rsidR="00635EAC" w:rsidRDefault="00635EAC" w:rsidP="00635EAC">
            <w:r>
              <w:t>Example</w:t>
            </w:r>
          </w:p>
        </w:tc>
        <w:tc>
          <w:tcPr>
            <w:tcW w:w="1288" w:type="dxa"/>
          </w:tcPr>
          <w:p w14:paraId="03B167FF" w14:textId="77777777" w:rsidR="00635EAC" w:rsidRDefault="00635EAC" w:rsidP="00635EAC"/>
        </w:tc>
        <w:tc>
          <w:tcPr>
            <w:tcW w:w="1288" w:type="dxa"/>
          </w:tcPr>
          <w:p w14:paraId="47EF4E5E" w14:textId="77777777" w:rsidR="00635EAC" w:rsidRDefault="00635EAC" w:rsidP="00635EAC"/>
        </w:tc>
        <w:tc>
          <w:tcPr>
            <w:tcW w:w="1288" w:type="dxa"/>
          </w:tcPr>
          <w:p w14:paraId="429E56D9" w14:textId="77777777" w:rsidR="00635EAC" w:rsidRDefault="00635EAC" w:rsidP="00635EAC"/>
        </w:tc>
        <w:tc>
          <w:tcPr>
            <w:tcW w:w="1222" w:type="dxa"/>
          </w:tcPr>
          <w:p w14:paraId="4F768F7C" w14:textId="77777777" w:rsidR="00635EAC" w:rsidRDefault="00635EAC" w:rsidP="00635EAC"/>
        </w:tc>
        <w:tc>
          <w:tcPr>
            <w:tcW w:w="1354" w:type="dxa"/>
          </w:tcPr>
          <w:p w14:paraId="126B5AEC" w14:textId="77777777" w:rsidR="00635EAC" w:rsidRDefault="00635EAC" w:rsidP="00635EAC"/>
        </w:tc>
        <w:tc>
          <w:tcPr>
            <w:tcW w:w="1288" w:type="dxa"/>
          </w:tcPr>
          <w:p w14:paraId="3B8BBF2A" w14:textId="77777777" w:rsidR="00635EAC" w:rsidRDefault="00635EAC" w:rsidP="00635EAC"/>
        </w:tc>
      </w:tr>
      <w:tr w:rsidR="00635EAC" w14:paraId="79CE5486" w14:textId="77777777" w:rsidTr="007308B6">
        <w:tc>
          <w:tcPr>
            <w:tcW w:w="1288" w:type="dxa"/>
          </w:tcPr>
          <w:p w14:paraId="361F5A2D" w14:textId="39B459DA" w:rsidR="00635EAC" w:rsidRDefault="00635EAC" w:rsidP="00635EAC">
            <w:r>
              <w:t>Manager</w:t>
            </w:r>
          </w:p>
        </w:tc>
        <w:tc>
          <w:tcPr>
            <w:tcW w:w="1288" w:type="dxa"/>
          </w:tcPr>
          <w:p w14:paraId="6BD350C7" w14:textId="6E2EFBAE" w:rsidR="00635EAC" w:rsidRDefault="00635EAC" w:rsidP="00635EAC">
            <w:r>
              <w:t>AB1 2CD</w:t>
            </w:r>
          </w:p>
        </w:tc>
        <w:tc>
          <w:tcPr>
            <w:tcW w:w="1288" w:type="dxa"/>
          </w:tcPr>
          <w:p w14:paraId="24CED9BB" w14:textId="3BA63604" w:rsidR="00635EAC" w:rsidRDefault="00635EAC" w:rsidP="00635EAC">
            <w:r>
              <w:t>10</w:t>
            </w:r>
          </w:p>
        </w:tc>
        <w:tc>
          <w:tcPr>
            <w:tcW w:w="1288" w:type="dxa"/>
          </w:tcPr>
          <w:p w14:paraId="2E83A2F1" w14:textId="72730287" w:rsidR="00635EAC" w:rsidRDefault="00635EAC" w:rsidP="00635EAC">
            <w:r>
              <w:t>4</w:t>
            </w:r>
          </w:p>
        </w:tc>
        <w:tc>
          <w:tcPr>
            <w:tcW w:w="1222" w:type="dxa"/>
          </w:tcPr>
          <w:p w14:paraId="0B0EC062" w14:textId="131676E0" w:rsidR="00635EAC" w:rsidRDefault="00635EAC" w:rsidP="00635EAC">
            <w:r>
              <w:t>40</w:t>
            </w:r>
          </w:p>
        </w:tc>
        <w:tc>
          <w:tcPr>
            <w:tcW w:w="1354" w:type="dxa"/>
          </w:tcPr>
          <w:p w14:paraId="4FF7385B" w14:textId="298FA855" w:rsidR="00635EAC" w:rsidRDefault="00635EAC" w:rsidP="00635EAC">
            <w:r>
              <w:t>Car</w:t>
            </w:r>
          </w:p>
        </w:tc>
        <w:tc>
          <w:tcPr>
            <w:tcW w:w="1288" w:type="dxa"/>
          </w:tcPr>
          <w:p w14:paraId="5A39E335" w14:textId="46F74E19" w:rsidR="00635EAC" w:rsidRDefault="00635EAC" w:rsidP="00635EAC">
            <w:r>
              <w:t>N</w:t>
            </w:r>
          </w:p>
        </w:tc>
      </w:tr>
      <w:tr w:rsidR="00635EAC" w14:paraId="2B2A8210" w14:textId="77777777" w:rsidTr="007308B6">
        <w:tc>
          <w:tcPr>
            <w:tcW w:w="1288" w:type="dxa"/>
          </w:tcPr>
          <w:p w14:paraId="7B8D8493" w14:textId="7F720488" w:rsidR="00635EAC" w:rsidRDefault="00635EAC" w:rsidP="00635EAC">
            <w:r>
              <w:t>Secretary</w:t>
            </w:r>
          </w:p>
        </w:tc>
        <w:tc>
          <w:tcPr>
            <w:tcW w:w="1288" w:type="dxa"/>
          </w:tcPr>
          <w:p w14:paraId="7F23EAD1" w14:textId="63BC3A01" w:rsidR="00635EAC" w:rsidRDefault="00635EAC" w:rsidP="00635EAC">
            <w:r>
              <w:t>AC2 3DE</w:t>
            </w:r>
          </w:p>
        </w:tc>
        <w:tc>
          <w:tcPr>
            <w:tcW w:w="1288" w:type="dxa"/>
          </w:tcPr>
          <w:p w14:paraId="1FF45807" w14:textId="470A1559" w:rsidR="00635EAC" w:rsidRDefault="00635EAC" w:rsidP="00635EAC">
            <w:r>
              <w:t>4</w:t>
            </w:r>
          </w:p>
        </w:tc>
        <w:tc>
          <w:tcPr>
            <w:tcW w:w="1288" w:type="dxa"/>
          </w:tcPr>
          <w:p w14:paraId="7BE1C102" w14:textId="68E1E121" w:rsidR="00635EAC" w:rsidRDefault="00635EAC" w:rsidP="00635EAC">
            <w:r>
              <w:t>5</w:t>
            </w:r>
          </w:p>
        </w:tc>
        <w:tc>
          <w:tcPr>
            <w:tcW w:w="1222" w:type="dxa"/>
          </w:tcPr>
          <w:p w14:paraId="1EB659F9" w14:textId="77B795A1" w:rsidR="00635EAC" w:rsidRDefault="00635EAC" w:rsidP="00635EAC">
            <w:r>
              <w:t>20</w:t>
            </w:r>
          </w:p>
        </w:tc>
        <w:tc>
          <w:tcPr>
            <w:tcW w:w="1354" w:type="dxa"/>
          </w:tcPr>
          <w:p w14:paraId="54A65CAE" w14:textId="07399176" w:rsidR="00635EAC" w:rsidRDefault="00635EAC" w:rsidP="00635EAC">
            <w:r>
              <w:t>Walks</w:t>
            </w:r>
          </w:p>
        </w:tc>
        <w:tc>
          <w:tcPr>
            <w:tcW w:w="1288" w:type="dxa"/>
          </w:tcPr>
          <w:p w14:paraId="0D3E5408" w14:textId="187BF60B" w:rsidR="00635EAC" w:rsidRDefault="00635EAC" w:rsidP="00635EAC">
            <w:r>
              <w:t>N/A</w:t>
            </w:r>
          </w:p>
        </w:tc>
      </w:tr>
      <w:tr w:rsidR="00635EAC" w14:paraId="4A38042C" w14:textId="77777777" w:rsidTr="007308B6">
        <w:tc>
          <w:tcPr>
            <w:tcW w:w="1288" w:type="dxa"/>
          </w:tcPr>
          <w:p w14:paraId="18CC5A69" w14:textId="182D82A0" w:rsidR="00635EAC" w:rsidRDefault="007308B6" w:rsidP="00635EAC">
            <w:r>
              <w:t>Admin</w:t>
            </w:r>
          </w:p>
        </w:tc>
        <w:tc>
          <w:tcPr>
            <w:tcW w:w="1288" w:type="dxa"/>
          </w:tcPr>
          <w:p w14:paraId="72B52344" w14:textId="091922D9" w:rsidR="00635EAC" w:rsidRDefault="007308B6" w:rsidP="00635EAC">
            <w:r>
              <w:t>AD2 4WE</w:t>
            </w:r>
          </w:p>
        </w:tc>
        <w:tc>
          <w:tcPr>
            <w:tcW w:w="1288" w:type="dxa"/>
          </w:tcPr>
          <w:p w14:paraId="2A16DF97" w14:textId="245A9442" w:rsidR="00635EAC" w:rsidRDefault="007308B6" w:rsidP="00635EAC">
            <w:r>
              <w:t>6</w:t>
            </w:r>
          </w:p>
        </w:tc>
        <w:tc>
          <w:tcPr>
            <w:tcW w:w="1288" w:type="dxa"/>
          </w:tcPr>
          <w:p w14:paraId="4A8C6F4F" w14:textId="01CD0FDC" w:rsidR="00635EAC" w:rsidRDefault="002E04B4" w:rsidP="00635EAC">
            <w:r>
              <w:t>4</w:t>
            </w:r>
          </w:p>
        </w:tc>
        <w:tc>
          <w:tcPr>
            <w:tcW w:w="1222" w:type="dxa"/>
          </w:tcPr>
          <w:p w14:paraId="0897002C" w14:textId="1297E99D" w:rsidR="00635EAC" w:rsidRDefault="002E04B4" w:rsidP="00635EAC">
            <w:r>
              <w:t>24</w:t>
            </w:r>
          </w:p>
        </w:tc>
        <w:tc>
          <w:tcPr>
            <w:tcW w:w="1354" w:type="dxa"/>
          </w:tcPr>
          <w:p w14:paraId="23EE3CA0" w14:textId="72389357" w:rsidR="00635EAC" w:rsidRDefault="002E04B4" w:rsidP="00635EAC">
            <w:r>
              <w:t>2</w:t>
            </w:r>
            <w:r w:rsidR="007308B6">
              <w:t>C, 2 cycle</w:t>
            </w:r>
          </w:p>
        </w:tc>
        <w:tc>
          <w:tcPr>
            <w:tcW w:w="1288" w:type="dxa"/>
          </w:tcPr>
          <w:p w14:paraId="05989926" w14:textId="2E6A0F91" w:rsidR="00635EAC" w:rsidRDefault="002E04B4" w:rsidP="00635EAC">
            <w:r>
              <w:t>Y</w:t>
            </w:r>
          </w:p>
        </w:tc>
      </w:tr>
      <w:tr w:rsidR="00635EAC" w14:paraId="215A6905" w14:textId="77777777" w:rsidTr="007308B6">
        <w:tc>
          <w:tcPr>
            <w:tcW w:w="1288" w:type="dxa"/>
          </w:tcPr>
          <w:p w14:paraId="6204DCC1" w14:textId="77777777" w:rsidR="00635EAC" w:rsidRDefault="00635EAC" w:rsidP="00635EAC"/>
        </w:tc>
        <w:tc>
          <w:tcPr>
            <w:tcW w:w="1288" w:type="dxa"/>
          </w:tcPr>
          <w:p w14:paraId="6F95D0F8" w14:textId="77777777" w:rsidR="00635EAC" w:rsidRDefault="00635EAC" w:rsidP="00635EAC"/>
        </w:tc>
        <w:tc>
          <w:tcPr>
            <w:tcW w:w="1288" w:type="dxa"/>
          </w:tcPr>
          <w:p w14:paraId="617EB9C5" w14:textId="77777777" w:rsidR="00635EAC" w:rsidRDefault="00635EAC" w:rsidP="00635EAC"/>
        </w:tc>
        <w:tc>
          <w:tcPr>
            <w:tcW w:w="1288" w:type="dxa"/>
          </w:tcPr>
          <w:p w14:paraId="55A9A82F" w14:textId="77777777" w:rsidR="00635EAC" w:rsidRDefault="00635EAC" w:rsidP="00635EAC"/>
        </w:tc>
        <w:tc>
          <w:tcPr>
            <w:tcW w:w="1222" w:type="dxa"/>
          </w:tcPr>
          <w:p w14:paraId="68A6094F" w14:textId="77777777" w:rsidR="00635EAC" w:rsidRDefault="00635EAC" w:rsidP="00635EAC"/>
        </w:tc>
        <w:tc>
          <w:tcPr>
            <w:tcW w:w="1354" w:type="dxa"/>
          </w:tcPr>
          <w:p w14:paraId="44C00DAA" w14:textId="77777777" w:rsidR="00635EAC" w:rsidRDefault="00635EAC" w:rsidP="00635EAC"/>
        </w:tc>
        <w:tc>
          <w:tcPr>
            <w:tcW w:w="1288" w:type="dxa"/>
          </w:tcPr>
          <w:p w14:paraId="16D9172A" w14:textId="77777777" w:rsidR="00635EAC" w:rsidRDefault="00635EAC" w:rsidP="00635EAC"/>
        </w:tc>
      </w:tr>
      <w:tr w:rsidR="00635EAC" w14:paraId="074359A0" w14:textId="77777777" w:rsidTr="007308B6">
        <w:tc>
          <w:tcPr>
            <w:tcW w:w="1288" w:type="dxa"/>
          </w:tcPr>
          <w:p w14:paraId="247BB897" w14:textId="77777777" w:rsidR="00635EAC" w:rsidRDefault="00635EAC" w:rsidP="00635EAC"/>
        </w:tc>
        <w:tc>
          <w:tcPr>
            <w:tcW w:w="1288" w:type="dxa"/>
          </w:tcPr>
          <w:p w14:paraId="39652F2E" w14:textId="77777777" w:rsidR="00635EAC" w:rsidRDefault="00635EAC" w:rsidP="00635EAC"/>
        </w:tc>
        <w:tc>
          <w:tcPr>
            <w:tcW w:w="1288" w:type="dxa"/>
          </w:tcPr>
          <w:p w14:paraId="79CFC5A2" w14:textId="77777777" w:rsidR="00635EAC" w:rsidRDefault="00635EAC" w:rsidP="00635EAC"/>
        </w:tc>
        <w:tc>
          <w:tcPr>
            <w:tcW w:w="1288" w:type="dxa"/>
          </w:tcPr>
          <w:p w14:paraId="32DDD475" w14:textId="77777777" w:rsidR="00635EAC" w:rsidRDefault="00635EAC" w:rsidP="00635EAC"/>
        </w:tc>
        <w:tc>
          <w:tcPr>
            <w:tcW w:w="1222" w:type="dxa"/>
          </w:tcPr>
          <w:p w14:paraId="032C690B" w14:textId="77777777" w:rsidR="00635EAC" w:rsidRDefault="00635EAC" w:rsidP="00635EAC"/>
        </w:tc>
        <w:tc>
          <w:tcPr>
            <w:tcW w:w="1354" w:type="dxa"/>
          </w:tcPr>
          <w:p w14:paraId="59C68AFC" w14:textId="77777777" w:rsidR="00635EAC" w:rsidRDefault="00635EAC" w:rsidP="00635EAC"/>
        </w:tc>
        <w:tc>
          <w:tcPr>
            <w:tcW w:w="1288" w:type="dxa"/>
          </w:tcPr>
          <w:p w14:paraId="30CEC409" w14:textId="77777777" w:rsidR="00635EAC" w:rsidRDefault="00635EAC" w:rsidP="00635EAC"/>
        </w:tc>
      </w:tr>
    </w:tbl>
    <w:p w14:paraId="06B63C4A" w14:textId="77777777" w:rsidR="00635EAC" w:rsidRDefault="00635EAC" w:rsidP="00635EAC"/>
    <w:p w14:paraId="44F094A8" w14:textId="2CDF5D91" w:rsidR="00E4481D" w:rsidRPr="00E4481D" w:rsidRDefault="00E4481D" w:rsidP="00635EAC">
      <w:pPr>
        <w:rPr>
          <w:b/>
          <w:bCs/>
        </w:rPr>
      </w:pPr>
      <w:r w:rsidRPr="00E4481D">
        <w:rPr>
          <w:b/>
          <w:bCs/>
        </w:rPr>
        <w:t>Method</w:t>
      </w:r>
    </w:p>
    <w:p w14:paraId="25671733" w14:textId="4731B679" w:rsidR="00635EAC" w:rsidRDefault="00635EAC" w:rsidP="002E04B4">
      <w:pPr>
        <w:pStyle w:val="ListParagraph"/>
        <w:numPr>
          <w:ilvl w:val="0"/>
          <w:numId w:val="2"/>
        </w:numPr>
      </w:pPr>
      <w:r>
        <w:t>Calculate total miles travelled per staff member by multiplying Column C and D together</w:t>
      </w:r>
    </w:p>
    <w:p w14:paraId="2C15C179" w14:textId="77777777" w:rsidR="002E04B4" w:rsidRDefault="00635EAC" w:rsidP="002E04B4">
      <w:pPr>
        <w:pStyle w:val="ListParagraph"/>
        <w:numPr>
          <w:ilvl w:val="0"/>
          <w:numId w:val="2"/>
        </w:numPr>
      </w:pPr>
      <w:r>
        <w:t xml:space="preserve">Calculate cumulative travel </w:t>
      </w:r>
      <w:r w:rsidR="002E04B4">
        <w:t xml:space="preserve">per week </w:t>
      </w:r>
      <w:r>
        <w:t>by adding total miles in Column E</w:t>
      </w:r>
      <w:r w:rsidR="002E04B4">
        <w:t>,</w:t>
      </w:r>
      <w:r w:rsidR="002E04B4" w:rsidRPr="002E04B4">
        <w:t xml:space="preserve"> </w:t>
      </w:r>
    </w:p>
    <w:p w14:paraId="282E0ABD" w14:textId="7459977E" w:rsidR="00635EAC" w:rsidRDefault="002E04B4" w:rsidP="002E04B4">
      <w:pPr>
        <w:pStyle w:val="ListParagraph"/>
        <w:numPr>
          <w:ilvl w:val="0"/>
          <w:numId w:val="2"/>
        </w:numPr>
      </w:pPr>
      <w:r>
        <w:t xml:space="preserve">For </w:t>
      </w:r>
      <w:r>
        <w:t xml:space="preserve">total cumulative </w:t>
      </w:r>
      <w:r>
        <w:t xml:space="preserve">annual travel, </w:t>
      </w:r>
      <w:r>
        <w:t>multiply by 46 (if staff have an average of 30 days leave per year, or 6 weeks)</w:t>
      </w:r>
    </w:p>
    <w:p w14:paraId="73116D66" w14:textId="217659CE" w:rsidR="00635EAC" w:rsidRDefault="00635EAC" w:rsidP="002E04B4">
      <w:pPr>
        <w:pStyle w:val="ListParagraph"/>
        <w:numPr>
          <w:ilvl w:val="0"/>
          <w:numId w:val="2"/>
        </w:numPr>
      </w:pPr>
      <w:r>
        <w:t>Use column F to identify what proportion of staff use a car for travel to work.</w:t>
      </w:r>
    </w:p>
    <w:p w14:paraId="7F19EFA5" w14:textId="77777777" w:rsidR="00635EAC" w:rsidRDefault="00635EAC"/>
    <w:p w14:paraId="50F3B00D" w14:textId="781C0D0F" w:rsidR="00635EAC" w:rsidRDefault="00635EAC">
      <w:r>
        <w:t>For those who share journeys (e.g. lift share with another member of staff), allocate ha</w:t>
      </w:r>
      <w:r w:rsidR="007308B6">
        <w:t>lf</w:t>
      </w:r>
      <w:r>
        <w:t xml:space="preserve"> the miles travelled to each person</w:t>
      </w:r>
      <w:r w:rsidR="007308B6">
        <w:t>.</w:t>
      </w:r>
    </w:p>
    <w:p w14:paraId="686CBEA3" w14:textId="647A0EE0" w:rsidR="007308B6" w:rsidRDefault="007308B6">
      <w:r>
        <w:t>For those who travel by different modes of different days of the week, record as per Admin example in Column F.</w:t>
      </w:r>
    </w:p>
    <w:p w14:paraId="42E4B902" w14:textId="77777777" w:rsidR="002E04B4" w:rsidRDefault="002E04B4"/>
    <w:p w14:paraId="5D0FB5F9" w14:textId="77777777" w:rsidR="002E04B4" w:rsidRDefault="002E04B4" w:rsidP="002E04B4">
      <w:pPr>
        <w:rPr>
          <w:b/>
          <w:bCs/>
        </w:rPr>
      </w:pPr>
    </w:p>
    <w:p w14:paraId="277766C3" w14:textId="77777777" w:rsidR="002E04B4" w:rsidRDefault="002E04B4" w:rsidP="002E04B4">
      <w:pPr>
        <w:rPr>
          <w:b/>
          <w:bCs/>
        </w:rPr>
      </w:pPr>
    </w:p>
    <w:p w14:paraId="609047AB" w14:textId="77777777" w:rsidR="000777EB" w:rsidRDefault="000777EB">
      <w:pPr>
        <w:rPr>
          <w:b/>
          <w:bCs/>
        </w:rPr>
      </w:pPr>
      <w:r>
        <w:rPr>
          <w:b/>
          <w:bCs/>
        </w:rPr>
        <w:br w:type="page"/>
      </w:r>
    </w:p>
    <w:p w14:paraId="202A738A" w14:textId="24E1147A" w:rsidR="002E04B4" w:rsidRPr="000777EB" w:rsidRDefault="002E04B4">
      <w:pPr>
        <w:rPr>
          <w:b/>
          <w:bCs/>
        </w:rPr>
      </w:pPr>
      <w:r w:rsidRPr="00635EAC">
        <w:rPr>
          <w:b/>
          <w:bCs/>
        </w:rPr>
        <w:lastRenderedPageBreak/>
        <w:t>Dat</w:t>
      </w:r>
      <w:r>
        <w:rPr>
          <w:b/>
          <w:bCs/>
        </w:rPr>
        <w:t>a</w:t>
      </w:r>
      <w:r w:rsidRPr="00635EAC">
        <w:rPr>
          <w:b/>
          <w:bCs/>
        </w:rPr>
        <w:t xml:space="preserve"> gathering</w:t>
      </w:r>
      <w:r w:rsidR="00E4481D">
        <w:rPr>
          <w:b/>
          <w:bCs/>
        </w:rPr>
        <w:t xml:space="preserve"> - </w:t>
      </w:r>
      <w:r w:rsidRPr="000777EB">
        <w:rPr>
          <w:b/>
          <w:bCs/>
        </w:rPr>
        <w:t>Intermediate</w:t>
      </w:r>
    </w:p>
    <w:p w14:paraId="7A5435C6" w14:textId="77777777" w:rsidR="00E4481D" w:rsidRDefault="00E4481D" w:rsidP="002E04B4"/>
    <w:p w14:paraId="321C733C" w14:textId="3A7D773D" w:rsidR="002E04B4" w:rsidRDefault="002E04B4" w:rsidP="002E04B4">
      <w:r>
        <w:t>Information needed</w:t>
      </w:r>
      <w:r>
        <w:t xml:space="preserve"> – as per basic</w:t>
      </w:r>
    </w:p>
    <w:p w14:paraId="087D9785" w14:textId="77777777" w:rsidR="002E04B4" w:rsidRDefault="002E04B4" w:rsidP="002E04B4">
      <w:pPr>
        <w:pStyle w:val="ListParagraph"/>
        <w:numPr>
          <w:ilvl w:val="0"/>
          <w:numId w:val="1"/>
        </w:numPr>
      </w:pPr>
      <w:r>
        <w:t>Staff home postcode or average distance of commute (return journey)</w:t>
      </w:r>
    </w:p>
    <w:p w14:paraId="552A912C" w14:textId="77777777" w:rsidR="002E04B4" w:rsidRDefault="002E04B4" w:rsidP="002E04B4">
      <w:pPr>
        <w:pStyle w:val="ListParagraph"/>
        <w:numPr>
          <w:ilvl w:val="0"/>
          <w:numId w:val="1"/>
        </w:numPr>
      </w:pPr>
      <w:r>
        <w:t>Mode of travel</w:t>
      </w:r>
    </w:p>
    <w:p w14:paraId="5D10263D" w14:textId="77777777" w:rsidR="002E04B4" w:rsidRDefault="002E04B4" w:rsidP="002E04B4">
      <w:pPr>
        <w:pStyle w:val="ListParagraph"/>
        <w:numPr>
          <w:ilvl w:val="0"/>
          <w:numId w:val="1"/>
        </w:numPr>
      </w:pPr>
      <w:r>
        <w:t>Number of journeys made per week to place of work</w:t>
      </w:r>
    </w:p>
    <w:p w14:paraId="066A2BBC" w14:textId="77777777" w:rsidR="002E04B4" w:rsidRDefault="002E04B4"/>
    <w:p w14:paraId="321320B7" w14:textId="53681C85" w:rsidR="002E04B4" w:rsidRDefault="002E04B4">
      <w:r>
        <w:t>To calculate the emissions for staff commutes, the total number of miles driven by petrol or diesel vehicles is important.</w:t>
      </w:r>
    </w:p>
    <w:p w14:paraId="34CC7D5C" w14:textId="77777777" w:rsidR="000777EB" w:rsidRPr="002E04B4" w:rsidRDefault="000777EB" w:rsidP="002E04B4">
      <w:pPr>
        <w:rPr>
          <w:b/>
          <w:bCs/>
        </w:rPr>
      </w:pPr>
    </w:p>
    <w:p w14:paraId="706B7B75" w14:textId="6EF432FE" w:rsidR="002E04B4" w:rsidRPr="002E04B4" w:rsidRDefault="00E4481D">
      <w:pPr>
        <w:rPr>
          <w:b/>
          <w:bCs/>
        </w:rPr>
      </w:pPr>
      <w:r>
        <w:rPr>
          <w:b/>
          <w:bCs/>
        </w:rPr>
        <w:t>Method</w:t>
      </w:r>
    </w:p>
    <w:p w14:paraId="0F830650" w14:textId="02735126" w:rsidR="002E04B4" w:rsidRDefault="002E04B4" w:rsidP="002E04B4">
      <w:pPr>
        <w:pStyle w:val="ListParagraph"/>
        <w:numPr>
          <w:ilvl w:val="0"/>
          <w:numId w:val="5"/>
        </w:numPr>
      </w:pPr>
      <w:r>
        <w:t xml:space="preserve">Add up the total number of miles travelled per week (Column E) where the mode of transport is by car. </w:t>
      </w:r>
    </w:p>
    <w:p w14:paraId="788A0059" w14:textId="48084D70" w:rsidR="002E04B4" w:rsidRDefault="002E04B4" w:rsidP="002E04B4">
      <w:pPr>
        <w:pStyle w:val="ListParagraph"/>
        <w:numPr>
          <w:ilvl w:val="0"/>
          <w:numId w:val="5"/>
        </w:numPr>
      </w:pPr>
      <w:r>
        <w:t>For total cumulative annual travel, multiply by 46 (if staff have an average of 30 days leave per year, or 6 weeks)</w:t>
      </w:r>
      <w:r w:rsidR="000777EB">
        <w:t>.</w:t>
      </w:r>
    </w:p>
    <w:p w14:paraId="7ED2F2BA" w14:textId="6B982D21" w:rsidR="002E04B4" w:rsidRDefault="002E04B4" w:rsidP="002E04B4">
      <w:pPr>
        <w:pStyle w:val="ListParagraph"/>
        <w:numPr>
          <w:ilvl w:val="0"/>
          <w:numId w:val="5"/>
        </w:numPr>
      </w:pPr>
      <w:r>
        <w:t>Multiply total number of cumulative miles travelled by 0.269. The result will be total emissions of greenhouse gases</w:t>
      </w:r>
      <w:r w:rsidR="000777EB">
        <w:t>.</w:t>
      </w:r>
    </w:p>
    <w:p w14:paraId="1ADD97AF" w14:textId="79EF4788" w:rsidR="000777EB" w:rsidRDefault="000777EB" w:rsidP="002E04B4">
      <w:pPr>
        <w:pStyle w:val="ListParagraph"/>
        <w:numPr>
          <w:ilvl w:val="0"/>
          <w:numId w:val="5"/>
        </w:numPr>
      </w:pPr>
      <w:r>
        <w:t>Repeat steps 1-3 for motorbikes using conversion factor 0.183.</w:t>
      </w:r>
    </w:p>
    <w:p w14:paraId="499F43CE" w14:textId="55D8D1A3" w:rsidR="000777EB" w:rsidRDefault="000777EB" w:rsidP="002E04B4">
      <w:pPr>
        <w:pStyle w:val="ListParagraph"/>
        <w:numPr>
          <w:ilvl w:val="0"/>
          <w:numId w:val="5"/>
        </w:numPr>
      </w:pPr>
      <w:r>
        <w:t>Repeat steps 1-3 for buses using conversion factor 0.175.</w:t>
      </w:r>
    </w:p>
    <w:p w14:paraId="749D9935" w14:textId="2AA5A0DA" w:rsidR="000777EB" w:rsidRDefault="000777EB" w:rsidP="002E04B4">
      <w:pPr>
        <w:pStyle w:val="ListParagraph"/>
        <w:numPr>
          <w:ilvl w:val="0"/>
          <w:numId w:val="5"/>
        </w:numPr>
      </w:pPr>
      <w:r>
        <w:t>Add together emissions for cars, motorbikes and buses for a total footprint of the practice</w:t>
      </w:r>
    </w:p>
    <w:p w14:paraId="3DFEA41C" w14:textId="77777777" w:rsidR="002E04B4" w:rsidRDefault="002E04B4"/>
    <w:p w14:paraId="2A414427" w14:textId="03AF4412" w:rsidR="002E04B4" w:rsidRDefault="002E04B4">
      <w:r>
        <w:t>If electric car, do not include the miles travelled.</w:t>
      </w:r>
    </w:p>
    <w:p w14:paraId="5A4DE58C" w14:textId="40EE5D0B" w:rsidR="002E04B4" w:rsidRDefault="002E04B4">
      <w:r>
        <w:t>If some of a staff members commute each week are made by car, calculate the proportion of the total miles travelled. Using the previous Admin example, half the miles travelled each week are (two return journeys are made by car, two return journeys are cycled).</w:t>
      </w:r>
    </w:p>
    <w:p w14:paraId="70BEB888" w14:textId="1404E5C6" w:rsidR="002E04B4" w:rsidRDefault="002E04B4">
      <w:r>
        <w:t>Walking</w:t>
      </w:r>
      <w:r w:rsidR="000777EB">
        <w:t xml:space="preserve"> and</w:t>
      </w:r>
      <w:r>
        <w:t xml:space="preserve"> cycling</w:t>
      </w:r>
      <w:r w:rsidR="000777EB">
        <w:t xml:space="preserve"> generate zero greenhouse gas emissions.</w:t>
      </w:r>
    </w:p>
    <w:p w14:paraId="494FF3F2" w14:textId="77777777" w:rsidR="000777EB" w:rsidRDefault="000777EB"/>
    <w:p w14:paraId="11F5C453" w14:textId="77777777" w:rsidR="00E4481D" w:rsidRPr="00E4481D" w:rsidRDefault="00E4481D" w:rsidP="00E4481D">
      <w:r w:rsidRPr="00E4481D">
        <w:t>Carbon Conversion factor</w:t>
      </w:r>
      <w:r w:rsidRPr="00E4481D">
        <w:rPr>
          <w:rStyle w:val="FootnoteReference"/>
        </w:rPr>
        <w:footnoteReference w:id="1"/>
      </w:r>
      <w:r w:rsidRPr="00E4481D">
        <w:t xml:space="preserve"> – </w:t>
      </w:r>
    </w:p>
    <w:p w14:paraId="1C796019" w14:textId="77777777" w:rsidR="00E4481D" w:rsidRPr="00E4481D" w:rsidRDefault="00E4481D" w:rsidP="00E4481D">
      <w:pPr>
        <w:pStyle w:val="ListParagraph"/>
        <w:numPr>
          <w:ilvl w:val="0"/>
          <w:numId w:val="8"/>
        </w:numPr>
      </w:pPr>
      <w:r w:rsidRPr="00E4481D">
        <w:t xml:space="preserve">Emissions per average car 0.269 kg CO2e/mile </w:t>
      </w:r>
    </w:p>
    <w:p w14:paraId="77685E8B" w14:textId="77777777" w:rsidR="00E4481D" w:rsidRPr="00E4481D" w:rsidRDefault="00E4481D" w:rsidP="00E4481D">
      <w:pPr>
        <w:pStyle w:val="ListParagraph"/>
        <w:numPr>
          <w:ilvl w:val="0"/>
          <w:numId w:val="8"/>
        </w:numPr>
      </w:pPr>
      <w:r w:rsidRPr="00E4481D">
        <w:t>Emissions per motorbike 0.183 kg CO2e/mile</w:t>
      </w:r>
    </w:p>
    <w:p w14:paraId="79FFF4ED" w14:textId="77777777" w:rsidR="00E4481D" w:rsidRPr="00E4481D" w:rsidRDefault="00E4481D" w:rsidP="00E4481D">
      <w:pPr>
        <w:pStyle w:val="ListParagraph"/>
        <w:numPr>
          <w:ilvl w:val="0"/>
          <w:numId w:val="8"/>
        </w:numPr>
      </w:pPr>
      <w:r w:rsidRPr="00E4481D">
        <w:t>Emissions per local bus 0.175kg CO2e/mile</w:t>
      </w:r>
    </w:p>
    <w:p w14:paraId="296E8308" w14:textId="77777777" w:rsidR="000777EB" w:rsidRDefault="000777EB">
      <w:pPr>
        <w:rPr>
          <w:b/>
          <w:bCs/>
        </w:rPr>
      </w:pPr>
      <w:r>
        <w:rPr>
          <w:b/>
          <w:bCs/>
        </w:rPr>
        <w:br w:type="page"/>
      </w:r>
    </w:p>
    <w:p w14:paraId="2D2B668A" w14:textId="1E6CE147" w:rsidR="000777EB" w:rsidRPr="00635EAC" w:rsidRDefault="00E4481D" w:rsidP="000777EB">
      <w:pPr>
        <w:rPr>
          <w:b/>
          <w:bCs/>
        </w:rPr>
      </w:pPr>
      <w:r w:rsidRPr="00635EAC">
        <w:rPr>
          <w:b/>
          <w:bCs/>
        </w:rPr>
        <w:lastRenderedPageBreak/>
        <w:t>Dat</w:t>
      </w:r>
      <w:r>
        <w:rPr>
          <w:b/>
          <w:bCs/>
        </w:rPr>
        <w:t>a</w:t>
      </w:r>
      <w:r w:rsidRPr="00635EAC">
        <w:rPr>
          <w:b/>
          <w:bCs/>
        </w:rPr>
        <w:t xml:space="preserve"> gathering</w:t>
      </w:r>
      <w:r>
        <w:rPr>
          <w:b/>
          <w:bCs/>
        </w:rPr>
        <w:t xml:space="preserve"> - </w:t>
      </w:r>
      <w:r w:rsidR="000777EB" w:rsidRPr="00635EAC">
        <w:rPr>
          <w:b/>
          <w:bCs/>
        </w:rPr>
        <w:t>Advanced</w:t>
      </w:r>
    </w:p>
    <w:p w14:paraId="750996F1" w14:textId="48307520" w:rsidR="000777EB" w:rsidRDefault="000777EB" w:rsidP="000777EB">
      <w:r>
        <w:t xml:space="preserve">Aim – </w:t>
      </w:r>
      <w:r w:rsidR="00490CDC">
        <w:t>To identify the</w:t>
      </w:r>
      <w:r>
        <w:t xml:space="preserve"> enablers needed for staff to change the mode of their commute</w:t>
      </w:r>
      <w:r w:rsidR="00490CDC">
        <w:t>.</w:t>
      </w:r>
    </w:p>
    <w:p w14:paraId="056B8A00" w14:textId="77777777" w:rsidR="000777EB" w:rsidRDefault="000777EB" w:rsidP="000777EB"/>
    <w:p w14:paraId="2BF7D1C6" w14:textId="42228F31" w:rsidR="000777EB" w:rsidRDefault="000777EB" w:rsidP="000777EB">
      <w:r>
        <w:t xml:space="preserve">Information needed – as per </w:t>
      </w:r>
      <w:r>
        <w:t>intermediate</w:t>
      </w:r>
    </w:p>
    <w:p w14:paraId="5D3766C7" w14:textId="77777777" w:rsidR="000777EB" w:rsidRDefault="000777EB" w:rsidP="000777EB">
      <w:pPr>
        <w:pStyle w:val="ListParagraph"/>
        <w:numPr>
          <w:ilvl w:val="0"/>
          <w:numId w:val="1"/>
        </w:numPr>
      </w:pPr>
      <w:r>
        <w:t>Staff home postcode or average distance of commute (return journey)</w:t>
      </w:r>
    </w:p>
    <w:p w14:paraId="316ED5EE" w14:textId="77777777" w:rsidR="000777EB" w:rsidRDefault="000777EB" w:rsidP="000777EB">
      <w:pPr>
        <w:pStyle w:val="ListParagraph"/>
        <w:numPr>
          <w:ilvl w:val="0"/>
          <w:numId w:val="1"/>
        </w:numPr>
      </w:pPr>
      <w:r>
        <w:t>Mode of travel</w:t>
      </w:r>
    </w:p>
    <w:p w14:paraId="039EC39F" w14:textId="77777777" w:rsidR="000777EB" w:rsidRDefault="000777EB" w:rsidP="006E2583">
      <w:pPr>
        <w:pStyle w:val="ListParagraph"/>
        <w:numPr>
          <w:ilvl w:val="0"/>
          <w:numId w:val="1"/>
        </w:numPr>
      </w:pPr>
      <w:r>
        <w:t>Number of journeys made per week to place of work</w:t>
      </w:r>
    </w:p>
    <w:p w14:paraId="4D412150" w14:textId="372E3B1E" w:rsidR="000777EB" w:rsidRDefault="000777EB" w:rsidP="006E2583">
      <w:pPr>
        <w:pStyle w:val="ListParagraph"/>
        <w:numPr>
          <w:ilvl w:val="0"/>
          <w:numId w:val="1"/>
        </w:numPr>
      </w:pPr>
      <w:r w:rsidRPr="000777EB">
        <w:rPr>
          <w:b/>
          <w:bCs/>
        </w:rPr>
        <w:t>And</w:t>
      </w:r>
      <w:r>
        <w:t xml:space="preserve"> ‘What would enable you to commute to work by walking, cycling, public transport or lift sharing?’. </w:t>
      </w:r>
    </w:p>
    <w:p w14:paraId="6CD82948" w14:textId="77777777" w:rsidR="000777EB" w:rsidRDefault="000777EB" w:rsidP="000777EB">
      <w:pPr>
        <w:pStyle w:val="ListParagraph"/>
      </w:pPr>
    </w:p>
    <w:p w14:paraId="07CBAFE4" w14:textId="19A0EA17" w:rsidR="000777EB" w:rsidRDefault="000777EB" w:rsidP="000777EB">
      <w:r>
        <w:t xml:space="preserve">This can be broken down into several separate questions </w:t>
      </w:r>
    </w:p>
    <w:p w14:paraId="3A93A8B2" w14:textId="5AE00F2D" w:rsidR="000777EB" w:rsidRDefault="000777EB" w:rsidP="000777EB">
      <w:pPr>
        <w:pStyle w:val="ListParagraph"/>
        <w:numPr>
          <w:ilvl w:val="0"/>
          <w:numId w:val="6"/>
        </w:numPr>
      </w:pPr>
      <w:r>
        <w:t>What would enable you to commute to work by walking?</w:t>
      </w:r>
      <w:r w:rsidRPr="000777EB">
        <w:t xml:space="preserve"> </w:t>
      </w:r>
    </w:p>
    <w:p w14:paraId="301FF37C" w14:textId="7AF1C32A" w:rsidR="000777EB" w:rsidRDefault="000777EB" w:rsidP="000777EB">
      <w:pPr>
        <w:pStyle w:val="ListParagraph"/>
        <w:numPr>
          <w:ilvl w:val="0"/>
          <w:numId w:val="6"/>
        </w:numPr>
      </w:pPr>
      <w:r>
        <w:t>What would enable you to commute to work by cycling?</w:t>
      </w:r>
      <w:r w:rsidRPr="000777EB">
        <w:t xml:space="preserve"> </w:t>
      </w:r>
    </w:p>
    <w:p w14:paraId="495CBA50" w14:textId="4CAAA177" w:rsidR="000777EB" w:rsidRDefault="000777EB" w:rsidP="000777EB">
      <w:pPr>
        <w:pStyle w:val="ListParagraph"/>
        <w:numPr>
          <w:ilvl w:val="0"/>
          <w:numId w:val="6"/>
        </w:numPr>
      </w:pPr>
      <w:r>
        <w:t>What would enable you to commute to work by public transport?</w:t>
      </w:r>
      <w:r w:rsidRPr="000777EB">
        <w:t xml:space="preserve"> </w:t>
      </w:r>
    </w:p>
    <w:p w14:paraId="6D9C9B1E" w14:textId="0918C864" w:rsidR="000777EB" w:rsidRDefault="000777EB" w:rsidP="000777EB">
      <w:pPr>
        <w:pStyle w:val="ListParagraph"/>
        <w:numPr>
          <w:ilvl w:val="0"/>
          <w:numId w:val="6"/>
        </w:numPr>
      </w:pPr>
      <w:r>
        <w:t>What would enable you to commute to work by sharing</w:t>
      </w:r>
      <w:r>
        <w:t xml:space="preserve"> a lift</w:t>
      </w:r>
      <w:r>
        <w:t>?</w:t>
      </w:r>
    </w:p>
    <w:p w14:paraId="2B030033" w14:textId="77777777" w:rsidR="000777EB" w:rsidRDefault="000777EB"/>
    <w:tbl>
      <w:tblPr>
        <w:tblStyle w:val="TableGrid"/>
        <w:tblW w:w="9776" w:type="dxa"/>
        <w:tblLayout w:type="fixed"/>
        <w:tblLook w:val="04A0" w:firstRow="1" w:lastRow="0" w:firstColumn="1" w:lastColumn="0" w:noHBand="0" w:noVBand="1"/>
      </w:tblPr>
      <w:tblGrid>
        <w:gridCol w:w="1231"/>
        <w:gridCol w:w="860"/>
        <w:gridCol w:w="1111"/>
        <w:gridCol w:w="1101"/>
        <w:gridCol w:w="1221"/>
        <w:gridCol w:w="1163"/>
        <w:gridCol w:w="999"/>
        <w:gridCol w:w="2090"/>
      </w:tblGrid>
      <w:tr w:rsidR="000777EB" w14:paraId="6FBFC398" w14:textId="5BC3C5A8" w:rsidTr="00490CDC">
        <w:tc>
          <w:tcPr>
            <w:tcW w:w="1231" w:type="dxa"/>
          </w:tcPr>
          <w:p w14:paraId="4FD84909" w14:textId="77777777" w:rsidR="000777EB" w:rsidRDefault="000777EB" w:rsidP="00290101">
            <w:r>
              <w:t>Staff member</w:t>
            </w:r>
          </w:p>
        </w:tc>
        <w:tc>
          <w:tcPr>
            <w:tcW w:w="860" w:type="dxa"/>
          </w:tcPr>
          <w:p w14:paraId="3776C7FF" w14:textId="77777777" w:rsidR="000777EB" w:rsidRDefault="000777EB" w:rsidP="00290101">
            <w:r>
              <w:t xml:space="preserve">Home post code </w:t>
            </w:r>
          </w:p>
        </w:tc>
        <w:tc>
          <w:tcPr>
            <w:tcW w:w="1111" w:type="dxa"/>
          </w:tcPr>
          <w:p w14:paraId="62E3406D" w14:textId="77777777" w:rsidR="000777EB" w:rsidRDefault="000777EB" w:rsidP="00290101">
            <w:r>
              <w:t>Number of miles travelled (return journey)</w:t>
            </w:r>
          </w:p>
        </w:tc>
        <w:tc>
          <w:tcPr>
            <w:tcW w:w="1101" w:type="dxa"/>
          </w:tcPr>
          <w:p w14:paraId="432B77AE" w14:textId="77777777" w:rsidR="000777EB" w:rsidRDefault="000777EB" w:rsidP="00290101">
            <w:r>
              <w:t>Number of return journeys made per week</w:t>
            </w:r>
          </w:p>
        </w:tc>
        <w:tc>
          <w:tcPr>
            <w:tcW w:w="1221" w:type="dxa"/>
          </w:tcPr>
          <w:p w14:paraId="759B1F21" w14:textId="77777777" w:rsidR="000777EB" w:rsidRDefault="000777EB" w:rsidP="00290101">
            <w:r>
              <w:t>Total miles travelled on commute per week</w:t>
            </w:r>
          </w:p>
        </w:tc>
        <w:tc>
          <w:tcPr>
            <w:tcW w:w="1163" w:type="dxa"/>
          </w:tcPr>
          <w:p w14:paraId="5B063BC8" w14:textId="77777777" w:rsidR="000777EB" w:rsidRDefault="000777EB" w:rsidP="00290101">
            <w:r>
              <w:t>Mode of travel (e.g. Car, Walk, Cycle, Bus, Tram, Train etc)</w:t>
            </w:r>
          </w:p>
        </w:tc>
        <w:tc>
          <w:tcPr>
            <w:tcW w:w="999" w:type="dxa"/>
          </w:tcPr>
          <w:p w14:paraId="19305F2B" w14:textId="77777777" w:rsidR="000777EB" w:rsidRDefault="000777EB" w:rsidP="00290101">
            <w:r>
              <w:t>If by car, is it a fully electric car</w:t>
            </w:r>
          </w:p>
        </w:tc>
        <w:tc>
          <w:tcPr>
            <w:tcW w:w="2090" w:type="dxa"/>
          </w:tcPr>
          <w:p w14:paraId="0082B10D" w14:textId="5681482D" w:rsidR="000777EB" w:rsidRDefault="000777EB" w:rsidP="00290101">
            <w:r>
              <w:t>What would enable you to commute to work by walking, cycling, public transport or lift sharing</w:t>
            </w:r>
            <w:r>
              <w:t>?</w:t>
            </w:r>
          </w:p>
        </w:tc>
      </w:tr>
      <w:tr w:rsidR="000777EB" w14:paraId="4B5EA3FA" w14:textId="30CEEC3B" w:rsidTr="00490CDC">
        <w:tc>
          <w:tcPr>
            <w:tcW w:w="1231" w:type="dxa"/>
          </w:tcPr>
          <w:p w14:paraId="2ABF894B" w14:textId="77777777" w:rsidR="000777EB" w:rsidRDefault="000777EB" w:rsidP="00290101">
            <w:pPr>
              <w:jc w:val="center"/>
            </w:pPr>
            <w:r>
              <w:t>A</w:t>
            </w:r>
          </w:p>
        </w:tc>
        <w:tc>
          <w:tcPr>
            <w:tcW w:w="860" w:type="dxa"/>
          </w:tcPr>
          <w:p w14:paraId="1102CB74" w14:textId="77777777" w:rsidR="000777EB" w:rsidRDefault="000777EB" w:rsidP="00290101">
            <w:pPr>
              <w:jc w:val="center"/>
            </w:pPr>
            <w:r>
              <w:t>B</w:t>
            </w:r>
          </w:p>
        </w:tc>
        <w:tc>
          <w:tcPr>
            <w:tcW w:w="1111" w:type="dxa"/>
          </w:tcPr>
          <w:p w14:paraId="3343E660" w14:textId="77777777" w:rsidR="000777EB" w:rsidRDefault="000777EB" w:rsidP="00290101">
            <w:pPr>
              <w:jc w:val="center"/>
            </w:pPr>
            <w:r>
              <w:t>C</w:t>
            </w:r>
          </w:p>
        </w:tc>
        <w:tc>
          <w:tcPr>
            <w:tcW w:w="1101" w:type="dxa"/>
          </w:tcPr>
          <w:p w14:paraId="4EE9C46B" w14:textId="77777777" w:rsidR="000777EB" w:rsidRDefault="000777EB" w:rsidP="00290101">
            <w:pPr>
              <w:jc w:val="center"/>
            </w:pPr>
            <w:r>
              <w:t>D</w:t>
            </w:r>
          </w:p>
        </w:tc>
        <w:tc>
          <w:tcPr>
            <w:tcW w:w="1221" w:type="dxa"/>
          </w:tcPr>
          <w:p w14:paraId="79212B03" w14:textId="77777777" w:rsidR="000777EB" w:rsidRDefault="000777EB" w:rsidP="00290101">
            <w:pPr>
              <w:jc w:val="center"/>
            </w:pPr>
            <w:r>
              <w:t>E</w:t>
            </w:r>
          </w:p>
        </w:tc>
        <w:tc>
          <w:tcPr>
            <w:tcW w:w="1163" w:type="dxa"/>
          </w:tcPr>
          <w:p w14:paraId="087C12BF" w14:textId="77777777" w:rsidR="000777EB" w:rsidRDefault="000777EB" w:rsidP="00290101">
            <w:pPr>
              <w:jc w:val="center"/>
            </w:pPr>
            <w:r>
              <w:t>F</w:t>
            </w:r>
          </w:p>
        </w:tc>
        <w:tc>
          <w:tcPr>
            <w:tcW w:w="999" w:type="dxa"/>
          </w:tcPr>
          <w:p w14:paraId="1AE7D838" w14:textId="77777777" w:rsidR="000777EB" w:rsidRDefault="000777EB" w:rsidP="00290101">
            <w:pPr>
              <w:jc w:val="center"/>
            </w:pPr>
            <w:r>
              <w:t>G</w:t>
            </w:r>
          </w:p>
        </w:tc>
        <w:tc>
          <w:tcPr>
            <w:tcW w:w="2090" w:type="dxa"/>
          </w:tcPr>
          <w:p w14:paraId="0D49693B" w14:textId="38BACE0D" w:rsidR="000777EB" w:rsidRDefault="000777EB" w:rsidP="00290101">
            <w:pPr>
              <w:jc w:val="center"/>
            </w:pPr>
            <w:r>
              <w:t>H</w:t>
            </w:r>
          </w:p>
        </w:tc>
      </w:tr>
      <w:tr w:rsidR="000777EB" w14:paraId="257BDF1D" w14:textId="5456BA96" w:rsidTr="00490CDC">
        <w:tc>
          <w:tcPr>
            <w:tcW w:w="1231" w:type="dxa"/>
          </w:tcPr>
          <w:p w14:paraId="08C57A2D" w14:textId="77777777" w:rsidR="000777EB" w:rsidRDefault="000777EB" w:rsidP="00290101">
            <w:r>
              <w:t>Example</w:t>
            </w:r>
          </w:p>
        </w:tc>
        <w:tc>
          <w:tcPr>
            <w:tcW w:w="860" w:type="dxa"/>
          </w:tcPr>
          <w:p w14:paraId="1AECC759" w14:textId="77777777" w:rsidR="000777EB" w:rsidRDefault="000777EB" w:rsidP="00290101"/>
        </w:tc>
        <w:tc>
          <w:tcPr>
            <w:tcW w:w="1111" w:type="dxa"/>
          </w:tcPr>
          <w:p w14:paraId="08A86140" w14:textId="77777777" w:rsidR="000777EB" w:rsidRDefault="000777EB" w:rsidP="00290101"/>
        </w:tc>
        <w:tc>
          <w:tcPr>
            <w:tcW w:w="1101" w:type="dxa"/>
          </w:tcPr>
          <w:p w14:paraId="3EA78567" w14:textId="77777777" w:rsidR="000777EB" w:rsidRDefault="000777EB" w:rsidP="00290101"/>
        </w:tc>
        <w:tc>
          <w:tcPr>
            <w:tcW w:w="1221" w:type="dxa"/>
          </w:tcPr>
          <w:p w14:paraId="3BB5A040" w14:textId="77777777" w:rsidR="000777EB" w:rsidRDefault="000777EB" w:rsidP="00290101"/>
        </w:tc>
        <w:tc>
          <w:tcPr>
            <w:tcW w:w="1163" w:type="dxa"/>
          </w:tcPr>
          <w:p w14:paraId="41D19D4D" w14:textId="77777777" w:rsidR="000777EB" w:rsidRDefault="000777EB" w:rsidP="00290101"/>
        </w:tc>
        <w:tc>
          <w:tcPr>
            <w:tcW w:w="999" w:type="dxa"/>
          </w:tcPr>
          <w:p w14:paraId="218C7BF3" w14:textId="77777777" w:rsidR="000777EB" w:rsidRDefault="000777EB" w:rsidP="00290101"/>
        </w:tc>
        <w:tc>
          <w:tcPr>
            <w:tcW w:w="2090" w:type="dxa"/>
          </w:tcPr>
          <w:p w14:paraId="1E40ECE4" w14:textId="77777777" w:rsidR="000777EB" w:rsidRDefault="000777EB" w:rsidP="00290101"/>
        </w:tc>
      </w:tr>
      <w:tr w:rsidR="000777EB" w14:paraId="42F39808" w14:textId="3BCCA146" w:rsidTr="00490CDC">
        <w:tc>
          <w:tcPr>
            <w:tcW w:w="1231" w:type="dxa"/>
          </w:tcPr>
          <w:p w14:paraId="1C2B1A1A" w14:textId="77777777" w:rsidR="000777EB" w:rsidRDefault="000777EB" w:rsidP="00290101">
            <w:r>
              <w:t>Manager</w:t>
            </w:r>
          </w:p>
        </w:tc>
        <w:tc>
          <w:tcPr>
            <w:tcW w:w="860" w:type="dxa"/>
          </w:tcPr>
          <w:p w14:paraId="3C95249F" w14:textId="77777777" w:rsidR="000777EB" w:rsidRDefault="000777EB" w:rsidP="00290101">
            <w:r>
              <w:t>AB1 2CD</w:t>
            </w:r>
          </w:p>
        </w:tc>
        <w:tc>
          <w:tcPr>
            <w:tcW w:w="1111" w:type="dxa"/>
          </w:tcPr>
          <w:p w14:paraId="40AAC50C" w14:textId="77777777" w:rsidR="000777EB" w:rsidRDefault="000777EB" w:rsidP="00290101">
            <w:r>
              <w:t>10</w:t>
            </w:r>
          </w:p>
        </w:tc>
        <w:tc>
          <w:tcPr>
            <w:tcW w:w="1101" w:type="dxa"/>
          </w:tcPr>
          <w:p w14:paraId="72563CAA" w14:textId="77777777" w:rsidR="000777EB" w:rsidRDefault="000777EB" w:rsidP="00290101">
            <w:r>
              <w:t>4</w:t>
            </w:r>
          </w:p>
        </w:tc>
        <w:tc>
          <w:tcPr>
            <w:tcW w:w="1221" w:type="dxa"/>
          </w:tcPr>
          <w:p w14:paraId="716247C1" w14:textId="77777777" w:rsidR="000777EB" w:rsidRDefault="000777EB" w:rsidP="00290101">
            <w:r>
              <w:t>40</w:t>
            </w:r>
          </w:p>
        </w:tc>
        <w:tc>
          <w:tcPr>
            <w:tcW w:w="1163" w:type="dxa"/>
          </w:tcPr>
          <w:p w14:paraId="6267BD02" w14:textId="77777777" w:rsidR="000777EB" w:rsidRDefault="000777EB" w:rsidP="00290101">
            <w:r>
              <w:t>Car</w:t>
            </w:r>
          </w:p>
        </w:tc>
        <w:tc>
          <w:tcPr>
            <w:tcW w:w="999" w:type="dxa"/>
          </w:tcPr>
          <w:p w14:paraId="40CAE658" w14:textId="77777777" w:rsidR="000777EB" w:rsidRDefault="000777EB" w:rsidP="00290101">
            <w:r>
              <w:t>N</w:t>
            </w:r>
          </w:p>
        </w:tc>
        <w:tc>
          <w:tcPr>
            <w:tcW w:w="2090" w:type="dxa"/>
          </w:tcPr>
          <w:p w14:paraId="3453C7FB" w14:textId="77777777" w:rsidR="000777EB" w:rsidRDefault="000777EB" w:rsidP="00290101"/>
        </w:tc>
      </w:tr>
      <w:tr w:rsidR="000777EB" w14:paraId="32619701" w14:textId="0D2BC1F3" w:rsidTr="00490CDC">
        <w:tc>
          <w:tcPr>
            <w:tcW w:w="1231" w:type="dxa"/>
          </w:tcPr>
          <w:p w14:paraId="161C517C" w14:textId="77777777" w:rsidR="000777EB" w:rsidRDefault="000777EB" w:rsidP="00290101">
            <w:r>
              <w:t>Secretary</w:t>
            </w:r>
          </w:p>
        </w:tc>
        <w:tc>
          <w:tcPr>
            <w:tcW w:w="860" w:type="dxa"/>
          </w:tcPr>
          <w:p w14:paraId="576ECF12" w14:textId="77777777" w:rsidR="000777EB" w:rsidRDefault="000777EB" w:rsidP="00290101">
            <w:r>
              <w:t>AC2 3DE</w:t>
            </w:r>
          </w:p>
        </w:tc>
        <w:tc>
          <w:tcPr>
            <w:tcW w:w="1111" w:type="dxa"/>
          </w:tcPr>
          <w:p w14:paraId="510ADB40" w14:textId="77777777" w:rsidR="000777EB" w:rsidRDefault="000777EB" w:rsidP="00290101">
            <w:r>
              <w:t>4</w:t>
            </w:r>
          </w:p>
        </w:tc>
        <w:tc>
          <w:tcPr>
            <w:tcW w:w="1101" w:type="dxa"/>
          </w:tcPr>
          <w:p w14:paraId="288A0DCD" w14:textId="77777777" w:rsidR="000777EB" w:rsidRDefault="000777EB" w:rsidP="00290101">
            <w:r>
              <w:t>5</w:t>
            </w:r>
          </w:p>
        </w:tc>
        <w:tc>
          <w:tcPr>
            <w:tcW w:w="1221" w:type="dxa"/>
          </w:tcPr>
          <w:p w14:paraId="53404C5C" w14:textId="77777777" w:rsidR="000777EB" w:rsidRDefault="000777EB" w:rsidP="00290101">
            <w:r>
              <w:t>20</w:t>
            </w:r>
          </w:p>
        </w:tc>
        <w:tc>
          <w:tcPr>
            <w:tcW w:w="1163" w:type="dxa"/>
          </w:tcPr>
          <w:p w14:paraId="64BE4BEC" w14:textId="77777777" w:rsidR="000777EB" w:rsidRDefault="000777EB" w:rsidP="00290101">
            <w:r>
              <w:t>Walks</w:t>
            </w:r>
          </w:p>
        </w:tc>
        <w:tc>
          <w:tcPr>
            <w:tcW w:w="999" w:type="dxa"/>
          </w:tcPr>
          <w:p w14:paraId="73738927" w14:textId="77777777" w:rsidR="000777EB" w:rsidRDefault="000777EB" w:rsidP="00290101">
            <w:r>
              <w:t>N/A</w:t>
            </w:r>
          </w:p>
        </w:tc>
        <w:tc>
          <w:tcPr>
            <w:tcW w:w="2090" w:type="dxa"/>
          </w:tcPr>
          <w:p w14:paraId="62BC51FB" w14:textId="77777777" w:rsidR="000777EB" w:rsidRDefault="000777EB" w:rsidP="00290101"/>
        </w:tc>
      </w:tr>
      <w:tr w:rsidR="000777EB" w14:paraId="1A65986F" w14:textId="6DA1E7B1" w:rsidTr="00490CDC">
        <w:tc>
          <w:tcPr>
            <w:tcW w:w="1231" w:type="dxa"/>
          </w:tcPr>
          <w:p w14:paraId="64EAC22D" w14:textId="77777777" w:rsidR="000777EB" w:rsidRDefault="000777EB" w:rsidP="00290101">
            <w:r>
              <w:t>Admin</w:t>
            </w:r>
          </w:p>
        </w:tc>
        <w:tc>
          <w:tcPr>
            <w:tcW w:w="860" w:type="dxa"/>
          </w:tcPr>
          <w:p w14:paraId="1D2816C2" w14:textId="77777777" w:rsidR="000777EB" w:rsidRDefault="000777EB" w:rsidP="00290101">
            <w:r>
              <w:t>AD2 4WE</w:t>
            </w:r>
          </w:p>
        </w:tc>
        <w:tc>
          <w:tcPr>
            <w:tcW w:w="1111" w:type="dxa"/>
          </w:tcPr>
          <w:p w14:paraId="25FDE539" w14:textId="77777777" w:rsidR="000777EB" w:rsidRDefault="000777EB" w:rsidP="00290101">
            <w:r>
              <w:t>6</w:t>
            </w:r>
          </w:p>
        </w:tc>
        <w:tc>
          <w:tcPr>
            <w:tcW w:w="1101" w:type="dxa"/>
          </w:tcPr>
          <w:p w14:paraId="184F7FE5" w14:textId="77777777" w:rsidR="000777EB" w:rsidRDefault="000777EB" w:rsidP="00290101">
            <w:r>
              <w:t>4</w:t>
            </w:r>
          </w:p>
        </w:tc>
        <w:tc>
          <w:tcPr>
            <w:tcW w:w="1221" w:type="dxa"/>
          </w:tcPr>
          <w:p w14:paraId="3CEA32E8" w14:textId="77777777" w:rsidR="000777EB" w:rsidRDefault="000777EB" w:rsidP="00290101">
            <w:r>
              <w:t>24</w:t>
            </w:r>
          </w:p>
        </w:tc>
        <w:tc>
          <w:tcPr>
            <w:tcW w:w="1163" w:type="dxa"/>
          </w:tcPr>
          <w:p w14:paraId="7FAFC964" w14:textId="77777777" w:rsidR="000777EB" w:rsidRDefault="000777EB" w:rsidP="00290101">
            <w:r>
              <w:t>2C, 2 cycle</w:t>
            </w:r>
          </w:p>
        </w:tc>
        <w:tc>
          <w:tcPr>
            <w:tcW w:w="999" w:type="dxa"/>
          </w:tcPr>
          <w:p w14:paraId="15CDFCBD" w14:textId="77777777" w:rsidR="000777EB" w:rsidRDefault="000777EB" w:rsidP="00290101">
            <w:r>
              <w:t>Y</w:t>
            </w:r>
          </w:p>
        </w:tc>
        <w:tc>
          <w:tcPr>
            <w:tcW w:w="2090" w:type="dxa"/>
          </w:tcPr>
          <w:p w14:paraId="77426583" w14:textId="77777777" w:rsidR="000777EB" w:rsidRDefault="000777EB" w:rsidP="00290101"/>
        </w:tc>
      </w:tr>
      <w:tr w:rsidR="000777EB" w14:paraId="44DF9B74" w14:textId="493D484D" w:rsidTr="00490CDC">
        <w:tc>
          <w:tcPr>
            <w:tcW w:w="1231" w:type="dxa"/>
          </w:tcPr>
          <w:p w14:paraId="46958F86" w14:textId="77777777" w:rsidR="000777EB" w:rsidRDefault="000777EB" w:rsidP="00290101"/>
        </w:tc>
        <w:tc>
          <w:tcPr>
            <w:tcW w:w="860" w:type="dxa"/>
          </w:tcPr>
          <w:p w14:paraId="72AFE02B" w14:textId="77777777" w:rsidR="000777EB" w:rsidRDefault="000777EB" w:rsidP="00290101"/>
        </w:tc>
        <w:tc>
          <w:tcPr>
            <w:tcW w:w="1111" w:type="dxa"/>
          </w:tcPr>
          <w:p w14:paraId="6037BF51" w14:textId="77777777" w:rsidR="000777EB" w:rsidRDefault="000777EB" w:rsidP="00290101"/>
        </w:tc>
        <w:tc>
          <w:tcPr>
            <w:tcW w:w="1101" w:type="dxa"/>
          </w:tcPr>
          <w:p w14:paraId="55B35D44" w14:textId="77777777" w:rsidR="000777EB" w:rsidRDefault="000777EB" w:rsidP="00290101"/>
        </w:tc>
        <w:tc>
          <w:tcPr>
            <w:tcW w:w="1221" w:type="dxa"/>
          </w:tcPr>
          <w:p w14:paraId="5D0DE78C" w14:textId="77777777" w:rsidR="000777EB" w:rsidRDefault="000777EB" w:rsidP="00290101"/>
        </w:tc>
        <w:tc>
          <w:tcPr>
            <w:tcW w:w="1163" w:type="dxa"/>
          </w:tcPr>
          <w:p w14:paraId="7978CAA2" w14:textId="77777777" w:rsidR="000777EB" w:rsidRDefault="000777EB" w:rsidP="00290101"/>
        </w:tc>
        <w:tc>
          <w:tcPr>
            <w:tcW w:w="999" w:type="dxa"/>
          </w:tcPr>
          <w:p w14:paraId="2A02B4D2" w14:textId="77777777" w:rsidR="000777EB" w:rsidRDefault="000777EB" w:rsidP="00290101"/>
        </w:tc>
        <w:tc>
          <w:tcPr>
            <w:tcW w:w="2090" w:type="dxa"/>
          </w:tcPr>
          <w:p w14:paraId="4F0B9999" w14:textId="77777777" w:rsidR="000777EB" w:rsidRDefault="000777EB" w:rsidP="00290101"/>
        </w:tc>
      </w:tr>
    </w:tbl>
    <w:p w14:paraId="2E38B082" w14:textId="77777777" w:rsidR="000777EB" w:rsidRDefault="000777EB"/>
    <w:p w14:paraId="4CD73749" w14:textId="623D6EDC" w:rsidR="00490CDC" w:rsidRDefault="000777EB">
      <w:r>
        <w:t xml:space="preserve">Free flow answers </w:t>
      </w:r>
      <w:r w:rsidR="00490CDC">
        <w:t>tend to work best but p</w:t>
      </w:r>
      <w:r>
        <w:t>rompts may be given</w:t>
      </w:r>
      <w:r w:rsidR="00490CDC">
        <w:t xml:space="preserve">. Examples </w:t>
      </w:r>
      <w:r w:rsidR="00E4481D">
        <w:t>could be:</w:t>
      </w:r>
      <w:r w:rsidR="00490CDC">
        <w:t xml:space="preserve"> </w:t>
      </w:r>
    </w:p>
    <w:p w14:paraId="401BD6A3" w14:textId="39A47F45" w:rsidR="00490CDC" w:rsidRDefault="00490CDC" w:rsidP="00490CDC">
      <w:pPr>
        <w:pStyle w:val="ListParagraph"/>
        <w:numPr>
          <w:ilvl w:val="0"/>
          <w:numId w:val="7"/>
        </w:numPr>
      </w:pPr>
      <w:r>
        <w:t>I would walk to work if it’s a sunny day</w:t>
      </w:r>
    </w:p>
    <w:p w14:paraId="746AB303" w14:textId="53CCF78E" w:rsidR="00490CDC" w:rsidRDefault="00490CDC" w:rsidP="00490CDC">
      <w:pPr>
        <w:pStyle w:val="ListParagraph"/>
        <w:numPr>
          <w:ilvl w:val="0"/>
          <w:numId w:val="7"/>
        </w:numPr>
      </w:pPr>
      <w:r>
        <w:t>I could cycle if I knew the quietest cycle route</w:t>
      </w:r>
    </w:p>
    <w:p w14:paraId="6E44D82E" w14:textId="59983217" w:rsidR="00490CDC" w:rsidRDefault="00490CDC" w:rsidP="00490CDC">
      <w:pPr>
        <w:pStyle w:val="ListParagraph"/>
        <w:numPr>
          <w:ilvl w:val="0"/>
          <w:numId w:val="7"/>
        </w:numPr>
      </w:pPr>
      <w:r>
        <w:t>I would cycle if my bike was in good working order</w:t>
      </w:r>
    </w:p>
    <w:p w14:paraId="7439E2EC" w14:textId="29ADF69B" w:rsidR="00490CDC" w:rsidRDefault="00490CDC" w:rsidP="00490CDC">
      <w:pPr>
        <w:pStyle w:val="ListParagraph"/>
        <w:numPr>
          <w:ilvl w:val="0"/>
          <w:numId w:val="7"/>
        </w:numPr>
      </w:pPr>
      <w:r>
        <w:t>I could lift share if I knew who lived local to me</w:t>
      </w:r>
    </w:p>
    <w:p w14:paraId="7F40E830" w14:textId="4D4B76A1" w:rsidR="00490CDC" w:rsidRDefault="00490CDC" w:rsidP="00490CDC">
      <w:pPr>
        <w:pStyle w:val="ListParagraph"/>
        <w:numPr>
          <w:ilvl w:val="0"/>
          <w:numId w:val="7"/>
        </w:numPr>
      </w:pPr>
      <w:r>
        <w:t>I could lift share if our shift times coincided</w:t>
      </w:r>
    </w:p>
    <w:p w14:paraId="251D7CD5" w14:textId="77777777" w:rsidR="00490CDC" w:rsidRDefault="00490CDC" w:rsidP="00490CDC"/>
    <w:p w14:paraId="11149355" w14:textId="67AF3098" w:rsidR="00490CDC" w:rsidRDefault="00490CDC" w:rsidP="00490CDC">
      <w:r>
        <w:t xml:space="preserve">The organisation can identify common enablers which could be put in place </w:t>
      </w:r>
      <w:r>
        <w:t xml:space="preserve">(e.g. </w:t>
      </w:r>
      <w:r>
        <w:t xml:space="preserve">organising coincided </w:t>
      </w:r>
      <w:r>
        <w:t>shift times for lift sharing or identifying appropriate cycle routes etc)</w:t>
      </w:r>
      <w:r>
        <w:t>.</w:t>
      </w:r>
    </w:p>
    <w:sectPr w:rsidR="00490C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D129" w14:textId="77777777" w:rsidR="00311A24" w:rsidRDefault="00311A24" w:rsidP="007308B6">
      <w:r>
        <w:separator/>
      </w:r>
    </w:p>
  </w:endnote>
  <w:endnote w:type="continuationSeparator" w:id="0">
    <w:p w14:paraId="7659B742" w14:textId="77777777" w:rsidR="00311A24" w:rsidRDefault="00311A24" w:rsidP="0073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3C4AE" w14:textId="4249BE0B" w:rsidR="007308B6" w:rsidRDefault="007308B6">
    <w:pPr>
      <w:pStyle w:val="Footer"/>
    </w:pPr>
    <w:r>
      <w:t>SEE Sustainability</w:t>
    </w:r>
    <w:r>
      <w:ptab w:relativeTo="margin" w:alignment="center" w:leader="none"/>
    </w:r>
    <w:r>
      <w:t>Staff Travel Survey</w:t>
    </w:r>
    <w:r>
      <w:ptab w:relativeTo="margin" w:alignment="right" w:leader="none"/>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FF66" w14:textId="77777777" w:rsidR="00311A24" w:rsidRDefault="00311A24" w:rsidP="007308B6">
      <w:r>
        <w:separator/>
      </w:r>
    </w:p>
  </w:footnote>
  <w:footnote w:type="continuationSeparator" w:id="0">
    <w:p w14:paraId="72431108" w14:textId="77777777" w:rsidR="00311A24" w:rsidRDefault="00311A24" w:rsidP="007308B6">
      <w:r>
        <w:continuationSeparator/>
      </w:r>
    </w:p>
  </w:footnote>
  <w:footnote w:id="1">
    <w:p w14:paraId="6B6420A8" w14:textId="77777777" w:rsidR="00E4481D" w:rsidRPr="000777EB" w:rsidRDefault="00E4481D" w:rsidP="00E4481D">
      <w:pPr>
        <w:pStyle w:val="Heading1"/>
        <w:shd w:val="clear" w:color="auto" w:fill="FFFFFF"/>
        <w:spacing w:before="0" w:after="0"/>
        <w:rPr>
          <w:rFonts w:asciiTheme="minorHAnsi" w:eastAsia="Times New Roman" w:hAnsiTheme="minorHAnsi" w:cs="Arial"/>
          <w:color w:val="0B0C0C"/>
          <w:kern w:val="36"/>
          <w:sz w:val="18"/>
          <w:szCs w:val="18"/>
          <w:lang w:eastAsia="en-GB"/>
          <w14:ligatures w14:val="none"/>
        </w:rPr>
      </w:pPr>
      <w:r w:rsidRPr="000777EB">
        <w:rPr>
          <w:rStyle w:val="FootnoteReference"/>
          <w:rFonts w:asciiTheme="minorHAnsi" w:hAnsiTheme="minorHAnsi"/>
          <w:color w:val="000000" w:themeColor="text1"/>
          <w:sz w:val="18"/>
          <w:szCs w:val="18"/>
        </w:rPr>
        <w:footnoteRef/>
      </w:r>
      <w:r w:rsidRPr="000777EB">
        <w:rPr>
          <w:rFonts w:asciiTheme="minorHAnsi" w:hAnsiTheme="minorHAnsi"/>
          <w:color w:val="000000" w:themeColor="text1"/>
          <w:sz w:val="18"/>
          <w:szCs w:val="18"/>
        </w:rPr>
        <w:t xml:space="preserve"> From </w:t>
      </w:r>
      <w:r w:rsidRPr="000777EB">
        <w:rPr>
          <w:rFonts w:asciiTheme="minorHAnsi" w:eastAsia="Times New Roman" w:hAnsiTheme="minorHAnsi" w:cs="Arial"/>
          <w:color w:val="000000" w:themeColor="text1"/>
          <w:kern w:val="36"/>
          <w:sz w:val="18"/>
          <w:szCs w:val="18"/>
          <w:lang w:eastAsia="en-GB"/>
          <w14:ligatures w14:val="none"/>
        </w:rPr>
        <w:t xml:space="preserve">Greenhouse gas reporting: conversion factors 2024 </w:t>
      </w:r>
      <w:r w:rsidRPr="000777EB">
        <w:rPr>
          <w:rFonts w:asciiTheme="minorHAnsi" w:eastAsia="Times New Roman" w:hAnsiTheme="minorHAnsi" w:cs="Arial"/>
          <w:color w:val="0B0C0C"/>
          <w:kern w:val="36"/>
          <w:sz w:val="18"/>
          <w:szCs w:val="18"/>
          <w:lang w:eastAsia="en-GB"/>
          <w14:ligatures w14:val="none"/>
        </w:rPr>
        <w:t>https://www.gov.uk/government/publications/greenhouse-gas-reporting-conversion-factors-2024</w:t>
      </w:r>
    </w:p>
    <w:p w14:paraId="7B45B0E8" w14:textId="77777777" w:rsidR="00E4481D" w:rsidRDefault="00E4481D" w:rsidP="00E4481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0FF"/>
    <w:multiLevelType w:val="hybridMultilevel"/>
    <w:tmpl w:val="4C0E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94A31"/>
    <w:multiLevelType w:val="hybridMultilevel"/>
    <w:tmpl w:val="E7B2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72AA2"/>
    <w:multiLevelType w:val="hybridMultilevel"/>
    <w:tmpl w:val="F0AEF6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C12C8"/>
    <w:multiLevelType w:val="hybridMultilevel"/>
    <w:tmpl w:val="55122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4B3EAF"/>
    <w:multiLevelType w:val="hybridMultilevel"/>
    <w:tmpl w:val="FABA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62615"/>
    <w:multiLevelType w:val="hybridMultilevel"/>
    <w:tmpl w:val="3BCE9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BC48D8"/>
    <w:multiLevelType w:val="hybridMultilevel"/>
    <w:tmpl w:val="7DE2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B3992"/>
    <w:multiLevelType w:val="hybridMultilevel"/>
    <w:tmpl w:val="9F6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275373">
    <w:abstractNumId w:val="1"/>
  </w:num>
  <w:num w:numId="2" w16cid:durableId="1551071834">
    <w:abstractNumId w:val="2"/>
  </w:num>
  <w:num w:numId="3" w16cid:durableId="1026247478">
    <w:abstractNumId w:val="3"/>
  </w:num>
  <w:num w:numId="4" w16cid:durableId="1442802990">
    <w:abstractNumId w:val="5"/>
  </w:num>
  <w:num w:numId="5" w16cid:durableId="2050379160">
    <w:abstractNumId w:val="0"/>
  </w:num>
  <w:num w:numId="6" w16cid:durableId="1290628035">
    <w:abstractNumId w:val="7"/>
  </w:num>
  <w:num w:numId="7" w16cid:durableId="360008814">
    <w:abstractNumId w:val="6"/>
  </w:num>
  <w:num w:numId="8" w16cid:durableId="512575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AC"/>
    <w:rsid w:val="00042EB6"/>
    <w:rsid w:val="000777EB"/>
    <w:rsid w:val="002E04B4"/>
    <w:rsid w:val="00311A24"/>
    <w:rsid w:val="00490CDC"/>
    <w:rsid w:val="00635EAC"/>
    <w:rsid w:val="0071140C"/>
    <w:rsid w:val="007308B6"/>
    <w:rsid w:val="009074C9"/>
    <w:rsid w:val="009B3249"/>
    <w:rsid w:val="00D66E24"/>
    <w:rsid w:val="00E4481D"/>
    <w:rsid w:val="00E85CB4"/>
    <w:rsid w:val="00ED18CF"/>
    <w:rsid w:val="00F9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E72E75"/>
  <w15:chartTrackingRefBased/>
  <w15:docId w15:val="{B07B86D8-F50E-464B-87F4-821FF5E7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E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E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E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E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E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E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E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E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E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E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E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E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E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E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E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EAC"/>
    <w:rPr>
      <w:rFonts w:eastAsiaTheme="majorEastAsia" w:cstheme="majorBidi"/>
      <w:color w:val="272727" w:themeColor="text1" w:themeTint="D8"/>
    </w:rPr>
  </w:style>
  <w:style w:type="paragraph" w:styleId="Title">
    <w:name w:val="Title"/>
    <w:basedOn w:val="Normal"/>
    <w:next w:val="Normal"/>
    <w:link w:val="TitleChar"/>
    <w:uiPriority w:val="10"/>
    <w:qFormat/>
    <w:rsid w:val="00635E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E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E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E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E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5EAC"/>
    <w:rPr>
      <w:i/>
      <w:iCs/>
      <w:color w:val="404040" w:themeColor="text1" w:themeTint="BF"/>
    </w:rPr>
  </w:style>
  <w:style w:type="paragraph" w:styleId="ListParagraph">
    <w:name w:val="List Paragraph"/>
    <w:basedOn w:val="Normal"/>
    <w:uiPriority w:val="34"/>
    <w:qFormat/>
    <w:rsid w:val="00635EAC"/>
    <w:pPr>
      <w:ind w:left="720"/>
      <w:contextualSpacing/>
    </w:pPr>
  </w:style>
  <w:style w:type="character" w:styleId="IntenseEmphasis">
    <w:name w:val="Intense Emphasis"/>
    <w:basedOn w:val="DefaultParagraphFont"/>
    <w:uiPriority w:val="21"/>
    <w:qFormat/>
    <w:rsid w:val="00635EAC"/>
    <w:rPr>
      <w:i/>
      <w:iCs/>
      <w:color w:val="0F4761" w:themeColor="accent1" w:themeShade="BF"/>
    </w:rPr>
  </w:style>
  <w:style w:type="paragraph" w:styleId="IntenseQuote">
    <w:name w:val="Intense Quote"/>
    <w:basedOn w:val="Normal"/>
    <w:next w:val="Normal"/>
    <w:link w:val="IntenseQuoteChar"/>
    <w:uiPriority w:val="30"/>
    <w:qFormat/>
    <w:rsid w:val="00635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EAC"/>
    <w:rPr>
      <w:i/>
      <w:iCs/>
      <w:color w:val="0F4761" w:themeColor="accent1" w:themeShade="BF"/>
    </w:rPr>
  </w:style>
  <w:style w:type="character" w:styleId="IntenseReference">
    <w:name w:val="Intense Reference"/>
    <w:basedOn w:val="DefaultParagraphFont"/>
    <w:uiPriority w:val="32"/>
    <w:qFormat/>
    <w:rsid w:val="00635EAC"/>
    <w:rPr>
      <w:b/>
      <w:bCs/>
      <w:smallCaps/>
      <w:color w:val="0F4761" w:themeColor="accent1" w:themeShade="BF"/>
      <w:spacing w:val="5"/>
    </w:rPr>
  </w:style>
  <w:style w:type="table" w:styleId="TableGrid">
    <w:name w:val="Table Grid"/>
    <w:basedOn w:val="TableNormal"/>
    <w:uiPriority w:val="39"/>
    <w:rsid w:val="00635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308B6"/>
    <w:rPr>
      <w:sz w:val="20"/>
      <w:szCs w:val="20"/>
    </w:rPr>
  </w:style>
  <w:style w:type="character" w:customStyle="1" w:styleId="EndnoteTextChar">
    <w:name w:val="Endnote Text Char"/>
    <w:basedOn w:val="DefaultParagraphFont"/>
    <w:link w:val="EndnoteText"/>
    <w:uiPriority w:val="99"/>
    <w:semiHidden/>
    <w:rsid w:val="007308B6"/>
    <w:rPr>
      <w:sz w:val="20"/>
      <w:szCs w:val="20"/>
    </w:rPr>
  </w:style>
  <w:style w:type="character" w:styleId="EndnoteReference">
    <w:name w:val="endnote reference"/>
    <w:basedOn w:val="DefaultParagraphFont"/>
    <w:uiPriority w:val="99"/>
    <w:semiHidden/>
    <w:unhideWhenUsed/>
    <w:rsid w:val="007308B6"/>
    <w:rPr>
      <w:vertAlign w:val="superscript"/>
    </w:rPr>
  </w:style>
  <w:style w:type="paragraph" w:styleId="Header">
    <w:name w:val="header"/>
    <w:basedOn w:val="Normal"/>
    <w:link w:val="HeaderChar"/>
    <w:uiPriority w:val="99"/>
    <w:unhideWhenUsed/>
    <w:rsid w:val="007308B6"/>
    <w:pPr>
      <w:tabs>
        <w:tab w:val="center" w:pos="4513"/>
        <w:tab w:val="right" w:pos="9026"/>
      </w:tabs>
    </w:pPr>
  </w:style>
  <w:style w:type="character" w:customStyle="1" w:styleId="HeaderChar">
    <w:name w:val="Header Char"/>
    <w:basedOn w:val="DefaultParagraphFont"/>
    <w:link w:val="Header"/>
    <w:uiPriority w:val="99"/>
    <w:rsid w:val="007308B6"/>
  </w:style>
  <w:style w:type="paragraph" w:styleId="Footer">
    <w:name w:val="footer"/>
    <w:basedOn w:val="Normal"/>
    <w:link w:val="FooterChar"/>
    <w:uiPriority w:val="99"/>
    <w:unhideWhenUsed/>
    <w:rsid w:val="007308B6"/>
    <w:pPr>
      <w:tabs>
        <w:tab w:val="center" w:pos="4513"/>
        <w:tab w:val="right" w:pos="9026"/>
      </w:tabs>
    </w:pPr>
  </w:style>
  <w:style w:type="character" w:customStyle="1" w:styleId="FooterChar">
    <w:name w:val="Footer Char"/>
    <w:basedOn w:val="DefaultParagraphFont"/>
    <w:link w:val="Footer"/>
    <w:uiPriority w:val="99"/>
    <w:rsid w:val="007308B6"/>
  </w:style>
  <w:style w:type="paragraph" w:styleId="FootnoteText">
    <w:name w:val="footnote text"/>
    <w:basedOn w:val="Normal"/>
    <w:link w:val="FootnoteTextChar"/>
    <w:uiPriority w:val="99"/>
    <w:semiHidden/>
    <w:unhideWhenUsed/>
    <w:rsid w:val="000777EB"/>
    <w:rPr>
      <w:sz w:val="20"/>
      <w:szCs w:val="20"/>
    </w:rPr>
  </w:style>
  <w:style w:type="character" w:customStyle="1" w:styleId="FootnoteTextChar">
    <w:name w:val="Footnote Text Char"/>
    <w:basedOn w:val="DefaultParagraphFont"/>
    <w:link w:val="FootnoteText"/>
    <w:uiPriority w:val="99"/>
    <w:semiHidden/>
    <w:rsid w:val="000777EB"/>
    <w:rPr>
      <w:sz w:val="20"/>
      <w:szCs w:val="20"/>
    </w:rPr>
  </w:style>
  <w:style w:type="character" w:styleId="FootnoteReference">
    <w:name w:val="footnote reference"/>
    <w:basedOn w:val="DefaultParagraphFont"/>
    <w:uiPriority w:val="99"/>
    <w:semiHidden/>
    <w:unhideWhenUsed/>
    <w:rsid w:val="000777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07E8-B478-BF43-B8F3-BB669576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Sawyer</dc:creator>
  <cp:keywords/>
  <dc:description/>
  <cp:lastModifiedBy>Matthew Sawyer</cp:lastModifiedBy>
  <cp:revision>2</cp:revision>
  <dcterms:created xsi:type="dcterms:W3CDTF">2025-04-07T11:38:00Z</dcterms:created>
  <dcterms:modified xsi:type="dcterms:W3CDTF">2025-04-07T11:38:00Z</dcterms:modified>
</cp:coreProperties>
</file>