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8230" w14:textId="20EEC550" w:rsidR="00B23B18" w:rsidRPr="00E37CAE" w:rsidRDefault="00B23B18" w:rsidP="00E37CA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E37CAE">
        <w:rPr>
          <w:rFonts w:ascii="Calibri" w:hAnsi="Calibri" w:cs="Calibri"/>
          <w:b/>
          <w:bCs/>
          <w:color w:val="000000"/>
          <w:sz w:val="28"/>
          <w:szCs w:val="28"/>
        </w:rPr>
        <w:t xml:space="preserve">How to search on </w:t>
      </w:r>
      <w:proofErr w:type="spellStart"/>
      <w:r w:rsidRPr="00E37CAE">
        <w:rPr>
          <w:rFonts w:ascii="Calibri" w:hAnsi="Calibri" w:cs="Calibri"/>
          <w:b/>
          <w:bCs/>
          <w:color w:val="000000"/>
          <w:sz w:val="28"/>
          <w:szCs w:val="28"/>
        </w:rPr>
        <w:t>SystmOne</w:t>
      </w:r>
      <w:proofErr w:type="spellEnd"/>
      <w:r w:rsidRPr="00E37CAE">
        <w:rPr>
          <w:rFonts w:ascii="Calibri" w:hAnsi="Calibri" w:cs="Calibri"/>
          <w:b/>
          <w:bCs/>
          <w:color w:val="000000"/>
          <w:sz w:val="28"/>
          <w:szCs w:val="28"/>
        </w:rPr>
        <w:t xml:space="preserve"> for patients in high emission inhalers</w:t>
      </w:r>
    </w:p>
    <w:p w14:paraId="3EC672E7" w14:textId="77777777" w:rsidR="00B23B18" w:rsidRPr="00B23B18" w:rsidRDefault="00B23B18" w:rsidP="00B23B18">
      <w:pPr>
        <w:pStyle w:val="NormalWeb"/>
        <w:spacing w:before="0" w:beforeAutospacing="0" w:after="0" w:afterAutospacing="0"/>
      </w:pPr>
    </w:p>
    <w:p w14:paraId="60183038" w14:textId="08E0C831" w:rsidR="00B23B18" w:rsidRPr="00B23B18" w:rsidRDefault="00B23B18" w:rsidP="00B23B18">
      <w:pPr>
        <w:pStyle w:val="NormalWeb"/>
        <w:numPr>
          <w:ilvl w:val="0"/>
          <w:numId w:val="3"/>
        </w:numPr>
        <w:spacing w:before="200" w:beforeAutospacing="0" w:after="0" w:afterAutospacing="0"/>
        <w:ind w:left="535"/>
        <w:textAlignment w:val="baseline"/>
        <w:rPr>
          <w:rFonts w:ascii="Arial" w:hAnsi="Arial" w:cs="Arial"/>
          <w:color w:val="000000"/>
        </w:rPr>
      </w:pPr>
      <w:r w:rsidRPr="00B23B18">
        <w:rPr>
          <w:rFonts w:ascii="Calibri" w:hAnsi="Calibri" w:cs="Calibri"/>
          <w:color w:val="000000"/>
        </w:rPr>
        <w:t>Click on ‘</w:t>
      </w:r>
      <w:r w:rsidRPr="00B23B18">
        <w:rPr>
          <w:rFonts w:ascii="Calibri" w:hAnsi="Calibri" w:cs="Calibri"/>
          <w:i/>
          <w:iCs/>
          <w:color w:val="000000"/>
        </w:rPr>
        <w:t>R</w:t>
      </w:r>
      <w:r w:rsidRPr="00B23B18">
        <w:rPr>
          <w:rFonts w:ascii="Calibri" w:hAnsi="Calibri" w:cs="Calibri"/>
          <w:i/>
          <w:iCs/>
          <w:color w:val="000000"/>
        </w:rPr>
        <w:t>eporting’</w:t>
      </w:r>
      <w:r w:rsidRPr="00B23B18">
        <w:rPr>
          <w:rFonts w:ascii="Calibri" w:hAnsi="Calibri" w:cs="Calibri"/>
          <w:color w:val="000000"/>
        </w:rPr>
        <w:t xml:space="preserve"> tab </w:t>
      </w:r>
      <w:r>
        <w:rPr>
          <w:rFonts w:ascii="Calibri" w:hAnsi="Calibri" w:cs="Calibri"/>
          <w:color w:val="000000"/>
        </w:rPr>
        <w:t>then</w:t>
      </w:r>
      <w:r w:rsidRPr="00B23B18">
        <w:rPr>
          <w:rFonts w:ascii="Calibri" w:hAnsi="Calibri" w:cs="Calibri"/>
          <w:color w:val="000000"/>
        </w:rPr>
        <w:t xml:space="preserve"> ‘</w:t>
      </w:r>
      <w:r w:rsidRPr="00B23B18">
        <w:rPr>
          <w:rFonts w:ascii="Calibri" w:hAnsi="Calibri" w:cs="Calibri"/>
          <w:i/>
          <w:iCs/>
          <w:color w:val="000000"/>
        </w:rPr>
        <w:t>C</w:t>
      </w:r>
      <w:r w:rsidRPr="00B23B18">
        <w:rPr>
          <w:rFonts w:ascii="Calibri" w:hAnsi="Calibri" w:cs="Calibri"/>
          <w:i/>
          <w:iCs/>
          <w:color w:val="000000"/>
        </w:rPr>
        <w:t xml:space="preserve">linical </w:t>
      </w:r>
      <w:proofErr w:type="gramStart"/>
      <w:r w:rsidRPr="00B23B18">
        <w:rPr>
          <w:rFonts w:ascii="Calibri" w:hAnsi="Calibri" w:cs="Calibri"/>
          <w:i/>
          <w:iCs/>
          <w:color w:val="000000"/>
        </w:rPr>
        <w:t>reporting’</w:t>
      </w:r>
      <w:proofErr w:type="gramEnd"/>
    </w:p>
    <w:p w14:paraId="1AFECACF" w14:textId="77777777" w:rsidR="00B23B18" w:rsidRPr="00B23B18" w:rsidRDefault="00B23B18" w:rsidP="00B23B18">
      <w:pPr>
        <w:pStyle w:val="NormalWeb"/>
        <w:numPr>
          <w:ilvl w:val="0"/>
          <w:numId w:val="3"/>
        </w:numPr>
        <w:spacing w:before="200" w:beforeAutospacing="0" w:after="0" w:afterAutospacing="0"/>
        <w:ind w:left="535"/>
        <w:textAlignment w:val="baseline"/>
        <w:rPr>
          <w:rFonts w:ascii="Arial" w:hAnsi="Arial" w:cs="Arial"/>
          <w:color w:val="000000"/>
        </w:rPr>
      </w:pPr>
      <w:r w:rsidRPr="00B23B18">
        <w:rPr>
          <w:rFonts w:ascii="Calibri" w:hAnsi="Calibri" w:cs="Calibri"/>
          <w:color w:val="000000"/>
        </w:rPr>
        <w:t>Click ‘</w:t>
      </w:r>
      <w:r w:rsidRPr="00B23B18">
        <w:rPr>
          <w:rFonts w:ascii="Calibri" w:hAnsi="Calibri" w:cs="Calibri"/>
          <w:i/>
          <w:iCs/>
          <w:color w:val="000000"/>
        </w:rPr>
        <w:t>New’</w:t>
      </w:r>
    </w:p>
    <w:p w14:paraId="3BB72158" w14:textId="3BC50FAA" w:rsidR="00B23B18" w:rsidRPr="00B23B18" w:rsidRDefault="00B23B18" w:rsidP="00B23B18">
      <w:pPr>
        <w:pStyle w:val="NormalWeb"/>
        <w:numPr>
          <w:ilvl w:val="0"/>
          <w:numId w:val="3"/>
        </w:numPr>
        <w:spacing w:before="200" w:beforeAutospacing="0" w:after="0" w:afterAutospacing="0"/>
        <w:ind w:left="535"/>
        <w:textAlignment w:val="baseline"/>
        <w:rPr>
          <w:rFonts w:ascii="Arial" w:hAnsi="Arial" w:cs="Arial"/>
          <w:color w:val="000000"/>
        </w:rPr>
      </w:pPr>
      <w:r w:rsidRPr="00B23B18">
        <w:rPr>
          <w:rFonts w:ascii="Calibri" w:hAnsi="Calibri" w:cs="Calibri"/>
          <w:color w:val="000000"/>
        </w:rPr>
        <w:t>Name the report (e.g. ‘</w:t>
      </w:r>
      <w:r>
        <w:rPr>
          <w:rFonts w:ascii="Calibri" w:hAnsi="Calibri" w:cs="Calibri"/>
          <w:color w:val="000000"/>
        </w:rPr>
        <w:t>H</w:t>
      </w:r>
      <w:r w:rsidRPr="00B23B18">
        <w:rPr>
          <w:rFonts w:ascii="Calibri" w:hAnsi="Calibri" w:cs="Calibri"/>
          <w:color w:val="000000"/>
        </w:rPr>
        <w:t xml:space="preserve">igh emissions </w:t>
      </w:r>
      <w:proofErr w:type="gramStart"/>
      <w:r w:rsidRPr="00B23B18">
        <w:rPr>
          <w:rFonts w:ascii="Calibri" w:hAnsi="Calibri" w:cs="Calibri"/>
          <w:color w:val="000000"/>
        </w:rPr>
        <w:t>inhalers )</w:t>
      </w:r>
      <w:proofErr w:type="gramEnd"/>
      <w:r w:rsidRPr="00B23B18">
        <w:rPr>
          <w:rFonts w:ascii="Calibri" w:hAnsi="Calibri" w:cs="Calibri"/>
          <w:color w:val="000000"/>
        </w:rPr>
        <w:t xml:space="preserve">; choose a new category (i.e. a folder for storage) e.g. </w:t>
      </w:r>
      <w:proofErr w:type="spellStart"/>
      <w:r w:rsidRPr="00B23B18">
        <w:rPr>
          <w:rFonts w:ascii="Calibri" w:hAnsi="Calibri" w:cs="Calibri"/>
          <w:color w:val="000000"/>
        </w:rPr>
        <w:t>Qimp</w:t>
      </w:r>
      <w:proofErr w:type="spellEnd"/>
      <w:r w:rsidRPr="00B23B18">
        <w:rPr>
          <w:rFonts w:ascii="Calibri" w:hAnsi="Calibri" w:cs="Calibri"/>
          <w:color w:val="000000"/>
        </w:rPr>
        <w:t xml:space="preserve"> searches. Click ‘</w:t>
      </w:r>
      <w:r w:rsidRPr="00B23B18">
        <w:rPr>
          <w:rFonts w:ascii="Calibri" w:hAnsi="Calibri" w:cs="Calibri"/>
          <w:i/>
          <w:iCs/>
          <w:color w:val="000000"/>
        </w:rPr>
        <w:t>O</w:t>
      </w:r>
      <w:r w:rsidRPr="00B23B18">
        <w:rPr>
          <w:rFonts w:ascii="Calibri" w:hAnsi="Calibri" w:cs="Calibri"/>
          <w:i/>
          <w:iCs/>
          <w:color w:val="000000"/>
        </w:rPr>
        <w:t>k’</w:t>
      </w:r>
    </w:p>
    <w:p w14:paraId="7B870502" w14:textId="43F4447E" w:rsidR="00B23B18" w:rsidRPr="00B23B18" w:rsidRDefault="00B23B18" w:rsidP="00B23B18">
      <w:pPr>
        <w:pStyle w:val="NormalWeb"/>
        <w:numPr>
          <w:ilvl w:val="0"/>
          <w:numId w:val="3"/>
        </w:numPr>
        <w:spacing w:before="200" w:beforeAutospacing="0" w:after="0" w:afterAutospacing="0"/>
        <w:ind w:left="535"/>
        <w:textAlignment w:val="baseline"/>
        <w:rPr>
          <w:rFonts w:ascii="Arial" w:hAnsi="Arial" w:cs="Arial"/>
          <w:color w:val="000000"/>
        </w:rPr>
      </w:pPr>
      <w:r w:rsidRPr="00B23B18">
        <w:rPr>
          <w:rFonts w:ascii="Calibri" w:hAnsi="Calibri" w:cs="Calibri"/>
          <w:color w:val="000000"/>
        </w:rPr>
        <w:t xml:space="preserve">Add elements to the search </w:t>
      </w:r>
      <w:proofErr w:type="gramStart"/>
      <w:r w:rsidRPr="00B23B18">
        <w:rPr>
          <w:rFonts w:ascii="Calibri" w:hAnsi="Calibri" w:cs="Calibri"/>
          <w:color w:val="000000"/>
        </w:rPr>
        <w:t>e.g.</w:t>
      </w:r>
      <w:proofErr w:type="gramEnd"/>
      <w:r w:rsidRPr="00B23B18">
        <w:rPr>
          <w:rFonts w:ascii="Calibri" w:hAnsi="Calibri" w:cs="Calibri"/>
          <w:color w:val="000000"/>
        </w:rPr>
        <w:t xml:space="preserve"> demographics such as click on </w:t>
      </w:r>
      <w:r w:rsidR="00E37CAE">
        <w:rPr>
          <w:rFonts w:ascii="Calibri" w:hAnsi="Calibri" w:cs="Calibri"/>
          <w:color w:val="000000"/>
        </w:rPr>
        <w:t>‘</w:t>
      </w:r>
      <w:r w:rsidR="00E37CAE" w:rsidRPr="00E37CAE">
        <w:rPr>
          <w:rFonts w:ascii="Calibri" w:hAnsi="Calibri" w:cs="Calibri"/>
          <w:i/>
          <w:iCs/>
          <w:color w:val="000000"/>
        </w:rPr>
        <w:t>A</w:t>
      </w:r>
      <w:r w:rsidRPr="00E37CAE">
        <w:rPr>
          <w:rFonts w:ascii="Calibri" w:hAnsi="Calibri" w:cs="Calibri"/>
          <w:i/>
          <w:iCs/>
          <w:color w:val="000000"/>
        </w:rPr>
        <w:t>ge</w:t>
      </w:r>
      <w:r w:rsidR="00E37CAE" w:rsidRPr="00E37CAE">
        <w:rPr>
          <w:rFonts w:ascii="Calibri" w:hAnsi="Calibri" w:cs="Calibri"/>
          <w:i/>
          <w:iCs/>
          <w:color w:val="000000"/>
        </w:rPr>
        <w:t>’</w:t>
      </w:r>
      <w:r w:rsidR="00E37CAE">
        <w:rPr>
          <w:rFonts w:ascii="Calibri" w:hAnsi="Calibri" w:cs="Calibri"/>
          <w:color w:val="000000"/>
        </w:rPr>
        <w:t xml:space="preserve"> and change</w:t>
      </w:r>
      <w:r w:rsidRPr="00B23B18">
        <w:rPr>
          <w:rFonts w:ascii="Calibri" w:hAnsi="Calibri" w:cs="Calibri"/>
          <w:color w:val="000000"/>
        </w:rPr>
        <w:t xml:space="preserve"> ‘Current age’ </w:t>
      </w:r>
      <w:r w:rsidR="00E37CAE">
        <w:rPr>
          <w:rFonts w:ascii="Calibri" w:hAnsi="Calibri" w:cs="Calibri"/>
          <w:color w:val="000000"/>
        </w:rPr>
        <w:t>to ‘</w:t>
      </w:r>
      <w:r w:rsidRPr="00B23B18">
        <w:rPr>
          <w:rFonts w:ascii="Calibri" w:hAnsi="Calibri" w:cs="Calibri"/>
          <w:color w:val="000000"/>
        </w:rPr>
        <w:t>over’</w:t>
      </w:r>
      <w:r w:rsidR="00E37CAE">
        <w:rPr>
          <w:rFonts w:ascii="Calibri" w:hAnsi="Calibri" w:cs="Calibri"/>
          <w:color w:val="000000"/>
        </w:rPr>
        <w:t xml:space="preserve"> and</w:t>
      </w:r>
      <w:r w:rsidRPr="00B23B18">
        <w:rPr>
          <w:rFonts w:ascii="Calibri" w:hAnsi="Calibri" w:cs="Calibri"/>
          <w:color w:val="000000"/>
        </w:rPr>
        <w:t xml:space="preserve"> ‘18’ years. </w:t>
      </w:r>
    </w:p>
    <w:p w14:paraId="05D807FB" w14:textId="562ED8EE" w:rsidR="00B23B18" w:rsidRPr="00B23B18" w:rsidRDefault="00B23B18" w:rsidP="00B23B18">
      <w:pPr>
        <w:pStyle w:val="NormalWeb"/>
        <w:numPr>
          <w:ilvl w:val="0"/>
          <w:numId w:val="3"/>
        </w:numPr>
        <w:spacing w:before="200" w:beforeAutospacing="0" w:after="0" w:afterAutospacing="0"/>
        <w:ind w:left="535"/>
        <w:textAlignment w:val="baseline"/>
        <w:rPr>
          <w:rFonts w:ascii="Arial" w:hAnsi="Arial" w:cs="Arial"/>
          <w:color w:val="000000"/>
        </w:rPr>
      </w:pPr>
      <w:r w:rsidRPr="00B23B18">
        <w:rPr>
          <w:rFonts w:ascii="Calibri" w:hAnsi="Calibri" w:cs="Calibri"/>
          <w:color w:val="000000"/>
        </w:rPr>
        <w:t>Click on ‘</w:t>
      </w:r>
      <w:r w:rsidR="00E37CAE" w:rsidRPr="00E37CAE">
        <w:rPr>
          <w:rFonts w:ascii="Calibri" w:hAnsi="Calibri" w:cs="Calibri"/>
          <w:i/>
          <w:iCs/>
          <w:color w:val="000000"/>
        </w:rPr>
        <w:t>C</w:t>
      </w:r>
      <w:r w:rsidRPr="00E37CAE">
        <w:rPr>
          <w:rFonts w:ascii="Calibri" w:hAnsi="Calibri" w:cs="Calibri"/>
          <w:i/>
          <w:iCs/>
          <w:color w:val="000000"/>
        </w:rPr>
        <w:t>linical’</w:t>
      </w:r>
      <w:r w:rsidRPr="00B23B18">
        <w:rPr>
          <w:rFonts w:ascii="Calibri" w:hAnsi="Calibri" w:cs="Calibri"/>
          <w:color w:val="000000"/>
        </w:rPr>
        <w:t xml:space="preserve"> drop down menu and then ‘</w:t>
      </w:r>
      <w:r w:rsidR="00E37CAE" w:rsidRPr="00E37CAE">
        <w:rPr>
          <w:rFonts w:ascii="Calibri" w:hAnsi="Calibri" w:cs="Calibri"/>
          <w:i/>
          <w:iCs/>
          <w:color w:val="000000"/>
        </w:rPr>
        <w:t>E</w:t>
      </w:r>
      <w:r w:rsidRPr="00E37CAE">
        <w:rPr>
          <w:rFonts w:ascii="Calibri" w:hAnsi="Calibri" w:cs="Calibri"/>
          <w:i/>
          <w:iCs/>
          <w:color w:val="000000"/>
        </w:rPr>
        <w:t>vent dates’</w:t>
      </w:r>
      <w:r w:rsidRPr="00B23B18">
        <w:rPr>
          <w:rFonts w:ascii="Calibri" w:hAnsi="Calibri" w:cs="Calibri"/>
          <w:color w:val="000000"/>
        </w:rPr>
        <w:t xml:space="preserve"> and in the date box, can limit to the previous 12 months by entering ‘-</w:t>
      </w:r>
      <w:proofErr w:type="gramStart"/>
      <w:r w:rsidRPr="00E37CAE">
        <w:rPr>
          <w:rFonts w:ascii="Calibri" w:hAnsi="Calibri" w:cs="Calibri"/>
          <w:i/>
          <w:iCs/>
          <w:color w:val="000000"/>
        </w:rPr>
        <w:t>1y</w:t>
      </w:r>
      <w:r w:rsidRPr="00B23B18">
        <w:rPr>
          <w:rFonts w:ascii="Calibri" w:hAnsi="Calibri" w:cs="Calibri"/>
          <w:color w:val="000000"/>
        </w:rPr>
        <w:t>’</w:t>
      </w:r>
      <w:proofErr w:type="gramEnd"/>
    </w:p>
    <w:p w14:paraId="4BB6CB06" w14:textId="0ADC3C01" w:rsidR="00B23B18" w:rsidRPr="00B23B18" w:rsidRDefault="00B23B18" w:rsidP="00B23B18">
      <w:pPr>
        <w:pStyle w:val="NormalWeb"/>
        <w:numPr>
          <w:ilvl w:val="0"/>
          <w:numId w:val="3"/>
        </w:numPr>
        <w:spacing w:before="200" w:beforeAutospacing="0" w:after="0" w:afterAutospacing="0"/>
        <w:ind w:left="535"/>
        <w:textAlignment w:val="baseline"/>
        <w:rPr>
          <w:rFonts w:ascii="Arial" w:hAnsi="Arial" w:cs="Arial"/>
          <w:color w:val="000000"/>
        </w:rPr>
      </w:pPr>
      <w:r w:rsidRPr="00B23B18">
        <w:rPr>
          <w:rFonts w:ascii="Calibri" w:hAnsi="Calibri" w:cs="Calibri"/>
          <w:color w:val="000000"/>
        </w:rPr>
        <w:t>Click ‘</w:t>
      </w:r>
      <w:r w:rsidR="00E37CAE" w:rsidRPr="00E37CAE">
        <w:rPr>
          <w:rFonts w:ascii="Calibri" w:hAnsi="Calibri" w:cs="Calibri"/>
          <w:i/>
          <w:iCs/>
          <w:color w:val="000000"/>
        </w:rPr>
        <w:t>M</w:t>
      </w:r>
      <w:r w:rsidRPr="00E37CAE">
        <w:rPr>
          <w:rFonts w:ascii="Calibri" w:hAnsi="Calibri" w:cs="Calibri"/>
          <w:i/>
          <w:iCs/>
          <w:color w:val="000000"/>
        </w:rPr>
        <w:t>edication’</w:t>
      </w:r>
      <w:r w:rsidRPr="00B23B18">
        <w:rPr>
          <w:rFonts w:ascii="Calibri" w:hAnsi="Calibri" w:cs="Calibri"/>
          <w:color w:val="000000"/>
        </w:rPr>
        <w:t xml:space="preserve"> (</w:t>
      </w:r>
      <w:r w:rsidR="00E37CAE">
        <w:rPr>
          <w:rFonts w:ascii="Calibri" w:hAnsi="Calibri" w:cs="Calibri"/>
          <w:color w:val="000000"/>
        </w:rPr>
        <w:t>U</w:t>
      </w:r>
      <w:r w:rsidRPr="00B23B18">
        <w:rPr>
          <w:rFonts w:ascii="Calibri" w:hAnsi="Calibri" w:cs="Calibri"/>
          <w:color w:val="000000"/>
        </w:rPr>
        <w:t>nder ‘</w:t>
      </w:r>
      <w:r w:rsidRPr="00E37CAE">
        <w:rPr>
          <w:rFonts w:ascii="Calibri" w:hAnsi="Calibri" w:cs="Calibri"/>
          <w:i/>
          <w:iCs/>
          <w:color w:val="000000"/>
        </w:rPr>
        <w:t>clinical’</w:t>
      </w:r>
      <w:r w:rsidRPr="00B23B18">
        <w:rPr>
          <w:rFonts w:ascii="Calibri" w:hAnsi="Calibri" w:cs="Calibri"/>
          <w:color w:val="000000"/>
        </w:rPr>
        <w:t>). Click ‘</w:t>
      </w:r>
      <w:r w:rsidR="00E37CAE" w:rsidRPr="00E37CAE">
        <w:rPr>
          <w:rFonts w:ascii="Calibri" w:hAnsi="Calibri" w:cs="Calibri"/>
          <w:i/>
          <w:iCs/>
          <w:color w:val="000000"/>
        </w:rPr>
        <w:t>E</w:t>
      </w:r>
      <w:r w:rsidRPr="00E37CAE">
        <w:rPr>
          <w:rFonts w:ascii="Calibri" w:hAnsi="Calibri" w:cs="Calibri"/>
          <w:i/>
          <w:iCs/>
          <w:color w:val="000000"/>
        </w:rPr>
        <w:t>xact drugs’</w:t>
      </w:r>
      <w:r w:rsidRPr="00B23B18">
        <w:rPr>
          <w:rFonts w:ascii="Calibri" w:hAnsi="Calibri" w:cs="Calibri"/>
          <w:color w:val="000000"/>
        </w:rPr>
        <w:t>, then the ‘</w:t>
      </w:r>
      <w:r w:rsidR="00E37CAE">
        <w:rPr>
          <w:rFonts w:ascii="Calibri" w:hAnsi="Calibri" w:cs="Calibri"/>
          <w:color w:val="000000"/>
        </w:rPr>
        <w:t>B</w:t>
      </w:r>
      <w:r w:rsidRPr="00B23B18">
        <w:rPr>
          <w:rFonts w:ascii="Calibri" w:hAnsi="Calibri" w:cs="Calibri"/>
          <w:color w:val="000000"/>
        </w:rPr>
        <w:t>rown medicine bottle’</w:t>
      </w:r>
      <w:r w:rsidR="00E37CAE">
        <w:rPr>
          <w:rFonts w:ascii="Calibri" w:hAnsi="Calibri" w:cs="Calibri"/>
          <w:color w:val="000000"/>
        </w:rPr>
        <w:t xml:space="preserve"> icon. Here</w:t>
      </w:r>
      <w:r w:rsidRPr="00B23B18">
        <w:rPr>
          <w:rFonts w:ascii="Calibri" w:hAnsi="Calibri" w:cs="Calibri"/>
          <w:color w:val="000000"/>
        </w:rPr>
        <w:t xml:space="preserve"> enter ‘</w:t>
      </w:r>
      <w:proofErr w:type="spellStart"/>
      <w:r w:rsidR="00E37CAE">
        <w:rPr>
          <w:rFonts w:ascii="Calibri" w:hAnsi="Calibri" w:cs="Calibri"/>
          <w:color w:val="000000"/>
        </w:rPr>
        <w:t>F</w:t>
      </w:r>
      <w:r w:rsidRPr="00B23B18">
        <w:rPr>
          <w:rFonts w:ascii="Calibri" w:hAnsi="Calibri" w:cs="Calibri"/>
          <w:color w:val="000000"/>
        </w:rPr>
        <w:t>lutiform</w:t>
      </w:r>
      <w:proofErr w:type="spellEnd"/>
      <w:r w:rsidRPr="00B23B18">
        <w:rPr>
          <w:rFonts w:ascii="Calibri" w:hAnsi="Calibri" w:cs="Calibri"/>
          <w:color w:val="000000"/>
        </w:rPr>
        <w:t xml:space="preserve">’, double click to list all </w:t>
      </w:r>
      <w:proofErr w:type="spellStart"/>
      <w:r w:rsidR="00E37CAE">
        <w:rPr>
          <w:rFonts w:ascii="Calibri" w:hAnsi="Calibri" w:cs="Calibri"/>
          <w:color w:val="000000"/>
        </w:rPr>
        <w:t>F</w:t>
      </w:r>
      <w:r w:rsidRPr="00B23B18">
        <w:rPr>
          <w:rFonts w:ascii="Calibri" w:hAnsi="Calibri" w:cs="Calibri"/>
          <w:color w:val="000000"/>
        </w:rPr>
        <w:t>lutiform</w:t>
      </w:r>
      <w:proofErr w:type="spellEnd"/>
      <w:r w:rsidRPr="00B23B18">
        <w:rPr>
          <w:rFonts w:ascii="Calibri" w:hAnsi="Calibri" w:cs="Calibri"/>
          <w:color w:val="000000"/>
        </w:rPr>
        <w:t xml:space="preserve"> medication. By pressing the control button </w:t>
      </w:r>
      <w:r w:rsidR="00E37CAE">
        <w:rPr>
          <w:rFonts w:ascii="Calibri" w:hAnsi="Calibri" w:cs="Calibri"/>
          <w:color w:val="000000"/>
        </w:rPr>
        <w:t>and</w:t>
      </w:r>
      <w:r w:rsidRPr="00B23B18">
        <w:rPr>
          <w:rFonts w:ascii="Calibri" w:hAnsi="Calibri" w:cs="Calibri"/>
          <w:color w:val="000000"/>
        </w:rPr>
        <w:t xml:space="preserve"> click</w:t>
      </w:r>
      <w:r w:rsidR="00E37CAE">
        <w:rPr>
          <w:rFonts w:ascii="Calibri" w:hAnsi="Calibri" w:cs="Calibri"/>
          <w:color w:val="000000"/>
        </w:rPr>
        <w:t>ing on</w:t>
      </w:r>
      <w:r w:rsidRPr="00B23B18">
        <w:rPr>
          <w:rFonts w:ascii="Calibri" w:hAnsi="Calibri" w:cs="Calibri"/>
          <w:color w:val="000000"/>
        </w:rPr>
        <w:t xml:space="preserve"> the medication we want select</w:t>
      </w:r>
      <w:r w:rsidR="00E37CAE">
        <w:rPr>
          <w:rFonts w:ascii="Calibri" w:hAnsi="Calibri" w:cs="Calibri"/>
          <w:color w:val="000000"/>
        </w:rPr>
        <w:t>ing</w:t>
      </w:r>
      <w:r w:rsidRPr="00B23B18">
        <w:rPr>
          <w:rFonts w:ascii="Calibri" w:hAnsi="Calibri" w:cs="Calibri"/>
          <w:color w:val="000000"/>
        </w:rPr>
        <w:t xml:space="preserve">, we can choose multiple at the same time. </w:t>
      </w:r>
      <w:r w:rsidR="00E37CAE">
        <w:rPr>
          <w:rFonts w:ascii="Calibri" w:hAnsi="Calibri" w:cs="Calibri"/>
          <w:color w:val="000000"/>
        </w:rPr>
        <w:t>C</w:t>
      </w:r>
      <w:r w:rsidRPr="00B23B18">
        <w:rPr>
          <w:rFonts w:ascii="Calibri" w:hAnsi="Calibri" w:cs="Calibri"/>
          <w:color w:val="000000"/>
        </w:rPr>
        <w:t xml:space="preserve">lick on the black arrow </w:t>
      </w:r>
      <w:r w:rsidR="00E37CAE">
        <w:rPr>
          <w:rFonts w:ascii="Calibri" w:hAnsi="Calibri" w:cs="Calibri"/>
          <w:color w:val="000000"/>
        </w:rPr>
        <w:t xml:space="preserve">(right side of the box) </w:t>
      </w:r>
      <w:r w:rsidRPr="00B23B18">
        <w:rPr>
          <w:rFonts w:ascii="Calibri" w:hAnsi="Calibri" w:cs="Calibri"/>
          <w:color w:val="000000"/>
        </w:rPr>
        <w:t>on ‘</w:t>
      </w:r>
      <w:r w:rsidR="00E37CAE" w:rsidRPr="00E37CAE">
        <w:rPr>
          <w:rFonts w:ascii="Calibri" w:hAnsi="Calibri" w:cs="Calibri"/>
          <w:i/>
          <w:iCs/>
          <w:color w:val="000000"/>
        </w:rPr>
        <w:t>S</w:t>
      </w:r>
      <w:r w:rsidRPr="00E37CAE">
        <w:rPr>
          <w:rFonts w:ascii="Calibri" w:hAnsi="Calibri" w:cs="Calibri"/>
          <w:i/>
          <w:iCs/>
          <w:color w:val="000000"/>
        </w:rPr>
        <w:t>elected drugs’</w:t>
      </w:r>
      <w:r w:rsidRPr="00B23B18">
        <w:rPr>
          <w:rFonts w:ascii="Calibri" w:hAnsi="Calibri" w:cs="Calibri"/>
          <w:color w:val="000000"/>
        </w:rPr>
        <w:t xml:space="preserve"> to choose them all., </w:t>
      </w:r>
    </w:p>
    <w:p w14:paraId="3E9790C7" w14:textId="1F6AF3E3" w:rsidR="00B23B18" w:rsidRPr="00B23B18" w:rsidRDefault="00B23B18" w:rsidP="00B23B18">
      <w:pPr>
        <w:pStyle w:val="NormalWeb"/>
        <w:numPr>
          <w:ilvl w:val="0"/>
          <w:numId w:val="3"/>
        </w:numPr>
        <w:spacing w:before="200" w:beforeAutospacing="0" w:after="0" w:afterAutospacing="0"/>
        <w:ind w:left="535"/>
        <w:textAlignment w:val="baseline"/>
        <w:rPr>
          <w:rFonts w:ascii="Arial" w:hAnsi="Arial" w:cs="Arial"/>
          <w:color w:val="000000"/>
        </w:rPr>
      </w:pPr>
      <w:r w:rsidRPr="00B23B18">
        <w:rPr>
          <w:rFonts w:ascii="Calibri" w:hAnsi="Calibri" w:cs="Calibri"/>
          <w:color w:val="000000"/>
        </w:rPr>
        <w:t xml:space="preserve">We then search for </w:t>
      </w:r>
      <w:r w:rsidR="00E37CAE">
        <w:rPr>
          <w:rFonts w:ascii="Calibri" w:hAnsi="Calibri" w:cs="Calibri"/>
          <w:color w:val="000000"/>
        </w:rPr>
        <w:t>‘</w:t>
      </w:r>
      <w:r w:rsidR="00E37CAE" w:rsidRPr="00B23B18">
        <w:rPr>
          <w:rFonts w:ascii="Calibri" w:hAnsi="Calibri" w:cs="Calibri"/>
          <w:color w:val="000000"/>
        </w:rPr>
        <w:t>Symbicort</w:t>
      </w:r>
      <w:r w:rsidR="00E37CAE">
        <w:rPr>
          <w:rFonts w:ascii="Calibri" w:hAnsi="Calibri" w:cs="Calibri"/>
          <w:color w:val="000000"/>
        </w:rPr>
        <w:t>’</w:t>
      </w:r>
      <w:r w:rsidRPr="00B23B18">
        <w:rPr>
          <w:rFonts w:ascii="Calibri" w:hAnsi="Calibri" w:cs="Calibri"/>
          <w:color w:val="000000"/>
        </w:rPr>
        <w:t xml:space="preserve"> and choose all MDI (</w:t>
      </w:r>
      <w:proofErr w:type="spellStart"/>
      <w:proofErr w:type="gramStart"/>
      <w:r w:rsidRPr="00B23B18">
        <w:rPr>
          <w:rFonts w:ascii="Calibri" w:hAnsi="Calibri" w:cs="Calibri"/>
          <w:color w:val="000000"/>
        </w:rPr>
        <w:t>ie</w:t>
      </w:r>
      <w:proofErr w:type="spellEnd"/>
      <w:proofErr w:type="gramEnd"/>
      <w:r w:rsidRPr="00B23B18">
        <w:rPr>
          <w:rFonts w:ascii="Calibri" w:hAnsi="Calibri" w:cs="Calibri"/>
          <w:color w:val="000000"/>
        </w:rPr>
        <w:t xml:space="preserve"> all non DPI inhalers). Click on the black arrow to select them for the search</w:t>
      </w:r>
      <w:r w:rsidR="00E37CAE">
        <w:rPr>
          <w:rFonts w:ascii="Calibri" w:hAnsi="Calibri" w:cs="Calibri"/>
          <w:color w:val="000000"/>
        </w:rPr>
        <w:t>.</w:t>
      </w:r>
    </w:p>
    <w:p w14:paraId="5799F5D6" w14:textId="77777777" w:rsidR="00B23B18" w:rsidRPr="00B23B18" w:rsidRDefault="00B23B18" w:rsidP="00B23B18">
      <w:pPr>
        <w:pStyle w:val="NormalWeb"/>
        <w:numPr>
          <w:ilvl w:val="0"/>
          <w:numId w:val="3"/>
        </w:numPr>
        <w:spacing w:before="200" w:beforeAutospacing="0" w:after="0" w:afterAutospacing="0"/>
        <w:ind w:left="535"/>
        <w:textAlignment w:val="baseline"/>
        <w:rPr>
          <w:rFonts w:ascii="Arial" w:hAnsi="Arial" w:cs="Arial"/>
          <w:color w:val="000000"/>
        </w:rPr>
      </w:pPr>
      <w:r w:rsidRPr="00B23B18">
        <w:rPr>
          <w:rFonts w:ascii="Calibri" w:hAnsi="Calibri" w:cs="Calibri"/>
          <w:color w:val="000000"/>
        </w:rPr>
        <w:t>Click ‘</w:t>
      </w:r>
      <w:r w:rsidRPr="00E37CAE">
        <w:rPr>
          <w:rFonts w:ascii="Calibri" w:hAnsi="Calibri" w:cs="Calibri"/>
          <w:i/>
          <w:iCs/>
          <w:color w:val="000000"/>
        </w:rPr>
        <w:t>Ok’</w:t>
      </w:r>
    </w:p>
    <w:p w14:paraId="487900E3" w14:textId="651B0814" w:rsidR="00B23B18" w:rsidRPr="00B23B18" w:rsidRDefault="00B23B18" w:rsidP="00B23B18">
      <w:pPr>
        <w:pStyle w:val="NormalWeb"/>
        <w:numPr>
          <w:ilvl w:val="0"/>
          <w:numId w:val="3"/>
        </w:numPr>
        <w:spacing w:before="200" w:beforeAutospacing="0" w:after="0" w:afterAutospacing="0"/>
        <w:ind w:left="535"/>
        <w:textAlignment w:val="baseline"/>
        <w:rPr>
          <w:rFonts w:ascii="Arial" w:hAnsi="Arial" w:cs="Arial"/>
          <w:color w:val="000000"/>
        </w:rPr>
      </w:pPr>
      <w:r w:rsidRPr="00B23B18">
        <w:rPr>
          <w:rFonts w:ascii="Calibri" w:hAnsi="Calibri" w:cs="Calibri"/>
          <w:color w:val="000000"/>
        </w:rPr>
        <w:t xml:space="preserve">Our search is now fully </w:t>
      </w:r>
      <w:proofErr w:type="gramStart"/>
      <w:r w:rsidRPr="00B23B18">
        <w:rPr>
          <w:rFonts w:ascii="Calibri" w:hAnsi="Calibri" w:cs="Calibri"/>
          <w:color w:val="000000"/>
        </w:rPr>
        <w:t>constructed </w:t>
      </w:r>
      <w:r w:rsidR="00E37CAE">
        <w:rPr>
          <w:rFonts w:ascii="Calibri" w:hAnsi="Calibri" w:cs="Calibri"/>
          <w:color w:val="000000"/>
        </w:rPr>
        <w:t>.</w:t>
      </w:r>
      <w:proofErr w:type="gramEnd"/>
    </w:p>
    <w:p w14:paraId="6523DEC0" w14:textId="382EF554" w:rsidR="00B23B18" w:rsidRPr="00B23B18" w:rsidRDefault="00B23B18" w:rsidP="00B23B18">
      <w:pPr>
        <w:pStyle w:val="NormalWeb"/>
        <w:numPr>
          <w:ilvl w:val="0"/>
          <w:numId w:val="3"/>
        </w:numPr>
        <w:spacing w:before="200" w:beforeAutospacing="0" w:after="0" w:afterAutospacing="0"/>
        <w:ind w:left="535"/>
        <w:textAlignment w:val="baseline"/>
        <w:rPr>
          <w:rFonts w:ascii="Arial" w:hAnsi="Arial" w:cs="Arial"/>
          <w:color w:val="000000"/>
        </w:rPr>
      </w:pPr>
      <w:r w:rsidRPr="00B23B18">
        <w:rPr>
          <w:rFonts w:ascii="Calibri" w:hAnsi="Calibri" w:cs="Calibri"/>
          <w:color w:val="000000"/>
        </w:rPr>
        <w:t xml:space="preserve">Click on ‘run’ icon (green triangle). This will provide the number of </w:t>
      </w:r>
      <w:r w:rsidR="00E37CAE" w:rsidRPr="00B23B18">
        <w:rPr>
          <w:rFonts w:ascii="Calibri" w:hAnsi="Calibri" w:cs="Calibri"/>
          <w:color w:val="000000"/>
        </w:rPr>
        <w:t>patients</w:t>
      </w:r>
      <w:r w:rsidRPr="00B23B18">
        <w:rPr>
          <w:rFonts w:ascii="Calibri" w:hAnsi="Calibri" w:cs="Calibri"/>
          <w:color w:val="000000"/>
        </w:rPr>
        <w:t xml:space="preserve"> who have either </w:t>
      </w:r>
      <w:r w:rsidR="00E37CAE" w:rsidRPr="00B23B18">
        <w:rPr>
          <w:rFonts w:ascii="Calibri" w:hAnsi="Calibri" w:cs="Calibri"/>
          <w:color w:val="000000"/>
        </w:rPr>
        <w:t>Symbicort</w:t>
      </w:r>
      <w:r w:rsidRPr="00B23B18">
        <w:rPr>
          <w:rFonts w:ascii="Calibri" w:hAnsi="Calibri" w:cs="Calibri"/>
          <w:color w:val="000000"/>
        </w:rPr>
        <w:t xml:space="preserve"> or </w:t>
      </w:r>
      <w:proofErr w:type="spellStart"/>
      <w:r w:rsidR="00E37CAE">
        <w:rPr>
          <w:rFonts w:ascii="Calibri" w:hAnsi="Calibri" w:cs="Calibri"/>
          <w:color w:val="000000"/>
        </w:rPr>
        <w:t>F</w:t>
      </w:r>
      <w:r w:rsidRPr="00B23B18">
        <w:rPr>
          <w:rFonts w:ascii="Calibri" w:hAnsi="Calibri" w:cs="Calibri"/>
          <w:color w:val="000000"/>
        </w:rPr>
        <w:t>lutiform</w:t>
      </w:r>
      <w:proofErr w:type="spellEnd"/>
      <w:r w:rsidRPr="00B23B18">
        <w:rPr>
          <w:rFonts w:ascii="Calibri" w:hAnsi="Calibri" w:cs="Calibri"/>
          <w:color w:val="000000"/>
        </w:rPr>
        <w:t xml:space="preserve"> inhalers issued in the last 12 </w:t>
      </w:r>
      <w:proofErr w:type="gramStart"/>
      <w:r w:rsidRPr="00B23B18">
        <w:rPr>
          <w:rFonts w:ascii="Calibri" w:hAnsi="Calibri" w:cs="Calibri"/>
          <w:color w:val="000000"/>
        </w:rPr>
        <w:t>months</w:t>
      </w:r>
      <w:proofErr w:type="gramEnd"/>
    </w:p>
    <w:p w14:paraId="2C25673C" w14:textId="77777777" w:rsidR="00B23B18" w:rsidRPr="00B23B18" w:rsidRDefault="00B23B18" w:rsidP="00B23B18">
      <w:pPr>
        <w:pStyle w:val="NormalWeb"/>
        <w:numPr>
          <w:ilvl w:val="0"/>
          <w:numId w:val="3"/>
        </w:numPr>
        <w:spacing w:before="200" w:beforeAutospacing="0" w:after="0" w:afterAutospacing="0"/>
        <w:ind w:left="535"/>
        <w:textAlignment w:val="baseline"/>
        <w:rPr>
          <w:rFonts w:ascii="Arial" w:hAnsi="Arial" w:cs="Arial"/>
          <w:color w:val="000000"/>
        </w:rPr>
      </w:pPr>
      <w:r w:rsidRPr="00B23B18">
        <w:rPr>
          <w:rFonts w:ascii="Calibri" w:hAnsi="Calibri" w:cs="Calibri"/>
          <w:color w:val="000000"/>
        </w:rPr>
        <w:t xml:space="preserve">Click ‘show patients’ where patient records can be analysed </w:t>
      </w:r>
      <w:proofErr w:type="gramStart"/>
      <w:r w:rsidRPr="00B23B18">
        <w:rPr>
          <w:rFonts w:ascii="Calibri" w:hAnsi="Calibri" w:cs="Calibri"/>
          <w:color w:val="000000"/>
        </w:rPr>
        <w:t>individually</w:t>
      </w:r>
      <w:proofErr w:type="gramEnd"/>
      <w:r w:rsidRPr="00B23B18">
        <w:rPr>
          <w:rFonts w:ascii="Calibri" w:hAnsi="Calibri" w:cs="Calibri"/>
          <w:color w:val="000000"/>
        </w:rPr>
        <w:t> </w:t>
      </w:r>
    </w:p>
    <w:p w14:paraId="31F62976" w14:textId="77777777" w:rsidR="00B23B18" w:rsidRPr="00B23B18" w:rsidRDefault="00B23B18" w:rsidP="00B23B18">
      <w:pPr>
        <w:pStyle w:val="NormalWeb"/>
        <w:numPr>
          <w:ilvl w:val="0"/>
          <w:numId w:val="3"/>
        </w:numPr>
        <w:spacing w:before="200" w:beforeAutospacing="0" w:after="0" w:afterAutospacing="0"/>
        <w:ind w:left="535"/>
        <w:textAlignment w:val="baseline"/>
        <w:rPr>
          <w:rFonts w:ascii="Arial" w:hAnsi="Arial" w:cs="Arial"/>
          <w:color w:val="000000"/>
        </w:rPr>
      </w:pPr>
      <w:r w:rsidRPr="00B23B18">
        <w:rPr>
          <w:rFonts w:ascii="Calibri" w:hAnsi="Calibri" w:cs="Calibri"/>
          <w:color w:val="000000"/>
        </w:rPr>
        <w:t xml:space="preserve">Can be exported (‘extracted’ or saved) Into a </w:t>
      </w:r>
      <w:proofErr w:type="gramStart"/>
      <w:r w:rsidRPr="00B23B18">
        <w:rPr>
          <w:rFonts w:ascii="Calibri" w:hAnsi="Calibri" w:cs="Calibri"/>
          <w:color w:val="000000"/>
        </w:rPr>
        <w:t>spreadsheet</w:t>
      </w:r>
      <w:proofErr w:type="gramEnd"/>
    </w:p>
    <w:p w14:paraId="33778B8F" w14:textId="77777777" w:rsidR="0071140C" w:rsidRDefault="0071140C"/>
    <w:sectPr w:rsidR="007114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B734C"/>
    <w:multiLevelType w:val="multilevel"/>
    <w:tmpl w:val="E5EE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73738"/>
    <w:multiLevelType w:val="multilevel"/>
    <w:tmpl w:val="5CCC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552D7C"/>
    <w:multiLevelType w:val="multilevel"/>
    <w:tmpl w:val="647C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1906456">
    <w:abstractNumId w:val="2"/>
  </w:num>
  <w:num w:numId="2" w16cid:durableId="154994527">
    <w:abstractNumId w:val="0"/>
  </w:num>
  <w:num w:numId="3" w16cid:durableId="1113942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18"/>
    <w:rsid w:val="00042EB6"/>
    <w:rsid w:val="0071140C"/>
    <w:rsid w:val="009B3249"/>
    <w:rsid w:val="00B23B18"/>
    <w:rsid w:val="00E3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1CEB21"/>
  <w15:chartTrackingRefBased/>
  <w15:docId w15:val="{124078FA-8D5F-0A48-83F9-A743CF70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3B1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Sawyer</dc:creator>
  <cp:keywords/>
  <dc:description/>
  <cp:lastModifiedBy>Matthew Sawyer</cp:lastModifiedBy>
  <cp:revision>1</cp:revision>
  <dcterms:created xsi:type="dcterms:W3CDTF">2023-08-29T16:11:00Z</dcterms:created>
  <dcterms:modified xsi:type="dcterms:W3CDTF">2023-08-29T16:26:00Z</dcterms:modified>
</cp:coreProperties>
</file>