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1AD33" w14:textId="30A95ABA" w:rsidR="00E21C42" w:rsidRDefault="00256552" w:rsidP="00256552">
      <w:pPr>
        <w:pStyle w:val="NoSpacing"/>
        <w:rPr>
          <w:rFonts w:ascii="Arial" w:hAnsi="Arial" w:cs="Arial"/>
          <w:b/>
          <w:bCs/>
          <w:sz w:val="24"/>
          <w:szCs w:val="24"/>
        </w:rPr>
      </w:pPr>
      <w:r>
        <w:rPr>
          <w:rFonts w:ascii="Arial" w:hAnsi="Arial" w:cs="Arial"/>
          <w:b/>
          <w:bCs/>
          <w:sz w:val="24"/>
          <w:szCs w:val="24"/>
        </w:rPr>
        <w:t>INTERNAL FINANCIAL CONTROLS</w:t>
      </w:r>
    </w:p>
    <w:p w14:paraId="6D3EEF43" w14:textId="60D8EC6A" w:rsidR="00672EA0" w:rsidRPr="00FB4E40" w:rsidRDefault="00E60C8F" w:rsidP="00256552">
      <w:pPr>
        <w:pStyle w:val="NoSpacing"/>
        <w:rPr>
          <w:rFonts w:ascii="Arial" w:hAnsi="Arial" w:cs="Arial"/>
        </w:rPr>
      </w:pPr>
      <w:r>
        <w:rPr>
          <w:rFonts w:ascii="Arial" w:hAnsi="Arial" w:cs="Arial"/>
          <w:b/>
          <w:bCs/>
        </w:rPr>
        <w:t>Registered Charity  1178290</w:t>
      </w:r>
      <w:r w:rsidR="00FB4E40">
        <w:rPr>
          <w:rFonts w:ascii="Arial" w:hAnsi="Arial" w:cs="Arial"/>
          <w:b/>
          <w:bCs/>
        </w:rPr>
        <w:t xml:space="preserve">   </w:t>
      </w:r>
    </w:p>
    <w:p w14:paraId="6663BF5F" w14:textId="77777777" w:rsidR="00B62B92" w:rsidRDefault="00B62B92" w:rsidP="00256552">
      <w:pPr>
        <w:pStyle w:val="NoSpacing"/>
        <w:rPr>
          <w:rFonts w:ascii="Arial" w:hAnsi="Arial" w:cs="Arial"/>
          <w:b/>
          <w:bCs/>
          <w:sz w:val="24"/>
          <w:szCs w:val="24"/>
        </w:rPr>
      </w:pPr>
    </w:p>
    <w:p w14:paraId="02F95E54" w14:textId="20F65292" w:rsidR="00B62B92" w:rsidRDefault="00F1199B" w:rsidP="00256552">
      <w:pPr>
        <w:pStyle w:val="NoSpacing"/>
        <w:rPr>
          <w:rFonts w:ascii="Arial" w:hAnsi="Arial" w:cs="Arial"/>
          <w:sz w:val="24"/>
          <w:szCs w:val="24"/>
        </w:rPr>
      </w:pPr>
      <w:r>
        <w:rPr>
          <w:rFonts w:ascii="Arial" w:hAnsi="Arial" w:cs="Arial"/>
          <w:b/>
          <w:bCs/>
          <w:sz w:val="24"/>
          <w:szCs w:val="24"/>
          <w:u w:val="single"/>
        </w:rPr>
        <w:t>BANK ACCOUNTS</w:t>
      </w:r>
      <w:r w:rsidR="00D8341B">
        <w:rPr>
          <w:rFonts w:ascii="Arial" w:hAnsi="Arial" w:cs="Arial"/>
          <w:b/>
          <w:bCs/>
          <w:sz w:val="24"/>
          <w:szCs w:val="24"/>
          <w:u w:val="single"/>
        </w:rPr>
        <w:t xml:space="preserve"> </w:t>
      </w:r>
    </w:p>
    <w:p w14:paraId="02CF5D2C" w14:textId="0AB3F5EB" w:rsidR="00D8341B" w:rsidRPr="00D2460C" w:rsidRDefault="00A04075" w:rsidP="00256552">
      <w:pPr>
        <w:pStyle w:val="NoSpacing"/>
        <w:rPr>
          <w:rFonts w:ascii="Arial" w:hAnsi="Arial" w:cs="Arial"/>
        </w:rPr>
      </w:pPr>
      <w:r w:rsidRPr="00D2460C">
        <w:rPr>
          <w:rFonts w:ascii="Arial" w:hAnsi="Arial" w:cs="Arial"/>
        </w:rPr>
        <w:t xml:space="preserve">Reconciliation </w:t>
      </w:r>
      <w:r w:rsidR="00005010" w:rsidRPr="00D2460C">
        <w:rPr>
          <w:rFonts w:ascii="Arial" w:hAnsi="Arial" w:cs="Arial"/>
        </w:rPr>
        <w:t>of the accounting records and bank statements</w:t>
      </w:r>
      <w:r w:rsidR="00A1742F" w:rsidRPr="00D2460C">
        <w:rPr>
          <w:rFonts w:ascii="Arial" w:hAnsi="Arial" w:cs="Arial"/>
        </w:rPr>
        <w:t xml:space="preserve"> is carried out at the end of each month</w:t>
      </w:r>
      <w:r w:rsidR="005D202D" w:rsidRPr="00D2460C">
        <w:rPr>
          <w:rFonts w:ascii="Arial" w:hAnsi="Arial" w:cs="Arial"/>
        </w:rPr>
        <w:t xml:space="preserve"> and a week before the quarterly Committee meetings</w:t>
      </w:r>
      <w:r w:rsidR="00C1147C" w:rsidRPr="00D2460C">
        <w:rPr>
          <w:rFonts w:ascii="Arial" w:hAnsi="Arial" w:cs="Arial"/>
        </w:rPr>
        <w:t xml:space="preserve"> to report on any differences</w:t>
      </w:r>
      <w:r w:rsidR="00D0413D" w:rsidRPr="00D2460C">
        <w:rPr>
          <w:rFonts w:ascii="Arial" w:hAnsi="Arial" w:cs="Arial"/>
        </w:rPr>
        <w:t>.</w:t>
      </w:r>
    </w:p>
    <w:p w14:paraId="4E7C6DB5" w14:textId="77777777" w:rsidR="00752F85" w:rsidRDefault="00752F85" w:rsidP="00256552">
      <w:pPr>
        <w:pStyle w:val="NoSpacing"/>
        <w:rPr>
          <w:rFonts w:ascii="Arial" w:hAnsi="Arial" w:cs="Arial"/>
          <w:sz w:val="24"/>
          <w:szCs w:val="24"/>
        </w:rPr>
      </w:pPr>
    </w:p>
    <w:p w14:paraId="38679045" w14:textId="7519AD96" w:rsidR="00752F85" w:rsidRDefault="00752F85" w:rsidP="00256552">
      <w:pPr>
        <w:pStyle w:val="NoSpacing"/>
        <w:rPr>
          <w:rFonts w:ascii="Arial" w:hAnsi="Arial" w:cs="Arial"/>
          <w:sz w:val="24"/>
          <w:szCs w:val="24"/>
        </w:rPr>
      </w:pPr>
      <w:r>
        <w:rPr>
          <w:rFonts w:ascii="Arial" w:hAnsi="Arial" w:cs="Arial"/>
          <w:b/>
          <w:bCs/>
          <w:sz w:val="24"/>
          <w:szCs w:val="24"/>
          <w:u w:val="single"/>
        </w:rPr>
        <w:t>BANK SIGNATORIES</w:t>
      </w:r>
      <w:r w:rsidR="00325112">
        <w:rPr>
          <w:rFonts w:ascii="Arial" w:hAnsi="Arial" w:cs="Arial"/>
          <w:b/>
          <w:bCs/>
          <w:sz w:val="24"/>
          <w:szCs w:val="24"/>
          <w:u w:val="single"/>
        </w:rPr>
        <w:t xml:space="preserve"> </w:t>
      </w:r>
    </w:p>
    <w:p w14:paraId="307F2E13" w14:textId="262C7C6C" w:rsidR="00325112" w:rsidRPr="00D2460C" w:rsidRDefault="00713364" w:rsidP="00256552">
      <w:pPr>
        <w:pStyle w:val="NoSpacing"/>
        <w:rPr>
          <w:rFonts w:ascii="Arial" w:hAnsi="Arial" w:cs="Arial"/>
        </w:rPr>
      </w:pPr>
      <w:r w:rsidRPr="00D2460C">
        <w:rPr>
          <w:rFonts w:ascii="Arial" w:hAnsi="Arial" w:cs="Arial"/>
        </w:rPr>
        <w:t xml:space="preserve">The </w:t>
      </w:r>
      <w:r w:rsidR="005E1E8C" w:rsidRPr="00D2460C">
        <w:rPr>
          <w:rFonts w:ascii="Arial" w:hAnsi="Arial" w:cs="Arial"/>
        </w:rPr>
        <w:t>B</w:t>
      </w:r>
      <w:r w:rsidRPr="00D2460C">
        <w:rPr>
          <w:rFonts w:ascii="Arial" w:hAnsi="Arial" w:cs="Arial"/>
        </w:rPr>
        <w:t xml:space="preserve">ank </w:t>
      </w:r>
      <w:r w:rsidR="005E1E8C" w:rsidRPr="00D2460C">
        <w:rPr>
          <w:rFonts w:ascii="Arial" w:hAnsi="Arial" w:cs="Arial"/>
        </w:rPr>
        <w:t>M</w:t>
      </w:r>
      <w:r w:rsidRPr="00D2460C">
        <w:rPr>
          <w:rFonts w:ascii="Arial" w:hAnsi="Arial" w:cs="Arial"/>
        </w:rPr>
        <w:t xml:space="preserve">andate </w:t>
      </w:r>
      <w:r w:rsidR="000E19E8" w:rsidRPr="00D2460C">
        <w:rPr>
          <w:rFonts w:ascii="Arial" w:hAnsi="Arial" w:cs="Arial"/>
        </w:rPr>
        <w:t>f</w:t>
      </w:r>
      <w:r w:rsidRPr="00D2460C">
        <w:rPr>
          <w:rFonts w:ascii="Arial" w:hAnsi="Arial" w:cs="Arial"/>
        </w:rPr>
        <w:t xml:space="preserve">or each of the </w:t>
      </w:r>
      <w:r w:rsidR="000E19E8" w:rsidRPr="00D2460C">
        <w:rPr>
          <w:rFonts w:ascii="Arial" w:hAnsi="Arial" w:cs="Arial"/>
        </w:rPr>
        <w:t>three accounts will show the names of the T</w:t>
      </w:r>
      <w:r w:rsidR="00251EB4" w:rsidRPr="00D2460C">
        <w:rPr>
          <w:rFonts w:ascii="Arial" w:hAnsi="Arial" w:cs="Arial"/>
        </w:rPr>
        <w:t>r</w:t>
      </w:r>
      <w:r w:rsidR="000E19E8" w:rsidRPr="00D2460C">
        <w:rPr>
          <w:rFonts w:ascii="Arial" w:hAnsi="Arial" w:cs="Arial"/>
        </w:rPr>
        <w:t>ustees</w:t>
      </w:r>
      <w:r w:rsidR="00251EB4" w:rsidRPr="00D2460C">
        <w:rPr>
          <w:rFonts w:ascii="Arial" w:hAnsi="Arial" w:cs="Arial"/>
        </w:rPr>
        <w:t xml:space="preserve"> authorised to manage the account</w:t>
      </w:r>
      <w:r w:rsidR="005E1E8C" w:rsidRPr="00D2460C">
        <w:rPr>
          <w:rFonts w:ascii="Arial" w:hAnsi="Arial" w:cs="Arial"/>
        </w:rPr>
        <w:t xml:space="preserve">.  </w:t>
      </w:r>
      <w:r w:rsidR="00B64A9C" w:rsidRPr="00D2460C">
        <w:rPr>
          <w:rFonts w:ascii="Arial" w:hAnsi="Arial" w:cs="Arial"/>
        </w:rPr>
        <w:t xml:space="preserve">Any changes to the Mandate(s) require the authorisation </w:t>
      </w:r>
      <w:r w:rsidR="006549E5" w:rsidRPr="00D2460C">
        <w:rPr>
          <w:rFonts w:ascii="Arial" w:hAnsi="Arial" w:cs="Arial"/>
        </w:rPr>
        <w:t>of two of the existing signatories.</w:t>
      </w:r>
    </w:p>
    <w:p w14:paraId="03E68CEF" w14:textId="77777777" w:rsidR="0045544F" w:rsidRDefault="0045544F" w:rsidP="00256552">
      <w:pPr>
        <w:pStyle w:val="NoSpacing"/>
        <w:rPr>
          <w:rFonts w:ascii="Arial" w:hAnsi="Arial" w:cs="Arial"/>
          <w:color w:val="0070C0"/>
        </w:rPr>
      </w:pPr>
    </w:p>
    <w:p w14:paraId="7F6446ED" w14:textId="4C93392F" w:rsidR="00727A7B" w:rsidRDefault="00256552" w:rsidP="00256552">
      <w:pPr>
        <w:pStyle w:val="NoSpacing"/>
        <w:rPr>
          <w:rFonts w:ascii="Arial" w:hAnsi="Arial" w:cs="Arial"/>
          <w:sz w:val="24"/>
          <w:szCs w:val="24"/>
        </w:rPr>
      </w:pPr>
      <w:r>
        <w:rPr>
          <w:rFonts w:ascii="Arial" w:hAnsi="Arial" w:cs="Arial"/>
          <w:b/>
          <w:bCs/>
          <w:sz w:val="24"/>
          <w:szCs w:val="24"/>
          <w:u w:val="single"/>
        </w:rPr>
        <w:t>BANK TRANSACTIONS</w:t>
      </w:r>
      <w:r w:rsidR="00706A28">
        <w:rPr>
          <w:rFonts w:ascii="Arial" w:hAnsi="Arial" w:cs="Arial"/>
          <w:b/>
          <w:bCs/>
          <w:sz w:val="24"/>
          <w:szCs w:val="24"/>
          <w:u w:val="single"/>
        </w:rPr>
        <w:t xml:space="preserve"> </w:t>
      </w:r>
    </w:p>
    <w:p w14:paraId="6128D007" w14:textId="77777777" w:rsidR="00DE1B55" w:rsidRDefault="00DE1B55" w:rsidP="00DE1B55">
      <w:pPr>
        <w:pStyle w:val="NoSpacing"/>
        <w:numPr>
          <w:ilvl w:val="0"/>
          <w:numId w:val="3"/>
        </w:numPr>
        <w:rPr>
          <w:rFonts w:ascii="Arial" w:hAnsi="Arial" w:cs="Arial"/>
        </w:rPr>
      </w:pPr>
      <w:r>
        <w:rPr>
          <w:rFonts w:ascii="Arial" w:hAnsi="Arial" w:cs="Arial"/>
        </w:rPr>
        <w:t>All receipts will be recorded when received to differentiate between “restricted receipts” and general receipts and whether any donations are made under the Gift Aid Scheme.</w:t>
      </w:r>
    </w:p>
    <w:p w14:paraId="6D8EAEAF" w14:textId="70C0383C" w:rsidR="00A843B6" w:rsidRDefault="00A843B6" w:rsidP="00A843B6">
      <w:pPr>
        <w:pStyle w:val="NoSpacing"/>
        <w:ind w:left="1068"/>
        <w:rPr>
          <w:rFonts w:ascii="Arial" w:hAnsi="Arial" w:cs="Arial"/>
        </w:rPr>
      </w:pPr>
      <w:r>
        <w:rPr>
          <w:rFonts w:ascii="Arial" w:hAnsi="Arial" w:cs="Arial"/>
        </w:rPr>
        <w:t xml:space="preserve">The </w:t>
      </w:r>
      <w:r w:rsidR="000B7259">
        <w:rPr>
          <w:rFonts w:ascii="Arial" w:hAnsi="Arial" w:cs="Arial"/>
        </w:rPr>
        <w:t>receipts are annotated FP, BACS, CAF</w:t>
      </w:r>
      <w:r w:rsidR="005C04F6">
        <w:rPr>
          <w:rFonts w:ascii="Arial" w:hAnsi="Arial" w:cs="Arial"/>
        </w:rPr>
        <w:t xml:space="preserve"> donate as appropriate.</w:t>
      </w:r>
    </w:p>
    <w:p w14:paraId="1BC2E0EF" w14:textId="6165C880" w:rsidR="00B351C1" w:rsidRPr="008723ED" w:rsidRDefault="00B351C1" w:rsidP="006932FE">
      <w:pPr>
        <w:pStyle w:val="NoSpacing"/>
        <w:numPr>
          <w:ilvl w:val="0"/>
          <w:numId w:val="3"/>
        </w:numPr>
        <w:rPr>
          <w:rFonts w:ascii="Arial" w:hAnsi="Arial" w:cs="Arial"/>
        </w:rPr>
      </w:pPr>
      <w:r w:rsidRPr="005D7492">
        <w:rPr>
          <w:rFonts w:ascii="Arial" w:hAnsi="Arial" w:cs="Arial"/>
        </w:rPr>
        <w:t>All payments are recorded when debited from our account</w:t>
      </w:r>
      <w:r w:rsidR="001D1A79" w:rsidRPr="005D7492">
        <w:rPr>
          <w:rFonts w:ascii="Arial" w:hAnsi="Arial" w:cs="Arial"/>
        </w:rPr>
        <w:t xml:space="preserve"> to differ</w:t>
      </w:r>
      <w:r w:rsidR="00D90C45" w:rsidRPr="005D7492">
        <w:rPr>
          <w:rFonts w:ascii="Arial" w:hAnsi="Arial" w:cs="Arial"/>
        </w:rPr>
        <w:t xml:space="preserve">entiate between those </w:t>
      </w:r>
      <w:r w:rsidR="009A7C74" w:rsidRPr="005D7492">
        <w:rPr>
          <w:rFonts w:ascii="Arial" w:hAnsi="Arial" w:cs="Arial"/>
        </w:rPr>
        <w:t>from “restricted funds</w:t>
      </w:r>
      <w:r w:rsidR="008773BF" w:rsidRPr="005D7492">
        <w:rPr>
          <w:rFonts w:ascii="Arial" w:hAnsi="Arial" w:cs="Arial"/>
        </w:rPr>
        <w:t>” and those from general funds</w:t>
      </w:r>
      <w:r w:rsidR="00693AE8">
        <w:rPr>
          <w:rFonts w:ascii="Arial" w:hAnsi="Arial" w:cs="Arial"/>
        </w:rPr>
        <w:t>.</w:t>
      </w:r>
      <w:r w:rsidR="002A60C7">
        <w:rPr>
          <w:rFonts w:ascii="Arial" w:hAnsi="Arial" w:cs="Arial"/>
        </w:rPr>
        <w:t xml:space="preserve"> </w:t>
      </w:r>
      <w:r w:rsidR="002A60C7" w:rsidRPr="008723ED">
        <w:rPr>
          <w:rFonts w:ascii="Arial" w:hAnsi="Arial" w:cs="Arial"/>
        </w:rPr>
        <w:t>They are numbered</w:t>
      </w:r>
      <w:r w:rsidRPr="008723ED">
        <w:rPr>
          <w:rFonts w:ascii="Arial" w:hAnsi="Arial" w:cs="Arial"/>
        </w:rPr>
        <w:t xml:space="preserve"> and </w:t>
      </w:r>
      <w:proofErr w:type="spellStart"/>
      <w:r w:rsidRPr="008723ED">
        <w:rPr>
          <w:rFonts w:ascii="Arial" w:hAnsi="Arial" w:cs="Arial"/>
        </w:rPr>
        <w:t>anotated</w:t>
      </w:r>
      <w:proofErr w:type="spellEnd"/>
      <w:r w:rsidRPr="008723ED">
        <w:rPr>
          <w:rFonts w:ascii="Arial" w:hAnsi="Arial" w:cs="Arial"/>
        </w:rPr>
        <w:t xml:space="preserve"> OTFR, Int Pay as appropriate.</w:t>
      </w:r>
    </w:p>
    <w:p w14:paraId="3D2CA9A8" w14:textId="77777777" w:rsidR="003D7199" w:rsidRDefault="00B351C1" w:rsidP="000653DA">
      <w:pPr>
        <w:pStyle w:val="NoSpacing"/>
        <w:numPr>
          <w:ilvl w:val="0"/>
          <w:numId w:val="3"/>
        </w:numPr>
        <w:rPr>
          <w:rFonts w:ascii="Arial" w:hAnsi="Arial" w:cs="Arial"/>
        </w:rPr>
      </w:pPr>
      <w:r w:rsidRPr="00A10F28">
        <w:rPr>
          <w:rFonts w:ascii="Arial" w:hAnsi="Arial" w:cs="Arial"/>
        </w:rPr>
        <w:t xml:space="preserve">The Treasurer and the Authorising Officers each have a unique User </w:t>
      </w:r>
      <w:r w:rsidR="00CB46D1" w:rsidRPr="00A10F28">
        <w:rPr>
          <w:rFonts w:ascii="Arial" w:hAnsi="Arial" w:cs="Arial"/>
        </w:rPr>
        <w:t>N</w:t>
      </w:r>
      <w:r w:rsidRPr="00A10F28">
        <w:rPr>
          <w:rFonts w:ascii="Arial" w:hAnsi="Arial" w:cs="Arial"/>
        </w:rPr>
        <w:t xml:space="preserve">ame and password to log into on line banking which is linked to their mobile ‘phone number. </w:t>
      </w:r>
      <w:r w:rsidR="00A25E43" w:rsidRPr="00A10F28">
        <w:rPr>
          <w:rFonts w:ascii="Arial" w:hAnsi="Arial" w:cs="Arial"/>
        </w:rPr>
        <w:t xml:space="preserve"> </w:t>
      </w:r>
    </w:p>
    <w:p w14:paraId="0CBF9F34" w14:textId="0BBFE996" w:rsidR="00CF5498" w:rsidRPr="00A10F28" w:rsidRDefault="00711740" w:rsidP="00A22164">
      <w:pPr>
        <w:pStyle w:val="NoSpacing"/>
        <w:ind w:left="1068"/>
        <w:rPr>
          <w:rFonts w:ascii="Arial" w:hAnsi="Arial" w:cs="Arial"/>
        </w:rPr>
      </w:pPr>
      <w:r>
        <w:rPr>
          <w:rFonts w:ascii="Arial" w:hAnsi="Arial" w:cs="Arial"/>
        </w:rPr>
        <w:t>O</w:t>
      </w:r>
      <w:r w:rsidR="00B351C1" w:rsidRPr="00A10F28">
        <w:rPr>
          <w:rFonts w:ascii="Arial" w:hAnsi="Arial" w:cs="Arial"/>
        </w:rPr>
        <w:t>n entering the</w:t>
      </w:r>
      <w:r w:rsidR="002806DE" w:rsidRPr="00A10F28">
        <w:rPr>
          <w:rFonts w:ascii="Arial" w:hAnsi="Arial" w:cs="Arial"/>
        </w:rPr>
        <w:t xml:space="preserve"> User Name and password</w:t>
      </w:r>
      <w:r w:rsidR="00591F77" w:rsidRPr="00A10F28">
        <w:rPr>
          <w:rFonts w:ascii="Arial" w:hAnsi="Arial" w:cs="Arial"/>
        </w:rPr>
        <w:t xml:space="preserve"> </w:t>
      </w:r>
      <w:r w:rsidR="00B351C1" w:rsidRPr="00A10F28">
        <w:rPr>
          <w:rFonts w:ascii="Arial" w:hAnsi="Arial" w:cs="Arial"/>
        </w:rPr>
        <w:t xml:space="preserve">the bank will send a </w:t>
      </w:r>
      <w:r w:rsidR="00F73B9E" w:rsidRPr="00A10F28">
        <w:rPr>
          <w:rFonts w:ascii="Arial" w:hAnsi="Arial" w:cs="Arial"/>
        </w:rPr>
        <w:t xml:space="preserve">text message with a </w:t>
      </w:r>
      <w:proofErr w:type="spellStart"/>
      <w:r w:rsidR="00B351C1" w:rsidRPr="00A10F28">
        <w:rPr>
          <w:rFonts w:ascii="Arial" w:hAnsi="Arial" w:cs="Arial"/>
        </w:rPr>
        <w:t>one time</w:t>
      </w:r>
      <w:proofErr w:type="spellEnd"/>
      <w:r w:rsidR="00B351C1" w:rsidRPr="00A10F28">
        <w:rPr>
          <w:rFonts w:ascii="Arial" w:hAnsi="Arial" w:cs="Arial"/>
        </w:rPr>
        <w:t xml:space="preserve"> passcode to authenticate their mobile and allow access to the system</w:t>
      </w:r>
      <w:r w:rsidR="00F73B9E" w:rsidRPr="00A10F28">
        <w:rPr>
          <w:rFonts w:ascii="Arial" w:hAnsi="Arial" w:cs="Arial"/>
        </w:rPr>
        <w:t>.</w:t>
      </w:r>
      <w:r w:rsidR="002E1F8A" w:rsidRPr="00A10F28">
        <w:rPr>
          <w:rFonts w:ascii="Arial" w:hAnsi="Arial" w:cs="Arial"/>
        </w:rPr>
        <w:t xml:space="preserve"> </w:t>
      </w:r>
    </w:p>
    <w:p w14:paraId="6C585DE5" w14:textId="320AF0D6" w:rsidR="00484BEA" w:rsidRDefault="00484BEA" w:rsidP="00373529">
      <w:pPr>
        <w:pStyle w:val="NoSpacing"/>
        <w:numPr>
          <w:ilvl w:val="0"/>
          <w:numId w:val="3"/>
        </w:numPr>
        <w:rPr>
          <w:rFonts w:ascii="Arial" w:hAnsi="Arial" w:cs="Arial"/>
        </w:rPr>
      </w:pPr>
      <w:r>
        <w:rPr>
          <w:rFonts w:ascii="Arial" w:hAnsi="Arial" w:cs="Arial"/>
        </w:rPr>
        <w:t>The Treasurer will check the payee account number and sort code before entering the transaction on the system, email a Trustee with the details of payee, amount and reason for payment and request him/her to initiate the release of the payment.</w:t>
      </w:r>
    </w:p>
    <w:p w14:paraId="030C815B" w14:textId="44DED94A" w:rsidR="00484BEA" w:rsidRPr="00FD1C8D" w:rsidRDefault="00484BEA" w:rsidP="00484BEA">
      <w:pPr>
        <w:pStyle w:val="NoSpacing"/>
        <w:numPr>
          <w:ilvl w:val="0"/>
          <w:numId w:val="3"/>
        </w:numPr>
        <w:rPr>
          <w:rFonts w:ascii="Arial" w:hAnsi="Arial" w:cs="Arial"/>
        </w:rPr>
      </w:pPr>
      <w:r w:rsidRPr="00FD1C8D">
        <w:rPr>
          <w:rFonts w:ascii="Arial" w:hAnsi="Arial" w:cs="Arial"/>
        </w:rPr>
        <w:t xml:space="preserve">Each transaction has to be entered separately and before being listed as waiting approval the bank will send </w:t>
      </w:r>
      <w:r w:rsidR="00EF4D17" w:rsidRPr="00FD1C8D">
        <w:rPr>
          <w:rFonts w:ascii="Arial" w:hAnsi="Arial" w:cs="Arial"/>
        </w:rPr>
        <w:t xml:space="preserve">a text message with </w:t>
      </w:r>
      <w:r w:rsidRPr="00FD1C8D">
        <w:rPr>
          <w:rFonts w:ascii="Arial" w:hAnsi="Arial" w:cs="Arial"/>
        </w:rPr>
        <w:t xml:space="preserve">a </w:t>
      </w:r>
      <w:proofErr w:type="spellStart"/>
      <w:r w:rsidRPr="00FD1C8D">
        <w:rPr>
          <w:rFonts w:ascii="Arial" w:hAnsi="Arial" w:cs="Arial"/>
        </w:rPr>
        <w:t>one time</w:t>
      </w:r>
      <w:proofErr w:type="spellEnd"/>
      <w:r w:rsidRPr="00FD1C8D">
        <w:rPr>
          <w:rFonts w:ascii="Arial" w:hAnsi="Arial" w:cs="Arial"/>
        </w:rPr>
        <w:t xml:space="preserve"> passcode to the Treasurer. Each payment has to be approved separately and the </w:t>
      </w:r>
      <w:r w:rsidR="00ED3319">
        <w:rPr>
          <w:rFonts w:ascii="Arial" w:hAnsi="Arial" w:cs="Arial"/>
        </w:rPr>
        <w:t>Authorising Officer</w:t>
      </w:r>
      <w:r w:rsidR="004A4CD0">
        <w:rPr>
          <w:rFonts w:ascii="Arial" w:hAnsi="Arial" w:cs="Arial"/>
        </w:rPr>
        <w:t xml:space="preserve"> </w:t>
      </w:r>
      <w:r w:rsidRPr="00FD1C8D">
        <w:rPr>
          <w:rFonts w:ascii="Arial" w:hAnsi="Arial" w:cs="Arial"/>
        </w:rPr>
        <w:t>can access the beneficiary details and amount for approval. The bank will send</w:t>
      </w:r>
      <w:r w:rsidR="00C84322" w:rsidRPr="00FD1C8D">
        <w:rPr>
          <w:rFonts w:ascii="Arial" w:hAnsi="Arial" w:cs="Arial"/>
        </w:rPr>
        <w:t xml:space="preserve"> a text</w:t>
      </w:r>
      <w:r w:rsidR="007E3AEC" w:rsidRPr="00FD1C8D">
        <w:rPr>
          <w:rFonts w:ascii="Arial" w:hAnsi="Arial" w:cs="Arial"/>
        </w:rPr>
        <w:t xml:space="preserve"> message with</w:t>
      </w:r>
      <w:r w:rsidRPr="00FD1C8D">
        <w:rPr>
          <w:rFonts w:ascii="Arial" w:hAnsi="Arial" w:cs="Arial"/>
        </w:rPr>
        <w:t xml:space="preserve"> a </w:t>
      </w:r>
      <w:proofErr w:type="spellStart"/>
      <w:r w:rsidRPr="00FD1C8D">
        <w:rPr>
          <w:rFonts w:ascii="Arial" w:hAnsi="Arial" w:cs="Arial"/>
        </w:rPr>
        <w:t>one time</w:t>
      </w:r>
      <w:proofErr w:type="spellEnd"/>
      <w:r w:rsidRPr="00FD1C8D">
        <w:rPr>
          <w:rFonts w:ascii="Arial" w:hAnsi="Arial" w:cs="Arial"/>
        </w:rPr>
        <w:t xml:space="preserve"> passcode to complete the approval and initiate the payment.</w:t>
      </w:r>
      <w:r w:rsidR="00077351">
        <w:rPr>
          <w:rFonts w:ascii="Arial" w:hAnsi="Arial" w:cs="Arial"/>
        </w:rPr>
        <w:t xml:space="preserve"> </w:t>
      </w:r>
    </w:p>
    <w:p w14:paraId="3D436D6E" w14:textId="6C66C683" w:rsidR="00484BEA" w:rsidRPr="00A11283" w:rsidRDefault="00484BEA" w:rsidP="00484BEA">
      <w:pPr>
        <w:pStyle w:val="NoSpacing"/>
        <w:numPr>
          <w:ilvl w:val="0"/>
          <w:numId w:val="3"/>
        </w:numPr>
        <w:rPr>
          <w:rFonts w:ascii="Arial" w:hAnsi="Arial" w:cs="Arial"/>
          <w:color w:val="0070C0"/>
        </w:rPr>
      </w:pPr>
      <w:r w:rsidRPr="00FD1C8D">
        <w:rPr>
          <w:rFonts w:ascii="Arial" w:hAnsi="Arial" w:cs="Arial"/>
        </w:rPr>
        <w:t>The payment system will not allow the same person to enter a payment and authorise the release.  Only the Treasurer can enter a payment on the system</w:t>
      </w:r>
      <w:r w:rsidR="000D0F11" w:rsidRPr="00FD1C8D">
        <w:rPr>
          <w:rFonts w:ascii="Arial" w:hAnsi="Arial" w:cs="Arial"/>
        </w:rPr>
        <w:t>,</w:t>
      </w:r>
      <w:r w:rsidR="00766E29" w:rsidRPr="00FD1C8D">
        <w:rPr>
          <w:rFonts w:ascii="Arial" w:hAnsi="Arial" w:cs="Arial"/>
        </w:rPr>
        <w:t xml:space="preserve"> add</w:t>
      </w:r>
      <w:r w:rsidR="00170B42" w:rsidRPr="00FD1C8D">
        <w:rPr>
          <w:rFonts w:ascii="Arial" w:hAnsi="Arial" w:cs="Arial"/>
        </w:rPr>
        <w:t>/delete a payee</w:t>
      </w:r>
      <w:r w:rsidR="009104FC" w:rsidRPr="00FD1C8D">
        <w:rPr>
          <w:rFonts w:ascii="Arial" w:hAnsi="Arial" w:cs="Arial"/>
        </w:rPr>
        <w:t xml:space="preserve"> or make changes to payee records</w:t>
      </w:r>
      <w:r w:rsidR="000D0F6B" w:rsidRPr="00FD1C8D">
        <w:rPr>
          <w:rFonts w:ascii="Arial" w:hAnsi="Arial" w:cs="Arial"/>
        </w:rPr>
        <w:t>.</w:t>
      </w:r>
      <w:r w:rsidR="00596ECF" w:rsidRPr="00FD1C8D">
        <w:rPr>
          <w:rFonts w:ascii="Arial" w:hAnsi="Arial" w:cs="Arial"/>
        </w:rPr>
        <w:t xml:space="preserve">  </w:t>
      </w:r>
      <w:r w:rsidR="00423C50" w:rsidRPr="00FD1C8D">
        <w:rPr>
          <w:rFonts w:ascii="Arial" w:hAnsi="Arial" w:cs="Arial"/>
        </w:rPr>
        <w:t>W</w:t>
      </w:r>
      <w:r w:rsidRPr="00FD1C8D">
        <w:rPr>
          <w:rFonts w:ascii="Arial" w:hAnsi="Arial" w:cs="Arial"/>
        </w:rPr>
        <w:t>herever possible we avoid the situation where a Trustee initiates the release of a payment to him/herself</w:t>
      </w:r>
      <w:r>
        <w:rPr>
          <w:rFonts w:ascii="Arial" w:hAnsi="Arial" w:cs="Arial"/>
          <w:color w:val="0070C0"/>
        </w:rPr>
        <w:t>.</w:t>
      </w:r>
    </w:p>
    <w:p w14:paraId="3E3E672A" w14:textId="33615301" w:rsidR="008C6B87" w:rsidRPr="00017DE3" w:rsidRDefault="00017DE3" w:rsidP="00597194">
      <w:pPr>
        <w:pStyle w:val="NoSpacing"/>
        <w:numPr>
          <w:ilvl w:val="0"/>
          <w:numId w:val="3"/>
        </w:numPr>
        <w:rPr>
          <w:rFonts w:ascii="Arial" w:hAnsi="Arial" w:cs="Arial"/>
          <w:sz w:val="24"/>
          <w:szCs w:val="24"/>
        </w:rPr>
      </w:pPr>
      <w:r>
        <w:rPr>
          <w:rFonts w:ascii="Arial" w:hAnsi="Arial" w:cs="Arial"/>
        </w:rPr>
        <w:t>If there is a change in any details for UK payments the Treasurer will confirm these with the payee by contacting outside organisations for clarification or by ‘phone/email for expenses forms</w:t>
      </w:r>
      <w:r w:rsidR="005F71FC">
        <w:rPr>
          <w:rFonts w:ascii="Arial" w:hAnsi="Arial" w:cs="Arial"/>
        </w:rPr>
        <w:t>.</w:t>
      </w:r>
    </w:p>
    <w:p w14:paraId="24196425" w14:textId="77777777" w:rsidR="00017DE3" w:rsidRDefault="00017DE3" w:rsidP="00017DE3">
      <w:pPr>
        <w:pStyle w:val="NoSpacing"/>
        <w:numPr>
          <w:ilvl w:val="0"/>
          <w:numId w:val="3"/>
        </w:numPr>
        <w:rPr>
          <w:rFonts w:ascii="Arial" w:hAnsi="Arial" w:cs="Arial"/>
        </w:rPr>
      </w:pPr>
      <w:r>
        <w:rPr>
          <w:rFonts w:ascii="Arial" w:hAnsi="Arial" w:cs="Arial"/>
        </w:rPr>
        <w:t xml:space="preserve">For any new payees the Treasurer will create a new record of payee name, account number and sort code.  The new CAF Bank system will only accept the new record if the details are recognised.  Before the payment can be raised the Treasurer will log back into online banking and enter a </w:t>
      </w:r>
      <w:proofErr w:type="spellStart"/>
      <w:r>
        <w:rPr>
          <w:rFonts w:ascii="Arial" w:hAnsi="Arial" w:cs="Arial"/>
        </w:rPr>
        <w:t>one time</w:t>
      </w:r>
      <w:proofErr w:type="spellEnd"/>
      <w:r>
        <w:rPr>
          <w:rFonts w:ascii="Arial" w:hAnsi="Arial" w:cs="Arial"/>
        </w:rPr>
        <w:t xml:space="preserve"> passcode to confirm their mobile number.</w:t>
      </w:r>
    </w:p>
    <w:p w14:paraId="4FB05A3E" w14:textId="77777777" w:rsidR="00E6570F" w:rsidRPr="0014557B" w:rsidRDefault="00B34589" w:rsidP="000337C7">
      <w:pPr>
        <w:pStyle w:val="NoSpacing"/>
        <w:numPr>
          <w:ilvl w:val="0"/>
          <w:numId w:val="3"/>
        </w:numPr>
        <w:rPr>
          <w:rFonts w:ascii="Arial" w:hAnsi="Arial" w:cs="Arial"/>
        </w:rPr>
      </w:pPr>
      <w:r w:rsidRPr="0014557B">
        <w:rPr>
          <w:rFonts w:ascii="Arial" w:hAnsi="Arial" w:cs="Arial"/>
        </w:rPr>
        <w:t>The Expenses Form requires details of reason for claim, date incurred and total claimed as well as name, address and bank details, date of claim and signature.  If more than one expense is being claimed an itemised schedule is also required. The mileage rate for motor travel is the HMRC recommended rat</w:t>
      </w:r>
      <w:r w:rsidR="008B2310" w:rsidRPr="0014557B">
        <w:rPr>
          <w:rFonts w:ascii="Arial" w:hAnsi="Arial" w:cs="Arial"/>
        </w:rPr>
        <w:t>e.</w:t>
      </w:r>
    </w:p>
    <w:p w14:paraId="5114D68E" w14:textId="7F79A17B" w:rsidR="00ED0741" w:rsidRPr="008B6E7F" w:rsidRDefault="00016D5B" w:rsidP="00C1650F">
      <w:pPr>
        <w:pStyle w:val="NoSpacing"/>
        <w:numPr>
          <w:ilvl w:val="0"/>
          <w:numId w:val="3"/>
        </w:numPr>
        <w:rPr>
          <w:rFonts w:ascii="Arial" w:hAnsi="Arial" w:cs="Arial"/>
          <w:color w:val="EE0000"/>
        </w:rPr>
      </w:pPr>
      <w:r w:rsidRPr="0014557B">
        <w:rPr>
          <w:rFonts w:ascii="Arial" w:hAnsi="Arial" w:cs="Arial"/>
        </w:rPr>
        <w:t>For the Direct Debit payment</w:t>
      </w:r>
      <w:r w:rsidR="000A0273" w:rsidRPr="0014557B">
        <w:rPr>
          <w:rFonts w:ascii="Arial" w:hAnsi="Arial" w:cs="Arial"/>
        </w:rPr>
        <w:t xml:space="preserve"> a </w:t>
      </w:r>
      <w:proofErr w:type="spellStart"/>
      <w:r w:rsidR="0090031D" w:rsidRPr="0014557B">
        <w:rPr>
          <w:rFonts w:ascii="Arial" w:hAnsi="Arial" w:cs="Arial"/>
        </w:rPr>
        <w:t>self assessment</w:t>
      </w:r>
      <w:proofErr w:type="spellEnd"/>
      <w:r w:rsidR="009643D5" w:rsidRPr="0014557B">
        <w:rPr>
          <w:rFonts w:ascii="Arial" w:hAnsi="Arial" w:cs="Arial"/>
        </w:rPr>
        <w:t xml:space="preserve"> is undertaken each year</w:t>
      </w:r>
      <w:r w:rsidR="00EA42B9" w:rsidRPr="0014557B">
        <w:rPr>
          <w:rFonts w:ascii="Arial" w:hAnsi="Arial" w:cs="Arial"/>
        </w:rPr>
        <w:t xml:space="preserve"> </w:t>
      </w:r>
      <w:r w:rsidR="002373CC" w:rsidRPr="0014557B">
        <w:rPr>
          <w:rFonts w:ascii="Arial" w:hAnsi="Arial" w:cs="Arial"/>
        </w:rPr>
        <w:t xml:space="preserve">to confirm </w:t>
      </w:r>
      <w:r w:rsidR="0036709F" w:rsidRPr="0014557B">
        <w:rPr>
          <w:rFonts w:ascii="Arial" w:hAnsi="Arial" w:cs="Arial"/>
        </w:rPr>
        <w:t xml:space="preserve"> </w:t>
      </w:r>
      <w:r w:rsidR="00844550" w:rsidRPr="0014557B">
        <w:rPr>
          <w:rFonts w:ascii="Arial" w:hAnsi="Arial" w:cs="Arial"/>
        </w:rPr>
        <w:t>PN</w:t>
      </w:r>
      <w:r w:rsidR="002373CC" w:rsidRPr="0014557B">
        <w:rPr>
          <w:rFonts w:ascii="Arial" w:hAnsi="Arial" w:cs="Arial"/>
        </w:rPr>
        <w:t xml:space="preserve">GCP meets the </w:t>
      </w:r>
      <w:r w:rsidR="002B3EAC" w:rsidRPr="0014557B">
        <w:rPr>
          <w:rFonts w:ascii="Arial" w:hAnsi="Arial" w:cs="Arial"/>
        </w:rPr>
        <w:t>requirements set</w:t>
      </w:r>
      <w:r w:rsidR="00A67AFA" w:rsidRPr="0014557B">
        <w:rPr>
          <w:rFonts w:ascii="Arial" w:hAnsi="Arial" w:cs="Arial"/>
        </w:rPr>
        <w:t xml:space="preserve"> </w:t>
      </w:r>
      <w:r w:rsidR="007771F9" w:rsidRPr="0014557B">
        <w:rPr>
          <w:rFonts w:ascii="Arial" w:hAnsi="Arial" w:cs="Arial"/>
        </w:rPr>
        <w:t xml:space="preserve">for the </w:t>
      </w:r>
      <w:r w:rsidR="00594C1F" w:rsidRPr="0014557B">
        <w:rPr>
          <w:rFonts w:ascii="Arial" w:hAnsi="Arial" w:cs="Arial"/>
        </w:rPr>
        <w:t>Data Protection Fee</w:t>
      </w:r>
      <w:r w:rsidR="007771F9" w:rsidRPr="0014557B">
        <w:rPr>
          <w:rFonts w:ascii="Arial" w:hAnsi="Arial" w:cs="Arial"/>
        </w:rPr>
        <w:t xml:space="preserve"> requested</w:t>
      </w:r>
      <w:r w:rsidR="00895A4D" w:rsidRPr="0014557B">
        <w:rPr>
          <w:rFonts w:ascii="Arial" w:hAnsi="Arial" w:cs="Arial"/>
        </w:rPr>
        <w:t xml:space="preserve"> by the</w:t>
      </w:r>
      <w:r w:rsidR="00855BE6" w:rsidRPr="0014557B">
        <w:rPr>
          <w:rFonts w:ascii="Arial" w:hAnsi="Arial" w:cs="Arial"/>
        </w:rPr>
        <w:t xml:space="preserve"> </w:t>
      </w:r>
      <w:r w:rsidR="00143647">
        <w:rPr>
          <w:rFonts w:ascii="Arial" w:hAnsi="Arial" w:cs="Arial"/>
        </w:rPr>
        <w:t>ICO</w:t>
      </w:r>
      <w:r w:rsidR="00F91377">
        <w:rPr>
          <w:rFonts w:ascii="Arial" w:hAnsi="Arial" w:cs="Arial"/>
        </w:rPr>
        <w:t>.</w:t>
      </w:r>
    </w:p>
    <w:p w14:paraId="358077D9" w14:textId="77777777" w:rsidR="008B6E7F" w:rsidRDefault="008B6E7F" w:rsidP="008B6E7F">
      <w:pPr>
        <w:pStyle w:val="NoSpacing"/>
        <w:ind w:left="1068"/>
        <w:rPr>
          <w:rFonts w:ascii="Arial" w:hAnsi="Arial" w:cs="Arial"/>
        </w:rPr>
      </w:pPr>
    </w:p>
    <w:p w14:paraId="5984CAB3" w14:textId="77777777" w:rsidR="008B6E7F" w:rsidRDefault="008B6E7F" w:rsidP="008B6E7F">
      <w:pPr>
        <w:pStyle w:val="NoSpacing"/>
        <w:ind w:left="1068"/>
        <w:rPr>
          <w:rFonts w:ascii="Arial" w:hAnsi="Arial" w:cs="Arial"/>
        </w:rPr>
      </w:pPr>
    </w:p>
    <w:p w14:paraId="65FF181C" w14:textId="77777777" w:rsidR="00513E71" w:rsidRDefault="00513E71" w:rsidP="0065029E">
      <w:pPr>
        <w:pStyle w:val="NoSpacing"/>
        <w:ind w:left="1068"/>
        <w:jc w:val="center"/>
        <w:rPr>
          <w:rFonts w:ascii="Arial" w:hAnsi="Arial" w:cs="Arial"/>
        </w:rPr>
      </w:pPr>
    </w:p>
    <w:p w14:paraId="4A6D143C" w14:textId="77777777" w:rsidR="00513E71" w:rsidRDefault="00513E71" w:rsidP="0065029E">
      <w:pPr>
        <w:pStyle w:val="NoSpacing"/>
        <w:ind w:left="1068"/>
        <w:jc w:val="center"/>
        <w:rPr>
          <w:rFonts w:ascii="Arial" w:hAnsi="Arial" w:cs="Arial"/>
        </w:rPr>
      </w:pPr>
    </w:p>
    <w:p w14:paraId="14B75EC2" w14:textId="77777777" w:rsidR="00513E71" w:rsidRDefault="00513E71" w:rsidP="0065029E">
      <w:pPr>
        <w:pStyle w:val="NoSpacing"/>
        <w:ind w:left="1068"/>
        <w:jc w:val="center"/>
        <w:rPr>
          <w:rFonts w:ascii="Arial" w:hAnsi="Arial" w:cs="Arial"/>
        </w:rPr>
      </w:pPr>
    </w:p>
    <w:p w14:paraId="7564C581" w14:textId="77777777" w:rsidR="00513E71" w:rsidRDefault="00513E71" w:rsidP="0065029E">
      <w:pPr>
        <w:pStyle w:val="NoSpacing"/>
        <w:ind w:left="1068"/>
        <w:jc w:val="center"/>
        <w:rPr>
          <w:rFonts w:ascii="Arial" w:hAnsi="Arial" w:cs="Arial"/>
        </w:rPr>
      </w:pPr>
    </w:p>
    <w:p w14:paraId="4E5DD2F6" w14:textId="77777777" w:rsidR="00513E71" w:rsidRDefault="00513E71" w:rsidP="0065029E">
      <w:pPr>
        <w:pStyle w:val="NoSpacing"/>
        <w:ind w:left="1068"/>
        <w:jc w:val="center"/>
        <w:rPr>
          <w:rFonts w:ascii="Arial" w:hAnsi="Arial" w:cs="Arial"/>
        </w:rPr>
      </w:pPr>
    </w:p>
    <w:p w14:paraId="5669C6C7" w14:textId="77777777" w:rsidR="00513E71" w:rsidRDefault="00513E71" w:rsidP="0065029E">
      <w:pPr>
        <w:pStyle w:val="NoSpacing"/>
        <w:ind w:left="1068"/>
        <w:jc w:val="center"/>
        <w:rPr>
          <w:rFonts w:ascii="Arial" w:hAnsi="Arial" w:cs="Arial"/>
        </w:rPr>
      </w:pPr>
    </w:p>
    <w:p w14:paraId="1063EF7F" w14:textId="0072FD3D" w:rsidR="0065029E" w:rsidRPr="0012689C" w:rsidRDefault="0065029E" w:rsidP="0065029E">
      <w:pPr>
        <w:pStyle w:val="NoSpacing"/>
        <w:ind w:left="1068"/>
        <w:jc w:val="center"/>
        <w:rPr>
          <w:rFonts w:ascii="Arial" w:hAnsi="Arial" w:cs="Arial"/>
          <w:color w:val="EE0000"/>
        </w:rPr>
      </w:pPr>
      <w:r>
        <w:rPr>
          <w:rFonts w:ascii="Arial" w:hAnsi="Arial" w:cs="Arial"/>
        </w:rPr>
        <w:t>Page 1</w:t>
      </w:r>
    </w:p>
    <w:p w14:paraId="50CABEDE" w14:textId="5F1A0695" w:rsidR="00536CB1" w:rsidRDefault="005B1B3B" w:rsidP="00536CB1">
      <w:pPr>
        <w:pStyle w:val="NoSpacing"/>
        <w:ind w:left="720"/>
        <w:rPr>
          <w:rFonts w:ascii="Arial" w:hAnsi="Arial" w:cs="Arial"/>
          <w:b/>
          <w:bCs/>
          <w:sz w:val="24"/>
          <w:szCs w:val="24"/>
        </w:rPr>
      </w:pPr>
      <w:r>
        <w:rPr>
          <w:rFonts w:ascii="Arial" w:hAnsi="Arial" w:cs="Arial"/>
          <w:b/>
          <w:bCs/>
          <w:sz w:val="24"/>
          <w:szCs w:val="24"/>
        </w:rPr>
        <w:lastRenderedPageBreak/>
        <w:t xml:space="preserve"> </w:t>
      </w:r>
      <w:r w:rsidR="00536CB1">
        <w:rPr>
          <w:rFonts w:ascii="Arial" w:hAnsi="Arial" w:cs="Arial"/>
          <w:b/>
          <w:bCs/>
          <w:sz w:val="24"/>
          <w:szCs w:val="24"/>
        </w:rPr>
        <w:t>INTERNAL FINANCIAL CONTROLS</w:t>
      </w:r>
    </w:p>
    <w:p w14:paraId="0D09313B" w14:textId="77777777" w:rsidR="00536CB1" w:rsidRPr="00FB4E40" w:rsidRDefault="00536CB1" w:rsidP="00536CB1">
      <w:pPr>
        <w:pStyle w:val="NoSpacing"/>
        <w:ind w:left="720"/>
        <w:rPr>
          <w:rFonts w:ascii="Arial" w:hAnsi="Arial" w:cs="Arial"/>
        </w:rPr>
      </w:pPr>
      <w:r>
        <w:rPr>
          <w:rFonts w:ascii="Arial" w:hAnsi="Arial" w:cs="Arial"/>
          <w:b/>
          <w:bCs/>
        </w:rPr>
        <w:t xml:space="preserve">Registered Charity  1178290   </w:t>
      </w:r>
    </w:p>
    <w:p w14:paraId="07F6CB4C" w14:textId="77777777" w:rsidR="0025643B" w:rsidRDefault="0025643B" w:rsidP="00E12BFC">
      <w:pPr>
        <w:pStyle w:val="NoSpacing"/>
        <w:ind w:left="360"/>
        <w:rPr>
          <w:rFonts w:ascii="Arial" w:hAnsi="Arial" w:cs="Arial"/>
          <w:b/>
          <w:bCs/>
          <w:sz w:val="24"/>
          <w:szCs w:val="24"/>
          <w:u w:val="single"/>
        </w:rPr>
      </w:pPr>
    </w:p>
    <w:p w14:paraId="7A035986" w14:textId="6843B154" w:rsidR="001E41DA" w:rsidRDefault="008B5798" w:rsidP="00E12BFC">
      <w:pPr>
        <w:pStyle w:val="NoSpacing"/>
        <w:ind w:left="360"/>
        <w:rPr>
          <w:rFonts w:ascii="Arial" w:hAnsi="Arial" w:cs="Arial"/>
        </w:rPr>
      </w:pPr>
      <w:r>
        <w:rPr>
          <w:rFonts w:ascii="Arial" w:hAnsi="Arial" w:cs="Arial"/>
          <w:b/>
          <w:bCs/>
          <w:sz w:val="24"/>
          <w:szCs w:val="24"/>
          <w:u w:val="single"/>
        </w:rPr>
        <w:t>INTERNATIONAL PAYMENTS</w:t>
      </w:r>
      <w:r w:rsidR="004251D1">
        <w:rPr>
          <w:rFonts w:ascii="Arial" w:hAnsi="Arial" w:cs="Arial"/>
          <w:b/>
          <w:bCs/>
          <w:sz w:val="24"/>
          <w:szCs w:val="24"/>
          <w:u w:val="single"/>
        </w:rPr>
        <w:t xml:space="preserve">  </w:t>
      </w:r>
    </w:p>
    <w:p w14:paraId="71AEEE24" w14:textId="26A2614E" w:rsidR="004251D1" w:rsidRDefault="004C26A3" w:rsidP="004C26A3">
      <w:pPr>
        <w:pStyle w:val="NoSpacing"/>
        <w:numPr>
          <w:ilvl w:val="0"/>
          <w:numId w:val="8"/>
        </w:numPr>
        <w:rPr>
          <w:rFonts w:ascii="Arial" w:hAnsi="Arial" w:cs="Arial"/>
        </w:rPr>
      </w:pPr>
      <w:r>
        <w:rPr>
          <w:rFonts w:ascii="Arial" w:hAnsi="Arial" w:cs="Arial"/>
        </w:rPr>
        <w:t xml:space="preserve">An application form is completed by the </w:t>
      </w:r>
      <w:r w:rsidR="00C23106">
        <w:rPr>
          <w:rFonts w:ascii="Arial" w:hAnsi="Arial" w:cs="Arial"/>
        </w:rPr>
        <w:t>T</w:t>
      </w:r>
      <w:r>
        <w:rPr>
          <w:rFonts w:ascii="Arial" w:hAnsi="Arial" w:cs="Arial"/>
        </w:rPr>
        <w:t>reasurer</w:t>
      </w:r>
      <w:r w:rsidR="009343CB">
        <w:rPr>
          <w:rFonts w:ascii="Arial" w:hAnsi="Arial" w:cs="Arial"/>
        </w:rPr>
        <w:t>, authorised by a second Trustee and then sent to CAF Bank</w:t>
      </w:r>
      <w:r w:rsidR="007B243B">
        <w:rPr>
          <w:rFonts w:ascii="Arial" w:hAnsi="Arial" w:cs="Arial"/>
        </w:rPr>
        <w:t xml:space="preserve"> as they will only accept original signatures.</w:t>
      </w:r>
    </w:p>
    <w:p w14:paraId="17FF6D64" w14:textId="6A81A602" w:rsidR="002D054A" w:rsidRDefault="003F0B50" w:rsidP="00C14912">
      <w:pPr>
        <w:pStyle w:val="NoSpacing"/>
        <w:numPr>
          <w:ilvl w:val="0"/>
          <w:numId w:val="8"/>
        </w:numPr>
        <w:rPr>
          <w:rFonts w:ascii="Arial" w:hAnsi="Arial" w:cs="Arial"/>
        </w:rPr>
      </w:pPr>
      <w:r>
        <w:rPr>
          <w:rFonts w:ascii="Arial" w:hAnsi="Arial" w:cs="Arial"/>
        </w:rPr>
        <w:t>The details required are reason for payment, bank name</w:t>
      </w:r>
      <w:r w:rsidR="005C1DF6">
        <w:rPr>
          <w:rFonts w:ascii="Arial" w:hAnsi="Arial" w:cs="Arial"/>
        </w:rPr>
        <w:t xml:space="preserve"> and full postal address</w:t>
      </w:r>
      <w:r w:rsidR="000B0C01">
        <w:rPr>
          <w:rFonts w:ascii="Arial" w:hAnsi="Arial" w:cs="Arial"/>
        </w:rPr>
        <w:t>, account name and number, BIC Code</w:t>
      </w:r>
      <w:r w:rsidR="002F084A">
        <w:rPr>
          <w:rFonts w:ascii="Arial" w:hAnsi="Arial" w:cs="Arial"/>
        </w:rPr>
        <w:t xml:space="preserve"> as well as beneficiary name and full address.</w:t>
      </w:r>
    </w:p>
    <w:p w14:paraId="733DAC89" w14:textId="7FC086C7" w:rsidR="00C67095" w:rsidRDefault="000E6FEC" w:rsidP="00BA64CD">
      <w:pPr>
        <w:pStyle w:val="NoSpacing"/>
        <w:numPr>
          <w:ilvl w:val="0"/>
          <w:numId w:val="8"/>
        </w:numPr>
        <w:rPr>
          <w:rFonts w:ascii="Arial" w:hAnsi="Arial" w:cs="Arial"/>
        </w:rPr>
      </w:pPr>
      <w:r>
        <w:rPr>
          <w:rFonts w:ascii="Arial" w:hAnsi="Arial" w:cs="Arial"/>
        </w:rPr>
        <w:t>The beneficiary must provide full banking details each time.</w:t>
      </w:r>
      <w:r w:rsidR="00613196">
        <w:rPr>
          <w:rFonts w:ascii="Arial" w:hAnsi="Arial" w:cs="Arial"/>
        </w:rPr>
        <w:t xml:space="preserve">  It is recognised that addresses are not always used in PNG</w:t>
      </w:r>
      <w:r w:rsidR="004751EF">
        <w:rPr>
          <w:rFonts w:ascii="Arial" w:hAnsi="Arial" w:cs="Arial"/>
        </w:rPr>
        <w:t xml:space="preserve"> – a PO Box address will be acceptable for the bank and beneficiary address</w:t>
      </w:r>
      <w:r w:rsidR="001D62D3">
        <w:rPr>
          <w:rFonts w:ascii="Arial" w:hAnsi="Arial" w:cs="Arial"/>
        </w:rPr>
        <w:t xml:space="preserve"> but not just a bank branch number.</w:t>
      </w:r>
    </w:p>
    <w:p w14:paraId="1AF220A2" w14:textId="18ED1147" w:rsidR="00F650E5" w:rsidRDefault="00610EE2" w:rsidP="00BA64CD">
      <w:pPr>
        <w:pStyle w:val="NoSpacing"/>
        <w:numPr>
          <w:ilvl w:val="0"/>
          <w:numId w:val="8"/>
        </w:numPr>
        <w:rPr>
          <w:rFonts w:ascii="Arial" w:hAnsi="Arial" w:cs="Arial"/>
        </w:rPr>
      </w:pPr>
      <w:r>
        <w:rPr>
          <w:rFonts w:ascii="Arial" w:hAnsi="Arial" w:cs="Arial"/>
        </w:rPr>
        <w:t xml:space="preserve">For the initial payment the Treasurer will </w:t>
      </w:r>
      <w:r w:rsidR="00BA50C1">
        <w:rPr>
          <w:rFonts w:ascii="Arial" w:hAnsi="Arial" w:cs="Arial"/>
        </w:rPr>
        <w:t xml:space="preserve">check that the name of the beneficiary </w:t>
      </w:r>
      <w:r w:rsidR="00026319">
        <w:rPr>
          <w:rFonts w:ascii="Arial" w:hAnsi="Arial" w:cs="Arial"/>
        </w:rPr>
        <w:t xml:space="preserve">and the name on the bank account are the same </w:t>
      </w:r>
      <w:r w:rsidR="00E54589">
        <w:rPr>
          <w:rFonts w:ascii="Arial" w:hAnsi="Arial" w:cs="Arial"/>
        </w:rPr>
        <w:t>or for small grants when the beneficiary has advised</w:t>
      </w:r>
      <w:r w:rsidR="00562F11">
        <w:rPr>
          <w:rFonts w:ascii="Arial" w:hAnsi="Arial" w:cs="Arial"/>
        </w:rPr>
        <w:t xml:space="preserve"> that the funds will be held on their behalf</w:t>
      </w:r>
      <w:r w:rsidR="004C315E">
        <w:rPr>
          <w:rFonts w:ascii="Arial" w:hAnsi="Arial" w:cs="Arial"/>
        </w:rPr>
        <w:t xml:space="preserve"> and managed by a named Diocesan Officer</w:t>
      </w:r>
      <w:r w:rsidR="004F6EBB">
        <w:rPr>
          <w:rFonts w:ascii="Arial" w:hAnsi="Arial" w:cs="Arial"/>
        </w:rPr>
        <w:t>, the Treasurer</w:t>
      </w:r>
      <w:r w:rsidR="00940169">
        <w:rPr>
          <w:rFonts w:ascii="Arial" w:hAnsi="Arial" w:cs="Arial"/>
        </w:rPr>
        <w:t xml:space="preserve"> will confirm this and the bank account details</w:t>
      </w:r>
      <w:r w:rsidR="00F15A76">
        <w:rPr>
          <w:rFonts w:ascii="Arial" w:hAnsi="Arial" w:cs="Arial"/>
        </w:rPr>
        <w:t>.</w:t>
      </w:r>
    </w:p>
    <w:p w14:paraId="485CEBEE" w14:textId="6F94980E" w:rsidR="00A8792A" w:rsidRDefault="00A831A4" w:rsidP="00BA64CD">
      <w:pPr>
        <w:pStyle w:val="NoSpacing"/>
        <w:numPr>
          <w:ilvl w:val="0"/>
          <w:numId w:val="8"/>
        </w:numPr>
        <w:rPr>
          <w:rFonts w:ascii="Arial" w:hAnsi="Arial" w:cs="Arial"/>
        </w:rPr>
      </w:pPr>
      <w:r>
        <w:rPr>
          <w:rFonts w:ascii="Arial" w:hAnsi="Arial" w:cs="Arial"/>
        </w:rPr>
        <w:t>The Treasurer will check that the address of the beneficiary</w:t>
      </w:r>
      <w:r w:rsidR="00694115">
        <w:rPr>
          <w:rFonts w:ascii="Arial" w:hAnsi="Arial" w:cs="Arial"/>
        </w:rPr>
        <w:t xml:space="preserve"> and the bank address are in the same area of PNG.</w:t>
      </w:r>
      <w:r w:rsidR="00DE3CE2">
        <w:rPr>
          <w:rFonts w:ascii="Arial" w:hAnsi="Arial" w:cs="Arial"/>
        </w:rPr>
        <w:t xml:space="preserve">  </w:t>
      </w:r>
      <w:r w:rsidR="00BC4368">
        <w:rPr>
          <w:rFonts w:ascii="Arial" w:hAnsi="Arial" w:cs="Arial"/>
        </w:rPr>
        <w:t xml:space="preserve">If not clarification will be sought.  </w:t>
      </w:r>
      <w:r w:rsidR="00B51EC0">
        <w:rPr>
          <w:rFonts w:ascii="Arial" w:hAnsi="Arial" w:cs="Arial"/>
        </w:rPr>
        <w:t>As most banks are in major areas of PNG, where details are hel</w:t>
      </w:r>
      <w:r w:rsidR="005D0569">
        <w:rPr>
          <w:rFonts w:ascii="Arial" w:hAnsi="Arial" w:cs="Arial"/>
        </w:rPr>
        <w:t>d</w:t>
      </w:r>
      <w:r w:rsidR="00107530">
        <w:rPr>
          <w:rFonts w:ascii="Arial" w:hAnsi="Arial" w:cs="Arial"/>
        </w:rPr>
        <w:t>,</w:t>
      </w:r>
      <w:r w:rsidR="005D0569">
        <w:rPr>
          <w:rFonts w:ascii="Arial" w:hAnsi="Arial" w:cs="Arial"/>
        </w:rPr>
        <w:t xml:space="preserve"> the bank address can be checked to avoid the potential for fraud</w:t>
      </w:r>
      <w:r w:rsidR="00464C6C">
        <w:rPr>
          <w:rFonts w:ascii="Arial" w:hAnsi="Arial" w:cs="Arial"/>
        </w:rPr>
        <w:t>.</w:t>
      </w:r>
      <w:r w:rsidR="001C3366">
        <w:rPr>
          <w:rFonts w:ascii="Arial" w:hAnsi="Arial" w:cs="Arial"/>
        </w:rPr>
        <w:t xml:space="preserve">  </w:t>
      </w:r>
      <w:r w:rsidR="00E74BF4">
        <w:rPr>
          <w:rFonts w:ascii="Arial" w:hAnsi="Arial" w:cs="Arial"/>
        </w:rPr>
        <w:t xml:space="preserve">If for any subsequent payments there is </w:t>
      </w:r>
      <w:r w:rsidR="00260D06">
        <w:rPr>
          <w:rFonts w:ascii="Arial" w:hAnsi="Arial" w:cs="Arial"/>
        </w:rPr>
        <w:t>a change in any bank details</w:t>
      </w:r>
      <w:r w:rsidR="001B685A">
        <w:rPr>
          <w:rFonts w:ascii="Arial" w:hAnsi="Arial" w:cs="Arial"/>
        </w:rPr>
        <w:t>, these will be checked.</w:t>
      </w:r>
      <w:r w:rsidR="00694115">
        <w:rPr>
          <w:rFonts w:ascii="Arial" w:hAnsi="Arial" w:cs="Arial"/>
        </w:rPr>
        <w:t xml:space="preserve"> </w:t>
      </w:r>
    </w:p>
    <w:p w14:paraId="785FCDAB" w14:textId="77777777" w:rsidR="001E41DA" w:rsidRDefault="001E41DA" w:rsidP="00E12BFC">
      <w:pPr>
        <w:pStyle w:val="NoSpacing"/>
        <w:ind w:left="360"/>
        <w:rPr>
          <w:rFonts w:ascii="Arial" w:hAnsi="Arial" w:cs="Arial"/>
          <w:b/>
          <w:bCs/>
          <w:sz w:val="24"/>
          <w:szCs w:val="24"/>
          <w:u w:val="single"/>
        </w:rPr>
      </w:pPr>
    </w:p>
    <w:p w14:paraId="6A7BDAA4" w14:textId="0DCC798D" w:rsidR="00B96E93" w:rsidRDefault="00904CCA" w:rsidP="00E12BFC">
      <w:pPr>
        <w:pStyle w:val="NoSpacing"/>
        <w:ind w:left="360"/>
        <w:rPr>
          <w:rFonts w:ascii="Arial" w:hAnsi="Arial" w:cs="Arial"/>
        </w:rPr>
      </w:pPr>
      <w:r>
        <w:rPr>
          <w:rFonts w:ascii="Arial" w:hAnsi="Arial" w:cs="Arial"/>
          <w:b/>
          <w:bCs/>
          <w:sz w:val="24"/>
          <w:szCs w:val="24"/>
          <w:u w:val="single"/>
        </w:rPr>
        <w:t>GRANTS</w:t>
      </w:r>
      <w:r w:rsidR="0000068E">
        <w:rPr>
          <w:rFonts w:ascii="Arial" w:hAnsi="Arial" w:cs="Arial"/>
          <w:b/>
          <w:bCs/>
          <w:sz w:val="24"/>
          <w:szCs w:val="24"/>
          <w:u w:val="single"/>
        </w:rPr>
        <w:t xml:space="preserve"> </w:t>
      </w:r>
    </w:p>
    <w:p w14:paraId="51DF0605" w14:textId="2D1C4DE6" w:rsidR="009F58F0" w:rsidRPr="000D2003" w:rsidRDefault="007C76F5" w:rsidP="005C2A6D">
      <w:pPr>
        <w:pStyle w:val="NoSpacing"/>
        <w:numPr>
          <w:ilvl w:val="0"/>
          <w:numId w:val="5"/>
        </w:numPr>
        <w:rPr>
          <w:rFonts w:ascii="Arial" w:hAnsi="Arial" w:cs="Arial"/>
        </w:rPr>
      </w:pPr>
      <w:r w:rsidRPr="000D2003">
        <w:rPr>
          <w:rFonts w:ascii="Arial" w:hAnsi="Arial" w:cs="Arial"/>
        </w:rPr>
        <w:t xml:space="preserve">For small </w:t>
      </w:r>
      <w:r w:rsidR="001C23C9">
        <w:rPr>
          <w:rFonts w:ascii="Arial" w:hAnsi="Arial" w:cs="Arial"/>
        </w:rPr>
        <w:t>local</w:t>
      </w:r>
      <w:r w:rsidR="00854814">
        <w:rPr>
          <w:rFonts w:ascii="Arial" w:hAnsi="Arial" w:cs="Arial"/>
        </w:rPr>
        <w:t xml:space="preserve"> </w:t>
      </w:r>
      <w:r w:rsidRPr="000D2003">
        <w:rPr>
          <w:rFonts w:ascii="Arial" w:hAnsi="Arial" w:cs="Arial"/>
        </w:rPr>
        <w:t>grants the applicant may not have an email address</w:t>
      </w:r>
      <w:r w:rsidR="004F0AE7" w:rsidRPr="000D2003">
        <w:rPr>
          <w:rFonts w:ascii="Arial" w:hAnsi="Arial" w:cs="Arial"/>
        </w:rPr>
        <w:t xml:space="preserve">.  In these cases a </w:t>
      </w:r>
      <w:r w:rsidR="00887323" w:rsidRPr="000D2003">
        <w:rPr>
          <w:rFonts w:ascii="Arial" w:hAnsi="Arial" w:cs="Arial"/>
        </w:rPr>
        <w:t>senior officer or somebody who can be contacted on their behalf</w:t>
      </w:r>
      <w:r w:rsidR="006111DF" w:rsidRPr="000D2003">
        <w:rPr>
          <w:rFonts w:ascii="Arial" w:hAnsi="Arial" w:cs="Arial"/>
        </w:rPr>
        <w:t xml:space="preserve"> must provide an email address.</w:t>
      </w:r>
    </w:p>
    <w:p w14:paraId="7A8E6DAE" w14:textId="68F2282A" w:rsidR="00991D4C" w:rsidRPr="000D2003" w:rsidRDefault="00240FFD" w:rsidP="00240FFD">
      <w:pPr>
        <w:pStyle w:val="NoSpacing"/>
        <w:ind w:left="720"/>
        <w:rPr>
          <w:rFonts w:ascii="Arial" w:hAnsi="Arial" w:cs="Arial"/>
        </w:rPr>
      </w:pPr>
      <w:r w:rsidRPr="000D2003">
        <w:rPr>
          <w:rFonts w:ascii="Arial" w:hAnsi="Arial" w:cs="Arial"/>
        </w:rPr>
        <w:t>If the applicant is not the person responsible</w:t>
      </w:r>
      <w:r w:rsidR="00D706B8" w:rsidRPr="000D2003">
        <w:rPr>
          <w:rFonts w:ascii="Arial" w:hAnsi="Arial" w:cs="Arial"/>
        </w:rPr>
        <w:t xml:space="preserve"> for handling the money and providing </w:t>
      </w:r>
      <w:r w:rsidR="00BE5CAA" w:rsidRPr="000D2003">
        <w:rPr>
          <w:rFonts w:ascii="Arial" w:hAnsi="Arial" w:cs="Arial"/>
        </w:rPr>
        <w:t>financial reports, the Responsib</w:t>
      </w:r>
      <w:r w:rsidR="008D6CFB" w:rsidRPr="000D2003">
        <w:rPr>
          <w:rFonts w:ascii="Arial" w:hAnsi="Arial" w:cs="Arial"/>
        </w:rPr>
        <w:t>le Officer must provide an email address and sign t</w:t>
      </w:r>
      <w:r w:rsidR="00104F36" w:rsidRPr="000D2003">
        <w:rPr>
          <w:rFonts w:ascii="Arial" w:hAnsi="Arial" w:cs="Arial"/>
        </w:rPr>
        <w:t>h</w:t>
      </w:r>
      <w:r w:rsidR="008D6CFB" w:rsidRPr="000D2003">
        <w:rPr>
          <w:rFonts w:ascii="Arial" w:hAnsi="Arial" w:cs="Arial"/>
        </w:rPr>
        <w:t>e application</w:t>
      </w:r>
      <w:r w:rsidR="00104F36" w:rsidRPr="000D2003">
        <w:rPr>
          <w:rFonts w:ascii="Arial" w:hAnsi="Arial" w:cs="Arial"/>
        </w:rPr>
        <w:t>.</w:t>
      </w:r>
    </w:p>
    <w:p w14:paraId="09F7AF4C" w14:textId="18AF90EE" w:rsidR="00917FB3" w:rsidRPr="000D2003" w:rsidRDefault="00482909" w:rsidP="00991D4C">
      <w:pPr>
        <w:pStyle w:val="NoSpacing"/>
        <w:numPr>
          <w:ilvl w:val="0"/>
          <w:numId w:val="5"/>
        </w:numPr>
        <w:rPr>
          <w:rFonts w:ascii="Arial" w:hAnsi="Arial" w:cs="Arial"/>
        </w:rPr>
      </w:pPr>
      <w:r w:rsidRPr="000D2003">
        <w:rPr>
          <w:rFonts w:ascii="Arial" w:hAnsi="Arial" w:cs="Arial"/>
        </w:rPr>
        <w:t>A</w:t>
      </w:r>
      <w:r w:rsidR="002E68BF" w:rsidRPr="000D2003">
        <w:rPr>
          <w:rFonts w:ascii="Arial" w:hAnsi="Arial" w:cs="Arial"/>
        </w:rPr>
        <w:t xml:space="preserve">s many groups and organisations in </w:t>
      </w:r>
      <w:r w:rsidR="00274903" w:rsidRPr="000D2003">
        <w:rPr>
          <w:rFonts w:ascii="Arial" w:hAnsi="Arial" w:cs="Arial"/>
        </w:rPr>
        <w:t>PNG do not have bank accounts</w:t>
      </w:r>
      <w:r w:rsidR="006746A1" w:rsidRPr="000D2003">
        <w:rPr>
          <w:rFonts w:ascii="Arial" w:hAnsi="Arial" w:cs="Arial"/>
        </w:rPr>
        <w:t>,</w:t>
      </w:r>
      <w:r w:rsidR="00437803" w:rsidRPr="000D2003">
        <w:rPr>
          <w:rFonts w:ascii="Arial" w:hAnsi="Arial" w:cs="Arial"/>
        </w:rPr>
        <w:t xml:space="preserve"> </w:t>
      </w:r>
      <w:r w:rsidR="00C55C2E" w:rsidRPr="000D2003">
        <w:rPr>
          <w:rFonts w:ascii="Arial" w:hAnsi="Arial" w:cs="Arial"/>
        </w:rPr>
        <w:t>wherever possible</w:t>
      </w:r>
      <w:r w:rsidR="00BE1107" w:rsidRPr="000D2003">
        <w:rPr>
          <w:rFonts w:ascii="Arial" w:hAnsi="Arial" w:cs="Arial"/>
        </w:rPr>
        <w:t xml:space="preserve"> </w:t>
      </w:r>
      <w:r w:rsidR="00F2360A" w:rsidRPr="000D2003">
        <w:rPr>
          <w:rFonts w:ascii="Arial" w:hAnsi="Arial" w:cs="Arial"/>
        </w:rPr>
        <w:t xml:space="preserve">donations/grants </w:t>
      </w:r>
      <w:r w:rsidR="00BE1107" w:rsidRPr="000D2003">
        <w:rPr>
          <w:rFonts w:ascii="Arial" w:hAnsi="Arial" w:cs="Arial"/>
        </w:rPr>
        <w:t xml:space="preserve">are sent to Diocesan </w:t>
      </w:r>
      <w:r w:rsidR="006427BB" w:rsidRPr="000D2003">
        <w:rPr>
          <w:rFonts w:ascii="Arial" w:hAnsi="Arial" w:cs="Arial"/>
        </w:rPr>
        <w:t>Health Accounts</w:t>
      </w:r>
      <w:r w:rsidR="00692AEF" w:rsidRPr="000D2003">
        <w:rPr>
          <w:rFonts w:ascii="Arial" w:hAnsi="Arial" w:cs="Arial"/>
        </w:rPr>
        <w:t>, Diocesan Education Accounts</w:t>
      </w:r>
      <w:r w:rsidR="006746A1" w:rsidRPr="000D2003">
        <w:rPr>
          <w:rFonts w:ascii="Arial" w:hAnsi="Arial" w:cs="Arial"/>
        </w:rPr>
        <w:t>, Parish Accounts</w:t>
      </w:r>
      <w:r w:rsidR="00CE4C7E" w:rsidRPr="000D2003">
        <w:rPr>
          <w:rFonts w:ascii="Arial" w:hAnsi="Arial" w:cs="Arial"/>
        </w:rPr>
        <w:t xml:space="preserve"> or Youth </w:t>
      </w:r>
      <w:r w:rsidR="00D443B2" w:rsidRPr="000D2003">
        <w:rPr>
          <w:rFonts w:ascii="Arial" w:hAnsi="Arial" w:cs="Arial"/>
        </w:rPr>
        <w:t xml:space="preserve">Accounts managed by </w:t>
      </w:r>
      <w:r w:rsidR="00215C33" w:rsidRPr="000D2003">
        <w:rPr>
          <w:rFonts w:ascii="Arial" w:hAnsi="Arial" w:cs="Arial"/>
        </w:rPr>
        <w:t>senior priests and Youth Offic</w:t>
      </w:r>
      <w:r w:rsidR="00FF633A" w:rsidRPr="000D2003">
        <w:rPr>
          <w:rFonts w:ascii="Arial" w:hAnsi="Arial" w:cs="Arial"/>
        </w:rPr>
        <w:t xml:space="preserve">ers covering a number of Churches </w:t>
      </w:r>
      <w:r w:rsidR="00BE573A" w:rsidRPr="000D2003">
        <w:rPr>
          <w:rFonts w:ascii="Arial" w:hAnsi="Arial" w:cs="Arial"/>
        </w:rPr>
        <w:t>and Youth Groups</w:t>
      </w:r>
      <w:r w:rsidR="00296D44" w:rsidRPr="000D2003">
        <w:rPr>
          <w:rFonts w:ascii="Arial" w:hAnsi="Arial" w:cs="Arial"/>
        </w:rPr>
        <w:t>.</w:t>
      </w:r>
      <w:r w:rsidR="00763A0F" w:rsidRPr="000D2003">
        <w:rPr>
          <w:rFonts w:ascii="Arial" w:hAnsi="Arial" w:cs="Arial"/>
        </w:rPr>
        <w:t xml:space="preserve"> </w:t>
      </w:r>
    </w:p>
    <w:p w14:paraId="70CD3529" w14:textId="77777777" w:rsidR="008940E8" w:rsidRPr="000D2003" w:rsidRDefault="007C5BFE" w:rsidP="00991D4C">
      <w:pPr>
        <w:pStyle w:val="NoSpacing"/>
        <w:numPr>
          <w:ilvl w:val="0"/>
          <w:numId w:val="5"/>
        </w:numPr>
        <w:rPr>
          <w:rFonts w:ascii="Arial" w:hAnsi="Arial" w:cs="Arial"/>
        </w:rPr>
      </w:pPr>
      <w:r w:rsidRPr="000D2003">
        <w:rPr>
          <w:rFonts w:ascii="Arial" w:hAnsi="Arial" w:cs="Arial"/>
        </w:rPr>
        <w:t xml:space="preserve">All the applications are forwarded to </w:t>
      </w:r>
      <w:r w:rsidR="002A14DD" w:rsidRPr="000D2003">
        <w:rPr>
          <w:rFonts w:ascii="Arial" w:hAnsi="Arial" w:cs="Arial"/>
        </w:rPr>
        <w:t>the three members of the Review Panel</w:t>
      </w:r>
      <w:r w:rsidR="00153E62" w:rsidRPr="000D2003">
        <w:rPr>
          <w:rFonts w:ascii="Arial" w:hAnsi="Arial" w:cs="Arial"/>
        </w:rPr>
        <w:t>.  They wil</w:t>
      </w:r>
      <w:r w:rsidR="00420D8F" w:rsidRPr="000D2003">
        <w:rPr>
          <w:rFonts w:ascii="Arial" w:hAnsi="Arial" w:cs="Arial"/>
        </w:rPr>
        <w:t>l assess them individually</w:t>
      </w:r>
      <w:r w:rsidR="00EC100D" w:rsidRPr="000D2003">
        <w:rPr>
          <w:rFonts w:ascii="Arial" w:hAnsi="Arial" w:cs="Arial"/>
        </w:rPr>
        <w:t xml:space="preserve"> and then compare notes.</w:t>
      </w:r>
    </w:p>
    <w:p w14:paraId="220B2CFD" w14:textId="04BAA729" w:rsidR="002D71EA" w:rsidRPr="000D2003" w:rsidRDefault="008940E8" w:rsidP="008940E8">
      <w:pPr>
        <w:pStyle w:val="NoSpacing"/>
        <w:ind w:left="720"/>
        <w:rPr>
          <w:rFonts w:ascii="Arial" w:hAnsi="Arial" w:cs="Arial"/>
        </w:rPr>
      </w:pPr>
      <w:r w:rsidRPr="000D2003">
        <w:rPr>
          <w:rFonts w:ascii="Arial" w:hAnsi="Arial" w:cs="Arial"/>
        </w:rPr>
        <w:t>The criteria considered</w:t>
      </w:r>
      <w:r w:rsidR="0007503B" w:rsidRPr="000D2003">
        <w:rPr>
          <w:rFonts w:ascii="Arial" w:hAnsi="Arial" w:cs="Arial"/>
        </w:rPr>
        <w:t xml:space="preserve"> </w:t>
      </w:r>
      <w:r w:rsidR="002452AE" w:rsidRPr="000D2003">
        <w:rPr>
          <w:rFonts w:ascii="Arial" w:hAnsi="Arial" w:cs="Arial"/>
        </w:rPr>
        <w:t>:-</w:t>
      </w:r>
      <w:r w:rsidR="002D71EA" w:rsidRPr="000D2003">
        <w:rPr>
          <w:rFonts w:ascii="Arial" w:hAnsi="Arial" w:cs="Arial"/>
        </w:rPr>
        <w:t xml:space="preserve"> </w:t>
      </w:r>
    </w:p>
    <w:p w14:paraId="4127136A" w14:textId="628E7A99" w:rsidR="007C5BFE" w:rsidRPr="000D2003" w:rsidRDefault="004F7A2B" w:rsidP="004F7A2B">
      <w:pPr>
        <w:pStyle w:val="NoSpacing"/>
        <w:numPr>
          <w:ilvl w:val="0"/>
          <w:numId w:val="6"/>
        </w:numPr>
        <w:rPr>
          <w:rFonts w:ascii="Arial" w:hAnsi="Arial" w:cs="Arial"/>
        </w:rPr>
      </w:pPr>
      <w:r w:rsidRPr="000D2003">
        <w:rPr>
          <w:rFonts w:ascii="Arial" w:hAnsi="Arial" w:cs="Arial"/>
        </w:rPr>
        <w:t>fully completed</w:t>
      </w:r>
      <w:r w:rsidR="00153E62" w:rsidRPr="000D2003">
        <w:rPr>
          <w:rFonts w:ascii="Arial" w:hAnsi="Arial" w:cs="Arial"/>
        </w:rPr>
        <w:t xml:space="preserve"> </w:t>
      </w:r>
    </w:p>
    <w:p w14:paraId="5C2BCA8B" w14:textId="2410B088" w:rsidR="002452AE" w:rsidRPr="000D2003" w:rsidRDefault="002452AE" w:rsidP="004F7A2B">
      <w:pPr>
        <w:pStyle w:val="NoSpacing"/>
        <w:numPr>
          <w:ilvl w:val="0"/>
          <w:numId w:val="6"/>
        </w:numPr>
        <w:rPr>
          <w:rFonts w:ascii="Arial" w:hAnsi="Arial" w:cs="Arial"/>
        </w:rPr>
      </w:pPr>
      <w:r w:rsidRPr="000D2003">
        <w:rPr>
          <w:rFonts w:ascii="Arial" w:hAnsi="Arial" w:cs="Arial"/>
        </w:rPr>
        <w:t>autho</w:t>
      </w:r>
      <w:r w:rsidR="00FA110A" w:rsidRPr="000D2003">
        <w:rPr>
          <w:rFonts w:ascii="Arial" w:hAnsi="Arial" w:cs="Arial"/>
        </w:rPr>
        <w:t>r</w:t>
      </w:r>
      <w:r w:rsidRPr="000D2003">
        <w:rPr>
          <w:rFonts w:ascii="Arial" w:hAnsi="Arial" w:cs="Arial"/>
        </w:rPr>
        <w:t>i</w:t>
      </w:r>
      <w:r w:rsidR="00FA110A" w:rsidRPr="000D2003">
        <w:rPr>
          <w:rFonts w:ascii="Arial" w:hAnsi="Arial" w:cs="Arial"/>
        </w:rPr>
        <w:t>s</w:t>
      </w:r>
      <w:r w:rsidRPr="000D2003">
        <w:rPr>
          <w:rFonts w:ascii="Arial" w:hAnsi="Arial" w:cs="Arial"/>
        </w:rPr>
        <w:t>ed by a person</w:t>
      </w:r>
      <w:r w:rsidR="00FA110A" w:rsidRPr="000D2003">
        <w:rPr>
          <w:rFonts w:ascii="Arial" w:hAnsi="Arial" w:cs="Arial"/>
        </w:rPr>
        <w:t xml:space="preserve"> </w:t>
      </w:r>
      <w:r w:rsidR="001D76F9" w:rsidRPr="000D2003">
        <w:rPr>
          <w:rFonts w:ascii="Arial" w:hAnsi="Arial" w:cs="Arial"/>
        </w:rPr>
        <w:t>responsible for the applicant’s work</w:t>
      </w:r>
    </w:p>
    <w:p w14:paraId="7B96336C" w14:textId="43BD97B4" w:rsidR="00224AFF" w:rsidRPr="000D2003" w:rsidRDefault="00224AFF" w:rsidP="004F7A2B">
      <w:pPr>
        <w:pStyle w:val="NoSpacing"/>
        <w:numPr>
          <w:ilvl w:val="0"/>
          <w:numId w:val="6"/>
        </w:numPr>
        <w:rPr>
          <w:rFonts w:ascii="Arial" w:hAnsi="Arial" w:cs="Arial"/>
        </w:rPr>
      </w:pPr>
      <w:r w:rsidRPr="000D2003">
        <w:rPr>
          <w:rFonts w:ascii="Arial" w:hAnsi="Arial" w:cs="Arial"/>
        </w:rPr>
        <w:t>have realistic budget and potential to</w:t>
      </w:r>
      <w:r w:rsidR="00D807E6" w:rsidRPr="000D2003">
        <w:rPr>
          <w:rFonts w:ascii="Arial" w:hAnsi="Arial" w:cs="Arial"/>
        </w:rPr>
        <w:t xml:space="preserve"> sustain and enhance the project</w:t>
      </w:r>
    </w:p>
    <w:p w14:paraId="313915FF" w14:textId="0D33C5E5" w:rsidR="00D807E6" w:rsidRPr="000D2003" w:rsidRDefault="00D807E6" w:rsidP="004F7A2B">
      <w:pPr>
        <w:pStyle w:val="NoSpacing"/>
        <w:numPr>
          <w:ilvl w:val="0"/>
          <w:numId w:val="6"/>
        </w:numPr>
        <w:rPr>
          <w:rFonts w:ascii="Arial" w:hAnsi="Arial" w:cs="Arial"/>
        </w:rPr>
      </w:pPr>
      <w:r w:rsidRPr="000D2003">
        <w:rPr>
          <w:rFonts w:ascii="Arial" w:hAnsi="Arial" w:cs="Arial"/>
        </w:rPr>
        <w:t>show clear plans</w:t>
      </w:r>
    </w:p>
    <w:p w14:paraId="3CAB789A" w14:textId="60F06A60" w:rsidR="00BD7002" w:rsidRPr="000D2003" w:rsidRDefault="00D56C5C" w:rsidP="00BD7002">
      <w:pPr>
        <w:pStyle w:val="NoSpacing"/>
        <w:numPr>
          <w:ilvl w:val="0"/>
          <w:numId w:val="6"/>
        </w:numPr>
        <w:rPr>
          <w:rFonts w:ascii="Arial" w:hAnsi="Arial" w:cs="Arial"/>
        </w:rPr>
      </w:pPr>
      <w:r w:rsidRPr="000D2003">
        <w:rPr>
          <w:rFonts w:ascii="Arial" w:hAnsi="Arial" w:cs="Arial"/>
        </w:rPr>
        <w:t>have considered security and storage</w:t>
      </w:r>
      <w:r w:rsidR="00001F0A" w:rsidRPr="000D2003">
        <w:rPr>
          <w:rFonts w:ascii="Arial" w:hAnsi="Arial" w:cs="Arial"/>
        </w:rPr>
        <w:t>.</w:t>
      </w:r>
    </w:p>
    <w:p w14:paraId="6DFB8FBB" w14:textId="59270C89" w:rsidR="00DA39DF" w:rsidRPr="000D2003" w:rsidRDefault="002313C1" w:rsidP="00DA39DF">
      <w:pPr>
        <w:pStyle w:val="NoSpacing"/>
        <w:ind w:left="360"/>
        <w:rPr>
          <w:rFonts w:ascii="Arial" w:hAnsi="Arial" w:cs="Arial"/>
        </w:rPr>
      </w:pPr>
      <w:r w:rsidRPr="000D2003">
        <w:rPr>
          <w:rFonts w:ascii="Arial" w:hAnsi="Arial" w:cs="Arial"/>
        </w:rPr>
        <w:tab/>
        <w:t>A list of potential</w:t>
      </w:r>
      <w:r w:rsidR="00B20161" w:rsidRPr="000D2003">
        <w:rPr>
          <w:rFonts w:ascii="Arial" w:hAnsi="Arial" w:cs="Arial"/>
        </w:rPr>
        <w:t xml:space="preserve"> recipients will be drawn up</w:t>
      </w:r>
    </w:p>
    <w:p w14:paraId="0458F051" w14:textId="4BEBBA33" w:rsidR="00BA70AC" w:rsidRPr="000D2003" w:rsidRDefault="00550756" w:rsidP="00550756">
      <w:pPr>
        <w:pStyle w:val="NoSpacing"/>
        <w:numPr>
          <w:ilvl w:val="0"/>
          <w:numId w:val="5"/>
        </w:numPr>
        <w:rPr>
          <w:rFonts w:ascii="Arial" w:hAnsi="Arial" w:cs="Arial"/>
        </w:rPr>
      </w:pPr>
      <w:r w:rsidRPr="000D2003">
        <w:rPr>
          <w:rFonts w:ascii="Arial" w:hAnsi="Arial" w:cs="Arial"/>
        </w:rPr>
        <w:t xml:space="preserve">The decision on which applications </w:t>
      </w:r>
      <w:r w:rsidR="00085DBF" w:rsidRPr="000D2003">
        <w:rPr>
          <w:rFonts w:ascii="Arial" w:hAnsi="Arial" w:cs="Arial"/>
        </w:rPr>
        <w:t xml:space="preserve">to recommend </w:t>
      </w:r>
      <w:r w:rsidR="00F36962" w:rsidRPr="000D2003">
        <w:rPr>
          <w:rFonts w:ascii="Arial" w:hAnsi="Arial" w:cs="Arial"/>
        </w:rPr>
        <w:t>to the Committee to support</w:t>
      </w:r>
      <w:r w:rsidR="00115EB0" w:rsidRPr="000D2003">
        <w:rPr>
          <w:rFonts w:ascii="Arial" w:hAnsi="Arial" w:cs="Arial"/>
        </w:rPr>
        <w:t xml:space="preserve"> will be dependent upon </w:t>
      </w:r>
      <w:r w:rsidR="005901BF" w:rsidRPr="000D2003">
        <w:rPr>
          <w:rFonts w:ascii="Arial" w:hAnsi="Arial" w:cs="Arial"/>
        </w:rPr>
        <w:t>:-</w:t>
      </w:r>
    </w:p>
    <w:p w14:paraId="66054F2A" w14:textId="5AB5B3FF" w:rsidR="005901BF" w:rsidRPr="000D2003" w:rsidRDefault="00CE2688" w:rsidP="005901BF">
      <w:pPr>
        <w:pStyle w:val="NoSpacing"/>
        <w:numPr>
          <w:ilvl w:val="0"/>
          <w:numId w:val="7"/>
        </w:numPr>
        <w:rPr>
          <w:rFonts w:ascii="Arial" w:hAnsi="Arial" w:cs="Arial"/>
        </w:rPr>
      </w:pPr>
      <w:r w:rsidRPr="000D2003">
        <w:rPr>
          <w:rFonts w:ascii="Arial" w:hAnsi="Arial" w:cs="Arial"/>
        </w:rPr>
        <w:t>f</w:t>
      </w:r>
      <w:r w:rsidR="005901BF" w:rsidRPr="000D2003">
        <w:rPr>
          <w:rFonts w:ascii="Arial" w:hAnsi="Arial" w:cs="Arial"/>
        </w:rPr>
        <w:t>unds available</w:t>
      </w:r>
      <w:r w:rsidRPr="000D2003">
        <w:rPr>
          <w:rFonts w:ascii="Arial" w:hAnsi="Arial" w:cs="Arial"/>
        </w:rPr>
        <w:t xml:space="preserve"> for the year</w:t>
      </w:r>
    </w:p>
    <w:p w14:paraId="56C8E200" w14:textId="4106EED1" w:rsidR="006C65C1" w:rsidRPr="000D2003" w:rsidRDefault="006C65C1" w:rsidP="005901BF">
      <w:pPr>
        <w:pStyle w:val="NoSpacing"/>
        <w:numPr>
          <w:ilvl w:val="0"/>
          <w:numId w:val="7"/>
        </w:numPr>
        <w:rPr>
          <w:rFonts w:ascii="Arial" w:hAnsi="Arial" w:cs="Arial"/>
        </w:rPr>
      </w:pPr>
      <w:r w:rsidRPr="000D2003">
        <w:rPr>
          <w:rFonts w:ascii="Arial" w:hAnsi="Arial" w:cs="Arial"/>
        </w:rPr>
        <w:t>spread of applications across the Dioceses</w:t>
      </w:r>
      <w:r w:rsidR="00F5521A" w:rsidRPr="000D2003">
        <w:rPr>
          <w:rFonts w:ascii="Arial" w:hAnsi="Arial" w:cs="Arial"/>
        </w:rPr>
        <w:t xml:space="preserve"> taking account of funds already given</w:t>
      </w:r>
      <w:r w:rsidR="00A1440F" w:rsidRPr="000D2003">
        <w:rPr>
          <w:rFonts w:ascii="Arial" w:hAnsi="Arial" w:cs="Arial"/>
        </w:rPr>
        <w:t xml:space="preserve"> in each Diocese</w:t>
      </w:r>
      <w:r w:rsidR="00295CCA" w:rsidRPr="000D2003">
        <w:rPr>
          <w:rFonts w:ascii="Arial" w:hAnsi="Arial" w:cs="Arial"/>
        </w:rPr>
        <w:t xml:space="preserve"> in the year</w:t>
      </w:r>
    </w:p>
    <w:p w14:paraId="43A271B3" w14:textId="3E7FD1BA" w:rsidR="00295CCA" w:rsidRPr="000D2003" w:rsidRDefault="00295CCA" w:rsidP="005901BF">
      <w:pPr>
        <w:pStyle w:val="NoSpacing"/>
        <w:numPr>
          <w:ilvl w:val="0"/>
          <w:numId w:val="7"/>
        </w:numPr>
        <w:rPr>
          <w:rFonts w:ascii="Arial" w:hAnsi="Arial" w:cs="Arial"/>
        </w:rPr>
      </w:pPr>
      <w:r w:rsidRPr="000D2003">
        <w:rPr>
          <w:rFonts w:ascii="Arial" w:hAnsi="Arial" w:cs="Arial"/>
        </w:rPr>
        <w:t xml:space="preserve">whether some applicants </w:t>
      </w:r>
      <w:r w:rsidR="00E55C6E" w:rsidRPr="000D2003">
        <w:rPr>
          <w:rFonts w:ascii="Arial" w:hAnsi="Arial" w:cs="Arial"/>
        </w:rPr>
        <w:t xml:space="preserve">had indicated that they could proceed </w:t>
      </w:r>
      <w:r w:rsidR="0079451F" w:rsidRPr="000D2003">
        <w:rPr>
          <w:rFonts w:ascii="Arial" w:hAnsi="Arial" w:cs="Arial"/>
        </w:rPr>
        <w:t>with less than the amount requested.</w:t>
      </w:r>
    </w:p>
    <w:p w14:paraId="36C8681E" w14:textId="77777777" w:rsidR="00DA39DF" w:rsidRDefault="00DA39DF" w:rsidP="00DA39DF">
      <w:pPr>
        <w:pStyle w:val="NoSpacing"/>
        <w:ind w:left="360"/>
        <w:rPr>
          <w:rFonts w:ascii="Arial" w:hAnsi="Arial" w:cs="Arial"/>
          <w:color w:val="0070C0"/>
        </w:rPr>
      </w:pPr>
    </w:p>
    <w:p w14:paraId="0F779493" w14:textId="632822A5" w:rsidR="00DA39DF" w:rsidRDefault="00E9164A" w:rsidP="00DA39DF">
      <w:pPr>
        <w:pStyle w:val="NoSpacing"/>
        <w:ind w:left="360"/>
        <w:rPr>
          <w:rFonts w:ascii="Arial" w:hAnsi="Arial" w:cs="Arial"/>
          <w:b/>
          <w:bCs/>
          <w:sz w:val="24"/>
          <w:szCs w:val="24"/>
          <w:u w:val="single"/>
        </w:rPr>
      </w:pPr>
      <w:r>
        <w:rPr>
          <w:rFonts w:ascii="Arial" w:hAnsi="Arial" w:cs="Arial"/>
          <w:b/>
          <w:bCs/>
          <w:sz w:val="24"/>
          <w:szCs w:val="24"/>
          <w:u w:val="single"/>
        </w:rPr>
        <w:t xml:space="preserve">FINANCIAL RESERVES </w:t>
      </w:r>
    </w:p>
    <w:p w14:paraId="3ED1A403" w14:textId="77777777" w:rsidR="00AC64B2" w:rsidRDefault="00AC64B2" w:rsidP="00DA39DF">
      <w:pPr>
        <w:pStyle w:val="NoSpacing"/>
        <w:ind w:left="360"/>
        <w:rPr>
          <w:rFonts w:ascii="Arial" w:hAnsi="Arial" w:cs="Arial"/>
        </w:rPr>
      </w:pPr>
    </w:p>
    <w:p w14:paraId="03729895" w14:textId="18E070FE" w:rsidR="004B0FB7" w:rsidRPr="00050864" w:rsidRDefault="0014250F" w:rsidP="00DA39DF">
      <w:pPr>
        <w:pStyle w:val="NoSpacing"/>
        <w:ind w:left="360"/>
        <w:rPr>
          <w:rFonts w:ascii="Arial" w:hAnsi="Arial" w:cs="Arial"/>
        </w:rPr>
      </w:pPr>
      <w:r w:rsidRPr="00050864">
        <w:rPr>
          <w:rFonts w:ascii="Arial" w:hAnsi="Arial" w:cs="Arial"/>
        </w:rPr>
        <w:t xml:space="preserve">PNGCP </w:t>
      </w:r>
      <w:r w:rsidR="002D5761" w:rsidRPr="00050864">
        <w:rPr>
          <w:rFonts w:ascii="Arial" w:hAnsi="Arial" w:cs="Arial"/>
        </w:rPr>
        <w:t xml:space="preserve"> will keep sufficient funds in the current account</w:t>
      </w:r>
      <w:r w:rsidR="00724BAB" w:rsidRPr="00050864">
        <w:rPr>
          <w:rFonts w:ascii="Arial" w:hAnsi="Arial" w:cs="Arial"/>
        </w:rPr>
        <w:t xml:space="preserve"> to cover its debts as they fall due</w:t>
      </w:r>
      <w:r w:rsidR="00E87075" w:rsidRPr="00050864">
        <w:rPr>
          <w:rFonts w:ascii="Arial" w:hAnsi="Arial" w:cs="Arial"/>
        </w:rPr>
        <w:t>.</w:t>
      </w:r>
    </w:p>
    <w:p w14:paraId="058119B3" w14:textId="686AD08A" w:rsidR="00A757FA" w:rsidRDefault="00A757FA" w:rsidP="00DA39DF">
      <w:pPr>
        <w:pStyle w:val="NoSpacing"/>
        <w:ind w:left="360"/>
        <w:rPr>
          <w:rFonts w:ascii="Arial" w:hAnsi="Arial" w:cs="Arial"/>
        </w:rPr>
      </w:pPr>
      <w:r w:rsidRPr="00050864">
        <w:rPr>
          <w:rFonts w:ascii="Arial" w:hAnsi="Arial" w:cs="Arial"/>
        </w:rPr>
        <w:t>PNGCP is committed to have sufficient reserves</w:t>
      </w:r>
      <w:r w:rsidR="005178A1" w:rsidRPr="00050864">
        <w:rPr>
          <w:rFonts w:ascii="Arial" w:hAnsi="Arial" w:cs="Arial"/>
        </w:rPr>
        <w:t xml:space="preserve"> </w:t>
      </w:r>
      <w:r w:rsidR="00773D5D" w:rsidRPr="00050864">
        <w:rPr>
          <w:rFonts w:ascii="Arial" w:hAnsi="Arial" w:cs="Arial"/>
        </w:rPr>
        <w:t xml:space="preserve">in its CCLA </w:t>
      </w:r>
      <w:r w:rsidR="000B7180">
        <w:rPr>
          <w:rFonts w:ascii="Arial" w:hAnsi="Arial" w:cs="Arial"/>
        </w:rPr>
        <w:t xml:space="preserve"> </w:t>
      </w:r>
      <w:r w:rsidR="00773D5D" w:rsidRPr="00050864">
        <w:rPr>
          <w:rFonts w:ascii="Arial" w:hAnsi="Arial" w:cs="Arial"/>
        </w:rPr>
        <w:t>Accounts</w:t>
      </w:r>
      <w:r w:rsidR="0095747E" w:rsidRPr="00050864">
        <w:rPr>
          <w:rFonts w:ascii="Arial" w:hAnsi="Arial" w:cs="Arial"/>
        </w:rPr>
        <w:t xml:space="preserve"> to safeguard costs of any staff</w:t>
      </w:r>
      <w:r w:rsidR="00C74197" w:rsidRPr="00050864">
        <w:rPr>
          <w:rFonts w:ascii="Arial" w:hAnsi="Arial" w:cs="Arial"/>
        </w:rPr>
        <w:t xml:space="preserve"> and in addition </w:t>
      </w:r>
      <w:r w:rsidR="00AE70BF" w:rsidRPr="00050864">
        <w:rPr>
          <w:rFonts w:ascii="Arial" w:hAnsi="Arial" w:cs="Arial"/>
        </w:rPr>
        <w:t>unrestricted funds to cover one year’s operating expenses</w:t>
      </w:r>
      <w:r w:rsidR="00AC64B2" w:rsidRPr="00050864">
        <w:rPr>
          <w:rFonts w:ascii="Arial" w:hAnsi="Arial" w:cs="Arial"/>
        </w:rPr>
        <w:t>.</w:t>
      </w:r>
    </w:p>
    <w:p w14:paraId="2B2FB736" w14:textId="77777777" w:rsidR="003602CC" w:rsidRDefault="003602CC" w:rsidP="00DA39DF">
      <w:pPr>
        <w:pStyle w:val="NoSpacing"/>
        <w:ind w:left="360"/>
        <w:rPr>
          <w:rFonts w:ascii="Arial" w:hAnsi="Arial" w:cs="Arial"/>
        </w:rPr>
      </w:pPr>
    </w:p>
    <w:p w14:paraId="0F432819" w14:textId="77777777" w:rsidR="00F95FF8" w:rsidRDefault="00F95FF8" w:rsidP="003B75A4">
      <w:pPr>
        <w:pStyle w:val="NoSpacing"/>
        <w:ind w:left="360"/>
        <w:jc w:val="center"/>
        <w:rPr>
          <w:rFonts w:ascii="Arial" w:hAnsi="Arial" w:cs="Arial"/>
        </w:rPr>
      </w:pPr>
    </w:p>
    <w:p w14:paraId="48361E09" w14:textId="77777777" w:rsidR="00F95FF8" w:rsidRDefault="00F95FF8" w:rsidP="003B75A4">
      <w:pPr>
        <w:pStyle w:val="NoSpacing"/>
        <w:ind w:left="360"/>
        <w:jc w:val="center"/>
        <w:rPr>
          <w:rFonts w:ascii="Arial" w:hAnsi="Arial" w:cs="Arial"/>
        </w:rPr>
      </w:pPr>
    </w:p>
    <w:p w14:paraId="1529C4EE" w14:textId="77777777" w:rsidR="00F95FF8" w:rsidRDefault="00F95FF8" w:rsidP="003B75A4">
      <w:pPr>
        <w:pStyle w:val="NoSpacing"/>
        <w:ind w:left="360"/>
        <w:jc w:val="center"/>
        <w:rPr>
          <w:rFonts w:ascii="Arial" w:hAnsi="Arial" w:cs="Arial"/>
        </w:rPr>
      </w:pPr>
    </w:p>
    <w:p w14:paraId="396D920A" w14:textId="5F2B24A5" w:rsidR="003602CC" w:rsidRPr="00050864" w:rsidRDefault="003B75A4" w:rsidP="003B75A4">
      <w:pPr>
        <w:pStyle w:val="NoSpacing"/>
        <w:ind w:left="360"/>
        <w:jc w:val="center"/>
        <w:rPr>
          <w:rFonts w:ascii="Arial" w:hAnsi="Arial" w:cs="Arial"/>
        </w:rPr>
      </w:pPr>
      <w:r>
        <w:rPr>
          <w:rFonts w:ascii="Arial" w:hAnsi="Arial" w:cs="Arial"/>
        </w:rPr>
        <w:t>Page 2</w:t>
      </w:r>
    </w:p>
    <w:p w14:paraId="0A91E310" w14:textId="77777777" w:rsidR="00E4238B" w:rsidRDefault="00E4238B" w:rsidP="00DD573F">
      <w:pPr>
        <w:pStyle w:val="NoSpacing"/>
        <w:ind w:left="360"/>
        <w:rPr>
          <w:rFonts w:ascii="Arial" w:hAnsi="Arial" w:cs="Arial"/>
          <w:b/>
          <w:bCs/>
          <w:sz w:val="24"/>
          <w:szCs w:val="24"/>
          <w:u w:val="single"/>
        </w:rPr>
      </w:pPr>
    </w:p>
    <w:p w14:paraId="205139B5" w14:textId="77777777" w:rsidR="009B5A73" w:rsidRDefault="009B5A73" w:rsidP="009B5A73">
      <w:pPr>
        <w:pStyle w:val="NoSpacing"/>
        <w:rPr>
          <w:rFonts w:ascii="Arial" w:hAnsi="Arial" w:cs="Arial"/>
          <w:b/>
          <w:bCs/>
          <w:sz w:val="24"/>
          <w:szCs w:val="24"/>
        </w:rPr>
      </w:pPr>
      <w:r>
        <w:rPr>
          <w:rFonts w:ascii="Arial" w:hAnsi="Arial" w:cs="Arial"/>
          <w:b/>
          <w:bCs/>
          <w:sz w:val="24"/>
          <w:szCs w:val="24"/>
        </w:rPr>
        <w:t>INTERNAL FINANCIAL CONTROLS</w:t>
      </w:r>
    </w:p>
    <w:p w14:paraId="671F8FF2" w14:textId="77777777" w:rsidR="009B5A73" w:rsidRPr="00FB4E40" w:rsidRDefault="009B5A73" w:rsidP="009B5A73">
      <w:pPr>
        <w:pStyle w:val="NoSpacing"/>
        <w:rPr>
          <w:rFonts w:ascii="Arial" w:hAnsi="Arial" w:cs="Arial"/>
        </w:rPr>
      </w:pPr>
      <w:r>
        <w:rPr>
          <w:rFonts w:ascii="Arial" w:hAnsi="Arial" w:cs="Arial"/>
          <w:b/>
          <w:bCs/>
        </w:rPr>
        <w:t xml:space="preserve">Registered Charity  1178290   </w:t>
      </w:r>
    </w:p>
    <w:p w14:paraId="3FD11143" w14:textId="77777777" w:rsidR="009B5A73" w:rsidRDefault="009B5A73" w:rsidP="00DD573F">
      <w:pPr>
        <w:pStyle w:val="NoSpacing"/>
        <w:ind w:left="360"/>
        <w:rPr>
          <w:rFonts w:ascii="Arial" w:hAnsi="Arial" w:cs="Arial"/>
          <w:b/>
          <w:bCs/>
          <w:sz w:val="24"/>
          <w:szCs w:val="24"/>
          <w:u w:val="single"/>
        </w:rPr>
      </w:pPr>
    </w:p>
    <w:p w14:paraId="7B42FB48" w14:textId="63F81882" w:rsidR="007E7B75" w:rsidRDefault="00916923" w:rsidP="00DD573F">
      <w:pPr>
        <w:pStyle w:val="NoSpacing"/>
        <w:ind w:left="360"/>
        <w:rPr>
          <w:rFonts w:ascii="Arial" w:hAnsi="Arial" w:cs="Arial"/>
          <w:b/>
          <w:bCs/>
          <w:sz w:val="24"/>
          <w:szCs w:val="24"/>
          <w:u w:val="single"/>
        </w:rPr>
      </w:pPr>
      <w:r>
        <w:rPr>
          <w:rFonts w:ascii="Arial" w:hAnsi="Arial" w:cs="Arial"/>
          <w:b/>
          <w:bCs/>
          <w:sz w:val="24"/>
          <w:szCs w:val="24"/>
          <w:u w:val="single"/>
        </w:rPr>
        <w:t>I</w:t>
      </w:r>
      <w:r w:rsidR="00E06713">
        <w:rPr>
          <w:rFonts w:ascii="Arial" w:hAnsi="Arial" w:cs="Arial"/>
          <w:b/>
          <w:bCs/>
          <w:sz w:val="24"/>
          <w:szCs w:val="24"/>
          <w:u w:val="single"/>
        </w:rPr>
        <w:t xml:space="preserve">NVESTING CHARITY FUNDS </w:t>
      </w:r>
    </w:p>
    <w:p w14:paraId="2EF27D27" w14:textId="77777777" w:rsidR="00E06713" w:rsidRDefault="00E06713" w:rsidP="00DD573F">
      <w:pPr>
        <w:pStyle w:val="NoSpacing"/>
        <w:ind w:left="360"/>
        <w:rPr>
          <w:rFonts w:ascii="Arial" w:hAnsi="Arial" w:cs="Arial"/>
          <w:b/>
          <w:bCs/>
          <w:sz w:val="24"/>
          <w:szCs w:val="24"/>
          <w:u w:val="single"/>
        </w:rPr>
      </w:pPr>
    </w:p>
    <w:p w14:paraId="5831041A" w14:textId="6B149808" w:rsidR="00E06713" w:rsidRDefault="00CA3966" w:rsidP="00DD573F">
      <w:pPr>
        <w:pStyle w:val="NoSpacing"/>
        <w:ind w:left="360"/>
        <w:rPr>
          <w:rFonts w:ascii="Arial" w:hAnsi="Arial" w:cs="Arial"/>
        </w:rPr>
      </w:pPr>
      <w:r>
        <w:rPr>
          <w:rFonts w:ascii="Arial" w:hAnsi="Arial" w:cs="Arial"/>
        </w:rPr>
        <w:t>The Charity’s funds are invest</w:t>
      </w:r>
      <w:r w:rsidR="00861CAC">
        <w:rPr>
          <w:rFonts w:ascii="Arial" w:hAnsi="Arial" w:cs="Arial"/>
        </w:rPr>
        <w:t>e</w:t>
      </w:r>
      <w:r>
        <w:rPr>
          <w:rFonts w:ascii="Arial" w:hAnsi="Arial" w:cs="Arial"/>
        </w:rPr>
        <w:t>d in</w:t>
      </w:r>
      <w:r w:rsidR="00805287">
        <w:rPr>
          <w:rFonts w:ascii="Arial" w:hAnsi="Arial" w:cs="Arial"/>
        </w:rPr>
        <w:t xml:space="preserve"> </w:t>
      </w:r>
      <w:r w:rsidR="00CE7874">
        <w:rPr>
          <w:rFonts w:ascii="Arial" w:hAnsi="Arial" w:cs="Arial"/>
        </w:rPr>
        <w:t xml:space="preserve">the </w:t>
      </w:r>
      <w:r w:rsidR="00710550">
        <w:rPr>
          <w:rFonts w:ascii="Arial" w:hAnsi="Arial" w:cs="Arial"/>
        </w:rPr>
        <w:t xml:space="preserve">CBF </w:t>
      </w:r>
      <w:r w:rsidR="00CE7874">
        <w:rPr>
          <w:rFonts w:ascii="Arial" w:hAnsi="Arial" w:cs="Arial"/>
        </w:rPr>
        <w:t>C</w:t>
      </w:r>
      <w:r w:rsidR="00710550">
        <w:rPr>
          <w:rFonts w:ascii="Arial" w:hAnsi="Arial" w:cs="Arial"/>
        </w:rPr>
        <w:t>hurch of England Deposit Fund</w:t>
      </w:r>
      <w:r w:rsidR="00DB05D8">
        <w:rPr>
          <w:rFonts w:ascii="Arial" w:hAnsi="Arial" w:cs="Arial"/>
        </w:rPr>
        <w:t>.</w:t>
      </w:r>
      <w:r w:rsidR="00AF2034">
        <w:rPr>
          <w:rFonts w:ascii="Arial" w:hAnsi="Arial" w:cs="Arial"/>
        </w:rPr>
        <w:t xml:space="preserve">  (CCLA</w:t>
      </w:r>
      <w:r w:rsidR="003612DD">
        <w:rPr>
          <w:rFonts w:ascii="Arial" w:hAnsi="Arial" w:cs="Arial"/>
        </w:rPr>
        <w:t xml:space="preserve"> Accounts).</w:t>
      </w:r>
      <w:r w:rsidR="00FF57CF">
        <w:rPr>
          <w:rFonts w:ascii="Arial" w:hAnsi="Arial" w:cs="Arial"/>
        </w:rPr>
        <w:t xml:space="preserve"> </w:t>
      </w:r>
    </w:p>
    <w:p w14:paraId="66CF0CF0" w14:textId="2355FE36" w:rsidR="00E71278" w:rsidRDefault="00E71278" w:rsidP="00DD573F">
      <w:pPr>
        <w:pStyle w:val="NoSpacing"/>
        <w:ind w:left="360"/>
        <w:rPr>
          <w:rFonts w:ascii="Arial" w:hAnsi="Arial" w:cs="Arial"/>
        </w:rPr>
      </w:pPr>
      <w:r>
        <w:rPr>
          <w:rFonts w:ascii="Arial" w:hAnsi="Arial" w:cs="Arial"/>
        </w:rPr>
        <w:t xml:space="preserve">Bank accounts may only be opened if covered by </w:t>
      </w:r>
      <w:r w:rsidR="005E17D5">
        <w:rPr>
          <w:rFonts w:ascii="Arial" w:hAnsi="Arial" w:cs="Arial"/>
        </w:rPr>
        <w:t>the Financial Services Compensation Scheme (FSCS).</w:t>
      </w:r>
      <w:r w:rsidR="00FF02F7">
        <w:rPr>
          <w:rFonts w:ascii="Arial" w:hAnsi="Arial" w:cs="Arial"/>
        </w:rPr>
        <w:t xml:space="preserve">  Funds may not be invested in any other</w:t>
      </w:r>
      <w:r w:rsidR="009F43C2">
        <w:rPr>
          <w:rFonts w:ascii="Arial" w:hAnsi="Arial" w:cs="Arial"/>
        </w:rPr>
        <w:t xml:space="preserve"> financial instruments without the prior approval of the Trustees</w:t>
      </w:r>
      <w:r w:rsidR="003A5445">
        <w:rPr>
          <w:rFonts w:ascii="Arial" w:hAnsi="Arial" w:cs="Arial"/>
        </w:rPr>
        <w:t>.</w:t>
      </w:r>
    </w:p>
    <w:p w14:paraId="1C7CBB23" w14:textId="38B679CC" w:rsidR="009B5AF1" w:rsidRDefault="00C205C3" w:rsidP="00DD573F">
      <w:pPr>
        <w:pStyle w:val="NoSpacing"/>
        <w:ind w:left="360"/>
        <w:rPr>
          <w:rFonts w:ascii="Arial" w:hAnsi="Arial" w:cs="Arial"/>
        </w:rPr>
      </w:pPr>
      <w:r>
        <w:rPr>
          <w:rFonts w:ascii="Arial" w:hAnsi="Arial" w:cs="Arial"/>
        </w:rPr>
        <w:t xml:space="preserve">Any large donations </w:t>
      </w:r>
      <w:r w:rsidR="00FB2B72">
        <w:rPr>
          <w:rFonts w:ascii="Arial" w:hAnsi="Arial" w:cs="Arial"/>
        </w:rPr>
        <w:t xml:space="preserve">from </w:t>
      </w:r>
      <w:r w:rsidR="0043484B">
        <w:rPr>
          <w:rFonts w:ascii="Arial" w:hAnsi="Arial" w:cs="Arial"/>
        </w:rPr>
        <w:t>supporters</w:t>
      </w:r>
      <w:r w:rsidR="006B6062">
        <w:rPr>
          <w:rFonts w:ascii="Arial" w:hAnsi="Arial" w:cs="Arial"/>
        </w:rPr>
        <w:t xml:space="preserve"> or</w:t>
      </w:r>
      <w:r w:rsidR="00A12390">
        <w:rPr>
          <w:rFonts w:ascii="Arial" w:hAnsi="Arial" w:cs="Arial"/>
        </w:rPr>
        <w:t xml:space="preserve"> </w:t>
      </w:r>
      <w:r w:rsidR="007920FA">
        <w:rPr>
          <w:rFonts w:ascii="Arial" w:hAnsi="Arial" w:cs="Arial"/>
        </w:rPr>
        <w:t>legacies</w:t>
      </w:r>
      <w:r w:rsidR="00D97803">
        <w:rPr>
          <w:rFonts w:ascii="Arial" w:hAnsi="Arial" w:cs="Arial"/>
        </w:rPr>
        <w:t xml:space="preserve"> from </w:t>
      </w:r>
      <w:r w:rsidR="00DF3E6B">
        <w:rPr>
          <w:rFonts w:ascii="Arial" w:hAnsi="Arial" w:cs="Arial"/>
        </w:rPr>
        <w:t xml:space="preserve">personnel who have </w:t>
      </w:r>
      <w:r w:rsidR="003D4F08">
        <w:rPr>
          <w:rFonts w:ascii="Arial" w:hAnsi="Arial" w:cs="Arial"/>
        </w:rPr>
        <w:t>worked in PNG</w:t>
      </w:r>
      <w:r w:rsidR="00892A8E">
        <w:rPr>
          <w:rFonts w:ascii="Arial" w:hAnsi="Arial" w:cs="Arial"/>
        </w:rPr>
        <w:t xml:space="preserve"> are credited to </w:t>
      </w:r>
      <w:r w:rsidR="00AD3DA2">
        <w:rPr>
          <w:rFonts w:ascii="Arial" w:hAnsi="Arial" w:cs="Arial"/>
        </w:rPr>
        <w:t>these accounts</w:t>
      </w:r>
      <w:r w:rsidR="001B7F7E">
        <w:rPr>
          <w:rFonts w:ascii="Arial" w:hAnsi="Arial" w:cs="Arial"/>
        </w:rPr>
        <w:t xml:space="preserve">. </w:t>
      </w:r>
      <w:r w:rsidR="002B3E60">
        <w:rPr>
          <w:rFonts w:ascii="Arial" w:hAnsi="Arial" w:cs="Arial"/>
        </w:rPr>
        <w:t xml:space="preserve">A record is kept of </w:t>
      </w:r>
      <w:r w:rsidR="00641560">
        <w:rPr>
          <w:rFonts w:ascii="Arial" w:hAnsi="Arial" w:cs="Arial"/>
        </w:rPr>
        <w:t xml:space="preserve">all donations </w:t>
      </w:r>
      <w:r w:rsidR="00AE0EA3">
        <w:rPr>
          <w:rFonts w:ascii="Arial" w:hAnsi="Arial" w:cs="Arial"/>
        </w:rPr>
        <w:t>differ</w:t>
      </w:r>
      <w:r w:rsidR="00ED71DB">
        <w:rPr>
          <w:rFonts w:ascii="Arial" w:hAnsi="Arial" w:cs="Arial"/>
        </w:rPr>
        <w:t xml:space="preserve">entiated between </w:t>
      </w:r>
      <w:r w:rsidR="007F2EF4">
        <w:rPr>
          <w:rFonts w:ascii="Arial" w:hAnsi="Arial" w:cs="Arial"/>
        </w:rPr>
        <w:t>“restricted”</w:t>
      </w:r>
      <w:r w:rsidR="003B1C78">
        <w:rPr>
          <w:rFonts w:ascii="Arial" w:hAnsi="Arial" w:cs="Arial"/>
        </w:rPr>
        <w:t xml:space="preserve"> and general receipts </w:t>
      </w:r>
      <w:r w:rsidR="00EE398C">
        <w:rPr>
          <w:rFonts w:ascii="Arial" w:hAnsi="Arial" w:cs="Arial"/>
        </w:rPr>
        <w:t xml:space="preserve">and whether </w:t>
      </w:r>
      <w:r w:rsidR="00B75D20">
        <w:rPr>
          <w:rFonts w:ascii="Arial" w:hAnsi="Arial" w:cs="Arial"/>
        </w:rPr>
        <w:t>any are made under the Gift Aid Scheme.</w:t>
      </w:r>
    </w:p>
    <w:p w14:paraId="7B2BA655" w14:textId="77777777" w:rsidR="00346574" w:rsidRDefault="00346574" w:rsidP="00DD573F">
      <w:pPr>
        <w:pStyle w:val="NoSpacing"/>
        <w:ind w:left="360"/>
        <w:rPr>
          <w:rFonts w:ascii="Arial" w:hAnsi="Arial" w:cs="Arial"/>
        </w:rPr>
      </w:pPr>
    </w:p>
    <w:p w14:paraId="0B821674" w14:textId="77777777" w:rsidR="00346574" w:rsidRDefault="00346574" w:rsidP="00DD573F">
      <w:pPr>
        <w:pStyle w:val="NoSpacing"/>
        <w:ind w:left="360"/>
        <w:rPr>
          <w:rFonts w:ascii="Arial" w:hAnsi="Arial" w:cs="Arial"/>
        </w:rPr>
      </w:pPr>
    </w:p>
    <w:p w14:paraId="687A929D" w14:textId="77777777" w:rsidR="00346574" w:rsidRDefault="00346574" w:rsidP="00DD573F">
      <w:pPr>
        <w:pStyle w:val="NoSpacing"/>
        <w:ind w:left="360"/>
        <w:rPr>
          <w:rFonts w:ascii="Arial" w:hAnsi="Arial" w:cs="Arial"/>
        </w:rPr>
      </w:pPr>
    </w:p>
    <w:p w14:paraId="1E8398EC" w14:textId="18A40C5A" w:rsidR="00B4588F" w:rsidRDefault="009E052E" w:rsidP="00DD573F">
      <w:pPr>
        <w:pStyle w:val="NoSpacing"/>
        <w:ind w:left="360"/>
        <w:rPr>
          <w:rFonts w:ascii="Arial" w:hAnsi="Arial" w:cs="Arial"/>
        </w:rPr>
      </w:pPr>
      <w:r>
        <w:rPr>
          <w:rFonts w:ascii="Arial" w:hAnsi="Arial" w:cs="Arial"/>
        </w:rPr>
        <w:t xml:space="preserve">Review </w:t>
      </w:r>
      <w:r w:rsidR="005504BD">
        <w:rPr>
          <w:rFonts w:ascii="Arial" w:hAnsi="Arial" w:cs="Arial"/>
        </w:rPr>
        <w:t>the implementation</w:t>
      </w:r>
      <w:r w:rsidR="006807F0">
        <w:rPr>
          <w:rFonts w:ascii="Arial" w:hAnsi="Arial" w:cs="Arial"/>
        </w:rPr>
        <w:t xml:space="preserve"> </w:t>
      </w:r>
      <w:r w:rsidR="005504BD">
        <w:rPr>
          <w:rFonts w:ascii="Arial" w:hAnsi="Arial" w:cs="Arial"/>
        </w:rPr>
        <w:t>of the Internal</w:t>
      </w:r>
      <w:r w:rsidR="006807F0">
        <w:rPr>
          <w:rFonts w:ascii="Arial" w:hAnsi="Arial" w:cs="Arial"/>
        </w:rPr>
        <w:t xml:space="preserve"> Financial </w:t>
      </w:r>
      <w:r w:rsidR="003A2A71">
        <w:rPr>
          <w:rFonts w:ascii="Arial" w:hAnsi="Arial" w:cs="Arial"/>
        </w:rPr>
        <w:t>Controls and approve them at least annually</w:t>
      </w:r>
      <w:r w:rsidR="00022E13">
        <w:rPr>
          <w:rFonts w:ascii="Arial" w:hAnsi="Arial" w:cs="Arial"/>
        </w:rPr>
        <w:t>.</w:t>
      </w:r>
    </w:p>
    <w:p w14:paraId="19DD0D71" w14:textId="77777777" w:rsidR="00022E13" w:rsidRDefault="00022E13" w:rsidP="00DD573F">
      <w:pPr>
        <w:pStyle w:val="NoSpacing"/>
        <w:ind w:left="360"/>
        <w:rPr>
          <w:rFonts w:ascii="Arial" w:hAnsi="Arial" w:cs="Arial"/>
        </w:rPr>
      </w:pPr>
    </w:p>
    <w:p w14:paraId="0F8376EF" w14:textId="1A449425" w:rsidR="00022E13" w:rsidRDefault="00022E13" w:rsidP="00DD573F">
      <w:pPr>
        <w:pStyle w:val="NoSpacing"/>
        <w:ind w:left="360"/>
        <w:rPr>
          <w:rFonts w:ascii="Arial" w:hAnsi="Arial" w:cs="Arial"/>
        </w:rPr>
      </w:pPr>
      <w:r>
        <w:rPr>
          <w:rFonts w:ascii="Arial" w:hAnsi="Arial" w:cs="Arial"/>
        </w:rPr>
        <w:t xml:space="preserve">Approved at the meeting of </w:t>
      </w:r>
      <w:r w:rsidR="00D61345">
        <w:rPr>
          <w:rFonts w:ascii="Arial" w:hAnsi="Arial" w:cs="Arial"/>
        </w:rPr>
        <w:t xml:space="preserve"> 6 August 2026</w:t>
      </w:r>
    </w:p>
    <w:p w14:paraId="34C52D2E" w14:textId="77777777" w:rsidR="00BF21D3" w:rsidRDefault="00BF21D3" w:rsidP="00DD573F">
      <w:pPr>
        <w:pStyle w:val="NoSpacing"/>
        <w:ind w:left="360"/>
        <w:rPr>
          <w:rFonts w:ascii="Arial" w:hAnsi="Arial" w:cs="Arial"/>
        </w:rPr>
      </w:pPr>
    </w:p>
    <w:p w14:paraId="6F63BDBE" w14:textId="4F49A19A" w:rsidR="00BF21D3" w:rsidRDefault="00BF21D3" w:rsidP="00DD573F">
      <w:pPr>
        <w:pStyle w:val="NoSpacing"/>
        <w:ind w:left="360"/>
        <w:rPr>
          <w:rFonts w:ascii="Arial" w:hAnsi="Arial" w:cs="Arial"/>
        </w:rPr>
      </w:pPr>
      <w:r>
        <w:rPr>
          <w:rFonts w:ascii="Arial" w:hAnsi="Arial" w:cs="Arial"/>
        </w:rPr>
        <w:t xml:space="preserve">Next Review due </w:t>
      </w:r>
      <w:r w:rsidR="00D61345">
        <w:rPr>
          <w:rFonts w:ascii="Arial" w:hAnsi="Arial" w:cs="Arial"/>
        </w:rPr>
        <w:t xml:space="preserve">  August </w:t>
      </w:r>
      <w:r w:rsidR="0094000F">
        <w:rPr>
          <w:rFonts w:ascii="Arial" w:hAnsi="Arial" w:cs="Arial"/>
        </w:rPr>
        <w:t>2027</w:t>
      </w:r>
      <w:r>
        <w:rPr>
          <w:rFonts w:ascii="Arial" w:hAnsi="Arial" w:cs="Arial"/>
        </w:rPr>
        <w:t xml:space="preserve"> </w:t>
      </w:r>
    </w:p>
    <w:p w14:paraId="7452FC0E" w14:textId="77777777" w:rsidR="00BF21D3" w:rsidRDefault="00BF21D3" w:rsidP="00DD573F">
      <w:pPr>
        <w:pStyle w:val="NoSpacing"/>
        <w:ind w:left="360"/>
        <w:rPr>
          <w:rFonts w:ascii="Arial" w:hAnsi="Arial" w:cs="Arial"/>
        </w:rPr>
      </w:pPr>
    </w:p>
    <w:p w14:paraId="358A7B74" w14:textId="77777777" w:rsidR="00152591" w:rsidRDefault="00152591" w:rsidP="00DD573F">
      <w:pPr>
        <w:pStyle w:val="NoSpacing"/>
        <w:ind w:left="360"/>
        <w:rPr>
          <w:rFonts w:ascii="Arial" w:hAnsi="Arial" w:cs="Arial"/>
          <w:b/>
          <w:bCs/>
          <w:sz w:val="24"/>
          <w:szCs w:val="24"/>
          <w:u w:val="single"/>
        </w:rPr>
      </w:pPr>
    </w:p>
    <w:p w14:paraId="7E8D6470" w14:textId="77777777" w:rsidR="00152591" w:rsidRDefault="00152591" w:rsidP="00DD573F">
      <w:pPr>
        <w:pStyle w:val="NoSpacing"/>
        <w:ind w:left="360"/>
        <w:rPr>
          <w:rFonts w:ascii="Arial" w:hAnsi="Arial" w:cs="Arial"/>
          <w:b/>
          <w:bCs/>
          <w:sz w:val="24"/>
          <w:szCs w:val="24"/>
          <w:u w:val="single"/>
        </w:rPr>
      </w:pPr>
    </w:p>
    <w:p w14:paraId="3AAAFE0B" w14:textId="77777777" w:rsidR="00152591" w:rsidRDefault="00152591" w:rsidP="00DD573F">
      <w:pPr>
        <w:pStyle w:val="NoSpacing"/>
        <w:ind w:left="360"/>
        <w:rPr>
          <w:rFonts w:ascii="Arial" w:hAnsi="Arial" w:cs="Arial"/>
          <w:b/>
          <w:bCs/>
          <w:sz w:val="24"/>
          <w:szCs w:val="24"/>
          <w:u w:val="single"/>
        </w:rPr>
      </w:pPr>
    </w:p>
    <w:p w14:paraId="66155448" w14:textId="77777777" w:rsidR="00152591" w:rsidRDefault="00152591" w:rsidP="00DD573F">
      <w:pPr>
        <w:pStyle w:val="NoSpacing"/>
        <w:ind w:left="360"/>
        <w:rPr>
          <w:rFonts w:ascii="Arial" w:hAnsi="Arial" w:cs="Arial"/>
          <w:b/>
          <w:bCs/>
          <w:sz w:val="24"/>
          <w:szCs w:val="24"/>
          <w:u w:val="single"/>
        </w:rPr>
      </w:pPr>
    </w:p>
    <w:p w14:paraId="0BCE98FC" w14:textId="77777777" w:rsidR="00152591" w:rsidRDefault="00152591" w:rsidP="00DD573F">
      <w:pPr>
        <w:pStyle w:val="NoSpacing"/>
        <w:ind w:left="360"/>
        <w:rPr>
          <w:rFonts w:ascii="Arial" w:hAnsi="Arial" w:cs="Arial"/>
          <w:b/>
          <w:bCs/>
          <w:sz w:val="24"/>
          <w:szCs w:val="24"/>
          <w:u w:val="single"/>
        </w:rPr>
      </w:pPr>
    </w:p>
    <w:p w14:paraId="6D2AB62F" w14:textId="77777777" w:rsidR="00152591" w:rsidRDefault="00152591" w:rsidP="00DD573F">
      <w:pPr>
        <w:pStyle w:val="NoSpacing"/>
        <w:ind w:left="360"/>
        <w:rPr>
          <w:rFonts w:ascii="Arial" w:hAnsi="Arial" w:cs="Arial"/>
          <w:b/>
          <w:bCs/>
          <w:sz w:val="24"/>
          <w:szCs w:val="24"/>
          <w:u w:val="single"/>
        </w:rPr>
      </w:pPr>
    </w:p>
    <w:p w14:paraId="72502CE7" w14:textId="77777777" w:rsidR="00152591" w:rsidRDefault="00152591" w:rsidP="00DD573F">
      <w:pPr>
        <w:pStyle w:val="NoSpacing"/>
        <w:ind w:left="360"/>
        <w:rPr>
          <w:rFonts w:ascii="Arial" w:hAnsi="Arial" w:cs="Arial"/>
          <w:b/>
          <w:bCs/>
          <w:sz w:val="24"/>
          <w:szCs w:val="24"/>
          <w:u w:val="single"/>
        </w:rPr>
      </w:pPr>
    </w:p>
    <w:p w14:paraId="4EF06F16" w14:textId="77777777" w:rsidR="00152591" w:rsidRDefault="00152591" w:rsidP="00DD573F">
      <w:pPr>
        <w:pStyle w:val="NoSpacing"/>
        <w:ind w:left="360"/>
        <w:rPr>
          <w:rFonts w:ascii="Arial" w:hAnsi="Arial" w:cs="Arial"/>
          <w:b/>
          <w:bCs/>
          <w:sz w:val="24"/>
          <w:szCs w:val="24"/>
          <w:u w:val="single"/>
        </w:rPr>
      </w:pPr>
    </w:p>
    <w:p w14:paraId="21680A64" w14:textId="77777777" w:rsidR="00152591" w:rsidRDefault="00152591" w:rsidP="00DD573F">
      <w:pPr>
        <w:pStyle w:val="NoSpacing"/>
        <w:ind w:left="360"/>
        <w:rPr>
          <w:rFonts w:ascii="Arial" w:hAnsi="Arial" w:cs="Arial"/>
          <w:b/>
          <w:bCs/>
          <w:sz w:val="24"/>
          <w:szCs w:val="24"/>
          <w:u w:val="single"/>
        </w:rPr>
      </w:pPr>
    </w:p>
    <w:p w14:paraId="14622E2D" w14:textId="77777777" w:rsidR="00152591" w:rsidRDefault="00152591" w:rsidP="00DD573F">
      <w:pPr>
        <w:pStyle w:val="NoSpacing"/>
        <w:ind w:left="360"/>
        <w:rPr>
          <w:rFonts w:ascii="Arial" w:hAnsi="Arial" w:cs="Arial"/>
          <w:b/>
          <w:bCs/>
          <w:sz w:val="24"/>
          <w:szCs w:val="24"/>
          <w:u w:val="single"/>
        </w:rPr>
      </w:pPr>
    </w:p>
    <w:p w14:paraId="26EB6ED7" w14:textId="77777777" w:rsidR="00152591" w:rsidRDefault="00152591" w:rsidP="00DD573F">
      <w:pPr>
        <w:pStyle w:val="NoSpacing"/>
        <w:ind w:left="360"/>
        <w:rPr>
          <w:rFonts w:ascii="Arial" w:hAnsi="Arial" w:cs="Arial"/>
          <w:b/>
          <w:bCs/>
          <w:sz w:val="24"/>
          <w:szCs w:val="24"/>
          <w:u w:val="single"/>
        </w:rPr>
      </w:pPr>
    </w:p>
    <w:p w14:paraId="1699A07A" w14:textId="77777777" w:rsidR="00152591" w:rsidRDefault="00152591" w:rsidP="00DD573F">
      <w:pPr>
        <w:pStyle w:val="NoSpacing"/>
        <w:ind w:left="360"/>
        <w:rPr>
          <w:rFonts w:ascii="Arial" w:hAnsi="Arial" w:cs="Arial"/>
          <w:b/>
          <w:bCs/>
          <w:sz w:val="24"/>
          <w:szCs w:val="24"/>
          <w:u w:val="single"/>
        </w:rPr>
      </w:pPr>
    </w:p>
    <w:p w14:paraId="18BDAF2A" w14:textId="77777777" w:rsidR="00152591" w:rsidRDefault="00152591" w:rsidP="00DD573F">
      <w:pPr>
        <w:pStyle w:val="NoSpacing"/>
        <w:ind w:left="360"/>
        <w:rPr>
          <w:rFonts w:ascii="Arial" w:hAnsi="Arial" w:cs="Arial"/>
          <w:b/>
          <w:bCs/>
          <w:sz w:val="24"/>
          <w:szCs w:val="24"/>
          <w:u w:val="single"/>
        </w:rPr>
      </w:pPr>
    </w:p>
    <w:p w14:paraId="4AC7EC43" w14:textId="77777777" w:rsidR="00152591" w:rsidRDefault="00152591" w:rsidP="00DD573F">
      <w:pPr>
        <w:pStyle w:val="NoSpacing"/>
        <w:ind w:left="360"/>
        <w:rPr>
          <w:rFonts w:ascii="Arial" w:hAnsi="Arial" w:cs="Arial"/>
          <w:b/>
          <w:bCs/>
          <w:sz w:val="24"/>
          <w:szCs w:val="24"/>
          <w:u w:val="single"/>
        </w:rPr>
      </w:pPr>
    </w:p>
    <w:p w14:paraId="3CCCD23F" w14:textId="77777777" w:rsidR="00152591" w:rsidRDefault="00152591" w:rsidP="00DD573F">
      <w:pPr>
        <w:pStyle w:val="NoSpacing"/>
        <w:ind w:left="360"/>
        <w:rPr>
          <w:rFonts w:ascii="Arial" w:hAnsi="Arial" w:cs="Arial"/>
          <w:b/>
          <w:bCs/>
          <w:sz w:val="24"/>
          <w:szCs w:val="24"/>
          <w:u w:val="single"/>
        </w:rPr>
      </w:pPr>
    </w:p>
    <w:p w14:paraId="608912BA" w14:textId="77777777" w:rsidR="00152591" w:rsidRDefault="00152591" w:rsidP="00DD573F">
      <w:pPr>
        <w:pStyle w:val="NoSpacing"/>
        <w:ind w:left="360"/>
        <w:rPr>
          <w:rFonts w:ascii="Arial" w:hAnsi="Arial" w:cs="Arial"/>
          <w:b/>
          <w:bCs/>
          <w:sz w:val="24"/>
          <w:szCs w:val="24"/>
          <w:u w:val="single"/>
        </w:rPr>
      </w:pPr>
    </w:p>
    <w:p w14:paraId="730A0500" w14:textId="77777777" w:rsidR="00152591" w:rsidRDefault="00152591" w:rsidP="00DD573F">
      <w:pPr>
        <w:pStyle w:val="NoSpacing"/>
        <w:ind w:left="360"/>
        <w:rPr>
          <w:rFonts w:ascii="Arial" w:hAnsi="Arial" w:cs="Arial"/>
          <w:b/>
          <w:bCs/>
          <w:sz w:val="24"/>
          <w:szCs w:val="24"/>
          <w:u w:val="single"/>
        </w:rPr>
      </w:pPr>
    </w:p>
    <w:p w14:paraId="4DD8A69B" w14:textId="77777777" w:rsidR="00152591" w:rsidRDefault="00152591" w:rsidP="00DD573F">
      <w:pPr>
        <w:pStyle w:val="NoSpacing"/>
        <w:ind w:left="360"/>
        <w:rPr>
          <w:rFonts w:ascii="Arial" w:hAnsi="Arial" w:cs="Arial"/>
          <w:b/>
          <w:bCs/>
          <w:sz w:val="24"/>
          <w:szCs w:val="24"/>
          <w:u w:val="single"/>
        </w:rPr>
      </w:pPr>
    </w:p>
    <w:p w14:paraId="3F242E16" w14:textId="77777777" w:rsidR="00152591" w:rsidRDefault="00152591" w:rsidP="00DD573F">
      <w:pPr>
        <w:pStyle w:val="NoSpacing"/>
        <w:ind w:left="360"/>
        <w:rPr>
          <w:rFonts w:ascii="Arial" w:hAnsi="Arial" w:cs="Arial"/>
          <w:b/>
          <w:bCs/>
          <w:sz w:val="24"/>
          <w:szCs w:val="24"/>
          <w:u w:val="single"/>
        </w:rPr>
      </w:pPr>
    </w:p>
    <w:p w14:paraId="72141E78" w14:textId="77777777" w:rsidR="00152591" w:rsidRDefault="00152591" w:rsidP="00DD573F">
      <w:pPr>
        <w:pStyle w:val="NoSpacing"/>
        <w:ind w:left="360"/>
        <w:rPr>
          <w:rFonts w:ascii="Arial" w:hAnsi="Arial" w:cs="Arial"/>
          <w:b/>
          <w:bCs/>
          <w:sz w:val="24"/>
          <w:szCs w:val="24"/>
          <w:u w:val="single"/>
        </w:rPr>
      </w:pPr>
    </w:p>
    <w:p w14:paraId="6138E41E" w14:textId="77777777" w:rsidR="009644B2" w:rsidRDefault="009644B2" w:rsidP="00DD573F">
      <w:pPr>
        <w:pStyle w:val="NoSpacing"/>
        <w:ind w:left="360"/>
        <w:rPr>
          <w:rFonts w:ascii="Arial" w:hAnsi="Arial" w:cs="Arial"/>
          <w:b/>
          <w:bCs/>
          <w:sz w:val="24"/>
          <w:szCs w:val="24"/>
          <w:u w:val="single"/>
        </w:rPr>
      </w:pPr>
    </w:p>
    <w:p w14:paraId="79E34E05" w14:textId="77777777" w:rsidR="009644B2" w:rsidRDefault="009644B2" w:rsidP="00DD573F">
      <w:pPr>
        <w:pStyle w:val="NoSpacing"/>
        <w:ind w:left="360"/>
        <w:rPr>
          <w:rFonts w:ascii="Arial" w:hAnsi="Arial" w:cs="Arial"/>
          <w:b/>
          <w:bCs/>
          <w:sz w:val="24"/>
          <w:szCs w:val="24"/>
          <w:u w:val="single"/>
        </w:rPr>
      </w:pPr>
    </w:p>
    <w:p w14:paraId="30C2A252" w14:textId="77777777" w:rsidR="009644B2" w:rsidRDefault="009644B2" w:rsidP="00DD573F">
      <w:pPr>
        <w:pStyle w:val="NoSpacing"/>
        <w:ind w:left="360"/>
        <w:rPr>
          <w:rFonts w:ascii="Arial" w:hAnsi="Arial" w:cs="Arial"/>
          <w:b/>
          <w:bCs/>
          <w:sz w:val="24"/>
          <w:szCs w:val="24"/>
          <w:u w:val="single"/>
        </w:rPr>
      </w:pPr>
    </w:p>
    <w:p w14:paraId="02CAAA5E" w14:textId="77777777" w:rsidR="009644B2" w:rsidRDefault="009644B2" w:rsidP="00DD573F">
      <w:pPr>
        <w:pStyle w:val="NoSpacing"/>
        <w:ind w:left="360"/>
        <w:rPr>
          <w:rFonts w:ascii="Arial" w:hAnsi="Arial" w:cs="Arial"/>
          <w:b/>
          <w:bCs/>
          <w:sz w:val="24"/>
          <w:szCs w:val="24"/>
          <w:u w:val="single"/>
        </w:rPr>
      </w:pPr>
    </w:p>
    <w:p w14:paraId="15799DBD" w14:textId="77777777" w:rsidR="009644B2" w:rsidRDefault="009644B2" w:rsidP="00DD573F">
      <w:pPr>
        <w:pStyle w:val="NoSpacing"/>
        <w:ind w:left="360"/>
        <w:rPr>
          <w:rFonts w:ascii="Arial" w:hAnsi="Arial" w:cs="Arial"/>
          <w:b/>
          <w:bCs/>
          <w:sz w:val="24"/>
          <w:szCs w:val="24"/>
          <w:u w:val="single"/>
        </w:rPr>
      </w:pPr>
    </w:p>
    <w:p w14:paraId="5C811280" w14:textId="77777777" w:rsidR="009644B2" w:rsidRDefault="009644B2" w:rsidP="00DD573F">
      <w:pPr>
        <w:pStyle w:val="NoSpacing"/>
        <w:ind w:left="360"/>
        <w:rPr>
          <w:rFonts w:ascii="Arial" w:hAnsi="Arial" w:cs="Arial"/>
          <w:b/>
          <w:bCs/>
          <w:sz w:val="24"/>
          <w:szCs w:val="24"/>
          <w:u w:val="single"/>
        </w:rPr>
      </w:pPr>
    </w:p>
    <w:p w14:paraId="363981B9" w14:textId="77777777" w:rsidR="009644B2" w:rsidRDefault="009644B2" w:rsidP="00DD573F">
      <w:pPr>
        <w:pStyle w:val="NoSpacing"/>
        <w:ind w:left="360"/>
        <w:rPr>
          <w:rFonts w:ascii="Arial" w:hAnsi="Arial" w:cs="Arial"/>
          <w:b/>
          <w:bCs/>
          <w:sz w:val="24"/>
          <w:szCs w:val="24"/>
          <w:u w:val="single"/>
        </w:rPr>
      </w:pPr>
    </w:p>
    <w:p w14:paraId="7FA17035" w14:textId="5F0A5531" w:rsidR="008F25CD" w:rsidRPr="008F25CD" w:rsidRDefault="008F25CD" w:rsidP="008F25CD">
      <w:pPr>
        <w:pStyle w:val="NoSpacing"/>
        <w:ind w:left="720"/>
        <w:rPr>
          <w:rFonts w:ascii="Arial" w:hAnsi="Arial" w:cs="Arial"/>
          <w:color w:val="0070C0"/>
        </w:rPr>
      </w:pPr>
    </w:p>
    <w:p w14:paraId="01127EAF" w14:textId="77777777" w:rsidR="0022285F" w:rsidRDefault="0022285F" w:rsidP="00E12BFC">
      <w:pPr>
        <w:pStyle w:val="NoSpacing"/>
        <w:ind w:left="360"/>
        <w:rPr>
          <w:rFonts w:ascii="Arial" w:hAnsi="Arial" w:cs="Arial"/>
        </w:rPr>
      </w:pPr>
    </w:p>
    <w:p w14:paraId="412ADD0A" w14:textId="77777777" w:rsidR="0022285F" w:rsidRDefault="0022285F" w:rsidP="00E12BFC">
      <w:pPr>
        <w:pStyle w:val="NoSpacing"/>
        <w:ind w:left="360"/>
        <w:rPr>
          <w:rFonts w:ascii="Arial" w:hAnsi="Arial" w:cs="Arial"/>
        </w:rPr>
      </w:pPr>
    </w:p>
    <w:p w14:paraId="45727593" w14:textId="77777777" w:rsidR="0022285F" w:rsidRDefault="0022285F" w:rsidP="00E12BFC">
      <w:pPr>
        <w:pStyle w:val="NoSpacing"/>
        <w:ind w:left="360"/>
        <w:rPr>
          <w:rFonts w:ascii="Arial" w:hAnsi="Arial" w:cs="Arial"/>
        </w:rPr>
      </w:pPr>
    </w:p>
    <w:p w14:paraId="767235AD" w14:textId="16CD664C" w:rsidR="0022285F" w:rsidRDefault="0097219C" w:rsidP="0087146E">
      <w:pPr>
        <w:pStyle w:val="NoSpacing"/>
        <w:ind w:left="360"/>
        <w:jc w:val="center"/>
        <w:rPr>
          <w:rFonts w:ascii="Arial" w:hAnsi="Arial" w:cs="Arial"/>
        </w:rPr>
      </w:pPr>
      <w:r>
        <w:rPr>
          <w:rFonts w:ascii="Arial" w:hAnsi="Arial" w:cs="Arial"/>
        </w:rPr>
        <w:t>Page 3</w:t>
      </w:r>
    </w:p>
    <w:p w14:paraId="18A3D7B3" w14:textId="77777777" w:rsidR="0022285F" w:rsidRDefault="0022285F" w:rsidP="00E12BFC">
      <w:pPr>
        <w:pStyle w:val="NoSpacing"/>
        <w:ind w:left="360"/>
        <w:rPr>
          <w:rFonts w:ascii="Arial" w:hAnsi="Arial" w:cs="Arial"/>
        </w:rPr>
      </w:pPr>
    </w:p>
    <w:sectPr w:rsidR="0022285F" w:rsidSect="00256552">
      <w:pgSz w:w="11906" w:h="16838"/>
      <w:pgMar w:top="1021" w:right="1021" w:bottom="1021" w:left="102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A6B6D"/>
    <w:multiLevelType w:val="hybridMultilevel"/>
    <w:tmpl w:val="D34C9D12"/>
    <w:lvl w:ilvl="0" w:tplc="4DC01A3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AE25230"/>
    <w:multiLevelType w:val="hybridMultilevel"/>
    <w:tmpl w:val="642411AC"/>
    <w:lvl w:ilvl="0" w:tplc="0B483D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0E2973"/>
    <w:multiLevelType w:val="hybridMultilevel"/>
    <w:tmpl w:val="191CB9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F922DD"/>
    <w:multiLevelType w:val="hybridMultilevel"/>
    <w:tmpl w:val="6BD06F88"/>
    <w:lvl w:ilvl="0" w:tplc="64D0F6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0C025DF"/>
    <w:multiLevelType w:val="hybridMultilevel"/>
    <w:tmpl w:val="2C8AF072"/>
    <w:lvl w:ilvl="0" w:tplc="0809000F">
      <w:start w:val="1"/>
      <w:numFmt w:val="decimal"/>
      <w:lvlText w:val="%1."/>
      <w:lvlJc w:val="left"/>
      <w:pPr>
        <w:ind w:left="1788" w:hanging="360"/>
      </w:pPr>
    </w:lvl>
    <w:lvl w:ilvl="1" w:tplc="08090019" w:tentative="1">
      <w:start w:val="1"/>
      <w:numFmt w:val="lowerLetter"/>
      <w:lvlText w:val="%2."/>
      <w:lvlJc w:val="left"/>
      <w:pPr>
        <w:ind w:left="2508" w:hanging="360"/>
      </w:pPr>
    </w:lvl>
    <w:lvl w:ilvl="2" w:tplc="0809001B" w:tentative="1">
      <w:start w:val="1"/>
      <w:numFmt w:val="lowerRoman"/>
      <w:lvlText w:val="%3."/>
      <w:lvlJc w:val="right"/>
      <w:pPr>
        <w:ind w:left="3228" w:hanging="180"/>
      </w:pPr>
    </w:lvl>
    <w:lvl w:ilvl="3" w:tplc="0809000F" w:tentative="1">
      <w:start w:val="1"/>
      <w:numFmt w:val="decimal"/>
      <w:lvlText w:val="%4."/>
      <w:lvlJc w:val="left"/>
      <w:pPr>
        <w:ind w:left="3948" w:hanging="360"/>
      </w:pPr>
    </w:lvl>
    <w:lvl w:ilvl="4" w:tplc="08090019" w:tentative="1">
      <w:start w:val="1"/>
      <w:numFmt w:val="lowerLetter"/>
      <w:lvlText w:val="%5."/>
      <w:lvlJc w:val="left"/>
      <w:pPr>
        <w:ind w:left="4668" w:hanging="360"/>
      </w:pPr>
    </w:lvl>
    <w:lvl w:ilvl="5" w:tplc="0809001B" w:tentative="1">
      <w:start w:val="1"/>
      <w:numFmt w:val="lowerRoman"/>
      <w:lvlText w:val="%6."/>
      <w:lvlJc w:val="right"/>
      <w:pPr>
        <w:ind w:left="5388" w:hanging="180"/>
      </w:pPr>
    </w:lvl>
    <w:lvl w:ilvl="6" w:tplc="0809000F" w:tentative="1">
      <w:start w:val="1"/>
      <w:numFmt w:val="decimal"/>
      <w:lvlText w:val="%7."/>
      <w:lvlJc w:val="left"/>
      <w:pPr>
        <w:ind w:left="6108" w:hanging="360"/>
      </w:pPr>
    </w:lvl>
    <w:lvl w:ilvl="7" w:tplc="08090019" w:tentative="1">
      <w:start w:val="1"/>
      <w:numFmt w:val="lowerLetter"/>
      <w:lvlText w:val="%8."/>
      <w:lvlJc w:val="left"/>
      <w:pPr>
        <w:ind w:left="6828" w:hanging="360"/>
      </w:pPr>
    </w:lvl>
    <w:lvl w:ilvl="8" w:tplc="0809001B" w:tentative="1">
      <w:start w:val="1"/>
      <w:numFmt w:val="lowerRoman"/>
      <w:lvlText w:val="%9."/>
      <w:lvlJc w:val="right"/>
      <w:pPr>
        <w:ind w:left="7548" w:hanging="180"/>
      </w:pPr>
    </w:lvl>
  </w:abstractNum>
  <w:abstractNum w:abstractNumId="5" w15:restartNumberingAfterBreak="0">
    <w:nsid w:val="55823281"/>
    <w:multiLevelType w:val="hybridMultilevel"/>
    <w:tmpl w:val="32AAEC4C"/>
    <w:lvl w:ilvl="0" w:tplc="646010A2">
      <w:start w:val="1"/>
      <w:numFmt w:val="decimal"/>
      <w:lvlText w:val="%1.)"/>
      <w:lvlJc w:val="left"/>
      <w:pPr>
        <w:ind w:left="1068"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37744"/>
    <w:multiLevelType w:val="hybridMultilevel"/>
    <w:tmpl w:val="1B68ED78"/>
    <w:lvl w:ilvl="0" w:tplc="0F766D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97584"/>
    <w:multiLevelType w:val="hybridMultilevel"/>
    <w:tmpl w:val="628897D6"/>
    <w:lvl w:ilvl="0" w:tplc="50A2D95E">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7B2CA0"/>
    <w:multiLevelType w:val="hybridMultilevel"/>
    <w:tmpl w:val="1108DC88"/>
    <w:lvl w:ilvl="0" w:tplc="A060F1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9463365">
    <w:abstractNumId w:val="7"/>
  </w:num>
  <w:num w:numId="2" w16cid:durableId="1810901411">
    <w:abstractNumId w:val="2"/>
  </w:num>
  <w:num w:numId="3" w16cid:durableId="1611664237">
    <w:abstractNumId w:val="5"/>
  </w:num>
  <w:num w:numId="4" w16cid:durableId="90047446">
    <w:abstractNumId w:val="8"/>
  </w:num>
  <w:num w:numId="5" w16cid:durableId="795291337">
    <w:abstractNumId w:val="1"/>
  </w:num>
  <w:num w:numId="6" w16cid:durableId="144009193">
    <w:abstractNumId w:val="0"/>
  </w:num>
  <w:num w:numId="7" w16cid:durableId="2007245093">
    <w:abstractNumId w:val="3"/>
  </w:num>
  <w:num w:numId="8" w16cid:durableId="740518448">
    <w:abstractNumId w:val="6"/>
  </w:num>
  <w:num w:numId="9" w16cid:durableId="862480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552"/>
    <w:rsid w:val="0000068E"/>
    <w:rsid w:val="00001F0A"/>
    <w:rsid w:val="0000474D"/>
    <w:rsid w:val="00005010"/>
    <w:rsid w:val="000115F9"/>
    <w:rsid w:val="00016D5B"/>
    <w:rsid w:val="00017DE3"/>
    <w:rsid w:val="00020FEE"/>
    <w:rsid w:val="00022E13"/>
    <w:rsid w:val="00023415"/>
    <w:rsid w:val="00026319"/>
    <w:rsid w:val="000337C7"/>
    <w:rsid w:val="0003442C"/>
    <w:rsid w:val="00036636"/>
    <w:rsid w:val="00042736"/>
    <w:rsid w:val="00045340"/>
    <w:rsid w:val="00046E2C"/>
    <w:rsid w:val="00050116"/>
    <w:rsid w:val="00050864"/>
    <w:rsid w:val="000554AF"/>
    <w:rsid w:val="000653DA"/>
    <w:rsid w:val="000658D6"/>
    <w:rsid w:val="00067528"/>
    <w:rsid w:val="00070B0C"/>
    <w:rsid w:val="00073AF7"/>
    <w:rsid w:val="0007503B"/>
    <w:rsid w:val="00076808"/>
    <w:rsid w:val="00077351"/>
    <w:rsid w:val="0008119F"/>
    <w:rsid w:val="00085DBF"/>
    <w:rsid w:val="000A0273"/>
    <w:rsid w:val="000A1861"/>
    <w:rsid w:val="000A1D10"/>
    <w:rsid w:val="000A513D"/>
    <w:rsid w:val="000A5F6B"/>
    <w:rsid w:val="000A618C"/>
    <w:rsid w:val="000A62AF"/>
    <w:rsid w:val="000B0C01"/>
    <w:rsid w:val="000B363C"/>
    <w:rsid w:val="000B385B"/>
    <w:rsid w:val="000B586D"/>
    <w:rsid w:val="000B7180"/>
    <w:rsid w:val="000B7259"/>
    <w:rsid w:val="000B7DA8"/>
    <w:rsid w:val="000C1860"/>
    <w:rsid w:val="000C1905"/>
    <w:rsid w:val="000C5C0D"/>
    <w:rsid w:val="000D0F11"/>
    <w:rsid w:val="000D0F6B"/>
    <w:rsid w:val="000D2003"/>
    <w:rsid w:val="000D2856"/>
    <w:rsid w:val="000D2F17"/>
    <w:rsid w:val="000E0F91"/>
    <w:rsid w:val="000E19E8"/>
    <w:rsid w:val="000E338C"/>
    <w:rsid w:val="000E463E"/>
    <w:rsid w:val="000E4F48"/>
    <w:rsid w:val="000E6FEC"/>
    <w:rsid w:val="000F6255"/>
    <w:rsid w:val="00100821"/>
    <w:rsid w:val="00102604"/>
    <w:rsid w:val="00104F36"/>
    <w:rsid w:val="00107530"/>
    <w:rsid w:val="00111DE1"/>
    <w:rsid w:val="00115EB0"/>
    <w:rsid w:val="001221C9"/>
    <w:rsid w:val="0012689C"/>
    <w:rsid w:val="00131CFF"/>
    <w:rsid w:val="001369D6"/>
    <w:rsid w:val="001375F1"/>
    <w:rsid w:val="00140AB6"/>
    <w:rsid w:val="00142261"/>
    <w:rsid w:val="0014250F"/>
    <w:rsid w:val="00143647"/>
    <w:rsid w:val="0014557B"/>
    <w:rsid w:val="00147632"/>
    <w:rsid w:val="0014780B"/>
    <w:rsid w:val="00152591"/>
    <w:rsid w:val="00153E62"/>
    <w:rsid w:val="001552D9"/>
    <w:rsid w:val="00157321"/>
    <w:rsid w:val="00164AF0"/>
    <w:rsid w:val="001654E7"/>
    <w:rsid w:val="00166684"/>
    <w:rsid w:val="00170B42"/>
    <w:rsid w:val="00173585"/>
    <w:rsid w:val="001815BE"/>
    <w:rsid w:val="00184552"/>
    <w:rsid w:val="00187861"/>
    <w:rsid w:val="00192071"/>
    <w:rsid w:val="001930EB"/>
    <w:rsid w:val="001957D5"/>
    <w:rsid w:val="00195B3F"/>
    <w:rsid w:val="001A5D85"/>
    <w:rsid w:val="001A6464"/>
    <w:rsid w:val="001B1245"/>
    <w:rsid w:val="001B685A"/>
    <w:rsid w:val="001B7F7E"/>
    <w:rsid w:val="001C23C9"/>
    <w:rsid w:val="001C3366"/>
    <w:rsid w:val="001C3A2C"/>
    <w:rsid w:val="001D1A79"/>
    <w:rsid w:val="001D2E7B"/>
    <w:rsid w:val="001D62D3"/>
    <w:rsid w:val="001D76F9"/>
    <w:rsid w:val="001E41DA"/>
    <w:rsid w:val="001E668C"/>
    <w:rsid w:val="001F0030"/>
    <w:rsid w:val="001F04C4"/>
    <w:rsid w:val="001F4057"/>
    <w:rsid w:val="001F42D8"/>
    <w:rsid w:val="001F5B30"/>
    <w:rsid w:val="00200979"/>
    <w:rsid w:val="00206BFE"/>
    <w:rsid w:val="00210E96"/>
    <w:rsid w:val="00211349"/>
    <w:rsid w:val="00215C33"/>
    <w:rsid w:val="0022285F"/>
    <w:rsid w:val="00224AFF"/>
    <w:rsid w:val="00227017"/>
    <w:rsid w:val="002313C1"/>
    <w:rsid w:val="0023260F"/>
    <w:rsid w:val="002373CC"/>
    <w:rsid w:val="00240197"/>
    <w:rsid w:val="00240FFD"/>
    <w:rsid w:val="002452AE"/>
    <w:rsid w:val="00251EB4"/>
    <w:rsid w:val="00253D68"/>
    <w:rsid w:val="002558AD"/>
    <w:rsid w:val="002558B1"/>
    <w:rsid w:val="0025643B"/>
    <w:rsid w:val="00256552"/>
    <w:rsid w:val="00260D06"/>
    <w:rsid w:val="0026129E"/>
    <w:rsid w:val="002630C8"/>
    <w:rsid w:val="00264FD0"/>
    <w:rsid w:val="00272EEC"/>
    <w:rsid w:val="00274903"/>
    <w:rsid w:val="002806DE"/>
    <w:rsid w:val="00284DAB"/>
    <w:rsid w:val="00285431"/>
    <w:rsid w:val="00290984"/>
    <w:rsid w:val="00294BFD"/>
    <w:rsid w:val="002954A4"/>
    <w:rsid w:val="0029579E"/>
    <w:rsid w:val="00295CCA"/>
    <w:rsid w:val="002969EB"/>
    <w:rsid w:val="00296D44"/>
    <w:rsid w:val="002A14DD"/>
    <w:rsid w:val="002A20DF"/>
    <w:rsid w:val="002A2605"/>
    <w:rsid w:val="002A60C7"/>
    <w:rsid w:val="002A62A8"/>
    <w:rsid w:val="002A71E6"/>
    <w:rsid w:val="002A79F0"/>
    <w:rsid w:val="002B0B6F"/>
    <w:rsid w:val="002B1956"/>
    <w:rsid w:val="002B3E60"/>
    <w:rsid w:val="002B3EAC"/>
    <w:rsid w:val="002C48D2"/>
    <w:rsid w:val="002D054A"/>
    <w:rsid w:val="002D4049"/>
    <w:rsid w:val="002D5761"/>
    <w:rsid w:val="002D5C60"/>
    <w:rsid w:val="002D617B"/>
    <w:rsid w:val="002D71EA"/>
    <w:rsid w:val="002E1F8A"/>
    <w:rsid w:val="002E68BF"/>
    <w:rsid w:val="002F03E3"/>
    <w:rsid w:val="002F0796"/>
    <w:rsid w:val="002F084A"/>
    <w:rsid w:val="002F1105"/>
    <w:rsid w:val="002F6739"/>
    <w:rsid w:val="00300E8D"/>
    <w:rsid w:val="00301909"/>
    <w:rsid w:val="00302096"/>
    <w:rsid w:val="003032C7"/>
    <w:rsid w:val="00304571"/>
    <w:rsid w:val="00306C92"/>
    <w:rsid w:val="00311E8D"/>
    <w:rsid w:val="00313C92"/>
    <w:rsid w:val="00316059"/>
    <w:rsid w:val="00320365"/>
    <w:rsid w:val="0032155A"/>
    <w:rsid w:val="00325112"/>
    <w:rsid w:val="003310B9"/>
    <w:rsid w:val="0033308D"/>
    <w:rsid w:val="003374EC"/>
    <w:rsid w:val="0034044A"/>
    <w:rsid w:val="0034201C"/>
    <w:rsid w:val="00345D63"/>
    <w:rsid w:val="00346574"/>
    <w:rsid w:val="0035273F"/>
    <w:rsid w:val="003602CC"/>
    <w:rsid w:val="0036081A"/>
    <w:rsid w:val="003612DD"/>
    <w:rsid w:val="00363FB9"/>
    <w:rsid w:val="0036541E"/>
    <w:rsid w:val="00365699"/>
    <w:rsid w:val="0036709F"/>
    <w:rsid w:val="00373529"/>
    <w:rsid w:val="003745F7"/>
    <w:rsid w:val="00377540"/>
    <w:rsid w:val="003842A4"/>
    <w:rsid w:val="00387D56"/>
    <w:rsid w:val="0039583E"/>
    <w:rsid w:val="003A2A71"/>
    <w:rsid w:val="003A5445"/>
    <w:rsid w:val="003A5761"/>
    <w:rsid w:val="003A75F7"/>
    <w:rsid w:val="003B1C78"/>
    <w:rsid w:val="003B429D"/>
    <w:rsid w:val="003B6B65"/>
    <w:rsid w:val="003B6DEF"/>
    <w:rsid w:val="003B75A4"/>
    <w:rsid w:val="003C4411"/>
    <w:rsid w:val="003C698A"/>
    <w:rsid w:val="003D0386"/>
    <w:rsid w:val="003D4F08"/>
    <w:rsid w:val="003D6535"/>
    <w:rsid w:val="003D7199"/>
    <w:rsid w:val="003E3D27"/>
    <w:rsid w:val="003F0B50"/>
    <w:rsid w:val="003F25C6"/>
    <w:rsid w:val="004016EF"/>
    <w:rsid w:val="004113DF"/>
    <w:rsid w:val="004115D5"/>
    <w:rsid w:val="0041507B"/>
    <w:rsid w:val="00416DF4"/>
    <w:rsid w:val="00420C6F"/>
    <w:rsid w:val="00420D8F"/>
    <w:rsid w:val="004236FE"/>
    <w:rsid w:val="00423C50"/>
    <w:rsid w:val="004251D1"/>
    <w:rsid w:val="0043484B"/>
    <w:rsid w:val="00437803"/>
    <w:rsid w:val="004433EB"/>
    <w:rsid w:val="00443926"/>
    <w:rsid w:val="004501F0"/>
    <w:rsid w:val="00454A35"/>
    <w:rsid w:val="0045544F"/>
    <w:rsid w:val="0045617E"/>
    <w:rsid w:val="004625E7"/>
    <w:rsid w:val="00464C6C"/>
    <w:rsid w:val="00466AB0"/>
    <w:rsid w:val="004751EF"/>
    <w:rsid w:val="00476B75"/>
    <w:rsid w:val="00477A3B"/>
    <w:rsid w:val="00477A70"/>
    <w:rsid w:val="004807E1"/>
    <w:rsid w:val="00481380"/>
    <w:rsid w:val="004813F7"/>
    <w:rsid w:val="00482909"/>
    <w:rsid w:val="00484BEA"/>
    <w:rsid w:val="00492A3E"/>
    <w:rsid w:val="0049767C"/>
    <w:rsid w:val="00497F90"/>
    <w:rsid w:val="004A3526"/>
    <w:rsid w:val="004A4CD0"/>
    <w:rsid w:val="004A67B2"/>
    <w:rsid w:val="004B0FB7"/>
    <w:rsid w:val="004C00F9"/>
    <w:rsid w:val="004C26A3"/>
    <w:rsid w:val="004C315E"/>
    <w:rsid w:val="004E5B48"/>
    <w:rsid w:val="004F0AB8"/>
    <w:rsid w:val="004F0AE7"/>
    <w:rsid w:val="004F19B5"/>
    <w:rsid w:val="004F24BA"/>
    <w:rsid w:val="004F6EBB"/>
    <w:rsid w:val="004F7A2B"/>
    <w:rsid w:val="00502ACC"/>
    <w:rsid w:val="0050465D"/>
    <w:rsid w:val="005105F9"/>
    <w:rsid w:val="00510979"/>
    <w:rsid w:val="00511760"/>
    <w:rsid w:val="00513E71"/>
    <w:rsid w:val="005178A1"/>
    <w:rsid w:val="00517EC1"/>
    <w:rsid w:val="00525862"/>
    <w:rsid w:val="00536CB1"/>
    <w:rsid w:val="00547483"/>
    <w:rsid w:val="00547D19"/>
    <w:rsid w:val="005504BD"/>
    <w:rsid w:val="00550756"/>
    <w:rsid w:val="00551E0B"/>
    <w:rsid w:val="0056231A"/>
    <w:rsid w:val="00562F11"/>
    <w:rsid w:val="005633F6"/>
    <w:rsid w:val="00570FFE"/>
    <w:rsid w:val="00574CB2"/>
    <w:rsid w:val="0057565C"/>
    <w:rsid w:val="00587862"/>
    <w:rsid w:val="005901BF"/>
    <w:rsid w:val="00591F77"/>
    <w:rsid w:val="00594C1F"/>
    <w:rsid w:val="00596ECF"/>
    <w:rsid w:val="00597194"/>
    <w:rsid w:val="005A0E4D"/>
    <w:rsid w:val="005A5F81"/>
    <w:rsid w:val="005B0EA5"/>
    <w:rsid w:val="005B1B3B"/>
    <w:rsid w:val="005B6E24"/>
    <w:rsid w:val="005C04F6"/>
    <w:rsid w:val="005C1DF6"/>
    <w:rsid w:val="005C2A6D"/>
    <w:rsid w:val="005C51BE"/>
    <w:rsid w:val="005C6802"/>
    <w:rsid w:val="005C6D93"/>
    <w:rsid w:val="005D0569"/>
    <w:rsid w:val="005D202D"/>
    <w:rsid w:val="005D7492"/>
    <w:rsid w:val="005E17D5"/>
    <w:rsid w:val="005E1E8C"/>
    <w:rsid w:val="005E2904"/>
    <w:rsid w:val="005E6882"/>
    <w:rsid w:val="005F011C"/>
    <w:rsid w:val="005F49C4"/>
    <w:rsid w:val="005F5389"/>
    <w:rsid w:val="005F71FC"/>
    <w:rsid w:val="00610E38"/>
    <w:rsid w:val="00610EE2"/>
    <w:rsid w:val="006111DF"/>
    <w:rsid w:val="00613196"/>
    <w:rsid w:val="00620A5C"/>
    <w:rsid w:val="0062630F"/>
    <w:rsid w:val="0063232C"/>
    <w:rsid w:val="006332D7"/>
    <w:rsid w:val="00634D59"/>
    <w:rsid w:val="00637E28"/>
    <w:rsid w:val="00641560"/>
    <w:rsid w:val="006427BB"/>
    <w:rsid w:val="0065029E"/>
    <w:rsid w:val="006549E5"/>
    <w:rsid w:val="00663F95"/>
    <w:rsid w:val="00672EA0"/>
    <w:rsid w:val="006746A1"/>
    <w:rsid w:val="006807F0"/>
    <w:rsid w:val="006808EF"/>
    <w:rsid w:val="006922D3"/>
    <w:rsid w:val="00692AEF"/>
    <w:rsid w:val="006932FE"/>
    <w:rsid w:val="006933C5"/>
    <w:rsid w:val="00693AE8"/>
    <w:rsid w:val="00694115"/>
    <w:rsid w:val="006A68FD"/>
    <w:rsid w:val="006B1BC8"/>
    <w:rsid w:val="006B3913"/>
    <w:rsid w:val="006B6062"/>
    <w:rsid w:val="006C4275"/>
    <w:rsid w:val="006C4986"/>
    <w:rsid w:val="006C4E66"/>
    <w:rsid w:val="006C65C1"/>
    <w:rsid w:val="006D0310"/>
    <w:rsid w:val="006D1957"/>
    <w:rsid w:val="006D3165"/>
    <w:rsid w:val="006D3F93"/>
    <w:rsid w:val="006E3CEA"/>
    <w:rsid w:val="006E44F0"/>
    <w:rsid w:val="006F528F"/>
    <w:rsid w:val="006F5910"/>
    <w:rsid w:val="006F5EE5"/>
    <w:rsid w:val="00701CE4"/>
    <w:rsid w:val="00706A28"/>
    <w:rsid w:val="00707EE9"/>
    <w:rsid w:val="007103DD"/>
    <w:rsid w:val="00710550"/>
    <w:rsid w:val="00711740"/>
    <w:rsid w:val="00713364"/>
    <w:rsid w:val="007139C7"/>
    <w:rsid w:val="00716CB8"/>
    <w:rsid w:val="0072135F"/>
    <w:rsid w:val="00724BAB"/>
    <w:rsid w:val="00727A7B"/>
    <w:rsid w:val="0073188A"/>
    <w:rsid w:val="00741E25"/>
    <w:rsid w:val="00743FA1"/>
    <w:rsid w:val="00745433"/>
    <w:rsid w:val="0074704E"/>
    <w:rsid w:val="00750D53"/>
    <w:rsid w:val="00752F85"/>
    <w:rsid w:val="00752FBA"/>
    <w:rsid w:val="00763A0F"/>
    <w:rsid w:val="00766374"/>
    <w:rsid w:val="00766E29"/>
    <w:rsid w:val="00766E69"/>
    <w:rsid w:val="00766F58"/>
    <w:rsid w:val="00767C5F"/>
    <w:rsid w:val="0077167D"/>
    <w:rsid w:val="00773D5D"/>
    <w:rsid w:val="00774619"/>
    <w:rsid w:val="007771F9"/>
    <w:rsid w:val="007846FF"/>
    <w:rsid w:val="007920FA"/>
    <w:rsid w:val="0079451F"/>
    <w:rsid w:val="007A1E82"/>
    <w:rsid w:val="007A5123"/>
    <w:rsid w:val="007B243B"/>
    <w:rsid w:val="007C2506"/>
    <w:rsid w:val="007C3908"/>
    <w:rsid w:val="007C530B"/>
    <w:rsid w:val="007C5BFE"/>
    <w:rsid w:val="007C76F5"/>
    <w:rsid w:val="007D2FD2"/>
    <w:rsid w:val="007D41FE"/>
    <w:rsid w:val="007E3AEC"/>
    <w:rsid w:val="007E7B75"/>
    <w:rsid w:val="007E7D5B"/>
    <w:rsid w:val="007F24B8"/>
    <w:rsid w:val="007F2EF4"/>
    <w:rsid w:val="00805287"/>
    <w:rsid w:val="00805556"/>
    <w:rsid w:val="00807175"/>
    <w:rsid w:val="00811861"/>
    <w:rsid w:val="00813BF9"/>
    <w:rsid w:val="0081678E"/>
    <w:rsid w:val="00817610"/>
    <w:rsid w:val="0082218E"/>
    <w:rsid w:val="00822BBA"/>
    <w:rsid w:val="008235D4"/>
    <w:rsid w:val="00823709"/>
    <w:rsid w:val="00824461"/>
    <w:rsid w:val="00830AF2"/>
    <w:rsid w:val="008320BA"/>
    <w:rsid w:val="00834ECB"/>
    <w:rsid w:val="00840764"/>
    <w:rsid w:val="00840F87"/>
    <w:rsid w:val="00841736"/>
    <w:rsid w:val="008443CD"/>
    <w:rsid w:val="00844550"/>
    <w:rsid w:val="00844DF3"/>
    <w:rsid w:val="0085000F"/>
    <w:rsid w:val="008527F2"/>
    <w:rsid w:val="00854121"/>
    <w:rsid w:val="00854814"/>
    <w:rsid w:val="00854DB3"/>
    <w:rsid w:val="00855BE6"/>
    <w:rsid w:val="00861CAC"/>
    <w:rsid w:val="0087146E"/>
    <w:rsid w:val="008723ED"/>
    <w:rsid w:val="00874097"/>
    <w:rsid w:val="00876F5A"/>
    <w:rsid w:val="008773BF"/>
    <w:rsid w:val="00885503"/>
    <w:rsid w:val="00887323"/>
    <w:rsid w:val="00890A0F"/>
    <w:rsid w:val="00892A8E"/>
    <w:rsid w:val="00893627"/>
    <w:rsid w:val="008940E8"/>
    <w:rsid w:val="00894499"/>
    <w:rsid w:val="00895A4D"/>
    <w:rsid w:val="008A0733"/>
    <w:rsid w:val="008A0A25"/>
    <w:rsid w:val="008B2310"/>
    <w:rsid w:val="008B5798"/>
    <w:rsid w:val="008B6E7F"/>
    <w:rsid w:val="008C0C7C"/>
    <w:rsid w:val="008C5538"/>
    <w:rsid w:val="008C6B87"/>
    <w:rsid w:val="008D02E5"/>
    <w:rsid w:val="008D1FEE"/>
    <w:rsid w:val="008D2012"/>
    <w:rsid w:val="008D59B7"/>
    <w:rsid w:val="008D6CFB"/>
    <w:rsid w:val="008D6DFC"/>
    <w:rsid w:val="008E2F94"/>
    <w:rsid w:val="008F25CD"/>
    <w:rsid w:val="008F7FE6"/>
    <w:rsid w:val="0090031D"/>
    <w:rsid w:val="00901574"/>
    <w:rsid w:val="0090284C"/>
    <w:rsid w:val="00904CCA"/>
    <w:rsid w:val="00905B80"/>
    <w:rsid w:val="00910031"/>
    <w:rsid w:val="009104FC"/>
    <w:rsid w:val="009166E0"/>
    <w:rsid w:val="00916923"/>
    <w:rsid w:val="00917FB3"/>
    <w:rsid w:val="00922F69"/>
    <w:rsid w:val="009272BE"/>
    <w:rsid w:val="00934156"/>
    <w:rsid w:val="009343CB"/>
    <w:rsid w:val="009354D0"/>
    <w:rsid w:val="00936300"/>
    <w:rsid w:val="0094000F"/>
    <w:rsid w:val="00940169"/>
    <w:rsid w:val="0095402D"/>
    <w:rsid w:val="0095747E"/>
    <w:rsid w:val="009578D1"/>
    <w:rsid w:val="0096364D"/>
    <w:rsid w:val="009643D5"/>
    <w:rsid w:val="009644B2"/>
    <w:rsid w:val="0097219C"/>
    <w:rsid w:val="00974274"/>
    <w:rsid w:val="009801C2"/>
    <w:rsid w:val="0098539D"/>
    <w:rsid w:val="00986F22"/>
    <w:rsid w:val="00990BE5"/>
    <w:rsid w:val="00991739"/>
    <w:rsid w:val="00991D4C"/>
    <w:rsid w:val="009938D7"/>
    <w:rsid w:val="00994486"/>
    <w:rsid w:val="009A0144"/>
    <w:rsid w:val="009A464C"/>
    <w:rsid w:val="009A5826"/>
    <w:rsid w:val="009A7252"/>
    <w:rsid w:val="009A7C74"/>
    <w:rsid w:val="009B5A73"/>
    <w:rsid w:val="009B5AF1"/>
    <w:rsid w:val="009C50A0"/>
    <w:rsid w:val="009C7004"/>
    <w:rsid w:val="009D562B"/>
    <w:rsid w:val="009D6B9A"/>
    <w:rsid w:val="009E052E"/>
    <w:rsid w:val="009E086B"/>
    <w:rsid w:val="009E6C3C"/>
    <w:rsid w:val="009F43C2"/>
    <w:rsid w:val="009F58F0"/>
    <w:rsid w:val="00A03DE3"/>
    <w:rsid w:val="00A04075"/>
    <w:rsid w:val="00A058E3"/>
    <w:rsid w:val="00A05C5D"/>
    <w:rsid w:val="00A10F28"/>
    <w:rsid w:val="00A11283"/>
    <w:rsid w:val="00A12390"/>
    <w:rsid w:val="00A1440F"/>
    <w:rsid w:val="00A1742F"/>
    <w:rsid w:val="00A1753E"/>
    <w:rsid w:val="00A22164"/>
    <w:rsid w:val="00A25E43"/>
    <w:rsid w:val="00A3182B"/>
    <w:rsid w:val="00A3385D"/>
    <w:rsid w:val="00A34915"/>
    <w:rsid w:val="00A351B7"/>
    <w:rsid w:val="00A37448"/>
    <w:rsid w:val="00A57791"/>
    <w:rsid w:val="00A65F7C"/>
    <w:rsid w:val="00A66A1E"/>
    <w:rsid w:val="00A67AFA"/>
    <w:rsid w:val="00A757FA"/>
    <w:rsid w:val="00A808B0"/>
    <w:rsid w:val="00A8213F"/>
    <w:rsid w:val="00A831A4"/>
    <w:rsid w:val="00A83AC8"/>
    <w:rsid w:val="00A8400C"/>
    <w:rsid w:val="00A843B6"/>
    <w:rsid w:val="00A8792A"/>
    <w:rsid w:val="00A90C33"/>
    <w:rsid w:val="00A9665E"/>
    <w:rsid w:val="00AA213C"/>
    <w:rsid w:val="00AA6A4B"/>
    <w:rsid w:val="00AB327F"/>
    <w:rsid w:val="00AB75E4"/>
    <w:rsid w:val="00AC1D41"/>
    <w:rsid w:val="00AC64B2"/>
    <w:rsid w:val="00AD1122"/>
    <w:rsid w:val="00AD3DA2"/>
    <w:rsid w:val="00AD557B"/>
    <w:rsid w:val="00AE0EA3"/>
    <w:rsid w:val="00AE23A4"/>
    <w:rsid w:val="00AE70BF"/>
    <w:rsid w:val="00AE7A2C"/>
    <w:rsid w:val="00AF1D7B"/>
    <w:rsid w:val="00AF2034"/>
    <w:rsid w:val="00AF5A40"/>
    <w:rsid w:val="00B05629"/>
    <w:rsid w:val="00B12FC1"/>
    <w:rsid w:val="00B20161"/>
    <w:rsid w:val="00B215A7"/>
    <w:rsid w:val="00B257EE"/>
    <w:rsid w:val="00B31217"/>
    <w:rsid w:val="00B34589"/>
    <w:rsid w:val="00B351C1"/>
    <w:rsid w:val="00B358A9"/>
    <w:rsid w:val="00B41AE5"/>
    <w:rsid w:val="00B43F1D"/>
    <w:rsid w:val="00B4588F"/>
    <w:rsid w:val="00B45ED6"/>
    <w:rsid w:val="00B51EC0"/>
    <w:rsid w:val="00B55F02"/>
    <w:rsid w:val="00B62B92"/>
    <w:rsid w:val="00B63B53"/>
    <w:rsid w:val="00B64A9C"/>
    <w:rsid w:val="00B6786F"/>
    <w:rsid w:val="00B71798"/>
    <w:rsid w:val="00B71D77"/>
    <w:rsid w:val="00B75D20"/>
    <w:rsid w:val="00B8550A"/>
    <w:rsid w:val="00B96E93"/>
    <w:rsid w:val="00BA299D"/>
    <w:rsid w:val="00BA50C1"/>
    <w:rsid w:val="00BA64CD"/>
    <w:rsid w:val="00BA70AC"/>
    <w:rsid w:val="00BC4368"/>
    <w:rsid w:val="00BD7002"/>
    <w:rsid w:val="00BE0A92"/>
    <w:rsid w:val="00BE0C62"/>
    <w:rsid w:val="00BE1107"/>
    <w:rsid w:val="00BE1549"/>
    <w:rsid w:val="00BE383F"/>
    <w:rsid w:val="00BE43FA"/>
    <w:rsid w:val="00BE573A"/>
    <w:rsid w:val="00BE5CAA"/>
    <w:rsid w:val="00BF21D3"/>
    <w:rsid w:val="00C01107"/>
    <w:rsid w:val="00C079F9"/>
    <w:rsid w:val="00C1147C"/>
    <w:rsid w:val="00C114BB"/>
    <w:rsid w:val="00C14912"/>
    <w:rsid w:val="00C1650F"/>
    <w:rsid w:val="00C205C3"/>
    <w:rsid w:val="00C23106"/>
    <w:rsid w:val="00C24BDB"/>
    <w:rsid w:val="00C31D77"/>
    <w:rsid w:val="00C325B3"/>
    <w:rsid w:val="00C36602"/>
    <w:rsid w:val="00C41B48"/>
    <w:rsid w:val="00C46204"/>
    <w:rsid w:val="00C501EB"/>
    <w:rsid w:val="00C51D31"/>
    <w:rsid w:val="00C52FFF"/>
    <w:rsid w:val="00C55C2E"/>
    <w:rsid w:val="00C62323"/>
    <w:rsid w:val="00C65AAE"/>
    <w:rsid w:val="00C66395"/>
    <w:rsid w:val="00C67095"/>
    <w:rsid w:val="00C74197"/>
    <w:rsid w:val="00C84322"/>
    <w:rsid w:val="00C84A29"/>
    <w:rsid w:val="00C9134B"/>
    <w:rsid w:val="00C9452B"/>
    <w:rsid w:val="00C95102"/>
    <w:rsid w:val="00CA2366"/>
    <w:rsid w:val="00CA3966"/>
    <w:rsid w:val="00CA60D9"/>
    <w:rsid w:val="00CB0008"/>
    <w:rsid w:val="00CB46D1"/>
    <w:rsid w:val="00CB7373"/>
    <w:rsid w:val="00CC7477"/>
    <w:rsid w:val="00CD01A5"/>
    <w:rsid w:val="00CD6EE5"/>
    <w:rsid w:val="00CE1C5B"/>
    <w:rsid w:val="00CE2688"/>
    <w:rsid w:val="00CE4C7E"/>
    <w:rsid w:val="00CE7874"/>
    <w:rsid w:val="00CF5498"/>
    <w:rsid w:val="00CF6B98"/>
    <w:rsid w:val="00D00A17"/>
    <w:rsid w:val="00D03D74"/>
    <w:rsid w:val="00D0413D"/>
    <w:rsid w:val="00D07C53"/>
    <w:rsid w:val="00D103FB"/>
    <w:rsid w:val="00D2460C"/>
    <w:rsid w:val="00D33B29"/>
    <w:rsid w:val="00D43462"/>
    <w:rsid w:val="00D443B2"/>
    <w:rsid w:val="00D46DDB"/>
    <w:rsid w:val="00D56C5C"/>
    <w:rsid w:val="00D57298"/>
    <w:rsid w:val="00D61345"/>
    <w:rsid w:val="00D63EDC"/>
    <w:rsid w:val="00D666A8"/>
    <w:rsid w:val="00D67FD3"/>
    <w:rsid w:val="00D706B8"/>
    <w:rsid w:val="00D7613A"/>
    <w:rsid w:val="00D77FAD"/>
    <w:rsid w:val="00D807E6"/>
    <w:rsid w:val="00D8341B"/>
    <w:rsid w:val="00D84648"/>
    <w:rsid w:val="00D90C45"/>
    <w:rsid w:val="00D92990"/>
    <w:rsid w:val="00D9681E"/>
    <w:rsid w:val="00D97803"/>
    <w:rsid w:val="00D97E5B"/>
    <w:rsid w:val="00DA39DF"/>
    <w:rsid w:val="00DA42C7"/>
    <w:rsid w:val="00DA7435"/>
    <w:rsid w:val="00DB05D8"/>
    <w:rsid w:val="00DB0BC9"/>
    <w:rsid w:val="00DB42E8"/>
    <w:rsid w:val="00DB6289"/>
    <w:rsid w:val="00DC218D"/>
    <w:rsid w:val="00DC3699"/>
    <w:rsid w:val="00DC538C"/>
    <w:rsid w:val="00DD5230"/>
    <w:rsid w:val="00DD573F"/>
    <w:rsid w:val="00DD6BF3"/>
    <w:rsid w:val="00DD6F5E"/>
    <w:rsid w:val="00DE1B55"/>
    <w:rsid w:val="00DE3CE2"/>
    <w:rsid w:val="00DE5CA4"/>
    <w:rsid w:val="00DE686F"/>
    <w:rsid w:val="00DF3E6B"/>
    <w:rsid w:val="00E06713"/>
    <w:rsid w:val="00E12BFC"/>
    <w:rsid w:val="00E13B82"/>
    <w:rsid w:val="00E16763"/>
    <w:rsid w:val="00E21C42"/>
    <w:rsid w:val="00E24F2A"/>
    <w:rsid w:val="00E278B0"/>
    <w:rsid w:val="00E37F2D"/>
    <w:rsid w:val="00E404B8"/>
    <w:rsid w:val="00E40923"/>
    <w:rsid w:val="00E4238B"/>
    <w:rsid w:val="00E427B0"/>
    <w:rsid w:val="00E4390D"/>
    <w:rsid w:val="00E4405C"/>
    <w:rsid w:val="00E44E47"/>
    <w:rsid w:val="00E50413"/>
    <w:rsid w:val="00E54589"/>
    <w:rsid w:val="00E55C6E"/>
    <w:rsid w:val="00E60C8F"/>
    <w:rsid w:val="00E645D9"/>
    <w:rsid w:val="00E6570F"/>
    <w:rsid w:val="00E71278"/>
    <w:rsid w:val="00E74BF4"/>
    <w:rsid w:val="00E87075"/>
    <w:rsid w:val="00E9164A"/>
    <w:rsid w:val="00E92B87"/>
    <w:rsid w:val="00E9771E"/>
    <w:rsid w:val="00EA0E62"/>
    <w:rsid w:val="00EA42B9"/>
    <w:rsid w:val="00EA5AB4"/>
    <w:rsid w:val="00EA75E6"/>
    <w:rsid w:val="00EB0F72"/>
    <w:rsid w:val="00EB6E4B"/>
    <w:rsid w:val="00EC0E6A"/>
    <w:rsid w:val="00EC100D"/>
    <w:rsid w:val="00EC3434"/>
    <w:rsid w:val="00EC4B92"/>
    <w:rsid w:val="00ED0741"/>
    <w:rsid w:val="00ED10EE"/>
    <w:rsid w:val="00ED3319"/>
    <w:rsid w:val="00ED71DB"/>
    <w:rsid w:val="00EE0C66"/>
    <w:rsid w:val="00EE22C7"/>
    <w:rsid w:val="00EE3138"/>
    <w:rsid w:val="00EE398C"/>
    <w:rsid w:val="00EE4729"/>
    <w:rsid w:val="00EF4D17"/>
    <w:rsid w:val="00EF4EC9"/>
    <w:rsid w:val="00F04F9F"/>
    <w:rsid w:val="00F066E2"/>
    <w:rsid w:val="00F10ED1"/>
    <w:rsid w:val="00F1133C"/>
    <w:rsid w:val="00F1199B"/>
    <w:rsid w:val="00F11CBB"/>
    <w:rsid w:val="00F13CA8"/>
    <w:rsid w:val="00F15573"/>
    <w:rsid w:val="00F15A76"/>
    <w:rsid w:val="00F21344"/>
    <w:rsid w:val="00F2360A"/>
    <w:rsid w:val="00F35FED"/>
    <w:rsid w:val="00F36962"/>
    <w:rsid w:val="00F37506"/>
    <w:rsid w:val="00F40C41"/>
    <w:rsid w:val="00F43E83"/>
    <w:rsid w:val="00F43F31"/>
    <w:rsid w:val="00F52582"/>
    <w:rsid w:val="00F5521A"/>
    <w:rsid w:val="00F606E8"/>
    <w:rsid w:val="00F61850"/>
    <w:rsid w:val="00F650E5"/>
    <w:rsid w:val="00F70CC9"/>
    <w:rsid w:val="00F73B9E"/>
    <w:rsid w:val="00F835D4"/>
    <w:rsid w:val="00F83EA3"/>
    <w:rsid w:val="00F85355"/>
    <w:rsid w:val="00F87935"/>
    <w:rsid w:val="00F91377"/>
    <w:rsid w:val="00F924A3"/>
    <w:rsid w:val="00F9546C"/>
    <w:rsid w:val="00F95FF8"/>
    <w:rsid w:val="00FA110A"/>
    <w:rsid w:val="00FA1865"/>
    <w:rsid w:val="00FA4A6C"/>
    <w:rsid w:val="00FA7FEA"/>
    <w:rsid w:val="00FB2B72"/>
    <w:rsid w:val="00FB4E40"/>
    <w:rsid w:val="00FC0E32"/>
    <w:rsid w:val="00FD1C8D"/>
    <w:rsid w:val="00FD76ED"/>
    <w:rsid w:val="00FD7B3E"/>
    <w:rsid w:val="00FE3529"/>
    <w:rsid w:val="00FF02F7"/>
    <w:rsid w:val="00FF0DCF"/>
    <w:rsid w:val="00FF46D2"/>
    <w:rsid w:val="00FF57CF"/>
    <w:rsid w:val="00FF5C02"/>
    <w:rsid w:val="00FF633A"/>
    <w:rsid w:val="00FF7E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FC780"/>
  <w15:chartTrackingRefBased/>
  <w15:docId w15:val="{23D45393-AB04-4475-AEA8-7954070E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5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5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5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5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5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5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5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5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5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5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5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5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5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5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5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5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5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552"/>
    <w:rPr>
      <w:rFonts w:eastAsiaTheme="majorEastAsia" w:cstheme="majorBidi"/>
      <w:color w:val="272727" w:themeColor="text1" w:themeTint="D8"/>
    </w:rPr>
  </w:style>
  <w:style w:type="paragraph" w:styleId="Title">
    <w:name w:val="Title"/>
    <w:basedOn w:val="Normal"/>
    <w:next w:val="Normal"/>
    <w:link w:val="TitleChar"/>
    <w:uiPriority w:val="10"/>
    <w:qFormat/>
    <w:rsid w:val="002565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5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5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5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552"/>
    <w:pPr>
      <w:spacing w:before="160"/>
      <w:jc w:val="center"/>
    </w:pPr>
    <w:rPr>
      <w:i/>
      <w:iCs/>
      <w:color w:val="404040" w:themeColor="text1" w:themeTint="BF"/>
    </w:rPr>
  </w:style>
  <w:style w:type="character" w:customStyle="1" w:styleId="QuoteChar">
    <w:name w:val="Quote Char"/>
    <w:basedOn w:val="DefaultParagraphFont"/>
    <w:link w:val="Quote"/>
    <w:uiPriority w:val="29"/>
    <w:rsid w:val="00256552"/>
    <w:rPr>
      <w:i/>
      <w:iCs/>
      <w:color w:val="404040" w:themeColor="text1" w:themeTint="BF"/>
    </w:rPr>
  </w:style>
  <w:style w:type="paragraph" w:styleId="ListParagraph">
    <w:name w:val="List Paragraph"/>
    <w:basedOn w:val="Normal"/>
    <w:uiPriority w:val="34"/>
    <w:qFormat/>
    <w:rsid w:val="00256552"/>
    <w:pPr>
      <w:ind w:left="720"/>
      <w:contextualSpacing/>
    </w:pPr>
  </w:style>
  <w:style w:type="character" w:styleId="IntenseEmphasis">
    <w:name w:val="Intense Emphasis"/>
    <w:basedOn w:val="DefaultParagraphFont"/>
    <w:uiPriority w:val="21"/>
    <w:qFormat/>
    <w:rsid w:val="00256552"/>
    <w:rPr>
      <w:i/>
      <w:iCs/>
      <w:color w:val="0F4761" w:themeColor="accent1" w:themeShade="BF"/>
    </w:rPr>
  </w:style>
  <w:style w:type="paragraph" w:styleId="IntenseQuote">
    <w:name w:val="Intense Quote"/>
    <w:basedOn w:val="Normal"/>
    <w:next w:val="Normal"/>
    <w:link w:val="IntenseQuoteChar"/>
    <w:uiPriority w:val="30"/>
    <w:qFormat/>
    <w:rsid w:val="002565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552"/>
    <w:rPr>
      <w:i/>
      <w:iCs/>
      <w:color w:val="0F4761" w:themeColor="accent1" w:themeShade="BF"/>
    </w:rPr>
  </w:style>
  <w:style w:type="character" w:styleId="IntenseReference">
    <w:name w:val="Intense Reference"/>
    <w:basedOn w:val="DefaultParagraphFont"/>
    <w:uiPriority w:val="32"/>
    <w:qFormat/>
    <w:rsid w:val="00256552"/>
    <w:rPr>
      <w:b/>
      <w:bCs/>
      <w:smallCaps/>
      <w:color w:val="0F4761" w:themeColor="accent1" w:themeShade="BF"/>
      <w:spacing w:val="5"/>
    </w:rPr>
  </w:style>
  <w:style w:type="paragraph" w:styleId="NoSpacing">
    <w:name w:val="No Spacing"/>
    <w:uiPriority w:val="1"/>
    <w:qFormat/>
    <w:rsid w:val="002565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6105</Characters>
  <Application>Microsoft Office Word</Application>
  <DocSecurity>0</DocSecurity>
  <Lines>50</Lines>
  <Paragraphs>14</Paragraphs>
  <ScaleCrop>false</ScaleCrop>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Nicholson</dc:creator>
  <cp:keywords/>
  <dc:description/>
  <cp:lastModifiedBy>Janet Nicholson</cp:lastModifiedBy>
  <cp:revision>770</cp:revision>
  <dcterms:created xsi:type="dcterms:W3CDTF">2026-06-18T17:34:00Z</dcterms:created>
  <dcterms:modified xsi:type="dcterms:W3CDTF">2026-10-03T11:15:00Z</dcterms:modified>
</cp:coreProperties>
</file>