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7A" w:rsidRDefault="00226F7A">
      <w:pPr>
        <w:rPr>
          <w:sz w:val="28"/>
          <w:szCs w:val="28"/>
        </w:rPr>
      </w:pPr>
      <w:r>
        <w:rPr>
          <w:sz w:val="28"/>
          <w:szCs w:val="28"/>
        </w:rPr>
        <w:t xml:space="preserve">What to Expect When Considering </w:t>
      </w:r>
      <w:r w:rsidR="0073033D" w:rsidRPr="00226F7A">
        <w:rPr>
          <w:sz w:val="28"/>
          <w:szCs w:val="28"/>
        </w:rPr>
        <w:t>Forec</w:t>
      </w:r>
      <w:r>
        <w:rPr>
          <w:sz w:val="28"/>
          <w:szCs w:val="28"/>
        </w:rPr>
        <w:t>losures and  Auction properties</w:t>
      </w:r>
    </w:p>
    <w:p w:rsidR="0073033D" w:rsidRDefault="0073033D">
      <w:r>
        <w:t>Buyer has read and u</w:t>
      </w:r>
      <w:r w:rsidR="00226F7A">
        <w:t>nderstands the following guidelines</w:t>
      </w:r>
      <w:r>
        <w:t>:</w:t>
      </w:r>
    </w:p>
    <w:p w:rsidR="0073033D" w:rsidRDefault="0073033D">
      <w:r>
        <w:t>_____ Buyer is responsible for their own due diligence to determine whether the property will be profitable.</w:t>
      </w:r>
    </w:p>
    <w:p w:rsidR="0073033D" w:rsidRDefault="0073033D">
      <w:r>
        <w:t>Agent will provide comparable sales information and comparable rents. Buyer will use other online sites to check crime rate, market rents, etc.</w:t>
      </w:r>
    </w:p>
    <w:p w:rsidR="0073033D" w:rsidRDefault="00783C8C">
      <w:r>
        <w:t xml:space="preserve">If this property will be used as an income producing investment, </w:t>
      </w:r>
      <w:r w:rsidR="0073033D">
        <w:t>is the buyer’s responsibility to determine whether the return on investment fits their investment model.</w:t>
      </w:r>
    </w:p>
    <w:p w:rsidR="0073033D" w:rsidRDefault="0073033D">
      <w:r>
        <w:t xml:space="preserve">_____There is no guarantee that a bid will be accepted. </w:t>
      </w:r>
    </w:p>
    <w:p w:rsidR="0073033D" w:rsidRDefault="0073033D">
      <w:r>
        <w:t>_____Some auction sites require payment to participate and some require deposits via credit card. Agent is not responsible for these charges and will not pay them for the buyer</w:t>
      </w:r>
    </w:p>
    <w:p w:rsidR="0073033D" w:rsidRDefault="0073033D">
      <w:r>
        <w:t>_____It is common practice that buyer will be responsible for all transfer tax, all permits, and all inspections required to close escrow</w:t>
      </w:r>
    </w:p>
    <w:p w:rsidR="0073033D" w:rsidRDefault="0073033D">
      <w:r>
        <w:t>_____Some lenders will offer a choice in title company</w:t>
      </w:r>
      <w:r w:rsidR="00226F7A">
        <w:t xml:space="preserve"> yet others will suggest their own company.</w:t>
      </w:r>
    </w:p>
    <w:p w:rsidR="0073033D" w:rsidRDefault="0073033D">
      <w:r>
        <w:t xml:space="preserve">_____Bank owned properties and auction properties are cash – only purchases unless you will be the owner – occupant.  Buyers will be asked to provide proof of funds and/or pre-approval. </w:t>
      </w:r>
    </w:p>
    <w:p w:rsidR="0073033D" w:rsidRPr="00226F7A" w:rsidRDefault="00226F7A">
      <w:r w:rsidRPr="00226F7A">
        <w:t xml:space="preserve">                         </w:t>
      </w:r>
      <w:r w:rsidR="0073033D" w:rsidRPr="00226F7A">
        <w:rPr>
          <w:highlight w:val="yellow"/>
        </w:rPr>
        <w:t>Some properties will accept FHA 203 K loans for owner occupants, but many will not.</w:t>
      </w:r>
      <w:r w:rsidR="0073033D" w:rsidRPr="00226F7A">
        <w:t xml:space="preserve"> </w:t>
      </w:r>
    </w:p>
    <w:p w:rsidR="0073033D" w:rsidRDefault="0073033D">
      <w:r>
        <w:t>_____If a bid is accepted, buyer needs to provide earnest funds check within 24 hours, and be available to sign ( in person / blue ink ) the contracts if digital signatures are not accepted</w:t>
      </w:r>
      <w:r w:rsidR="00671006">
        <w:t xml:space="preserve">. Earnest funds must be either a money order or </w:t>
      </w:r>
      <w:proofErr w:type="spellStart"/>
      <w:r w:rsidR="00671006">
        <w:t>cashiers</w:t>
      </w:r>
      <w:proofErr w:type="spellEnd"/>
      <w:r w:rsidR="00671006">
        <w:t xml:space="preserve"> check. No personal checks are accepted</w:t>
      </w:r>
    </w:p>
    <w:p w:rsidR="0073033D" w:rsidRDefault="00226F7A">
      <w:r>
        <w:t xml:space="preserve">                       </w:t>
      </w:r>
      <w:r w:rsidR="0073033D" w:rsidRPr="00226F7A">
        <w:rPr>
          <w:highlight w:val="yellow"/>
        </w:rPr>
        <w:t>The inability to do this may result in the bid being rejected</w:t>
      </w:r>
    </w:p>
    <w:p w:rsidR="00E4546E" w:rsidRDefault="0073033D">
      <w:r>
        <w:t>_____Not all banks offer a commission, or the commission that is offered is less than the buyers agency minimum. Buyer is responsible for reviewing the acknowledgement document, reading and understanding the buyers agency agreement after review</w:t>
      </w:r>
      <w:r w:rsidR="00563400">
        <w:t xml:space="preserve">. </w:t>
      </w:r>
    </w:p>
    <w:p w:rsidR="0073033D" w:rsidRDefault="00E4546E">
      <w:r>
        <w:t xml:space="preserve">                      </w:t>
      </w:r>
      <w:r w:rsidR="00563400" w:rsidRPr="00226F7A">
        <w:rPr>
          <w:highlight w:val="yellow"/>
        </w:rPr>
        <w:t>Any shortfall of commission will be charged to the buyer on the closing documents.</w:t>
      </w:r>
    </w:p>
    <w:p w:rsidR="00226F7A" w:rsidRDefault="00563400">
      <w:r>
        <w:t xml:space="preserve">_____Agent </w:t>
      </w:r>
      <w:proofErr w:type="spellStart"/>
      <w:r>
        <w:t>can not</w:t>
      </w:r>
      <w:proofErr w:type="spellEnd"/>
      <w:r>
        <w:t xml:space="preserve"> provide legal advice. Please refer to your attorney, or we can refer several firms that handle foreclosure and auction plus wholesale purchases and sales</w:t>
      </w:r>
    </w:p>
    <w:p w:rsidR="00226F7A" w:rsidRDefault="00226F7A">
      <w:r>
        <w:t>_____ No showings of foreclosures / auction homes / wholesale properties can be scheduled until proof of funds is provided and buyers agency contract is in place. Estimated costs for closing will be sent for review before the buyers agency contract needs to be signed.</w:t>
      </w:r>
    </w:p>
    <w:p w:rsidR="00226F7A" w:rsidRDefault="00226F7A"/>
    <w:p w:rsidR="00563400" w:rsidRDefault="00563400"/>
    <w:p w:rsidR="00563400" w:rsidRDefault="00563400">
      <w:r>
        <w:t>I have read and understand the above information. I have had time to seek counsel for any questions or concerns.</w:t>
      </w:r>
    </w:p>
    <w:p w:rsidR="00563400" w:rsidRDefault="00563400">
      <w:r>
        <w:t>Buyer name ( please print ) ___________________________________________________</w:t>
      </w:r>
    </w:p>
    <w:p w:rsidR="00563400" w:rsidRDefault="00563400">
      <w:r>
        <w:t>Buyer signature                     ____________________________________ Date: __________</w:t>
      </w:r>
    </w:p>
    <w:p w:rsidR="00563400" w:rsidRDefault="00563400"/>
    <w:p w:rsidR="00563400" w:rsidRDefault="00563400">
      <w:r>
        <w:t>Provided by:</w:t>
      </w:r>
    </w:p>
    <w:p w:rsidR="00563400" w:rsidRDefault="00563400">
      <w:r>
        <w:t>Agent name  Bonnie Wisniewski</w:t>
      </w:r>
    </w:p>
    <w:p w:rsidR="00563400" w:rsidRDefault="00563400">
      <w:r>
        <w:t>Agent signature                    _____________________________________Date: __________</w:t>
      </w:r>
    </w:p>
    <w:sectPr w:rsidR="00563400" w:rsidSect="00B17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3033D"/>
    <w:rsid w:val="00011061"/>
    <w:rsid w:val="00017B7E"/>
    <w:rsid w:val="00022CFF"/>
    <w:rsid w:val="00034DDC"/>
    <w:rsid w:val="0003520F"/>
    <w:rsid w:val="0004409D"/>
    <w:rsid w:val="000506A9"/>
    <w:rsid w:val="00053F2A"/>
    <w:rsid w:val="00056297"/>
    <w:rsid w:val="00060374"/>
    <w:rsid w:val="00061328"/>
    <w:rsid w:val="000658DA"/>
    <w:rsid w:val="00075D93"/>
    <w:rsid w:val="00084537"/>
    <w:rsid w:val="00086D1C"/>
    <w:rsid w:val="00097424"/>
    <w:rsid w:val="000C074D"/>
    <w:rsid w:val="000C2CB9"/>
    <w:rsid w:val="000C7459"/>
    <w:rsid w:val="000C7476"/>
    <w:rsid w:val="000D05D0"/>
    <w:rsid w:val="000E3042"/>
    <w:rsid w:val="000F2915"/>
    <w:rsid w:val="001041FB"/>
    <w:rsid w:val="00104A9F"/>
    <w:rsid w:val="00104F9E"/>
    <w:rsid w:val="001174C0"/>
    <w:rsid w:val="001264FC"/>
    <w:rsid w:val="00150C11"/>
    <w:rsid w:val="0015379E"/>
    <w:rsid w:val="0016704D"/>
    <w:rsid w:val="00167B35"/>
    <w:rsid w:val="00174C97"/>
    <w:rsid w:val="001751CC"/>
    <w:rsid w:val="00181F42"/>
    <w:rsid w:val="0018369B"/>
    <w:rsid w:val="00185AA5"/>
    <w:rsid w:val="00192D5C"/>
    <w:rsid w:val="001B79D4"/>
    <w:rsid w:val="001C5249"/>
    <w:rsid w:val="001D503E"/>
    <w:rsid w:val="001E0AB6"/>
    <w:rsid w:val="001E4C69"/>
    <w:rsid w:val="001E63DF"/>
    <w:rsid w:val="001F0640"/>
    <w:rsid w:val="00211814"/>
    <w:rsid w:val="00216A21"/>
    <w:rsid w:val="00220521"/>
    <w:rsid w:val="00226F7A"/>
    <w:rsid w:val="00227C5A"/>
    <w:rsid w:val="00234433"/>
    <w:rsid w:val="0023626C"/>
    <w:rsid w:val="00237C46"/>
    <w:rsid w:val="00277841"/>
    <w:rsid w:val="002A08FF"/>
    <w:rsid w:val="002C1B6A"/>
    <w:rsid w:val="002C6923"/>
    <w:rsid w:val="002D356E"/>
    <w:rsid w:val="002D5136"/>
    <w:rsid w:val="002D59DB"/>
    <w:rsid w:val="002F58C2"/>
    <w:rsid w:val="00317EB1"/>
    <w:rsid w:val="00321ABB"/>
    <w:rsid w:val="00322DC8"/>
    <w:rsid w:val="003426AE"/>
    <w:rsid w:val="003474D8"/>
    <w:rsid w:val="00362961"/>
    <w:rsid w:val="003936F1"/>
    <w:rsid w:val="00397404"/>
    <w:rsid w:val="003B0B9D"/>
    <w:rsid w:val="003C26C4"/>
    <w:rsid w:val="003C7690"/>
    <w:rsid w:val="0041148B"/>
    <w:rsid w:val="004316BC"/>
    <w:rsid w:val="00440AF3"/>
    <w:rsid w:val="00444D1E"/>
    <w:rsid w:val="00446067"/>
    <w:rsid w:val="004503C4"/>
    <w:rsid w:val="00452561"/>
    <w:rsid w:val="00452C32"/>
    <w:rsid w:val="004630CD"/>
    <w:rsid w:val="004662FB"/>
    <w:rsid w:val="0047566B"/>
    <w:rsid w:val="00487992"/>
    <w:rsid w:val="00495626"/>
    <w:rsid w:val="00496BFF"/>
    <w:rsid w:val="004A3635"/>
    <w:rsid w:val="004B34FB"/>
    <w:rsid w:val="004B4938"/>
    <w:rsid w:val="004B55B7"/>
    <w:rsid w:val="004B7A2C"/>
    <w:rsid w:val="004E072C"/>
    <w:rsid w:val="004F4784"/>
    <w:rsid w:val="004F7574"/>
    <w:rsid w:val="00500F96"/>
    <w:rsid w:val="005037C3"/>
    <w:rsid w:val="0051051D"/>
    <w:rsid w:val="005169DB"/>
    <w:rsid w:val="0052280A"/>
    <w:rsid w:val="005257DE"/>
    <w:rsid w:val="00534CA6"/>
    <w:rsid w:val="00534D5E"/>
    <w:rsid w:val="00551A70"/>
    <w:rsid w:val="00557FD2"/>
    <w:rsid w:val="00561B49"/>
    <w:rsid w:val="00563400"/>
    <w:rsid w:val="00565D56"/>
    <w:rsid w:val="00566F3B"/>
    <w:rsid w:val="00567404"/>
    <w:rsid w:val="00592A97"/>
    <w:rsid w:val="005A0E4B"/>
    <w:rsid w:val="005A191E"/>
    <w:rsid w:val="005B1A31"/>
    <w:rsid w:val="005C3E8B"/>
    <w:rsid w:val="005D6187"/>
    <w:rsid w:val="0060296A"/>
    <w:rsid w:val="00612542"/>
    <w:rsid w:val="00620CAA"/>
    <w:rsid w:val="006258BB"/>
    <w:rsid w:val="00631753"/>
    <w:rsid w:val="006318A5"/>
    <w:rsid w:val="006447A5"/>
    <w:rsid w:val="0065679E"/>
    <w:rsid w:val="00671006"/>
    <w:rsid w:val="0067555B"/>
    <w:rsid w:val="0068561F"/>
    <w:rsid w:val="006E487C"/>
    <w:rsid w:val="006F495F"/>
    <w:rsid w:val="006F67AD"/>
    <w:rsid w:val="0070655E"/>
    <w:rsid w:val="00720B74"/>
    <w:rsid w:val="007263C8"/>
    <w:rsid w:val="0073033D"/>
    <w:rsid w:val="007310E7"/>
    <w:rsid w:val="007327E3"/>
    <w:rsid w:val="00747A6D"/>
    <w:rsid w:val="00752D15"/>
    <w:rsid w:val="00765720"/>
    <w:rsid w:val="00770D5A"/>
    <w:rsid w:val="00773516"/>
    <w:rsid w:val="00783C8C"/>
    <w:rsid w:val="007A1667"/>
    <w:rsid w:val="007A20C7"/>
    <w:rsid w:val="007A3BE9"/>
    <w:rsid w:val="007B1BFA"/>
    <w:rsid w:val="007B3C98"/>
    <w:rsid w:val="007D1C31"/>
    <w:rsid w:val="007D71C2"/>
    <w:rsid w:val="007E77D4"/>
    <w:rsid w:val="007F5411"/>
    <w:rsid w:val="00805C07"/>
    <w:rsid w:val="00817EEA"/>
    <w:rsid w:val="00822EDB"/>
    <w:rsid w:val="00830C4D"/>
    <w:rsid w:val="00835F96"/>
    <w:rsid w:val="00840900"/>
    <w:rsid w:val="00845647"/>
    <w:rsid w:val="00845FCD"/>
    <w:rsid w:val="00857394"/>
    <w:rsid w:val="00857A36"/>
    <w:rsid w:val="00862AA2"/>
    <w:rsid w:val="008700E0"/>
    <w:rsid w:val="00871D58"/>
    <w:rsid w:val="00882262"/>
    <w:rsid w:val="008863FE"/>
    <w:rsid w:val="00895520"/>
    <w:rsid w:val="008A213C"/>
    <w:rsid w:val="008A7BC8"/>
    <w:rsid w:val="008B635D"/>
    <w:rsid w:val="008D4E07"/>
    <w:rsid w:val="008D6BF3"/>
    <w:rsid w:val="008E49B9"/>
    <w:rsid w:val="008F28B8"/>
    <w:rsid w:val="00900ED3"/>
    <w:rsid w:val="00904DAF"/>
    <w:rsid w:val="00911EC8"/>
    <w:rsid w:val="009144FD"/>
    <w:rsid w:val="00920855"/>
    <w:rsid w:val="009236CB"/>
    <w:rsid w:val="009257B9"/>
    <w:rsid w:val="009402B0"/>
    <w:rsid w:val="009476F9"/>
    <w:rsid w:val="009478F4"/>
    <w:rsid w:val="00955531"/>
    <w:rsid w:val="00955D09"/>
    <w:rsid w:val="00966431"/>
    <w:rsid w:val="00973A07"/>
    <w:rsid w:val="009772C1"/>
    <w:rsid w:val="00991E2B"/>
    <w:rsid w:val="009A21C0"/>
    <w:rsid w:val="009A2E94"/>
    <w:rsid w:val="009A3869"/>
    <w:rsid w:val="009A6732"/>
    <w:rsid w:val="009B6123"/>
    <w:rsid w:val="009C4B95"/>
    <w:rsid w:val="009D0879"/>
    <w:rsid w:val="009D3DC0"/>
    <w:rsid w:val="009D4E64"/>
    <w:rsid w:val="009E45EA"/>
    <w:rsid w:val="009E5D17"/>
    <w:rsid w:val="009F2DE6"/>
    <w:rsid w:val="009F5E42"/>
    <w:rsid w:val="00A013E4"/>
    <w:rsid w:val="00A13A0A"/>
    <w:rsid w:val="00A15B2B"/>
    <w:rsid w:val="00A176F0"/>
    <w:rsid w:val="00A23EE9"/>
    <w:rsid w:val="00A43A7F"/>
    <w:rsid w:val="00A505C9"/>
    <w:rsid w:val="00A62CA0"/>
    <w:rsid w:val="00A834D9"/>
    <w:rsid w:val="00A90472"/>
    <w:rsid w:val="00AA4DAB"/>
    <w:rsid w:val="00AA6EA6"/>
    <w:rsid w:val="00AB1D15"/>
    <w:rsid w:val="00AB47B6"/>
    <w:rsid w:val="00AB570E"/>
    <w:rsid w:val="00AD2975"/>
    <w:rsid w:val="00AD5797"/>
    <w:rsid w:val="00B12811"/>
    <w:rsid w:val="00B17706"/>
    <w:rsid w:val="00B328C2"/>
    <w:rsid w:val="00B32E13"/>
    <w:rsid w:val="00B4109B"/>
    <w:rsid w:val="00B63FB2"/>
    <w:rsid w:val="00B75581"/>
    <w:rsid w:val="00B837C6"/>
    <w:rsid w:val="00B919AA"/>
    <w:rsid w:val="00B960F4"/>
    <w:rsid w:val="00B96C81"/>
    <w:rsid w:val="00BA43F5"/>
    <w:rsid w:val="00BA5D12"/>
    <w:rsid w:val="00BB634E"/>
    <w:rsid w:val="00BC0860"/>
    <w:rsid w:val="00BC2669"/>
    <w:rsid w:val="00BC4DCC"/>
    <w:rsid w:val="00BD68B8"/>
    <w:rsid w:val="00BD7B74"/>
    <w:rsid w:val="00BE3F48"/>
    <w:rsid w:val="00BE5179"/>
    <w:rsid w:val="00BE6AEB"/>
    <w:rsid w:val="00BF76B3"/>
    <w:rsid w:val="00C02E35"/>
    <w:rsid w:val="00C03068"/>
    <w:rsid w:val="00C054CF"/>
    <w:rsid w:val="00C20F41"/>
    <w:rsid w:val="00C31836"/>
    <w:rsid w:val="00C32EDB"/>
    <w:rsid w:val="00C44406"/>
    <w:rsid w:val="00C57052"/>
    <w:rsid w:val="00C67DB5"/>
    <w:rsid w:val="00C864BE"/>
    <w:rsid w:val="00C917A9"/>
    <w:rsid w:val="00C92F0C"/>
    <w:rsid w:val="00CD2D2F"/>
    <w:rsid w:val="00CD465F"/>
    <w:rsid w:val="00CE12F4"/>
    <w:rsid w:val="00CE3583"/>
    <w:rsid w:val="00CE3F92"/>
    <w:rsid w:val="00CF6A88"/>
    <w:rsid w:val="00CF7E91"/>
    <w:rsid w:val="00D0167F"/>
    <w:rsid w:val="00D0417A"/>
    <w:rsid w:val="00D057FD"/>
    <w:rsid w:val="00D16A3A"/>
    <w:rsid w:val="00D350F0"/>
    <w:rsid w:val="00D47A8C"/>
    <w:rsid w:val="00D52A45"/>
    <w:rsid w:val="00D60BC9"/>
    <w:rsid w:val="00D64017"/>
    <w:rsid w:val="00D8063D"/>
    <w:rsid w:val="00D866F0"/>
    <w:rsid w:val="00D91D96"/>
    <w:rsid w:val="00D93938"/>
    <w:rsid w:val="00D973DD"/>
    <w:rsid w:val="00DB6D40"/>
    <w:rsid w:val="00DF5330"/>
    <w:rsid w:val="00DF5426"/>
    <w:rsid w:val="00DF78E2"/>
    <w:rsid w:val="00E008D0"/>
    <w:rsid w:val="00E056F4"/>
    <w:rsid w:val="00E1393B"/>
    <w:rsid w:val="00E20E39"/>
    <w:rsid w:val="00E34AC3"/>
    <w:rsid w:val="00E4546E"/>
    <w:rsid w:val="00E75615"/>
    <w:rsid w:val="00E93066"/>
    <w:rsid w:val="00E933C4"/>
    <w:rsid w:val="00EA4318"/>
    <w:rsid w:val="00EA43B4"/>
    <w:rsid w:val="00EA6461"/>
    <w:rsid w:val="00EC3F0D"/>
    <w:rsid w:val="00EC48F7"/>
    <w:rsid w:val="00ED2F86"/>
    <w:rsid w:val="00ED7E7A"/>
    <w:rsid w:val="00EE28A4"/>
    <w:rsid w:val="00EE4892"/>
    <w:rsid w:val="00EF3297"/>
    <w:rsid w:val="00F03A8A"/>
    <w:rsid w:val="00F21E4A"/>
    <w:rsid w:val="00F24BDC"/>
    <w:rsid w:val="00F377C1"/>
    <w:rsid w:val="00F517FD"/>
    <w:rsid w:val="00F55E4E"/>
    <w:rsid w:val="00F61E0E"/>
    <w:rsid w:val="00F63A4C"/>
    <w:rsid w:val="00F70076"/>
    <w:rsid w:val="00F93575"/>
    <w:rsid w:val="00F94597"/>
    <w:rsid w:val="00FA17FA"/>
    <w:rsid w:val="00FB71AE"/>
    <w:rsid w:val="00FC4E54"/>
    <w:rsid w:val="00FC69C6"/>
    <w:rsid w:val="00FC7F69"/>
    <w:rsid w:val="00FD27E1"/>
    <w:rsid w:val="00FD521B"/>
    <w:rsid w:val="00FE5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 Wisniewski</cp:lastModifiedBy>
  <cp:revision>5</cp:revision>
  <cp:lastPrinted>2017-09-23T15:59:00Z</cp:lastPrinted>
  <dcterms:created xsi:type="dcterms:W3CDTF">2018-02-23T23:19:00Z</dcterms:created>
  <dcterms:modified xsi:type="dcterms:W3CDTF">2018-02-23T23:32:00Z</dcterms:modified>
</cp:coreProperties>
</file>