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85C9" w14:textId="77777777" w:rsidR="00293623" w:rsidRPr="004F7BCB" w:rsidRDefault="00293623" w:rsidP="00293623">
      <w:pPr>
        <w:shd w:val="clear" w:color="auto" w:fill="FFFFFF"/>
        <w:spacing w:after="420" w:line="240" w:lineRule="auto"/>
        <w:outlineLvl w:val="0"/>
        <w:rPr>
          <w:rFonts w:asciiTheme="majorHAnsi" w:eastAsia="Times New Roman" w:hAnsiTheme="majorHAnsi" w:cstheme="majorHAnsi"/>
          <w:b/>
          <w:bCs/>
          <w:kern w:val="36"/>
          <w:sz w:val="28"/>
          <w:szCs w:val="28"/>
        </w:rPr>
      </w:pPr>
      <w:r w:rsidRPr="004F7BCB">
        <w:rPr>
          <w:rFonts w:asciiTheme="majorHAnsi" w:eastAsia="Times New Roman" w:hAnsiTheme="majorHAnsi" w:cstheme="majorHAnsi"/>
          <w:b/>
          <w:bCs/>
          <w:kern w:val="36"/>
          <w:sz w:val="28"/>
          <w:szCs w:val="28"/>
        </w:rPr>
        <w:t>How to Write a Haiku Poem (with 15 Examples)</w:t>
      </w:r>
    </w:p>
    <w:p w14:paraId="1ADD4BF6" w14:textId="2EC832C8"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When first adding</w:t>
      </w:r>
      <w:r>
        <w:rPr>
          <w:rFonts w:asciiTheme="majorHAnsi" w:eastAsia="Times New Roman" w:hAnsiTheme="majorHAnsi" w:cstheme="majorHAnsi"/>
          <w:color w:val="636363"/>
          <w:sz w:val="24"/>
          <w:szCs w:val="24"/>
        </w:rPr>
        <w:t xml:space="preserve"> </w:t>
      </w:r>
      <w:r w:rsidRPr="004F7BCB">
        <w:rPr>
          <w:rFonts w:asciiTheme="majorHAnsi" w:eastAsia="Times New Roman" w:hAnsiTheme="majorHAnsi" w:cstheme="majorHAnsi"/>
          <w:i/>
          <w:iCs/>
          <w:color w:val="636363"/>
          <w:sz w:val="24"/>
          <w:szCs w:val="24"/>
        </w:rPr>
        <w:t>write a haiku</w:t>
      </w:r>
      <w:r>
        <w:rPr>
          <w:rFonts w:asciiTheme="majorHAnsi" w:eastAsia="Times New Roman" w:hAnsiTheme="majorHAnsi" w:cstheme="majorHAnsi"/>
          <w:color w:val="636363"/>
          <w:sz w:val="24"/>
          <w:szCs w:val="24"/>
        </w:rPr>
        <w:t xml:space="preserve"> </w:t>
      </w:r>
      <w:r w:rsidRPr="004F7BCB">
        <w:rPr>
          <w:rFonts w:asciiTheme="majorHAnsi" w:eastAsia="Times New Roman" w:hAnsiTheme="majorHAnsi" w:cstheme="majorHAnsi"/>
          <w:color w:val="636363"/>
          <w:sz w:val="24"/>
          <w:szCs w:val="24"/>
        </w:rPr>
        <w:t>to my bucket list, I thought checking it off would be no problem at all. These super short Japanese poems are only seventeen syllables long, three lines and about a dozen measly words. How hard could it be? Well, even though it’s a fairly</w:t>
      </w:r>
      <w:r>
        <w:rPr>
          <w:rFonts w:asciiTheme="majorHAnsi" w:eastAsia="Times New Roman" w:hAnsiTheme="majorHAnsi" w:cstheme="majorHAnsi"/>
          <w:color w:val="636363"/>
          <w:sz w:val="24"/>
          <w:szCs w:val="24"/>
        </w:rPr>
        <w:t xml:space="preserve"> </w:t>
      </w:r>
      <w:hyperlink r:id="rId5" w:history="1">
        <w:r w:rsidRPr="004F7BCB">
          <w:rPr>
            <w:rFonts w:asciiTheme="majorHAnsi" w:eastAsia="Times New Roman" w:hAnsiTheme="majorHAnsi" w:cstheme="majorHAnsi"/>
            <w:color w:val="0000FF"/>
            <w:sz w:val="24"/>
            <w:szCs w:val="24"/>
            <w:u w:val="single"/>
          </w:rPr>
          <w:t>simple bucket list idea</w:t>
        </w:r>
      </w:hyperlink>
      <w:r>
        <w:rPr>
          <w:rFonts w:asciiTheme="majorHAnsi" w:eastAsia="Times New Roman" w:hAnsiTheme="majorHAnsi" w:cstheme="majorHAnsi"/>
          <w:color w:val="636363"/>
          <w:sz w:val="24"/>
          <w:szCs w:val="24"/>
        </w:rPr>
        <w:t xml:space="preserve"> </w:t>
      </w:r>
      <w:r w:rsidRPr="004F7BCB">
        <w:rPr>
          <w:rFonts w:asciiTheme="majorHAnsi" w:eastAsia="Times New Roman" w:hAnsiTheme="majorHAnsi" w:cstheme="majorHAnsi"/>
          <w:color w:val="636363"/>
          <w:sz w:val="24"/>
          <w:szCs w:val="24"/>
        </w:rPr>
        <w:t>(and a fun</w:t>
      </w:r>
      <w:r>
        <w:rPr>
          <w:rFonts w:asciiTheme="majorHAnsi" w:eastAsia="Times New Roman" w:hAnsiTheme="majorHAnsi" w:cstheme="majorHAnsi"/>
          <w:color w:val="636363"/>
          <w:sz w:val="24"/>
          <w:szCs w:val="24"/>
        </w:rPr>
        <w:t xml:space="preserve"> </w:t>
      </w:r>
      <w:hyperlink r:id="rId6" w:history="1">
        <w:r w:rsidRPr="004F7BCB">
          <w:rPr>
            <w:rFonts w:asciiTheme="majorHAnsi" w:eastAsia="Times New Roman" w:hAnsiTheme="majorHAnsi" w:cstheme="majorHAnsi"/>
            <w:color w:val="0000FF"/>
            <w:sz w:val="24"/>
            <w:szCs w:val="24"/>
            <w:u w:val="single"/>
          </w:rPr>
          <w:t>thing to do without leaving the house</w:t>
        </w:r>
      </w:hyperlink>
      <w:r w:rsidRPr="004F7BCB">
        <w:rPr>
          <w:rFonts w:asciiTheme="majorHAnsi" w:eastAsia="Times New Roman" w:hAnsiTheme="majorHAnsi" w:cstheme="majorHAnsi"/>
          <w:color w:val="636363"/>
          <w:sz w:val="24"/>
          <w:szCs w:val="24"/>
        </w:rPr>
        <w:t xml:space="preserve">), it’s not so easy </w:t>
      </w:r>
      <w:proofErr w:type="spellStart"/>
      <w:r w:rsidRPr="004F7BCB">
        <w:rPr>
          <w:rFonts w:asciiTheme="majorHAnsi" w:eastAsia="Times New Roman" w:hAnsiTheme="majorHAnsi" w:cstheme="majorHAnsi"/>
          <w:color w:val="636363"/>
          <w:sz w:val="24"/>
          <w:szCs w:val="24"/>
        </w:rPr>
        <w:t>peasy</w:t>
      </w:r>
      <w:proofErr w:type="spellEnd"/>
      <w:r w:rsidRPr="004F7BCB">
        <w:rPr>
          <w:rFonts w:asciiTheme="majorHAnsi" w:eastAsia="Times New Roman" w:hAnsiTheme="majorHAnsi" w:cstheme="majorHAnsi"/>
          <w:color w:val="636363"/>
          <w:sz w:val="24"/>
          <w:szCs w:val="24"/>
        </w:rPr>
        <w:t xml:space="preserve"> that you’ll be whipping out tons of them in one day! Sometimes writing a long story can be simpler than writing something short and meaningful. </w:t>
      </w:r>
    </w:p>
    <w:p w14:paraId="36B7CAF9"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How to write a haiku? These tips and examples will help…</w:t>
      </w:r>
    </w:p>
    <w:p w14:paraId="43F28B8C" w14:textId="77777777" w:rsidR="00293623" w:rsidRPr="004F7BCB" w:rsidRDefault="00141CE3" w:rsidP="00293623">
      <w:pPr>
        <w:shd w:val="clear" w:color="auto" w:fill="FFFFFF"/>
        <w:spacing w:after="0" w:line="240" w:lineRule="auto"/>
        <w:rPr>
          <w:rFonts w:asciiTheme="majorHAnsi" w:eastAsia="Times New Roman" w:hAnsiTheme="majorHAnsi" w:cstheme="majorHAnsi"/>
          <w:color w:val="636363"/>
          <w:sz w:val="24"/>
          <w:szCs w:val="24"/>
        </w:rPr>
      </w:pPr>
      <w:r>
        <w:rPr>
          <w:rFonts w:asciiTheme="majorHAnsi" w:eastAsia="Times New Roman" w:hAnsiTheme="majorHAnsi" w:cstheme="majorHAnsi"/>
          <w:color w:val="636363"/>
          <w:sz w:val="24"/>
          <w:szCs w:val="24"/>
        </w:rPr>
        <w:pict w14:anchorId="35E6627D">
          <v:rect id="_x0000_i1025" style="width:0;height:1.5pt" o:hralign="center" o:hrstd="t" o:hr="t" fillcolor="#a0a0a0" stroked="f"/>
        </w:pict>
      </w:r>
    </w:p>
    <w:p w14:paraId="4AE05293" w14:textId="77777777" w:rsidR="00293623" w:rsidRPr="004F7BCB" w:rsidRDefault="00293623" w:rsidP="00293623">
      <w:pPr>
        <w:shd w:val="clear" w:color="auto" w:fill="FFFFFF"/>
        <w:spacing w:before="100" w:beforeAutospacing="1" w:after="100" w:afterAutospacing="1" w:line="0" w:lineRule="auto"/>
        <w:outlineLvl w:val="1"/>
        <w:rPr>
          <w:rFonts w:asciiTheme="majorHAnsi" w:eastAsia="Times New Roman" w:hAnsiTheme="majorHAnsi" w:cstheme="majorHAnsi"/>
          <w:b/>
          <w:bCs/>
          <w:color w:val="636363"/>
          <w:sz w:val="24"/>
          <w:szCs w:val="24"/>
        </w:rPr>
      </w:pPr>
      <w:r w:rsidRPr="004F7BCB">
        <w:rPr>
          <w:rFonts w:asciiTheme="majorHAnsi" w:eastAsia="Times New Roman" w:hAnsiTheme="majorHAnsi" w:cstheme="majorHAnsi"/>
          <w:b/>
          <w:bCs/>
          <w:color w:val="636363"/>
          <w:sz w:val="24"/>
          <w:szCs w:val="24"/>
        </w:rPr>
        <w:t>What is a Haiku?</w:t>
      </w:r>
    </w:p>
    <w:p w14:paraId="1ACCADA4"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Haiku is a short versed Japanese poem that has just seventeen syllables, traditionally written in three lines:</w:t>
      </w:r>
    </w:p>
    <w:p w14:paraId="392E370F" w14:textId="77777777" w:rsidR="00293623" w:rsidRPr="004F7BCB" w:rsidRDefault="00293623" w:rsidP="00293623">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Line One has 5 syllables</w:t>
      </w:r>
    </w:p>
    <w:p w14:paraId="3D03030E" w14:textId="77777777" w:rsidR="00293623" w:rsidRPr="004F7BCB" w:rsidRDefault="00293623" w:rsidP="00293623">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Line Two has 7 syllables</w:t>
      </w:r>
    </w:p>
    <w:p w14:paraId="37990A4D" w14:textId="77777777" w:rsidR="00293623" w:rsidRPr="004F7BCB" w:rsidRDefault="00293623" w:rsidP="00293623">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Line Three has 5 syllables</w:t>
      </w:r>
    </w:p>
    <w:p w14:paraId="052CFA20" w14:textId="77777777" w:rsidR="00293623" w:rsidRPr="004F7BCB" w:rsidRDefault="00293623" w:rsidP="00293623">
      <w:pPr>
        <w:shd w:val="clear" w:color="auto" w:fill="FFFFFF"/>
        <w:spacing w:line="240" w:lineRule="auto"/>
        <w:rPr>
          <w:rFonts w:asciiTheme="majorHAnsi" w:eastAsia="Times New Roman" w:hAnsiTheme="majorHAnsi" w:cstheme="majorHAnsi"/>
          <w:i/>
          <w:iCs/>
          <w:color w:val="636363"/>
          <w:sz w:val="24"/>
          <w:szCs w:val="24"/>
        </w:rPr>
      </w:pPr>
      <w:r w:rsidRPr="004F7BCB">
        <w:rPr>
          <w:rFonts w:asciiTheme="majorHAnsi" w:eastAsia="Times New Roman" w:hAnsiTheme="majorHAnsi" w:cstheme="majorHAnsi"/>
          <w:b/>
          <w:bCs/>
          <w:i/>
          <w:iCs/>
          <w:color w:val="636363"/>
          <w:sz w:val="24"/>
          <w:szCs w:val="24"/>
        </w:rPr>
        <w:t>It’s been a while since school…what is a syllable?</w:t>
      </w:r>
      <w:r w:rsidRPr="004F7BCB">
        <w:rPr>
          <w:rFonts w:asciiTheme="majorHAnsi" w:eastAsia="Times New Roman" w:hAnsiTheme="majorHAnsi" w:cstheme="majorHAnsi"/>
          <w:i/>
          <w:iCs/>
          <w:color w:val="636363"/>
          <w:sz w:val="24"/>
          <w:szCs w:val="24"/>
        </w:rPr>
        <w:t xml:space="preserve"> A syllable is a single sound or beat in a word. For example, </w:t>
      </w:r>
      <w:proofErr w:type="spellStart"/>
      <w:r w:rsidRPr="004F7BCB">
        <w:rPr>
          <w:rFonts w:asciiTheme="majorHAnsi" w:eastAsia="Times New Roman" w:hAnsiTheme="majorHAnsi" w:cstheme="majorHAnsi"/>
          <w:i/>
          <w:iCs/>
          <w:color w:val="636363"/>
          <w:sz w:val="24"/>
          <w:szCs w:val="24"/>
        </w:rPr>
        <w:t>ad·ven·ture</w:t>
      </w:r>
      <w:proofErr w:type="spellEnd"/>
      <w:r w:rsidRPr="004F7BCB">
        <w:rPr>
          <w:rFonts w:asciiTheme="majorHAnsi" w:eastAsia="Times New Roman" w:hAnsiTheme="majorHAnsi" w:cstheme="majorHAnsi"/>
          <w:i/>
          <w:iCs/>
          <w:color w:val="636363"/>
          <w:sz w:val="24"/>
          <w:szCs w:val="24"/>
        </w:rPr>
        <w:t xml:space="preserve"> has three syllables and the word </w:t>
      </w:r>
      <w:proofErr w:type="spellStart"/>
      <w:r w:rsidRPr="004F7BCB">
        <w:rPr>
          <w:rFonts w:asciiTheme="majorHAnsi" w:eastAsia="Times New Roman" w:hAnsiTheme="majorHAnsi" w:cstheme="majorHAnsi"/>
          <w:i/>
          <w:iCs/>
          <w:color w:val="636363"/>
          <w:sz w:val="24"/>
          <w:szCs w:val="24"/>
        </w:rPr>
        <w:t>ex·pe·ri·ence</w:t>
      </w:r>
      <w:proofErr w:type="spellEnd"/>
      <w:r w:rsidRPr="004F7BCB">
        <w:rPr>
          <w:rFonts w:asciiTheme="majorHAnsi" w:eastAsia="Times New Roman" w:hAnsiTheme="majorHAnsi" w:cstheme="majorHAnsi"/>
          <w:i/>
          <w:iCs/>
          <w:color w:val="636363"/>
          <w:sz w:val="24"/>
          <w:szCs w:val="24"/>
        </w:rPr>
        <w:t xml:space="preserve"> has four.</w:t>
      </w:r>
    </w:p>
    <w:p w14:paraId="29846269"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Haiku originated as the opening part of a Japanese collaborative poem, called </w:t>
      </w:r>
      <w:proofErr w:type="spellStart"/>
      <w:r w:rsidRPr="004F7BCB">
        <w:rPr>
          <w:rFonts w:asciiTheme="majorHAnsi" w:eastAsia="Times New Roman" w:hAnsiTheme="majorHAnsi" w:cstheme="majorHAnsi"/>
          <w:i/>
          <w:iCs/>
          <w:color w:val="636363"/>
          <w:sz w:val="24"/>
          <w:szCs w:val="24"/>
        </w:rPr>
        <w:t>renga</w:t>
      </w:r>
      <w:proofErr w:type="spellEnd"/>
      <w:r w:rsidRPr="004F7BCB">
        <w:rPr>
          <w:rFonts w:asciiTheme="majorHAnsi" w:eastAsia="Times New Roman" w:hAnsiTheme="majorHAnsi" w:cstheme="majorHAnsi"/>
          <w:color w:val="636363"/>
          <w:sz w:val="24"/>
          <w:szCs w:val="24"/>
        </w:rPr>
        <w:t>. After the first verse was written, it was passed to the next poet who added more lines to it. But over time the first verse, </w:t>
      </w:r>
      <w:r w:rsidRPr="004F7BCB">
        <w:rPr>
          <w:rFonts w:asciiTheme="majorHAnsi" w:eastAsia="Times New Roman" w:hAnsiTheme="majorHAnsi" w:cstheme="majorHAnsi"/>
          <w:i/>
          <w:iCs/>
          <w:color w:val="636363"/>
          <w:sz w:val="24"/>
          <w:szCs w:val="24"/>
        </w:rPr>
        <w:t>haiku, </w:t>
      </w:r>
      <w:r w:rsidRPr="004F7BCB">
        <w:rPr>
          <w:rFonts w:asciiTheme="majorHAnsi" w:eastAsia="Times New Roman" w:hAnsiTheme="majorHAnsi" w:cstheme="majorHAnsi"/>
          <w:color w:val="636363"/>
          <w:sz w:val="24"/>
          <w:szCs w:val="24"/>
        </w:rPr>
        <w:t>became a separate genre that spread throughout the world. Now you can find haiku poems in many different languages.</w:t>
      </w:r>
    </w:p>
    <w:p w14:paraId="56C0263E"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 xml:space="preserve">Traditionally, haiku poems are simplistic and describe images of the nature or seasons. </w:t>
      </w:r>
      <w:proofErr w:type="gramStart"/>
      <w:r w:rsidRPr="004F7BCB">
        <w:rPr>
          <w:rFonts w:asciiTheme="majorHAnsi" w:eastAsia="Times New Roman" w:hAnsiTheme="majorHAnsi" w:cstheme="majorHAnsi"/>
          <w:color w:val="636363"/>
          <w:sz w:val="24"/>
          <w:szCs w:val="24"/>
        </w:rPr>
        <w:t>But,</w:t>
      </w:r>
      <w:proofErr w:type="gramEnd"/>
      <w:r w:rsidRPr="004F7BCB">
        <w:rPr>
          <w:rFonts w:asciiTheme="majorHAnsi" w:eastAsia="Times New Roman" w:hAnsiTheme="majorHAnsi" w:cstheme="majorHAnsi"/>
          <w:color w:val="636363"/>
          <w:sz w:val="24"/>
          <w:szCs w:val="24"/>
        </w:rPr>
        <w:t xml:space="preserve"> nowadays they can be about anything you like. What’s even better is that you don’t have to worry about finding words that rhyme because the lines of a haiku rarely ever do!</w:t>
      </w:r>
    </w:p>
    <w:p w14:paraId="2487F908" w14:textId="77777777" w:rsidR="00293623" w:rsidRPr="004F7BCB" w:rsidRDefault="00293623" w:rsidP="00293623">
      <w:pPr>
        <w:shd w:val="clear" w:color="auto" w:fill="FFFFFF"/>
        <w:spacing w:before="100" w:beforeAutospacing="1" w:after="100" w:afterAutospacing="1" w:line="240" w:lineRule="auto"/>
        <w:outlineLvl w:val="2"/>
        <w:rPr>
          <w:rFonts w:asciiTheme="majorHAnsi" w:eastAsia="Times New Roman" w:hAnsiTheme="majorHAnsi" w:cstheme="majorHAnsi"/>
          <w:b/>
          <w:bCs/>
          <w:i/>
          <w:iCs/>
          <w:color w:val="636363"/>
          <w:sz w:val="24"/>
          <w:szCs w:val="24"/>
        </w:rPr>
      </w:pPr>
      <w:r w:rsidRPr="004F7BCB">
        <w:rPr>
          <w:rFonts w:asciiTheme="majorHAnsi" w:eastAsia="Times New Roman" w:hAnsiTheme="majorHAnsi" w:cstheme="majorHAnsi"/>
          <w:b/>
          <w:bCs/>
          <w:i/>
          <w:iCs/>
          <w:color w:val="636363"/>
          <w:sz w:val="24"/>
          <w:szCs w:val="24"/>
        </w:rPr>
        <w:t>Traditional Haiku Elements </w:t>
      </w:r>
    </w:p>
    <w:p w14:paraId="0F697FF3" w14:textId="77777777" w:rsidR="00293623" w:rsidRPr="004F7BCB" w:rsidRDefault="00293623" w:rsidP="00293623">
      <w:pPr>
        <w:shd w:val="clear" w:color="auto" w:fill="FFFFFF"/>
        <w:spacing w:after="300" w:line="240" w:lineRule="auto"/>
        <w:rPr>
          <w:rFonts w:asciiTheme="majorHAnsi" w:eastAsia="Times New Roman" w:hAnsiTheme="majorHAnsi" w:cstheme="majorHAnsi"/>
          <w:i/>
          <w:iCs/>
          <w:color w:val="636363"/>
          <w:sz w:val="24"/>
          <w:szCs w:val="24"/>
        </w:rPr>
      </w:pPr>
      <w:r w:rsidRPr="004F7BCB">
        <w:rPr>
          <w:rFonts w:asciiTheme="majorHAnsi" w:eastAsia="Times New Roman" w:hAnsiTheme="majorHAnsi" w:cstheme="majorHAnsi"/>
          <w:i/>
          <w:iCs/>
          <w:color w:val="636363"/>
          <w:sz w:val="24"/>
          <w:szCs w:val="24"/>
        </w:rPr>
        <w:t>If you’d like to write a more traditional Japanese haiku then here are some structure elements to be aware of:</w:t>
      </w:r>
    </w:p>
    <w:p w14:paraId="5D5E5129" w14:textId="77777777" w:rsidR="00293623" w:rsidRPr="004F7BCB" w:rsidRDefault="00293623" w:rsidP="00293623">
      <w:pPr>
        <w:numPr>
          <w:ilvl w:val="0"/>
          <w:numId w:val="2"/>
        </w:numPr>
        <w:shd w:val="clear" w:color="auto" w:fill="FFFFFF"/>
        <w:spacing w:before="100" w:beforeAutospacing="1" w:after="0" w:afterAutospacing="1" w:line="240" w:lineRule="auto"/>
        <w:ind w:left="1440"/>
        <w:rPr>
          <w:rFonts w:asciiTheme="majorHAnsi" w:eastAsia="Times New Roman" w:hAnsiTheme="majorHAnsi" w:cstheme="majorHAnsi"/>
          <w:i/>
          <w:iCs/>
          <w:color w:val="636363"/>
          <w:sz w:val="24"/>
          <w:szCs w:val="24"/>
        </w:rPr>
      </w:pPr>
      <w:proofErr w:type="spellStart"/>
      <w:r w:rsidRPr="004F7BCB">
        <w:rPr>
          <w:rFonts w:asciiTheme="majorHAnsi" w:eastAsia="Times New Roman" w:hAnsiTheme="majorHAnsi" w:cstheme="majorHAnsi"/>
          <w:b/>
          <w:bCs/>
          <w:i/>
          <w:iCs/>
          <w:color w:val="636363"/>
          <w:sz w:val="24"/>
          <w:szCs w:val="24"/>
        </w:rPr>
        <w:t>Kireji</w:t>
      </w:r>
      <w:proofErr w:type="spellEnd"/>
      <w:r w:rsidRPr="004F7BCB">
        <w:rPr>
          <w:rFonts w:asciiTheme="majorHAnsi" w:eastAsia="Times New Roman" w:hAnsiTheme="majorHAnsi" w:cstheme="majorHAnsi"/>
          <w:b/>
          <w:bCs/>
          <w:i/>
          <w:iCs/>
          <w:color w:val="636363"/>
          <w:sz w:val="24"/>
          <w:szCs w:val="24"/>
        </w:rPr>
        <w:t xml:space="preserve"> (“cutting word”): </w:t>
      </w:r>
      <w:r w:rsidRPr="004F7BCB">
        <w:rPr>
          <w:rFonts w:asciiTheme="majorHAnsi" w:eastAsia="Times New Roman" w:hAnsiTheme="majorHAnsi" w:cstheme="majorHAnsi"/>
          <w:i/>
          <w:iCs/>
          <w:color w:val="636363"/>
          <w:sz w:val="24"/>
          <w:szCs w:val="24"/>
        </w:rPr>
        <w:t> Cutting words technically have no meaning or definition, they act more like punctuation, except they are spoken words instead of symbols. You can think of a cutting word as comma, an indication to pause. </w:t>
      </w:r>
    </w:p>
    <w:p w14:paraId="065C8177" w14:textId="77777777" w:rsidR="00293623" w:rsidRPr="004F7BCB" w:rsidRDefault="00293623" w:rsidP="00293623">
      <w:pPr>
        <w:numPr>
          <w:ilvl w:val="0"/>
          <w:numId w:val="2"/>
        </w:numPr>
        <w:shd w:val="clear" w:color="auto" w:fill="FFFFFF"/>
        <w:spacing w:before="100" w:beforeAutospacing="1" w:after="0" w:afterAutospacing="1" w:line="240" w:lineRule="auto"/>
        <w:ind w:left="1440"/>
        <w:rPr>
          <w:rFonts w:asciiTheme="majorHAnsi" w:eastAsia="Times New Roman" w:hAnsiTheme="majorHAnsi" w:cstheme="majorHAnsi"/>
          <w:i/>
          <w:iCs/>
          <w:color w:val="636363"/>
          <w:sz w:val="24"/>
          <w:szCs w:val="24"/>
        </w:rPr>
      </w:pPr>
      <w:proofErr w:type="spellStart"/>
      <w:r w:rsidRPr="004F7BCB">
        <w:rPr>
          <w:rFonts w:asciiTheme="majorHAnsi" w:eastAsia="Times New Roman" w:hAnsiTheme="majorHAnsi" w:cstheme="majorHAnsi"/>
          <w:b/>
          <w:bCs/>
          <w:i/>
          <w:iCs/>
          <w:color w:val="636363"/>
          <w:sz w:val="24"/>
          <w:szCs w:val="24"/>
        </w:rPr>
        <w:t>Kigo</w:t>
      </w:r>
      <w:proofErr w:type="spellEnd"/>
      <w:r w:rsidRPr="004F7BCB">
        <w:rPr>
          <w:rFonts w:asciiTheme="majorHAnsi" w:eastAsia="Times New Roman" w:hAnsiTheme="majorHAnsi" w:cstheme="majorHAnsi"/>
          <w:b/>
          <w:bCs/>
          <w:i/>
          <w:iCs/>
          <w:color w:val="636363"/>
          <w:sz w:val="24"/>
          <w:szCs w:val="24"/>
        </w:rPr>
        <w:t>: </w:t>
      </w:r>
      <w:proofErr w:type="spellStart"/>
      <w:r w:rsidRPr="004F7BCB">
        <w:rPr>
          <w:rFonts w:asciiTheme="majorHAnsi" w:eastAsia="Times New Roman" w:hAnsiTheme="majorHAnsi" w:cstheme="majorHAnsi"/>
          <w:i/>
          <w:iCs/>
          <w:color w:val="636363"/>
          <w:sz w:val="24"/>
          <w:szCs w:val="24"/>
        </w:rPr>
        <w:t>Kigo</w:t>
      </w:r>
      <w:proofErr w:type="spellEnd"/>
      <w:r w:rsidRPr="004F7BCB">
        <w:rPr>
          <w:rFonts w:asciiTheme="majorHAnsi" w:eastAsia="Times New Roman" w:hAnsiTheme="majorHAnsi" w:cstheme="majorHAnsi"/>
          <w:i/>
          <w:iCs/>
          <w:color w:val="636363"/>
          <w:sz w:val="24"/>
          <w:szCs w:val="24"/>
        </w:rPr>
        <w:t xml:space="preserve"> is a word (or phrase) that symbolizes one of the four seasons. </w:t>
      </w:r>
    </w:p>
    <w:p w14:paraId="25DF7777" w14:textId="77777777" w:rsidR="00293623" w:rsidRPr="004F7BCB" w:rsidRDefault="00293623" w:rsidP="00293623">
      <w:pPr>
        <w:numPr>
          <w:ilvl w:val="0"/>
          <w:numId w:val="2"/>
        </w:numPr>
        <w:shd w:val="clear" w:color="auto" w:fill="FFFFFF"/>
        <w:spacing w:before="100" w:beforeAutospacing="1" w:after="0" w:line="240" w:lineRule="auto"/>
        <w:ind w:left="1440"/>
        <w:rPr>
          <w:rFonts w:asciiTheme="majorHAnsi" w:eastAsia="Times New Roman" w:hAnsiTheme="majorHAnsi" w:cstheme="majorHAnsi"/>
          <w:i/>
          <w:iCs/>
          <w:color w:val="636363"/>
          <w:sz w:val="24"/>
          <w:szCs w:val="24"/>
        </w:rPr>
      </w:pPr>
      <w:r w:rsidRPr="004F7BCB">
        <w:rPr>
          <w:rFonts w:asciiTheme="majorHAnsi" w:eastAsia="Times New Roman" w:hAnsiTheme="majorHAnsi" w:cstheme="majorHAnsi"/>
          <w:b/>
          <w:bCs/>
          <w:i/>
          <w:iCs/>
          <w:color w:val="636363"/>
          <w:sz w:val="24"/>
          <w:szCs w:val="24"/>
        </w:rPr>
        <w:t>Sensory Images: </w:t>
      </w:r>
      <w:r w:rsidRPr="004F7BCB">
        <w:rPr>
          <w:rFonts w:asciiTheme="majorHAnsi" w:eastAsia="Times New Roman" w:hAnsiTheme="majorHAnsi" w:cstheme="majorHAnsi"/>
          <w:i/>
          <w:iCs/>
          <w:color w:val="636363"/>
          <w:sz w:val="24"/>
          <w:szCs w:val="24"/>
        </w:rPr>
        <w:t>traditional haiku are about sensory images and not ideas. They use the five senses—sound, sight, taste, touch and smell. </w:t>
      </w:r>
    </w:p>
    <w:p w14:paraId="6760DD5A" w14:textId="77777777" w:rsidR="00293623" w:rsidRPr="004F7BCB" w:rsidRDefault="00141CE3" w:rsidP="00293623">
      <w:pPr>
        <w:shd w:val="clear" w:color="auto" w:fill="FFFFFF"/>
        <w:spacing w:after="0" w:line="240" w:lineRule="auto"/>
        <w:rPr>
          <w:rFonts w:asciiTheme="majorHAnsi" w:eastAsia="Times New Roman" w:hAnsiTheme="majorHAnsi" w:cstheme="majorHAnsi"/>
          <w:color w:val="636363"/>
          <w:sz w:val="24"/>
          <w:szCs w:val="24"/>
        </w:rPr>
      </w:pPr>
      <w:r>
        <w:rPr>
          <w:rFonts w:asciiTheme="majorHAnsi" w:eastAsia="Times New Roman" w:hAnsiTheme="majorHAnsi" w:cstheme="majorHAnsi"/>
          <w:color w:val="636363"/>
          <w:sz w:val="24"/>
          <w:szCs w:val="24"/>
        </w:rPr>
        <w:lastRenderedPageBreak/>
        <w:pict w14:anchorId="625D22A9">
          <v:rect id="_x0000_i1026" style="width:0;height:1.5pt" o:hralign="center" o:hrstd="t" o:hr="t" fillcolor="#a0a0a0" stroked="f"/>
        </w:pict>
      </w:r>
    </w:p>
    <w:p w14:paraId="0A18AFCC" w14:textId="77777777" w:rsidR="00293623" w:rsidRPr="004F7BCB" w:rsidRDefault="00293623" w:rsidP="00293623">
      <w:pPr>
        <w:shd w:val="clear" w:color="auto" w:fill="FFFFFF"/>
        <w:spacing w:before="100" w:beforeAutospacing="1" w:after="100" w:afterAutospacing="1" w:line="0" w:lineRule="auto"/>
        <w:outlineLvl w:val="1"/>
        <w:rPr>
          <w:rFonts w:asciiTheme="majorHAnsi" w:eastAsia="Times New Roman" w:hAnsiTheme="majorHAnsi" w:cstheme="majorHAnsi"/>
          <w:b/>
          <w:bCs/>
          <w:color w:val="636363"/>
          <w:sz w:val="24"/>
          <w:szCs w:val="24"/>
        </w:rPr>
      </w:pPr>
      <w:r w:rsidRPr="004F7BCB">
        <w:rPr>
          <w:rFonts w:asciiTheme="majorHAnsi" w:eastAsia="Times New Roman" w:hAnsiTheme="majorHAnsi" w:cstheme="majorHAnsi"/>
          <w:b/>
          <w:bCs/>
          <w:color w:val="636363"/>
          <w:sz w:val="24"/>
          <w:szCs w:val="24"/>
        </w:rPr>
        <w:t>Tips on How to Write a Haiku </w:t>
      </w:r>
    </w:p>
    <w:p w14:paraId="701CE060"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Now that you know the definition of a haiku, how do you write one and check this off your </w:t>
      </w:r>
      <w:hyperlink r:id="rId7" w:history="1">
        <w:r w:rsidRPr="004F7BCB">
          <w:rPr>
            <w:rFonts w:asciiTheme="majorHAnsi" w:eastAsia="Times New Roman" w:hAnsiTheme="majorHAnsi" w:cstheme="majorHAnsi"/>
            <w:color w:val="0000FF"/>
            <w:sz w:val="24"/>
            <w:szCs w:val="24"/>
            <w:u w:val="single"/>
          </w:rPr>
          <w:t>bucket list</w:t>
        </w:r>
      </w:hyperlink>
      <w:r w:rsidRPr="004F7BCB">
        <w:rPr>
          <w:rFonts w:asciiTheme="majorHAnsi" w:eastAsia="Times New Roman" w:hAnsiTheme="majorHAnsi" w:cstheme="majorHAnsi"/>
          <w:color w:val="636363"/>
          <w:sz w:val="24"/>
          <w:szCs w:val="24"/>
        </w:rPr>
        <w:t>? Here’s some tips:</w:t>
      </w:r>
    </w:p>
    <w:p w14:paraId="1ED8B6B7"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b/>
          <w:bCs/>
          <w:color w:val="636363"/>
          <w:sz w:val="24"/>
          <w:szCs w:val="24"/>
        </w:rPr>
        <w:t>1. </w:t>
      </w:r>
      <w:r w:rsidRPr="004F7BCB">
        <w:rPr>
          <w:rFonts w:asciiTheme="majorHAnsi" w:eastAsia="Times New Roman" w:hAnsiTheme="majorHAnsi" w:cstheme="majorHAnsi"/>
          <w:color w:val="636363"/>
          <w:sz w:val="24"/>
          <w:szCs w:val="24"/>
        </w:rPr>
        <w:t>Observe nature silently. To get inspired go out, sit silently, and simply observe. Nature is full of life, action, and harmony. Soon your mind will calm and you will feel this harmony within yourself.</w:t>
      </w:r>
    </w:p>
    <w:p w14:paraId="7AE65D6C"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b/>
          <w:bCs/>
          <w:color w:val="636363"/>
          <w:sz w:val="24"/>
          <w:szCs w:val="24"/>
        </w:rPr>
        <w:t>2. </w:t>
      </w:r>
      <w:r w:rsidRPr="004F7BCB">
        <w:rPr>
          <w:rFonts w:asciiTheme="majorHAnsi" w:eastAsia="Times New Roman" w:hAnsiTheme="majorHAnsi" w:cstheme="majorHAnsi"/>
          <w:color w:val="636363"/>
          <w:sz w:val="24"/>
          <w:szCs w:val="24"/>
        </w:rPr>
        <w:t>Embrace the moment—concentrate on here and now. The Japanese are experts on enjoying the moment. In fact, many of the haiku poets were Zen teachers, so they knew a thing or two about meditation and catching the beauty of the moment. </w:t>
      </w:r>
    </w:p>
    <w:p w14:paraId="729AFB5B"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b/>
          <w:bCs/>
          <w:color w:val="636363"/>
          <w:sz w:val="24"/>
          <w:szCs w:val="24"/>
        </w:rPr>
        <w:t>3. </w:t>
      </w:r>
      <w:r w:rsidRPr="004F7BCB">
        <w:rPr>
          <w:rFonts w:asciiTheme="majorHAnsi" w:eastAsia="Times New Roman" w:hAnsiTheme="majorHAnsi" w:cstheme="majorHAnsi"/>
          <w:color w:val="636363"/>
          <w:sz w:val="24"/>
          <w:szCs w:val="24"/>
        </w:rPr>
        <w:t>Remember the structure. Five-seven-five syllables. Line one should talk about one thing, line two about another, line three provides a connection between the two.</w:t>
      </w:r>
    </w:p>
    <w:p w14:paraId="3EA9CD77"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b/>
          <w:bCs/>
          <w:color w:val="636363"/>
          <w:sz w:val="24"/>
          <w:szCs w:val="24"/>
        </w:rPr>
        <w:t>4.</w:t>
      </w:r>
      <w:r w:rsidRPr="004F7BCB">
        <w:rPr>
          <w:rFonts w:asciiTheme="majorHAnsi" w:eastAsia="Times New Roman" w:hAnsiTheme="majorHAnsi" w:cstheme="majorHAnsi"/>
          <w:color w:val="636363"/>
          <w:sz w:val="24"/>
          <w:szCs w:val="24"/>
        </w:rPr>
        <w:t> Don’t bother too much with grammar and punctuation. The punctuation and grammar are up to the author (lovely, right?) No rhyme needed either!</w:t>
      </w:r>
    </w:p>
    <w:p w14:paraId="133C2E5E"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b/>
          <w:bCs/>
          <w:color w:val="636363"/>
          <w:sz w:val="24"/>
          <w:szCs w:val="24"/>
        </w:rPr>
        <w:t>5.</w:t>
      </w:r>
      <w:r w:rsidRPr="004F7BCB">
        <w:rPr>
          <w:rFonts w:asciiTheme="majorHAnsi" w:eastAsia="Times New Roman" w:hAnsiTheme="majorHAnsi" w:cstheme="majorHAnsi"/>
          <w:color w:val="636363"/>
          <w:sz w:val="24"/>
          <w:szCs w:val="24"/>
        </w:rPr>
        <w:t> Use simple words. You don’t have to show off with elaborate and flowery language. Haiku captures the beauty of nature in simple yet strong words.</w:t>
      </w:r>
    </w:p>
    <w:p w14:paraId="06CB815A"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b/>
          <w:bCs/>
          <w:color w:val="636363"/>
          <w:sz w:val="24"/>
          <w:szCs w:val="24"/>
        </w:rPr>
        <w:t>6.</w:t>
      </w:r>
      <w:r w:rsidRPr="004F7BCB">
        <w:rPr>
          <w:rFonts w:asciiTheme="majorHAnsi" w:eastAsia="Times New Roman" w:hAnsiTheme="majorHAnsi" w:cstheme="majorHAnsi"/>
          <w:color w:val="636363"/>
          <w:sz w:val="24"/>
          <w:szCs w:val="24"/>
        </w:rPr>
        <w:t xml:space="preserve"> Picture the essence. Try describing what you see on the sheet of paper and then cross out all the words that do not picture the essence. What makes the picture you are observing now unique? What creates the strongest feeling? Subtract ruthlessly. Everything that isn’t “Hell, yes!” is a “No” It may be difficult at first, but with practice, you’ll hone your focus and intuition. By the way, a famous Russian writer, Anton Chekhov used to edit his drafts up to 40 times, to make them as general as possible, and to capture the essence of human interaction. Remember him, while working on </w:t>
      </w:r>
      <w:proofErr w:type="gramStart"/>
      <w:r w:rsidRPr="004F7BCB">
        <w:rPr>
          <w:rFonts w:asciiTheme="majorHAnsi" w:eastAsia="Times New Roman" w:hAnsiTheme="majorHAnsi" w:cstheme="majorHAnsi"/>
          <w:color w:val="636363"/>
          <w:sz w:val="24"/>
          <w:szCs w:val="24"/>
        </w:rPr>
        <w:t>you</w:t>
      </w:r>
      <w:proofErr w:type="gramEnd"/>
      <w:r w:rsidRPr="004F7BCB">
        <w:rPr>
          <w:rFonts w:asciiTheme="majorHAnsi" w:eastAsia="Times New Roman" w:hAnsiTheme="majorHAnsi" w:cstheme="majorHAnsi"/>
          <w:color w:val="636363"/>
          <w:sz w:val="24"/>
          <w:szCs w:val="24"/>
        </w:rPr>
        <w:t xml:space="preserve"> haiku.</w:t>
      </w:r>
    </w:p>
    <w:p w14:paraId="482E0BD2"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b/>
          <w:bCs/>
          <w:color w:val="636363"/>
          <w:sz w:val="24"/>
          <w:szCs w:val="24"/>
        </w:rPr>
        <w:t>7.</w:t>
      </w:r>
      <w:r w:rsidRPr="004F7BCB">
        <w:rPr>
          <w:rFonts w:asciiTheme="majorHAnsi" w:eastAsia="Times New Roman" w:hAnsiTheme="majorHAnsi" w:cstheme="majorHAnsi"/>
          <w:color w:val="636363"/>
          <w:sz w:val="24"/>
          <w:szCs w:val="24"/>
        </w:rPr>
        <w:t> Learn from the best. Read as many haiku as you can. Analyze the ones you really like, find the connections, and add them to your file. The more you read, the better your brain will recognize the patterns and connections, and the richer your images will become.</w:t>
      </w:r>
    </w:p>
    <w:p w14:paraId="3FF962B2" w14:textId="77777777" w:rsidR="00293623" w:rsidRPr="004F7BCB" w:rsidRDefault="00141CE3" w:rsidP="00293623">
      <w:pPr>
        <w:shd w:val="clear" w:color="auto" w:fill="FFFFFF"/>
        <w:spacing w:after="0" w:line="240" w:lineRule="auto"/>
        <w:rPr>
          <w:rFonts w:asciiTheme="majorHAnsi" w:eastAsia="Times New Roman" w:hAnsiTheme="majorHAnsi" w:cstheme="majorHAnsi"/>
          <w:color w:val="636363"/>
          <w:sz w:val="24"/>
          <w:szCs w:val="24"/>
        </w:rPr>
      </w:pPr>
      <w:r>
        <w:rPr>
          <w:rFonts w:asciiTheme="majorHAnsi" w:eastAsia="Times New Roman" w:hAnsiTheme="majorHAnsi" w:cstheme="majorHAnsi"/>
          <w:color w:val="636363"/>
          <w:sz w:val="24"/>
          <w:szCs w:val="24"/>
        </w:rPr>
        <w:pict w14:anchorId="2A0791A6">
          <v:rect id="_x0000_i1027" style="width:0;height:1.5pt" o:hralign="center" o:hrstd="t" o:hr="t" fillcolor="#a0a0a0" stroked="f"/>
        </w:pict>
      </w:r>
    </w:p>
    <w:p w14:paraId="5D4C0D8B" w14:textId="77777777" w:rsidR="00293623" w:rsidRPr="004F7BCB" w:rsidRDefault="00293623" w:rsidP="00293623">
      <w:pPr>
        <w:shd w:val="clear" w:color="auto" w:fill="FFFFFF"/>
        <w:spacing w:before="100" w:beforeAutospacing="1" w:after="100" w:afterAutospacing="1" w:line="0" w:lineRule="auto"/>
        <w:outlineLvl w:val="1"/>
        <w:rPr>
          <w:rFonts w:asciiTheme="majorHAnsi" w:eastAsia="Times New Roman" w:hAnsiTheme="majorHAnsi" w:cstheme="majorHAnsi"/>
          <w:b/>
          <w:bCs/>
          <w:color w:val="636363"/>
          <w:sz w:val="24"/>
          <w:szCs w:val="24"/>
        </w:rPr>
      </w:pPr>
      <w:r w:rsidRPr="004F7BCB">
        <w:rPr>
          <w:rFonts w:asciiTheme="majorHAnsi" w:eastAsia="Times New Roman" w:hAnsiTheme="majorHAnsi" w:cstheme="majorHAnsi"/>
          <w:b/>
          <w:bCs/>
          <w:color w:val="636363"/>
          <w:sz w:val="24"/>
          <w:szCs w:val="24"/>
        </w:rPr>
        <w:t>15 Haiku Examples</w:t>
      </w:r>
    </w:p>
    <w:p w14:paraId="49B08741"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These are examples of some traditional and some modern haikus. With the former of the two the 5-7-5 rhythm can get lost in translation, but you are still able to get inspired by their beauty. </w:t>
      </w:r>
    </w:p>
    <w:p w14:paraId="6B38175D" w14:textId="77777777" w:rsidR="00293623" w:rsidRDefault="00293623">
      <w:pPr>
        <w:rPr>
          <w:rFonts w:asciiTheme="majorHAnsi" w:eastAsia="Times New Roman" w:hAnsiTheme="majorHAnsi" w:cstheme="majorHAnsi"/>
          <w:b/>
          <w:bCs/>
          <w:color w:val="636363"/>
          <w:sz w:val="24"/>
          <w:szCs w:val="24"/>
        </w:rPr>
      </w:pPr>
      <w:r>
        <w:rPr>
          <w:rFonts w:asciiTheme="majorHAnsi" w:eastAsia="Times New Roman" w:hAnsiTheme="majorHAnsi" w:cstheme="majorHAnsi"/>
          <w:b/>
          <w:bCs/>
          <w:color w:val="636363"/>
          <w:sz w:val="24"/>
          <w:szCs w:val="24"/>
        </w:rPr>
        <w:br w:type="page"/>
      </w:r>
    </w:p>
    <w:p w14:paraId="1441A8D3" w14:textId="76F68ACF"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b/>
          <w:bCs/>
          <w:color w:val="636363"/>
          <w:sz w:val="24"/>
          <w:szCs w:val="24"/>
        </w:rPr>
        <w:lastRenderedPageBreak/>
        <w:t>TRADITIONAL</w:t>
      </w:r>
    </w:p>
    <w:p w14:paraId="35F662D2"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An old silent pond…</w:t>
      </w:r>
      <w:r w:rsidRPr="004F7BCB">
        <w:rPr>
          <w:rFonts w:asciiTheme="majorHAnsi" w:eastAsia="Times New Roman" w:hAnsiTheme="majorHAnsi" w:cstheme="majorHAnsi"/>
          <w:color w:val="636363"/>
          <w:sz w:val="24"/>
          <w:szCs w:val="24"/>
        </w:rPr>
        <w:br/>
        <w:t>A frog jumps into the pond,</w:t>
      </w:r>
      <w:r w:rsidRPr="004F7BCB">
        <w:rPr>
          <w:rFonts w:asciiTheme="majorHAnsi" w:eastAsia="Times New Roman" w:hAnsiTheme="majorHAnsi" w:cstheme="majorHAnsi"/>
          <w:color w:val="636363"/>
          <w:sz w:val="24"/>
          <w:szCs w:val="24"/>
        </w:rPr>
        <w:br/>
        <w:t>splash! Silence again.</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—Matsuo Basho</w:t>
      </w:r>
    </w:p>
    <w:p w14:paraId="4839E6A8"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the disk moon</w:t>
      </w:r>
      <w:r w:rsidRPr="004F7BCB">
        <w:rPr>
          <w:rFonts w:asciiTheme="majorHAnsi" w:eastAsia="Times New Roman" w:hAnsiTheme="majorHAnsi" w:cstheme="majorHAnsi"/>
          <w:color w:val="636363"/>
          <w:sz w:val="24"/>
          <w:szCs w:val="24"/>
        </w:rPr>
        <w:br/>
        <w:t>the disk frozen lake</w:t>
      </w:r>
      <w:r w:rsidRPr="004F7BCB">
        <w:rPr>
          <w:rFonts w:asciiTheme="majorHAnsi" w:eastAsia="Times New Roman" w:hAnsiTheme="majorHAnsi" w:cstheme="majorHAnsi"/>
          <w:color w:val="636363"/>
          <w:sz w:val="24"/>
          <w:szCs w:val="24"/>
        </w:rPr>
        <w:br/>
        <w:t>reflecting each other</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—HASHIMOTO Takako</w:t>
      </w:r>
    </w:p>
    <w:p w14:paraId="7052A919"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A fallen blossom</w:t>
      </w:r>
      <w:r w:rsidRPr="004F7BCB">
        <w:rPr>
          <w:rFonts w:asciiTheme="majorHAnsi" w:eastAsia="Times New Roman" w:hAnsiTheme="majorHAnsi" w:cstheme="majorHAnsi"/>
          <w:color w:val="636363"/>
          <w:sz w:val="24"/>
          <w:szCs w:val="24"/>
        </w:rPr>
        <w:br/>
        <w:t>returning to the bough, I thought —</w:t>
      </w:r>
      <w:r w:rsidRPr="004F7BCB">
        <w:rPr>
          <w:rFonts w:asciiTheme="majorHAnsi" w:eastAsia="Times New Roman" w:hAnsiTheme="majorHAnsi" w:cstheme="majorHAnsi"/>
          <w:color w:val="636363"/>
          <w:sz w:val="24"/>
          <w:szCs w:val="24"/>
        </w:rPr>
        <w:br/>
        <w:t>But no, a butterfly.</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w:t>
      </w:r>
      <w:proofErr w:type="spellStart"/>
      <w:r w:rsidRPr="004F7BCB">
        <w:rPr>
          <w:rFonts w:asciiTheme="majorHAnsi" w:eastAsia="Times New Roman" w:hAnsiTheme="majorHAnsi" w:cstheme="majorHAnsi"/>
          <w:i/>
          <w:iCs/>
          <w:color w:val="636363"/>
          <w:sz w:val="24"/>
          <w:szCs w:val="24"/>
        </w:rPr>
        <w:t>Arakida</w:t>
      </w:r>
      <w:proofErr w:type="spellEnd"/>
      <w:r w:rsidRPr="004F7BCB">
        <w:rPr>
          <w:rFonts w:asciiTheme="majorHAnsi" w:eastAsia="Times New Roman" w:hAnsiTheme="majorHAnsi" w:cstheme="majorHAnsi"/>
          <w:i/>
          <w:iCs/>
          <w:color w:val="636363"/>
          <w:sz w:val="24"/>
          <w:szCs w:val="24"/>
        </w:rPr>
        <w:t xml:space="preserve"> </w:t>
      </w:r>
      <w:proofErr w:type="spellStart"/>
      <w:r w:rsidRPr="004F7BCB">
        <w:rPr>
          <w:rFonts w:asciiTheme="majorHAnsi" w:eastAsia="Times New Roman" w:hAnsiTheme="majorHAnsi" w:cstheme="majorHAnsi"/>
          <w:i/>
          <w:iCs/>
          <w:color w:val="636363"/>
          <w:sz w:val="24"/>
          <w:szCs w:val="24"/>
        </w:rPr>
        <w:t>Moritake</w:t>
      </w:r>
      <w:proofErr w:type="spellEnd"/>
      <w:r w:rsidRPr="004F7BCB">
        <w:rPr>
          <w:rFonts w:asciiTheme="majorHAnsi" w:eastAsia="Times New Roman" w:hAnsiTheme="majorHAnsi" w:cstheme="majorHAnsi"/>
          <w:i/>
          <w:iCs/>
          <w:color w:val="636363"/>
          <w:sz w:val="24"/>
          <w:szCs w:val="24"/>
        </w:rPr>
        <w:t>, translation by Steven D. Carter</w:t>
      </w:r>
    </w:p>
    <w:p w14:paraId="2E2E1DC4"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Now it reveals its hidden side</w:t>
      </w:r>
      <w:r w:rsidRPr="004F7BCB">
        <w:rPr>
          <w:rFonts w:asciiTheme="majorHAnsi" w:eastAsia="Times New Roman" w:hAnsiTheme="majorHAnsi" w:cstheme="majorHAnsi"/>
          <w:color w:val="636363"/>
          <w:sz w:val="24"/>
          <w:szCs w:val="24"/>
        </w:rPr>
        <w:br/>
        <w:t>and now the other—thus it falls,</w:t>
      </w:r>
      <w:r w:rsidRPr="004F7BCB">
        <w:rPr>
          <w:rFonts w:asciiTheme="majorHAnsi" w:eastAsia="Times New Roman" w:hAnsiTheme="majorHAnsi" w:cstheme="majorHAnsi"/>
          <w:color w:val="636363"/>
          <w:sz w:val="24"/>
          <w:szCs w:val="24"/>
        </w:rPr>
        <w:br/>
        <w:t>an autumn leaf.</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w:t>
      </w:r>
      <w:proofErr w:type="spellStart"/>
      <w:r w:rsidRPr="004F7BCB">
        <w:rPr>
          <w:rFonts w:asciiTheme="majorHAnsi" w:eastAsia="Times New Roman" w:hAnsiTheme="majorHAnsi" w:cstheme="majorHAnsi"/>
          <w:i/>
          <w:iCs/>
          <w:color w:val="636363"/>
          <w:sz w:val="24"/>
          <w:szCs w:val="24"/>
        </w:rPr>
        <w:t>Ryōkan</w:t>
      </w:r>
      <w:proofErr w:type="spellEnd"/>
      <w:r w:rsidRPr="004F7BCB">
        <w:rPr>
          <w:rFonts w:asciiTheme="majorHAnsi" w:eastAsia="Times New Roman" w:hAnsiTheme="majorHAnsi" w:cstheme="majorHAnsi"/>
          <w:i/>
          <w:iCs/>
          <w:color w:val="636363"/>
          <w:sz w:val="24"/>
          <w:szCs w:val="24"/>
        </w:rPr>
        <w:t xml:space="preserve"> </w:t>
      </w:r>
      <w:proofErr w:type="spellStart"/>
      <w:r w:rsidRPr="004F7BCB">
        <w:rPr>
          <w:rFonts w:asciiTheme="majorHAnsi" w:eastAsia="Times New Roman" w:hAnsiTheme="majorHAnsi" w:cstheme="majorHAnsi"/>
          <w:i/>
          <w:iCs/>
          <w:color w:val="636363"/>
          <w:sz w:val="24"/>
          <w:szCs w:val="24"/>
        </w:rPr>
        <w:t>Taigu</w:t>
      </w:r>
      <w:proofErr w:type="spellEnd"/>
    </w:p>
    <w:p w14:paraId="3A38C172"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in the autumn wind</w:t>
      </w:r>
      <w:r w:rsidRPr="004F7BCB">
        <w:rPr>
          <w:rFonts w:asciiTheme="majorHAnsi" w:eastAsia="Times New Roman" w:hAnsiTheme="majorHAnsi" w:cstheme="majorHAnsi"/>
          <w:color w:val="636363"/>
          <w:sz w:val="24"/>
          <w:szCs w:val="24"/>
        </w:rPr>
        <w:br/>
        <w:t>standing alone</w:t>
      </w:r>
      <w:r w:rsidRPr="004F7BCB">
        <w:rPr>
          <w:rFonts w:asciiTheme="majorHAnsi" w:eastAsia="Times New Roman" w:hAnsiTheme="majorHAnsi" w:cstheme="majorHAnsi"/>
          <w:color w:val="636363"/>
          <w:sz w:val="24"/>
          <w:szCs w:val="24"/>
        </w:rPr>
        <w:br/>
        <w:t>a shadow</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w:t>
      </w:r>
      <w:proofErr w:type="spellStart"/>
      <w:r w:rsidRPr="004F7BCB">
        <w:rPr>
          <w:rFonts w:asciiTheme="majorHAnsi" w:eastAsia="Times New Roman" w:hAnsiTheme="majorHAnsi" w:cstheme="majorHAnsi"/>
          <w:i/>
          <w:iCs/>
          <w:color w:val="636363"/>
          <w:sz w:val="24"/>
          <w:szCs w:val="24"/>
        </w:rPr>
        <w:t>Ryōkan</w:t>
      </w:r>
      <w:proofErr w:type="spellEnd"/>
      <w:r w:rsidRPr="004F7BCB">
        <w:rPr>
          <w:rFonts w:asciiTheme="majorHAnsi" w:eastAsia="Times New Roman" w:hAnsiTheme="majorHAnsi" w:cstheme="majorHAnsi"/>
          <w:i/>
          <w:iCs/>
          <w:color w:val="636363"/>
          <w:sz w:val="24"/>
          <w:szCs w:val="24"/>
        </w:rPr>
        <w:t xml:space="preserve"> </w:t>
      </w:r>
      <w:proofErr w:type="spellStart"/>
      <w:r w:rsidRPr="004F7BCB">
        <w:rPr>
          <w:rFonts w:asciiTheme="majorHAnsi" w:eastAsia="Times New Roman" w:hAnsiTheme="majorHAnsi" w:cstheme="majorHAnsi"/>
          <w:i/>
          <w:iCs/>
          <w:color w:val="636363"/>
          <w:sz w:val="24"/>
          <w:szCs w:val="24"/>
        </w:rPr>
        <w:t>Taigu</w:t>
      </w:r>
      <w:proofErr w:type="spellEnd"/>
    </w:p>
    <w:p w14:paraId="2E61F2B4" w14:textId="77777777" w:rsidR="00293623" w:rsidRPr="004F7BCB" w:rsidRDefault="00293623" w:rsidP="00293623">
      <w:pPr>
        <w:shd w:val="clear" w:color="auto" w:fill="FFFFFF"/>
        <w:spacing w:line="240" w:lineRule="auto"/>
        <w:rPr>
          <w:rFonts w:asciiTheme="majorHAnsi" w:eastAsia="Times New Roman" w:hAnsiTheme="majorHAnsi" w:cstheme="majorHAnsi"/>
          <w:color w:val="A5A5A5"/>
          <w:sz w:val="24"/>
          <w:szCs w:val="24"/>
        </w:rPr>
      </w:pPr>
    </w:p>
    <w:p w14:paraId="7EA8B762"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People step in the air.</w:t>
      </w:r>
      <w:r w:rsidRPr="004F7BCB">
        <w:rPr>
          <w:rFonts w:asciiTheme="majorHAnsi" w:eastAsia="Times New Roman" w:hAnsiTheme="majorHAnsi" w:cstheme="majorHAnsi"/>
          <w:color w:val="636363"/>
          <w:sz w:val="24"/>
          <w:szCs w:val="24"/>
        </w:rPr>
        <w:br/>
        <w:t>The water wheel</w:t>
      </w:r>
      <w:r w:rsidRPr="004F7BCB">
        <w:rPr>
          <w:rFonts w:asciiTheme="majorHAnsi" w:eastAsia="Times New Roman" w:hAnsiTheme="majorHAnsi" w:cstheme="majorHAnsi"/>
          <w:color w:val="636363"/>
          <w:sz w:val="24"/>
          <w:szCs w:val="24"/>
        </w:rPr>
        <w:br/>
        <w:t>At the green paddy fields.</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w:t>
      </w:r>
      <w:proofErr w:type="spellStart"/>
      <w:r w:rsidRPr="004F7BCB">
        <w:rPr>
          <w:rFonts w:asciiTheme="majorHAnsi" w:eastAsia="Times New Roman" w:hAnsiTheme="majorHAnsi" w:cstheme="majorHAnsi"/>
          <w:i/>
          <w:iCs/>
          <w:color w:val="636363"/>
          <w:sz w:val="24"/>
          <w:szCs w:val="24"/>
        </w:rPr>
        <w:t>Masaoka</w:t>
      </w:r>
      <w:proofErr w:type="spellEnd"/>
      <w:r w:rsidRPr="004F7BCB">
        <w:rPr>
          <w:rFonts w:asciiTheme="majorHAnsi" w:eastAsia="Times New Roman" w:hAnsiTheme="majorHAnsi" w:cstheme="majorHAnsi"/>
          <w:i/>
          <w:iCs/>
          <w:color w:val="636363"/>
          <w:sz w:val="24"/>
          <w:szCs w:val="24"/>
        </w:rPr>
        <w:t xml:space="preserve"> Shiki</w:t>
      </w:r>
    </w:p>
    <w:p w14:paraId="29901C32"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the sky I see</w:t>
      </w:r>
      <w:r w:rsidRPr="004F7BCB">
        <w:rPr>
          <w:rFonts w:asciiTheme="majorHAnsi" w:eastAsia="Times New Roman" w:hAnsiTheme="majorHAnsi" w:cstheme="majorHAnsi"/>
          <w:color w:val="636363"/>
          <w:sz w:val="24"/>
          <w:szCs w:val="24"/>
        </w:rPr>
        <w:br/>
        <w:t>seems full of</w:t>
      </w:r>
      <w:r w:rsidRPr="004F7BCB">
        <w:rPr>
          <w:rFonts w:asciiTheme="majorHAnsi" w:eastAsia="Times New Roman" w:hAnsiTheme="majorHAnsi" w:cstheme="majorHAnsi"/>
          <w:color w:val="636363"/>
          <w:sz w:val="24"/>
          <w:szCs w:val="24"/>
        </w:rPr>
        <w:br/>
        <w:t>magnolia blossoms</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w:t>
      </w:r>
      <w:proofErr w:type="spellStart"/>
      <w:r w:rsidRPr="004F7BCB">
        <w:rPr>
          <w:rFonts w:asciiTheme="majorHAnsi" w:eastAsia="Times New Roman" w:hAnsiTheme="majorHAnsi" w:cstheme="majorHAnsi"/>
          <w:i/>
          <w:iCs/>
          <w:color w:val="636363"/>
          <w:sz w:val="24"/>
          <w:szCs w:val="24"/>
        </w:rPr>
        <w:t>Natsume</w:t>
      </w:r>
      <w:proofErr w:type="spellEnd"/>
      <w:r w:rsidRPr="004F7BCB">
        <w:rPr>
          <w:rFonts w:asciiTheme="majorHAnsi" w:eastAsia="Times New Roman" w:hAnsiTheme="majorHAnsi" w:cstheme="majorHAnsi"/>
          <w:i/>
          <w:iCs/>
          <w:color w:val="636363"/>
          <w:sz w:val="24"/>
          <w:szCs w:val="24"/>
        </w:rPr>
        <w:t xml:space="preserve"> </w:t>
      </w:r>
      <w:proofErr w:type="spellStart"/>
      <w:r w:rsidRPr="004F7BCB">
        <w:rPr>
          <w:rFonts w:asciiTheme="majorHAnsi" w:eastAsia="Times New Roman" w:hAnsiTheme="majorHAnsi" w:cstheme="majorHAnsi"/>
          <w:i/>
          <w:iCs/>
          <w:color w:val="636363"/>
          <w:sz w:val="24"/>
          <w:szCs w:val="24"/>
        </w:rPr>
        <w:t>Soseki</w:t>
      </w:r>
      <w:proofErr w:type="spellEnd"/>
    </w:p>
    <w:p w14:paraId="18966BBB"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The lamp once out</w:t>
      </w:r>
      <w:r w:rsidRPr="004F7BCB">
        <w:rPr>
          <w:rFonts w:asciiTheme="majorHAnsi" w:eastAsia="Times New Roman" w:hAnsiTheme="majorHAnsi" w:cstheme="majorHAnsi"/>
          <w:color w:val="636363"/>
          <w:sz w:val="24"/>
          <w:szCs w:val="24"/>
        </w:rPr>
        <w:br/>
        <w:t>Cool stars enter</w:t>
      </w:r>
      <w:r w:rsidRPr="004F7BCB">
        <w:rPr>
          <w:rFonts w:asciiTheme="majorHAnsi" w:eastAsia="Times New Roman" w:hAnsiTheme="majorHAnsi" w:cstheme="majorHAnsi"/>
          <w:color w:val="636363"/>
          <w:sz w:val="24"/>
          <w:szCs w:val="24"/>
        </w:rPr>
        <w:br/>
        <w:t>The window frame.</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w:t>
      </w:r>
      <w:proofErr w:type="spellStart"/>
      <w:r w:rsidRPr="004F7BCB">
        <w:rPr>
          <w:rFonts w:asciiTheme="majorHAnsi" w:eastAsia="Times New Roman" w:hAnsiTheme="majorHAnsi" w:cstheme="majorHAnsi"/>
          <w:i/>
          <w:iCs/>
          <w:color w:val="636363"/>
          <w:sz w:val="24"/>
          <w:szCs w:val="24"/>
        </w:rPr>
        <w:t>Natsume</w:t>
      </w:r>
      <w:proofErr w:type="spellEnd"/>
      <w:r w:rsidRPr="004F7BCB">
        <w:rPr>
          <w:rFonts w:asciiTheme="majorHAnsi" w:eastAsia="Times New Roman" w:hAnsiTheme="majorHAnsi" w:cstheme="majorHAnsi"/>
          <w:i/>
          <w:iCs/>
          <w:color w:val="636363"/>
          <w:sz w:val="24"/>
          <w:szCs w:val="24"/>
        </w:rPr>
        <w:t xml:space="preserve"> </w:t>
      </w:r>
      <w:proofErr w:type="spellStart"/>
      <w:r w:rsidRPr="004F7BCB">
        <w:rPr>
          <w:rFonts w:asciiTheme="majorHAnsi" w:eastAsia="Times New Roman" w:hAnsiTheme="majorHAnsi" w:cstheme="majorHAnsi"/>
          <w:i/>
          <w:iCs/>
          <w:color w:val="636363"/>
          <w:sz w:val="24"/>
          <w:szCs w:val="24"/>
        </w:rPr>
        <w:t>Soseki</w:t>
      </w:r>
      <w:proofErr w:type="spellEnd"/>
    </w:p>
    <w:p w14:paraId="5DAF95EF"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lastRenderedPageBreak/>
        <w:t>In nooks and corners</w:t>
      </w:r>
      <w:r w:rsidRPr="004F7BCB">
        <w:rPr>
          <w:rFonts w:asciiTheme="majorHAnsi" w:eastAsia="Times New Roman" w:hAnsiTheme="majorHAnsi" w:cstheme="majorHAnsi"/>
          <w:color w:val="636363"/>
          <w:sz w:val="24"/>
          <w:szCs w:val="24"/>
        </w:rPr>
        <w:br/>
        <w:t>Cold remains:</w:t>
      </w:r>
      <w:r w:rsidRPr="004F7BCB">
        <w:rPr>
          <w:rFonts w:asciiTheme="majorHAnsi" w:eastAsia="Times New Roman" w:hAnsiTheme="majorHAnsi" w:cstheme="majorHAnsi"/>
          <w:color w:val="636363"/>
          <w:sz w:val="24"/>
          <w:szCs w:val="24"/>
        </w:rPr>
        <w:br/>
        <w:t>Flowers of the plum</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w:t>
      </w:r>
      <w:proofErr w:type="spellStart"/>
      <w:r w:rsidRPr="004F7BCB">
        <w:rPr>
          <w:rFonts w:asciiTheme="majorHAnsi" w:eastAsia="Times New Roman" w:hAnsiTheme="majorHAnsi" w:cstheme="majorHAnsi"/>
          <w:i/>
          <w:iCs/>
          <w:color w:val="636363"/>
          <w:sz w:val="24"/>
          <w:szCs w:val="24"/>
        </w:rPr>
        <w:t>Yosa</w:t>
      </w:r>
      <w:proofErr w:type="spellEnd"/>
      <w:r w:rsidRPr="004F7BCB">
        <w:rPr>
          <w:rFonts w:asciiTheme="majorHAnsi" w:eastAsia="Times New Roman" w:hAnsiTheme="majorHAnsi" w:cstheme="majorHAnsi"/>
          <w:i/>
          <w:iCs/>
          <w:color w:val="636363"/>
          <w:sz w:val="24"/>
          <w:szCs w:val="24"/>
        </w:rPr>
        <w:t xml:space="preserve"> </w:t>
      </w:r>
      <w:proofErr w:type="spellStart"/>
      <w:r w:rsidRPr="004F7BCB">
        <w:rPr>
          <w:rFonts w:asciiTheme="majorHAnsi" w:eastAsia="Times New Roman" w:hAnsiTheme="majorHAnsi" w:cstheme="majorHAnsi"/>
          <w:i/>
          <w:iCs/>
          <w:color w:val="636363"/>
          <w:sz w:val="24"/>
          <w:szCs w:val="24"/>
        </w:rPr>
        <w:t>Buson</w:t>
      </w:r>
      <w:proofErr w:type="spellEnd"/>
      <w:r w:rsidRPr="004F7BCB">
        <w:rPr>
          <w:rFonts w:asciiTheme="majorHAnsi" w:eastAsia="Times New Roman" w:hAnsiTheme="majorHAnsi" w:cstheme="majorHAnsi"/>
          <w:i/>
          <w:iCs/>
          <w:color w:val="636363"/>
          <w:sz w:val="24"/>
          <w:szCs w:val="24"/>
        </w:rPr>
        <w:t>, translated by RH Blyth</w:t>
      </w:r>
    </w:p>
    <w:p w14:paraId="3417EA16"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bitter winter wind</w:t>
      </w:r>
      <w:r w:rsidRPr="004F7BCB">
        <w:rPr>
          <w:rFonts w:asciiTheme="majorHAnsi" w:eastAsia="Times New Roman" w:hAnsiTheme="majorHAnsi" w:cstheme="majorHAnsi"/>
          <w:color w:val="636363"/>
          <w:sz w:val="24"/>
          <w:szCs w:val="24"/>
        </w:rPr>
        <w:br/>
        <w:t>ends there —</w:t>
      </w:r>
      <w:r w:rsidRPr="004F7BCB">
        <w:rPr>
          <w:rFonts w:asciiTheme="majorHAnsi" w:eastAsia="Times New Roman" w:hAnsiTheme="majorHAnsi" w:cstheme="majorHAnsi"/>
          <w:color w:val="636363"/>
          <w:sz w:val="24"/>
          <w:szCs w:val="24"/>
        </w:rPr>
        <w:br/>
        <w:t>sound of the sea</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 xml:space="preserve">—IKENISHI </w:t>
      </w:r>
      <w:proofErr w:type="spellStart"/>
      <w:r w:rsidRPr="004F7BCB">
        <w:rPr>
          <w:rFonts w:asciiTheme="majorHAnsi" w:eastAsia="Times New Roman" w:hAnsiTheme="majorHAnsi" w:cstheme="majorHAnsi"/>
          <w:i/>
          <w:iCs/>
          <w:color w:val="636363"/>
          <w:sz w:val="24"/>
          <w:szCs w:val="24"/>
        </w:rPr>
        <w:t>Gonsui</w:t>
      </w:r>
      <w:proofErr w:type="spellEnd"/>
    </w:p>
    <w:p w14:paraId="147C15ED"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to tangle or untangle</w:t>
      </w:r>
      <w:r w:rsidRPr="004F7BCB">
        <w:rPr>
          <w:rFonts w:asciiTheme="majorHAnsi" w:eastAsia="Times New Roman" w:hAnsiTheme="majorHAnsi" w:cstheme="majorHAnsi"/>
          <w:color w:val="636363"/>
          <w:sz w:val="24"/>
          <w:szCs w:val="24"/>
        </w:rPr>
        <w:br/>
        <w:t>the willow—</w:t>
      </w:r>
      <w:r w:rsidRPr="004F7BCB">
        <w:rPr>
          <w:rFonts w:asciiTheme="majorHAnsi" w:eastAsia="Times New Roman" w:hAnsiTheme="majorHAnsi" w:cstheme="majorHAnsi"/>
          <w:color w:val="636363"/>
          <w:sz w:val="24"/>
          <w:szCs w:val="24"/>
        </w:rPr>
        <w:br/>
        <w:t>it’s up to the wind</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—Fukuda Chiyo-</w:t>
      </w:r>
      <w:proofErr w:type="spellStart"/>
      <w:r w:rsidRPr="004F7BCB">
        <w:rPr>
          <w:rFonts w:asciiTheme="majorHAnsi" w:eastAsia="Times New Roman" w:hAnsiTheme="majorHAnsi" w:cstheme="majorHAnsi"/>
          <w:i/>
          <w:iCs/>
          <w:color w:val="636363"/>
          <w:sz w:val="24"/>
          <w:szCs w:val="24"/>
        </w:rPr>
        <w:t>ni</w:t>
      </w:r>
      <w:proofErr w:type="spellEnd"/>
    </w:p>
    <w:p w14:paraId="7761E6F5"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b/>
          <w:bCs/>
          <w:color w:val="636363"/>
          <w:sz w:val="24"/>
          <w:szCs w:val="24"/>
        </w:rPr>
        <w:t>MODERN</w:t>
      </w:r>
    </w:p>
    <w:p w14:paraId="01E6383F"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Picking up pebbles</w:t>
      </w:r>
      <w:r w:rsidRPr="004F7BCB">
        <w:rPr>
          <w:rFonts w:asciiTheme="majorHAnsi" w:eastAsia="Times New Roman" w:hAnsiTheme="majorHAnsi" w:cstheme="majorHAnsi"/>
          <w:color w:val="636363"/>
          <w:sz w:val="24"/>
          <w:szCs w:val="24"/>
        </w:rPr>
        <w:br/>
        <w:t>Or seashells strewn on soft sand</w:t>
      </w:r>
      <w:r w:rsidRPr="004F7BCB">
        <w:rPr>
          <w:rFonts w:asciiTheme="majorHAnsi" w:eastAsia="Times New Roman" w:hAnsiTheme="majorHAnsi" w:cstheme="majorHAnsi"/>
          <w:color w:val="636363"/>
          <w:sz w:val="24"/>
          <w:szCs w:val="24"/>
        </w:rPr>
        <w:br/>
        <w:t>Pure relaxation.</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—Paul Holmes</w:t>
      </w:r>
    </w:p>
    <w:p w14:paraId="78088A72"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Full strawberry moon,</w:t>
      </w:r>
      <w:r w:rsidRPr="004F7BCB">
        <w:rPr>
          <w:rFonts w:asciiTheme="majorHAnsi" w:eastAsia="Times New Roman" w:hAnsiTheme="majorHAnsi" w:cstheme="majorHAnsi"/>
          <w:color w:val="636363"/>
          <w:sz w:val="24"/>
          <w:szCs w:val="24"/>
        </w:rPr>
        <w:br/>
        <w:t>ushers in hot days of June,</w:t>
      </w:r>
      <w:r w:rsidRPr="004F7BCB">
        <w:rPr>
          <w:rFonts w:asciiTheme="majorHAnsi" w:eastAsia="Times New Roman" w:hAnsiTheme="majorHAnsi" w:cstheme="majorHAnsi"/>
          <w:color w:val="636363"/>
          <w:sz w:val="24"/>
          <w:szCs w:val="24"/>
        </w:rPr>
        <w:br/>
        <w:t>high tides fill the dune</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—Patricia L Cisco</w:t>
      </w:r>
    </w:p>
    <w:p w14:paraId="7AB43525" w14:textId="77777777" w:rsidR="00293623" w:rsidRPr="004F7BCB" w:rsidRDefault="00293623" w:rsidP="00293623">
      <w:pPr>
        <w:shd w:val="clear" w:color="auto" w:fill="FFFFFF"/>
        <w:spacing w:line="240" w:lineRule="auto"/>
        <w:rPr>
          <w:rFonts w:asciiTheme="majorHAnsi" w:eastAsia="Times New Roman" w:hAnsiTheme="majorHAnsi" w:cstheme="majorHAnsi"/>
          <w:color w:val="A5A5A5"/>
          <w:sz w:val="24"/>
          <w:szCs w:val="24"/>
        </w:rPr>
      </w:pPr>
    </w:p>
    <w:p w14:paraId="6E67B56A"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Glorious sunset</w:t>
      </w:r>
      <w:r w:rsidRPr="004F7BCB">
        <w:rPr>
          <w:rFonts w:asciiTheme="majorHAnsi" w:eastAsia="Times New Roman" w:hAnsiTheme="majorHAnsi" w:cstheme="majorHAnsi"/>
          <w:color w:val="636363"/>
          <w:sz w:val="24"/>
          <w:szCs w:val="24"/>
        </w:rPr>
        <w:br/>
        <w:t>Decorating the night sky…</w:t>
      </w:r>
      <w:r w:rsidRPr="004F7BCB">
        <w:rPr>
          <w:rFonts w:asciiTheme="majorHAnsi" w:eastAsia="Times New Roman" w:hAnsiTheme="majorHAnsi" w:cstheme="majorHAnsi"/>
          <w:color w:val="636363"/>
          <w:sz w:val="24"/>
          <w:szCs w:val="24"/>
        </w:rPr>
        <w:br/>
        <w:t>Awaiting the moon</w:t>
      </w:r>
      <w:r w:rsidRPr="004F7BCB">
        <w:rPr>
          <w:rFonts w:asciiTheme="majorHAnsi" w:eastAsia="Times New Roman" w:hAnsiTheme="majorHAnsi" w:cstheme="majorHAnsi"/>
          <w:color w:val="636363"/>
          <w:sz w:val="24"/>
          <w:szCs w:val="24"/>
        </w:rPr>
        <w:br/>
      </w:r>
      <w:r w:rsidRPr="004F7BCB">
        <w:rPr>
          <w:rFonts w:asciiTheme="majorHAnsi" w:eastAsia="Times New Roman" w:hAnsiTheme="majorHAnsi" w:cstheme="majorHAnsi"/>
          <w:i/>
          <w:iCs/>
          <w:color w:val="636363"/>
          <w:sz w:val="24"/>
          <w:szCs w:val="24"/>
        </w:rPr>
        <w:t>—David Fox</w:t>
      </w:r>
    </w:p>
    <w:p w14:paraId="1BA78FC8"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i/>
          <w:iCs/>
          <w:color w:val="636363"/>
          <w:sz w:val="24"/>
          <w:szCs w:val="24"/>
        </w:rPr>
      </w:pPr>
      <w:r w:rsidRPr="004F7BCB">
        <w:rPr>
          <w:rFonts w:asciiTheme="majorHAnsi" w:eastAsia="Times New Roman" w:hAnsiTheme="majorHAnsi" w:cstheme="majorHAnsi"/>
          <w:i/>
          <w:iCs/>
          <w:color w:val="636363"/>
          <w:sz w:val="24"/>
          <w:szCs w:val="24"/>
        </w:rPr>
        <w:t>And last, but not least. This is the haiku I wrote on my birthday:</w:t>
      </w:r>
    </w:p>
    <w:p w14:paraId="0643B145" w14:textId="77777777" w:rsidR="00293623" w:rsidRPr="004F7BCB" w:rsidRDefault="00293623" w:rsidP="00293623">
      <w:pPr>
        <w:shd w:val="clear" w:color="auto" w:fill="FFFFFF"/>
        <w:spacing w:line="240" w:lineRule="auto"/>
        <w:jc w:val="center"/>
        <w:rPr>
          <w:rFonts w:asciiTheme="majorHAnsi" w:eastAsia="Times New Roman" w:hAnsiTheme="majorHAnsi" w:cstheme="majorHAnsi"/>
          <w:i/>
          <w:iCs/>
          <w:color w:val="636363"/>
          <w:sz w:val="24"/>
          <w:szCs w:val="24"/>
        </w:rPr>
      </w:pPr>
      <w:r w:rsidRPr="004F7BCB">
        <w:rPr>
          <w:rFonts w:asciiTheme="majorHAnsi" w:eastAsia="Times New Roman" w:hAnsiTheme="majorHAnsi" w:cstheme="majorHAnsi"/>
          <w:i/>
          <w:iCs/>
          <w:color w:val="636363"/>
          <w:sz w:val="24"/>
          <w:szCs w:val="24"/>
        </w:rPr>
        <w:t>A plane flies over,</w:t>
      </w:r>
      <w:r w:rsidRPr="004F7BCB">
        <w:rPr>
          <w:rFonts w:asciiTheme="majorHAnsi" w:eastAsia="Times New Roman" w:hAnsiTheme="majorHAnsi" w:cstheme="majorHAnsi"/>
          <w:i/>
          <w:iCs/>
          <w:color w:val="636363"/>
          <w:sz w:val="24"/>
          <w:szCs w:val="24"/>
        </w:rPr>
        <w:br/>
        <w:t>you dream of being on it.</w:t>
      </w:r>
      <w:r w:rsidRPr="004F7BCB">
        <w:rPr>
          <w:rFonts w:asciiTheme="majorHAnsi" w:eastAsia="Times New Roman" w:hAnsiTheme="majorHAnsi" w:cstheme="majorHAnsi"/>
          <w:i/>
          <w:iCs/>
          <w:color w:val="636363"/>
          <w:sz w:val="24"/>
          <w:szCs w:val="24"/>
        </w:rPr>
        <w:br/>
        <w:t>Ideas flourish.</w:t>
      </w:r>
    </w:p>
    <w:p w14:paraId="5056B21C" w14:textId="77777777" w:rsidR="00293623" w:rsidRPr="004F7BCB" w:rsidRDefault="00141CE3" w:rsidP="00293623">
      <w:pPr>
        <w:shd w:val="clear" w:color="auto" w:fill="FFFFFF"/>
        <w:spacing w:after="0" w:line="240" w:lineRule="auto"/>
        <w:rPr>
          <w:rFonts w:asciiTheme="majorHAnsi" w:eastAsia="Times New Roman" w:hAnsiTheme="majorHAnsi" w:cstheme="majorHAnsi"/>
          <w:color w:val="636363"/>
          <w:sz w:val="24"/>
          <w:szCs w:val="24"/>
        </w:rPr>
      </w:pPr>
      <w:r>
        <w:rPr>
          <w:rFonts w:asciiTheme="majorHAnsi" w:eastAsia="Times New Roman" w:hAnsiTheme="majorHAnsi" w:cstheme="majorHAnsi"/>
          <w:color w:val="636363"/>
          <w:sz w:val="24"/>
          <w:szCs w:val="24"/>
        </w:rPr>
        <w:pict w14:anchorId="7F6B687D">
          <v:rect id="_x0000_i1028" style="width:0;height:1.5pt" o:hralign="center" o:hrstd="t" o:hr="t" fillcolor="#a0a0a0" stroked="f"/>
        </w:pict>
      </w:r>
    </w:p>
    <w:p w14:paraId="28FBB869" w14:textId="77777777" w:rsidR="00293623" w:rsidRPr="004F7BCB" w:rsidRDefault="00293623" w:rsidP="00293623">
      <w:pPr>
        <w:shd w:val="clear" w:color="auto" w:fill="FFFFFF"/>
        <w:spacing w:after="300" w:line="240" w:lineRule="auto"/>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 xml:space="preserve">Why should I write a haiku? You may ask. Haiku teaches us to notice the elegant beauty of each moment of life. If you make writing haiku a daily exercise, you will train to see amazing things </w:t>
      </w:r>
      <w:r w:rsidRPr="004F7BCB">
        <w:rPr>
          <w:rFonts w:asciiTheme="majorHAnsi" w:eastAsia="Times New Roman" w:hAnsiTheme="majorHAnsi" w:cstheme="majorHAnsi"/>
          <w:color w:val="636363"/>
          <w:sz w:val="24"/>
          <w:szCs w:val="24"/>
        </w:rPr>
        <w:lastRenderedPageBreak/>
        <w:t>around you that usually go unnoticed. In the hassle of modern life, stop sometimes, observe the beauty that’s around you…</w:t>
      </w:r>
    </w:p>
    <w:p w14:paraId="5BDE5E9F" w14:textId="77777777" w:rsidR="00293623" w:rsidRPr="004F7BCB" w:rsidRDefault="00293623" w:rsidP="00293623">
      <w:pPr>
        <w:shd w:val="clear" w:color="auto" w:fill="FFFFFF"/>
        <w:spacing w:after="300" w:line="240" w:lineRule="auto"/>
        <w:jc w:val="center"/>
        <w:rPr>
          <w:rFonts w:asciiTheme="majorHAnsi" w:eastAsia="Times New Roman" w:hAnsiTheme="majorHAnsi" w:cstheme="majorHAnsi"/>
          <w:color w:val="636363"/>
          <w:sz w:val="24"/>
          <w:szCs w:val="24"/>
        </w:rPr>
      </w:pPr>
      <w:r w:rsidRPr="004F7BCB">
        <w:rPr>
          <w:rFonts w:asciiTheme="majorHAnsi" w:eastAsia="Times New Roman" w:hAnsiTheme="majorHAnsi" w:cstheme="majorHAnsi"/>
          <w:color w:val="636363"/>
          <w:sz w:val="24"/>
          <w:szCs w:val="24"/>
        </w:rPr>
        <w:t>People rushing round,</w:t>
      </w:r>
      <w:r w:rsidRPr="004F7BCB">
        <w:rPr>
          <w:rFonts w:asciiTheme="majorHAnsi" w:eastAsia="Times New Roman" w:hAnsiTheme="majorHAnsi" w:cstheme="majorHAnsi"/>
          <w:color w:val="636363"/>
          <w:sz w:val="24"/>
          <w:szCs w:val="24"/>
        </w:rPr>
        <w:br/>
        <w:t>Collected and observing</w:t>
      </w:r>
      <w:r w:rsidRPr="004F7BCB">
        <w:rPr>
          <w:rFonts w:asciiTheme="majorHAnsi" w:eastAsia="Times New Roman" w:hAnsiTheme="majorHAnsi" w:cstheme="majorHAnsi"/>
          <w:color w:val="636363"/>
          <w:sz w:val="24"/>
          <w:szCs w:val="24"/>
        </w:rPr>
        <w:br/>
        <w:t>Writing a haiku.</w:t>
      </w:r>
    </w:p>
    <w:p w14:paraId="7CE0E8BA" w14:textId="77777777" w:rsidR="00293623" w:rsidRPr="004D258A" w:rsidRDefault="00293623" w:rsidP="00293623">
      <w:pPr>
        <w:rPr>
          <w:rFonts w:asciiTheme="majorHAnsi" w:hAnsiTheme="majorHAnsi" w:cstheme="majorHAnsi"/>
          <w:sz w:val="24"/>
          <w:szCs w:val="24"/>
        </w:rPr>
      </w:pPr>
    </w:p>
    <w:p w14:paraId="7D6E7F87" w14:textId="77777777" w:rsidR="009A6D17" w:rsidRDefault="00141CE3"/>
    <w:sectPr w:rsidR="009A6D17" w:rsidSect="0029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A5DEA"/>
    <w:multiLevelType w:val="multilevel"/>
    <w:tmpl w:val="2CA2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A3FF1"/>
    <w:multiLevelType w:val="multilevel"/>
    <w:tmpl w:val="63F4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23"/>
    <w:rsid w:val="000E541F"/>
    <w:rsid w:val="00141CE3"/>
    <w:rsid w:val="001D3C4E"/>
    <w:rsid w:val="0029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478177"/>
  <w15:chartTrackingRefBased/>
  <w15:docId w15:val="{FEC2F271-E6CB-49AF-A5CF-F8C43A52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cketlistjourney.net/my-bucket-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cketlistjourney.net/fun-things-to-do-at-home/" TargetMode="External"/><Relationship Id="rId5" Type="http://schemas.openxmlformats.org/officeDocument/2006/relationships/hyperlink" Target="https://bucketlistjourney.net/cheap-bucket-list-ide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Dean</dc:creator>
  <cp:keywords/>
  <dc:description/>
  <cp:lastModifiedBy>Denise Best</cp:lastModifiedBy>
  <cp:revision>2</cp:revision>
  <cp:lastPrinted>2020-11-14T17:26:00Z</cp:lastPrinted>
  <dcterms:created xsi:type="dcterms:W3CDTF">2020-11-16T18:50:00Z</dcterms:created>
  <dcterms:modified xsi:type="dcterms:W3CDTF">2020-11-16T18:50:00Z</dcterms:modified>
</cp:coreProperties>
</file>