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322" w:rsidRDefault="00A11322">
      <w:pPr>
        <w:rPr>
          <w:rFonts w:ascii="Arial" w:hAnsi="Arial" w:cs="Arial"/>
          <w:b/>
          <w:sz w:val="40"/>
          <w:szCs w:val="40"/>
          <w:u w:val="single"/>
          <w:lang w:val="en-GB"/>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3.85pt;margin-top:.25pt;width:164.45pt;height:86.4pt;z-index:251657728;visibility:visible" wrapcoords="0 0 0 21000 21278 21000 21278 0 0 0">
            <v:imagedata r:id="rId4" o:title=""/>
            <w10:wrap type="through"/>
          </v:shape>
        </w:pict>
      </w:r>
      <w:r>
        <w:rPr>
          <w:lang w:val="en-GB"/>
        </w:rPr>
        <w:t xml:space="preserve">                            </w:t>
      </w:r>
      <w:r>
        <w:rPr>
          <w:rFonts w:ascii="Arial" w:hAnsi="Arial" w:cs="Arial"/>
          <w:b/>
          <w:sz w:val="40"/>
          <w:szCs w:val="40"/>
          <w:u w:val="single"/>
          <w:lang w:val="en-GB"/>
        </w:rPr>
        <w:t>The Spark</w:t>
      </w:r>
    </w:p>
    <w:p w:rsidR="00A11322" w:rsidRDefault="00A11322">
      <w:pPr>
        <w:rPr>
          <w:rFonts w:ascii="Arial" w:hAnsi="Arial" w:cs="Arial"/>
          <w:sz w:val="36"/>
          <w:szCs w:val="36"/>
          <w:lang w:val="en-GB"/>
        </w:rPr>
      </w:pPr>
      <w:r w:rsidRPr="00D22DED">
        <w:rPr>
          <w:rFonts w:ascii="Arial" w:hAnsi="Arial" w:cs="Arial"/>
          <w:sz w:val="36"/>
          <w:szCs w:val="36"/>
          <w:lang w:val="en-GB"/>
        </w:rPr>
        <w:t>Bath University</w:t>
      </w:r>
      <w:r w:rsidR="004F5603">
        <w:rPr>
          <w:rFonts w:ascii="Arial" w:hAnsi="Arial" w:cs="Arial"/>
          <w:sz w:val="36"/>
          <w:szCs w:val="36"/>
          <w:lang w:val="en-GB"/>
        </w:rPr>
        <w:t xml:space="preserve"> – 2</w:t>
      </w:r>
      <w:r w:rsidR="008635F3">
        <w:rPr>
          <w:rFonts w:ascii="Arial" w:hAnsi="Arial" w:cs="Arial"/>
          <w:sz w:val="36"/>
          <w:szCs w:val="36"/>
          <w:lang w:val="en-GB"/>
        </w:rPr>
        <w:t>0</w:t>
      </w:r>
      <w:proofErr w:type="gramStart"/>
      <w:r w:rsidR="008635F3" w:rsidRPr="008635F3">
        <w:rPr>
          <w:rFonts w:ascii="Arial" w:hAnsi="Arial" w:cs="Arial"/>
          <w:sz w:val="36"/>
          <w:szCs w:val="36"/>
          <w:vertAlign w:val="superscript"/>
          <w:lang w:val="en-GB"/>
        </w:rPr>
        <w:t>th</w:t>
      </w:r>
      <w:r w:rsidR="008635F3">
        <w:rPr>
          <w:rFonts w:ascii="Arial" w:hAnsi="Arial" w:cs="Arial"/>
          <w:sz w:val="36"/>
          <w:szCs w:val="36"/>
          <w:lang w:val="en-GB"/>
        </w:rPr>
        <w:t xml:space="preserve"> </w:t>
      </w:r>
      <w:r w:rsidR="004F5603">
        <w:rPr>
          <w:rFonts w:ascii="Arial" w:hAnsi="Arial" w:cs="Arial"/>
          <w:sz w:val="36"/>
          <w:szCs w:val="36"/>
          <w:lang w:val="en-GB"/>
        </w:rPr>
        <w:t xml:space="preserve"> May</w:t>
      </w:r>
      <w:proofErr w:type="gramEnd"/>
      <w:r w:rsidR="004F5603">
        <w:rPr>
          <w:rFonts w:ascii="Arial" w:hAnsi="Arial" w:cs="Arial"/>
          <w:sz w:val="36"/>
          <w:szCs w:val="36"/>
          <w:lang w:val="en-GB"/>
        </w:rPr>
        <w:t xml:space="preserve"> 201</w:t>
      </w:r>
      <w:r w:rsidR="008635F3">
        <w:rPr>
          <w:rFonts w:ascii="Arial" w:hAnsi="Arial" w:cs="Arial"/>
          <w:sz w:val="36"/>
          <w:szCs w:val="36"/>
          <w:lang w:val="en-GB"/>
        </w:rPr>
        <w:t>8</w:t>
      </w:r>
    </w:p>
    <w:p w:rsidR="00A11322" w:rsidRPr="006D690B" w:rsidRDefault="00A11322">
      <w:pPr>
        <w:rPr>
          <w:rFonts w:ascii="Arial" w:hAnsi="Arial" w:cs="Arial"/>
          <w:lang w:val="en-GB"/>
        </w:rPr>
      </w:pPr>
    </w:p>
    <w:p w:rsidR="00A11322" w:rsidRDefault="004F5603" w:rsidP="006D690B">
      <w:pPr>
        <w:rPr>
          <w:rFonts w:ascii="Arial" w:hAnsi="Arial" w:cs="Arial"/>
          <w:lang w:val="en-GB"/>
        </w:rPr>
      </w:pPr>
      <w:r>
        <w:rPr>
          <w:rFonts w:ascii="Arial" w:hAnsi="Arial" w:cs="Arial"/>
          <w:lang w:val="en-GB"/>
        </w:rPr>
        <w:t xml:space="preserve">    Entry closing date –  </w:t>
      </w:r>
      <w:r w:rsidR="008635F3">
        <w:rPr>
          <w:rFonts w:ascii="Arial" w:hAnsi="Arial" w:cs="Arial"/>
          <w:lang w:val="en-GB"/>
        </w:rPr>
        <w:t>29</w:t>
      </w:r>
      <w:r w:rsidRPr="004F5603">
        <w:rPr>
          <w:rFonts w:ascii="Arial" w:hAnsi="Arial" w:cs="Arial"/>
          <w:vertAlign w:val="superscript"/>
          <w:lang w:val="en-GB"/>
        </w:rPr>
        <w:t>th</w:t>
      </w:r>
      <w:r>
        <w:rPr>
          <w:rFonts w:ascii="Arial" w:hAnsi="Arial" w:cs="Arial"/>
          <w:lang w:val="en-GB"/>
        </w:rPr>
        <w:t xml:space="preserve"> April 201</w:t>
      </w:r>
      <w:r w:rsidR="008635F3">
        <w:rPr>
          <w:rFonts w:ascii="Arial" w:hAnsi="Arial" w:cs="Arial"/>
          <w:lang w:val="en-GB"/>
        </w:rPr>
        <w:t>8</w:t>
      </w:r>
      <w:bookmarkStart w:id="0" w:name="_GoBack"/>
      <w:bookmarkEnd w:id="0"/>
    </w:p>
    <w:p w:rsidR="00A11322" w:rsidRDefault="004F5603" w:rsidP="001C1DA5">
      <w:pPr>
        <w:jc w:val="center"/>
        <w:rPr>
          <w:rFonts w:ascii="Arial" w:hAnsi="Arial" w:cs="Arial"/>
          <w:lang w:val="en-GB"/>
        </w:rPr>
      </w:pPr>
      <w:r>
        <w:rPr>
          <w:rFonts w:ascii="Arial" w:hAnsi="Arial" w:cs="Arial"/>
          <w:lang w:val="en-GB"/>
        </w:rPr>
        <w:t xml:space="preserve">                  (Entry opens 1</w:t>
      </w:r>
      <w:r w:rsidRPr="004F5603">
        <w:rPr>
          <w:rFonts w:ascii="Arial" w:hAnsi="Arial" w:cs="Arial"/>
          <w:vertAlign w:val="superscript"/>
          <w:lang w:val="en-GB"/>
        </w:rPr>
        <w:t>st</w:t>
      </w:r>
      <w:r>
        <w:rPr>
          <w:rFonts w:ascii="Arial" w:hAnsi="Arial" w:cs="Arial"/>
          <w:lang w:val="en-GB"/>
        </w:rPr>
        <w:t xml:space="preserve"> March</w:t>
      </w:r>
      <w:r w:rsidR="00A11322">
        <w:rPr>
          <w:rFonts w:ascii="Arial" w:hAnsi="Arial" w:cs="Arial"/>
          <w:lang w:val="en-GB"/>
        </w:rPr>
        <w:t>)</w:t>
      </w:r>
    </w:p>
    <w:p w:rsidR="00A11322" w:rsidRDefault="00A11322" w:rsidP="0053331C">
      <w:pPr>
        <w:jc w:val="center"/>
        <w:rPr>
          <w:rFonts w:ascii="Arial" w:hAnsi="Arial" w:cs="Arial"/>
          <w:i/>
          <w:sz w:val="20"/>
          <w:szCs w:val="20"/>
          <w:lang w:val="en-GB"/>
        </w:rPr>
      </w:pPr>
      <w:r>
        <w:rPr>
          <w:rFonts w:ascii="Arial" w:hAnsi="Arial" w:cs="Arial"/>
          <w:lang w:val="en-GB"/>
        </w:rPr>
        <w:t>(</w:t>
      </w:r>
      <w:r w:rsidRPr="0053331C">
        <w:rPr>
          <w:rFonts w:ascii="Arial" w:hAnsi="Arial" w:cs="Arial"/>
          <w:i/>
          <w:sz w:val="20"/>
          <w:szCs w:val="20"/>
          <w:lang w:val="en-GB"/>
        </w:rPr>
        <w:t>There will be a restriction on the entry so don’t leave it until the last day. We will let you know when it is full)</w:t>
      </w:r>
    </w:p>
    <w:p w:rsidR="00A11322" w:rsidRDefault="00A11322" w:rsidP="0053331C">
      <w:pPr>
        <w:jc w:val="center"/>
        <w:rPr>
          <w:rFonts w:ascii="Arial" w:hAnsi="Arial" w:cs="Arial"/>
          <w:i/>
          <w:sz w:val="20"/>
          <w:szCs w:val="20"/>
          <w:lang w:val="en-GB"/>
        </w:rPr>
      </w:pPr>
    </w:p>
    <w:p w:rsidR="00A11322" w:rsidRDefault="00A11322" w:rsidP="0053331C">
      <w:pPr>
        <w:jc w:val="both"/>
        <w:rPr>
          <w:rFonts w:ascii="Arial" w:hAnsi="Arial" w:cs="Arial"/>
          <w:i/>
          <w:lang w:val="en-GB"/>
        </w:rPr>
      </w:pPr>
      <w:r>
        <w:rPr>
          <w:rFonts w:ascii="Arial" w:hAnsi="Arial" w:cs="Arial"/>
          <w:i/>
          <w:lang w:val="en-GB"/>
        </w:rPr>
        <w:t>Club……………………………………………………………………………………………………………</w:t>
      </w:r>
    </w:p>
    <w:p w:rsidR="00A11322" w:rsidRDefault="00A11322" w:rsidP="0053331C">
      <w:pPr>
        <w:jc w:val="both"/>
        <w:rPr>
          <w:rFonts w:ascii="Arial" w:hAnsi="Arial" w:cs="Arial"/>
          <w:i/>
          <w:lang w:val="en-GB"/>
        </w:rPr>
      </w:pPr>
    </w:p>
    <w:p w:rsidR="00A11322" w:rsidRDefault="00A11322" w:rsidP="007E2975">
      <w:pPr>
        <w:spacing w:line="480" w:lineRule="auto"/>
        <w:jc w:val="both"/>
        <w:rPr>
          <w:rFonts w:ascii="Arial" w:hAnsi="Arial" w:cs="Arial"/>
          <w:i/>
          <w:lang w:val="en-GB"/>
        </w:rPr>
      </w:pPr>
      <w:r>
        <w:rPr>
          <w:rFonts w:ascii="Arial" w:hAnsi="Arial" w:cs="Arial"/>
          <w:i/>
          <w:lang w:val="en-GB"/>
        </w:rPr>
        <w:t>BG Number ………………………………</w:t>
      </w:r>
      <w:proofErr w:type="gramStart"/>
      <w:r>
        <w:rPr>
          <w:rFonts w:ascii="Arial" w:hAnsi="Arial" w:cs="Arial"/>
          <w:i/>
          <w:lang w:val="en-GB"/>
        </w:rPr>
        <w:t>…..</w:t>
      </w:r>
      <w:proofErr w:type="gramEnd"/>
    </w:p>
    <w:p w:rsidR="00A11322" w:rsidRDefault="00A11322" w:rsidP="007E2975">
      <w:pPr>
        <w:spacing w:line="480" w:lineRule="auto"/>
        <w:jc w:val="both"/>
        <w:rPr>
          <w:rFonts w:ascii="Arial" w:hAnsi="Arial" w:cs="Arial"/>
          <w:i/>
          <w:lang w:val="en-GB"/>
        </w:rPr>
      </w:pPr>
      <w:r>
        <w:rPr>
          <w:rFonts w:ascii="Arial" w:hAnsi="Arial" w:cs="Arial"/>
          <w:i/>
          <w:lang w:val="en-GB"/>
        </w:rPr>
        <w:t>Email address ……………………………………………………………</w:t>
      </w:r>
    </w:p>
    <w:p w:rsidR="00A11322" w:rsidRDefault="00A11322" w:rsidP="007E2975">
      <w:pPr>
        <w:spacing w:line="480" w:lineRule="auto"/>
        <w:jc w:val="both"/>
        <w:rPr>
          <w:rFonts w:ascii="Arial" w:hAnsi="Arial" w:cs="Arial"/>
          <w:i/>
          <w:lang w:val="en-GB"/>
        </w:rPr>
      </w:pPr>
      <w:r>
        <w:rPr>
          <w:rFonts w:ascii="Arial" w:hAnsi="Arial" w:cs="Arial"/>
          <w:i/>
          <w:lang w:val="en-GB"/>
        </w:rPr>
        <w:t>Coach ……………………………………………………     BG No…………………………………………</w:t>
      </w:r>
    </w:p>
    <w:p w:rsidR="00A11322" w:rsidRDefault="00A11322" w:rsidP="007E2975">
      <w:pPr>
        <w:spacing w:line="480" w:lineRule="auto"/>
        <w:jc w:val="both"/>
        <w:rPr>
          <w:rFonts w:ascii="Arial" w:hAnsi="Arial" w:cs="Arial"/>
          <w:i/>
          <w:lang w:val="en-GB"/>
        </w:rPr>
      </w:pPr>
      <w:r>
        <w:rPr>
          <w:rFonts w:ascii="Arial" w:hAnsi="Arial" w:cs="Arial"/>
          <w:i/>
          <w:lang w:val="en-GB"/>
        </w:rPr>
        <w:t>Coach…………………………………………………….     BG No………………………………………….</w:t>
      </w:r>
    </w:p>
    <w:p w:rsidR="00A11322" w:rsidRDefault="00A11322" w:rsidP="00772158">
      <w:pPr>
        <w:spacing w:line="480" w:lineRule="auto"/>
        <w:jc w:val="center"/>
        <w:rPr>
          <w:rFonts w:ascii="Arial" w:hAnsi="Arial" w:cs="Arial"/>
          <w:i/>
          <w:lang w:val="en-GB"/>
        </w:rPr>
      </w:pPr>
      <w:r>
        <w:rPr>
          <w:rFonts w:ascii="Arial" w:hAnsi="Arial" w:cs="Arial"/>
          <w:i/>
          <w:lang w:val="en-GB"/>
        </w:rPr>
        <w:t>You do not need to provide a judge unless you would like to.</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A0" w:firstRow="1" w:lastRow="0" w:firstColumn="1" w:lastColumn="0" w:noHBand="1" w:noVBand="1"/>
      </w:tblPr>
      <w:tblGrid>
        <w:gridCol w:w="4114"/>
        <w:gridCol w:w="2190"/>
        <w:gridCol w:w="2190"/>
        <w:gridCol w:w="2188"/>
      </w:tblGrid>
      <w:tr w:rsidR="00A11322" w:rsidRPr="002849E0" w:rsidTr="004F5603">
        <w:trPr>
          <w:trHeight w:val="20"/>
        </w:trPr>
        <w:tc>
          <w:tcPr>
            <w:tcW w:w="1926" w:type="pct"/>
            <w:tcBorders>
              <w:bottom w:val="single" w:sz="12" w:space="0" w:color="666666"/>
            </w:tcBorders>
            <w:vAlign w:val="center"/>
          </w:tcPr>
          <w:p w:rsidR="00A11322" w:rsidRPr="002849E0" w:rsidRDefault="00A11322" w:rsidP="002849E0">
            <w:pPr>
              <w:spacing w:line="360" w:lineRule="auto"/>
              <w:jc w:val="center"/>
              <w:rPr>
                <w:rFonts w:ascii="Arial" w:hAnsi="Arial" w:cs="Arial"/>
                <w:b/>
                <w:bCs/>
                <w:i/>
                <w:lang w:val="en-GB"/>
              </w:rPr>
            </w:pPr>
            <w:r w:rsidRPr="002849E0">
              <w:rPr>
                <w:rFonts w:ascii="Arial" w:hAnsi="Arial" w:cs="Arial"/>
                <w:b/>
                <w:bCs/>
                <w:i/>
                <w:lang w:val="en-GB"/>
              </w:rPr>
              <w:t>Name</w:t>
            </w:r>
          </w:p>
        </w:tc>
        <w:tc>
          <w:tcPr>
            <w:tcW w:w="1025" w:type="pct"/>
            <w:tcBorders>
              <w:bottom w:val="single" w:sz="12" w:space="0" w:color="666666"/>
            </w:tcBorders>
            <w:vAlign w:val="center"/>
          </w:tcPr>
          <w:p w:rsidR="00A11322" w:rsidRPr="002849E0" w:rsidRDefault="00A11322" w:rsidP="002849E0">
            <w:pPr>
              <w:spacing w:line="360" w:lineRule="auto"/>
              <w:jc w:val="center"/>
              <w:rPr>
                <w:rFonts w:ascii="Arial" w:hAnsi="Arial" w:cs="Arial"/>
                <w:b/>
                <w:bCs/>
                <w:i/>
                <w:lang w:val="en-GB"/>
              </w:rPr>
            </w:pPr>
            <w:r w:rsidRPr="002849E0">
              <w:rPr>
                <w:rFonts w:ascii="Arial" w:hAnsi="Arial" w:cs="Arial"/>
                <w:b/>
                <w:bCs/>
                <w:i/>
                <w:lang w:val="en-GB"/>
              </w:rPr>
              <w:t>DOB</w:t>
            </w:r>
          </w:p>
        </w:tc>
        <w:tc>
          <w:tcPr>
            <w:tcW w:w="1025" w:type="pct"/>
            <w:tcBorders>
              <w:bottom w:val="single" w:sz="12" w:space="0" w:color="666666"/>
            </w:tcBorders>
          </w:tcPr>
          <w:p w:rsidR="00A11322" w:rsidRPr="002849E0" w:rsidRDefault="00A11322" w:rsidP="002849E0">
            <w:pPr>
              <w:spacing w:line="360" w:lineRule="auto"/>
              <w:jc w:val="center"/>
              <w:rPr>
                <w:rFonts w:ascii="Arial" w:hAnsi="Arial" w:cs="Arial"/>
                <w:b/>
                <w:bCs/>
                <w:i/>
                <w:lang w:val="en-GB"/>
              </w:rPr>
            </w:pPr>
            <w:r w:rsidRPr="002849E0">
              <w:rPr>
                <w:rFonts w:ascii="Arial" w:hAnsi="Arial" w:cs="Arial"/>
                <w:b/>
                <w:bCs/>
                <w:i/>
                <w:lang w:val="en-GB"/>
              </w:rPr>
              <w:t>BG Number</w:t>
            </w:r>
          </w:p>
        </w:tc>
        <w:tc>
          <w:tcPr>
            <w:tcW w:w="1024" w:type="pct"/>
            <w:tcBorders>
              <w:bottom w:val="single" w:sz="12" w:space="0" w:color="666666"/>
            </w:tcBorders>
          </w:tcPr>
          <w:p w:rsidR="00A11322" w:rsidRPr="002849E0" w:rsidRDefault="00A11322" w:rsidP="002849E0">
            <w:pPr>
              <w:spacing w:line="360" w:lineRule="auto"/>
              <w:jc w:val="center"/>
              <w:rPr>
                <w:rFonts w:ascii="Arial" w:hAnsi="Arial" w:cs="Arial"/>
                <w:b/>
                <w:bCs/>
                <w:i/>
                <w:lang w:val="en-GB"/>
              </w:rPr>
            </w:pPr>
            <w:r w:rsidRPr="002849E0">
              <w:rPr>
                <w:rFonts w:ascii="Arial" w:hAnsi="Arial" w:cs="Arial"/>
                <w:b/>
                <w:bCs/>
                <w:i/>
                <w:lang w:val="en-GB"/>
              </w:rPr>
              <w:t>Level</w:t>
            </w:r>
          </w:p>
        </w:tc>
      </w:tr>
      <w:tr w:rsidR="00A11322" w:rsidRPr="002849E0" w:rsidTr="004F5603">
        <w:trPr>
          <w:trHeight w:val="20"/>
        </w:trPr>
        <w:tc>
          <w:tcPr>
            <w:tcW w:w="1926" w:type="pct"/>
            <w:vAlign w:val="center"/>
          </w:tcPr>
          <w:p w:rsidR="00A11322" w:rsidRPr="002849E0" w:rsidRDefault="00A11322" w:rsidP="002849E0">
            <w:pPr>
              <w:spacing w:line="360" w:lineRule="auto"/>
              <w:jc w:val="center"/>
              <w:rPr>
                <w:rFonts w:ascii="Arial" w:hAnsi="Arial" w:cs="Arial"/>
                <w:b/>
                <w:bCs/>
                <w:i/>
                <w:lang w:val="en-GB"/>
              </w:rPr>
            </w:pPr>
          </w:p>
        </w:tc>
        <w:tc>
          <w:tcPr>
            <w:tcW w:w="1025" w:type="pct"/>
            <w:vAlign w:val="center"/>
          </w:tcPr>
          <w:p w:rsidR="00A11322" w:rsidRPr="002849E0" w:rsidRDefault="00A11322" w:rsidP="002849E0">
            <w:pPr>
              <w:spacing w:line="360" w:lineRule="auto"/>
              <w:jc w:val="center"/>
              <w:rPr>
                <w:rFonts w:ascii="Arial" w:hAnsi="Arial" w:cs="Arial"/>
                <w:i/>
                <w:lang w:val="en-GB"/>
              </w:rPr>
            </w:pPr>
          </w:p>
        </w:tc>
        <w:tc>
          <w:tcPr>
            <w:tcW w:w="1025" w:type="pct"/>
          </w:tcPr>
          <w:p w:rsidR="00A11322" w:rsidRPr="002849E0" w:rsidRDefault="00A11322" w:rsidP="002849E0">
            <w:pPr>
              <w:spacing w:line="360" w:lineRule="auto"/>
              <w:jc w:val="center"/>
              <w:rPr>
                <w:rFonts w:ascii="Arial" w:hAnsi="Arial" w:cs="Arial"/>
                <w:i/>
                <w:lang w:val="en-GB"/>
              </w:rPr>
            </w:pPr>
          </w:p>
        </w:tc>
        <w:tc>
          <w:tcPr>
            <w:tcW w:w="1024" w:type="pct"/>
          </w:tcPr>
          <w:p w:rsidR="00A11322" w:rsidRPr="002849E0" w:rsidRDefault="00A11322" w:rsidP="002849E0">
            <w:pPr>
              <w:spacing w:line="360" w:lineRule="auto"/>
              <w:jc w:val="center"/>
              <w:rPr>
                <w:rFonts w:ascii="Arial" w:hAnsi="Arial" w:cs="Arial"/>
                <w:i/>
                <w:lang w:val="en-GB"/>
              </w:rPr>
            </w:pPr>
          </w:p>
        </w:tc>
      </w:tr>
      <w:tr w:rsidR="00A11322" w:rsidRPr="002849E0" w:rsidTr="004F5603">
        <w:trPr>
          <w:trHeight w:val="20"/>
        </w:trPr>
        <w:tc>
          <w:tcPr>
            <w:tcW w:w="1926" w:type="pct"/>
            <w:vAlign w:val="center"/>
          </w:tcPr>
          <w:p w:rsidR="00A11322" w:rsidRPr="002849E0" w:rsidRDefault="00A11322" w:rsidP="002849E0">
            <w:pPr>
              <w:spacing w:line="360" w:lineRule="auto"/>
              <w:jc w:val="center"/>
              <w:rPr>
                <w:rFonts w:ascii="Arial" w:hAnsi="Arial" w:cs="Arial"/>
                <w:b/>
                <w:bCs/>
                <w:i/>
                <w:lang w:val="en-GB"/>
              </w:rPr>
            </w:pPr>
          </w:p>
        </w:tc>
        <w:tc>
          <w:tcPr>
            <w:tcW w:w="1025" w:type="pct"/>
            <w:vAlign w:val="center"/>
          </w:tcPr>
          <w:p w:rsidR="00A11322" w:rsidRPr="002849E0" w:rsidRDefault="00A11322" w:rsidP="002849E0">
            <w:pPr>
              <w:spacing w:line="360" w:lineRule="auto"/>
              <w:jc w:val="center"/>
              <w:rPr>
                <w:rFonts w:ascii="Arial" w:hAnsi="Arial" w:cs="Arial"/>
                <w:i/>
                <w:lang w:val="en-GB"/>
              </w:rPr>
            </w:pPr>
          </w:p>
        </w:tc>
        <w:tc>
          <w:tcPr>
            <w:tcW w:w="1025" w:type="pct"/>
          </w:tcPr>
          <w:p w:rsidR="00A11322" w:rsidRPr="002849E0" w:rsidRDefault="00A11322" w:rsidP="002849E0">
            <w:pPr>
              <w:spacing w:line="360" w:lineRule="auto"/>
              <w:jc w:val="center"/>
              <w:rPr>
                <w:rFonts w:ascii="Arial" w:hAnsi="Arial" w:cs="Arial"/>
                <w:i/>
                <w:lang w:val="en-GB"/>
              </w:rPr>
            </w:pPr>
          </w:p>
        </w:tc>
        <w:tc>
          <w:tcPr>
            <w:tcW w:w="1024" w:type="pct"/>
          </w:tcPr>
          <w:p w:rsidR="00A11322" w:rsidRPr="002849E0" w:rsidRDefault="00A11322" w:rsidP="002849E0">
            <w:pPr>
              <w:spacing w:line="360" w:lineRule="auto"/>
              <w:jc w:val="center"/>
              <w:rPr>
                <w:rFonts w:ascii="Arial" w:hAnsi="Arial" w:cs="Arial"/>
                <w:i/>
                <w:lang w:val="en-GB"/>
              </w:rPr>
            </w:pPr>
          </w:p>
        </w:tc>
      </w:tr>
      <w:tr w:rsidR="00A11322" w:rsidRPr="002849E0" w:rsidTr="004F5603">
        <w:trPr>
          <w:trHeight w:val="20"/>
        </w:trPr>
        <w:tc>
          <w:tcPr>
            <w:tcW w:w="1926" w:type="pct"/>
            <w:vAlign w:val="center"/>
          </w:tcPr>
          <w:p w:rsidR="00A11322" w:rsidRPr="002849E0" w:rsidRDefault="00A11322" w:rsidP="002849E0">
            <w:pPr>
              <w:spacing w:line="360" w:lineRule="auto"/>
              <w:jc w:val="center"/>
              <w:rPr>
                <w:rFonts w:ascii="Arial" w:hAnsi="Arial" w:cs="Arial"/>
                <w:b/>
                <w:bCs/>
                <w:i/>
                <w:lang w:val="en-GB"/>
              </w:rPr>
            </w:pPr>
          </w:p>
        </w:tc>
        <w:tc>
          <w:tcPr>
            <w:tcW w:w="1025" w:type="pct"/>
            <w:vAlign w:val="center"/>
          </w:tcPr>
          <w:p w:rsidR="00A11322" w:rsidRPr="002849E0" w:rsidRDefault="00A11322" w:rsidP="002849E0">
            <w:pPr>
              <w:spacing w:line="360" w:lineRule="auto"/>
              <w:jc w:val="center"/>
              <w:rPr>
                <w:rFonts w:ascii="Arial" w:hAnsi="Arial" w:cs="Arial"/>
                <w:i/>
                <w:lang w:val="en-GB"/>
              </w:rPr>
            </w:pPr>
          </w:p>
        </w:tc>
        <w:tc>
          <w:tcPr>
            <w:tcW w:w="1025" w:type="pct"/>
          </w:tcPr>
          <w:p w:rsidR="00A11322" w:rsidRPr="002849E0" w:rsidRDefault="00A11322" w:rsidP="002849E0">
            <w:pPr>
              <w:spacing w:line="360" w:lineRule="auto"/>
              <w:jc w:val="center"/>
              <w:rPr>
                <w:rFonts w:ascii="Arial" w:hAnsi="Arial" w:cs="Arial"/>
                <w:i/>
                <w:lang w:val="en-GB"/>
              </w:rPr>
            </w:pPr>
          </w:p>
        </w:tc>
        <w:tc>
          <w:tcPr>
            <w:tcW w:w="1024" w:type="pct"/>
          </w:tcPr>
          <w:p w:rsidR="00A11322" w:rsidRPr="002849E0" w:rsidRDefault="00A11322" w:rsidP="002849E0">
            <w:pPr>
              <w:spacing w:line="360" w:lineRule="auto"/>
              <w:jc w:val="center"/>
              <w:rPr>
                <w:rFonts w:ascii="Arial" w:hAnsi="Arial" w:cs="Arial"/>
                <w:i/>
                <w:lang w:val="en-GB"/>
              </w:rPr>
            </w:pPr>
          </w:p>
        </w:tc>
      </w:tr>
      <w:tr w:rsidR="00A11322" w:rsidRPr="002849E0" w:rsidTr="004F5603">
        <w:trPr>
          <w:trHeight w:val="20"/>
        </w:trPr>
        <w:tc>
          <w:tcPr>
            <w:tcW w:w="1926" w:type="pct"/>
            <w:vAlign w:val="center"/>
          </w:tcPr>
          <w:p w:rsidR="00A11322" w:rsidRPr="002849E0" w:rsidRDefault="00A11322" w:rsidP="002849E0">
            <w:pPr>
              <w:spacing w:line="360" w:lineRule="auto"/>
              <w:jc w:val="center"/>
              <w:rPr>
                <w:rFonts w:ascii="Arial" w:hAnsi="Arial" w:cs="Arial"/>
                <w:b/>
                <w:bCs/>
                <w:i/>
                <w:lang w:val="en-GB"/>
              </w:rPr>
            </w:pPr>
          </w:p>
        </w:tc>
        <w:tc>
          <w:tcPr>
            <w:tcW w:w="1025" w:type="pct"/>
            <w:vAlign w:val="center"/>
          </w:tcPr>
          <w:p w:rsidR="00A11322" w:rsidRPr="002849E0" w:rsidRDefault="00A11322" w:rsidP="002849E0">
            <w:pPr>
              <w:spacing w:line="360" w:lineRule="auto"/>
              <w:jc w:val="center"/>
              <w:rPr>
                <w:rFonts w:ascii="Arial" w:hAnsi="Arial" w:cs="Arial"/>
                <w:i/>
                <w:lang w:val="en-GB"/>
              </w:rPr>
            </w:pPr>
          </w:p>
        </w:tc>
        <w:tc>
          <w:tcPr>
            <w:tcW w:w="1025" w:type="pct"/>
          </w:tcPr>
          <w:p w:rsidR="00A11322" w:rsidRPr="002849E0" w:rsidRDefault="00A11322" w:rsidP="002849E0">
            <w:pPr>
              <w:spacing w:line="360" w:lineRule="auto"/>
              <w:jc w:val="center"/>
              <w:rPr>
                <w:rFonts w:ascii="Arial" w:hAnsi="Arial" w:cs="Arial"/>
                <w:i/>
                <w:lang w:val="en-GB"/>
              </w:rPr>
            </w:pPr>
          </w:p>
        </w:tc>
        <w:tc>
          <w:tcPr>
            <w:tcW w:w="1024" w:type="pct"/>
          </w:tcPr>
          <w:p w:rsidR="00A11322" w:rsidRPr="002849E0" w:rsidRDefault="00A11322" w:rsidP="002849E0">
            <w:pPr>
              <w:spacing w:line="360" w:lineRule="auto"/>
              <w:jc w:val="center"/>
              <w:rPr>
                <w:rFonts w:ascii="Arial" w:hAnsi="Arial" w:cs="Arial"/>
                <w:i/>
                <w:lang w:val="en-GB"/>
              </w:rPr>
            </w:pPr>
          </w:p>
        </w:tc>
      </w:tr>
      <w:tr w:rsidR="00A11322" w:rsidRPr="002849E0" w:rsidTr="004F5603">
        <w:trPr>
          <w:trHeight w:val="20"/>
        </w:trPr>
        <w:tc>
          <w:tcPr>
            <w:tcW w:w="1926" w:type="pct"/>
            <w:vAlign w:val="center"/>
          </w:tcPr>
          <w:p w:rsidR="00A11322" w:rsidRPr="002849E0" w:rsidRDefault="00A11322" w:rsidP="002849E0">
            <w:pPr>
              <w:spacing w:line="360" w:lineRule="auto"/>
              <w:jc w:val="center"/>
              <w:rPr>
                <w:rFonts w:ascii="Arial" w:hAnsi="Arial" w:cs="Arial"/>
                <w:b/>
                <w:bCs/>
                <w:i/>
                <w:lang w:val="en-GB"/>
              </w:rPr>
            </w:pPr>
          </w:p>
        </w:tc>
        <w:tc>
          <w:tcPr>
            <w:tcW w:w="1025" w:type="pct"/>
            <w:vAlign w:val="center"/>
          </w:tcPr>
          <w:p w:rsidR="00A11322" w:rsidRPr="002849E0" w:rsidRDefault="00A11322" w:rsidP="002849E0">
            <w:pPr>
              <w:spacing w:line="360" w:lineRule="auto"/>
              <w:jc w:val="center"/>
              <w:rPr>
                <w:rFonts w:ascii="Arial" w:hAnsi="Arial" w:cs="Arial"/>
                <w:i/>
                <w:lang w:val="en-GB"/>
              </w:rPr>
            </w:pPr>
          </w:p>
        </w:tc>
        <w:tc>
          <w:tcPr>
            <w:tcW w:w="1025" w:type="pct"/>
          </w:tcPr>
          <w:p w:rsidR="00A11322" w:rsidRPr="002849E0" w:rsidRDefault="00A11322" w:rsidP="002849E0">
            <w:pPr>
              <w:spacing w:line="360" w:lineRule="auto"/>
              <w:jc w:val="center"/>
              <w:rPr>
                <w:rFonts w:ascii="Arial" w:hAnsi="Arial" w:cs="Arial"/>
                <w:i/>
                <w:lang w:val="en-GB"/>
              </w:rPr>
            </w:pPr>
          </w:p>
        </w:tc>
        <w:tc>
          <w:tcPr>
            <w:tcW w:w="1024" w:type="pct"/>
          </w:tcPr>
          <w:p w:rsidR="00A11322" w:rsidRPr="002849E0" w:rsidRDefault="00A11322" w:rsidP="002849E0">
            <w:pPr>
              <w:spacing w:line="360" w:lineRule="auto"/>
              <w:jc w:val="center"/>
              <w:rPr>
                <w:rFonts w:ascii="Arial" w:hAnsi="Arial" w:cs="Arial"/>
                <w:i/>
                <w:lang w:val="en-GB"/>
              </w:rPr>
            </w:pPr>
          </w:p>
        </w:tc>
      </w:tr>
      <w:tr w:rsidR="00A11322" w:rsidRPr="002849E0" w:rsidTr="004F5603">
        <w:trPr>
          <w:trHeight w:val="20"/>
        </w:trPr>
        <w:tc>
          <w:tcPr>
            <w:tcW w:w="1926" w:type="pct"/>
            <w:vAlign w:val="center"/>
          </w:tcPr>
          <w:p w:rsidR="00A11322" w:rsidRPr="002849E0" w:rsidRDefault="00A11322" w:rsidP="002849E0">
            <w:pPr>
              <w:spacing w:line="360" w:lineRule="auto"/>
              <w:jc w:val="center"/>
              <w:rPr>
                <w:rFonts w:ascii="Arial" w:hAnsi="Arial" w:cs="Arial"/>
                <w:b/>
                <w:bCs/>
                <w:i/>
                <w:lang w:val="en-GB"/>
              </w:rPr>
            </w:pPr>
          </w:p>
        </w:tc>
        <w:tc>
          <w:tcPr>
            <w:tcW w:w="1025" w:type="pct"/>
            <w:vAlign w:val="center"/>
          </w:tcPr>
          <w:p w:rsidR="00A11322" w:rsidRPr="002849E0" w:rsidRDefault="00A11322" w:rsidP="002849E0">
            <w:pPr>
              <w:spacing w:line="360" w:lineRule="auto"/>
              <w:jc w:val="center"/>
              <w:rPr>
                <w:rFonts w:ascii="Arial" w:hAnsi="Arial" w:cs="Arial"/>
                <w:i/>
                <w:lang w:val="en-GB"/>
              </w:rPr>
            </w:pPr>
          </w:p>
        </w:tc>
        <w:tc>
          <w:tcPr>
            <w:tcW w:w="1025" w:type="pct"/>
          </w:tcPr>
          <w:p w:rsidR="00A11322" w:rsidRPr="002849E0" w:rsidRDefault="00A11322" w:rsidP="002849E0">
            <w:pPr>
              <w:spacing w:line="360" w:lineRule="auto"/>
              <w:jc w:val="center"/>
              <w:rPr>
                <w:rFonts w:ascii="Arial" w:hAnsi="Arial" w:cs="Arial"/>
                <w:i/>
                <w:lang w:val="en-GB"/>
              </w:rPr>
            </w:pPr>
          </w:p>
        </w:tc>
        <w:tc>
          <w:tcPr>
            <w:tcW w:w="1024" w:type="pct"/>
          </w:tcPr>
          <w:p w:rsidR="00A11322" w:rsidRPr="002849E0" w:rsidRDefault="00A11322" w:rsidP="002849E0">
            <w:pPr>
              <w:spacing w:line="360" w:lineRule="auto"/>
              <w:jc w:val="center"/>
              <w:rPr>
                <w:rFonts w:ascii="Arial" w:hAnsi="Arial" w:cs="Arial"/>
                <w:i/>
                <w:lang w:val="en-GB"/>
              </w:rPr>
            </w:pPr>
          </w:p>
        </w:tc>
      </w:tr>
      <w:tr w:rsidR="00A11322" w:rsidRPr="002849E0" w:rsidTr="004F5603">
        <w:trPr>
          <w:trHeight w:val="20"/>
        </w:trPr>
        <w:tc>
          <w:tcPr>
            <w:tcW w:w="1926" w:type="pct"/>
            <w:vAlign w:val="center"/>
          </w:tcPr>
          <w:p w:rsidR="00A11322" w:rsidRPr="002849E0" w:rsidRDefault="00A11322" w:rsidP="002849E0">
            <w:pPr>
              <w:spacing w:line="360" w:lineRule="auto"/>
              <w:jc w:val="center"/>
              <w:rPr>
                <w:rFonts w:ascii="Arial" w:hAnsi="Arial" w:cs="Arial"/>
                <w:b/>
                <w:bCs/>
                <w:i/>
                <w:lang w:val="en-GB"/>
              </w:rPr>
            </w:pPr>
          </w:p>
        </w:tc>
        <w:tc>
          <w:tcPr>
            <w:tcW w:w="1025" w:type="pct"/>
            <w:vAlign w:val="center"/>
          </w:tcPr>
          <w:p w:rsidR="00A11322" w:rsidRPr="002849E0" w:rsidRDefault="00A11322" w:rsidP="002849E0">
            <w:pPr>
              <w:spacing w:line="360" w:lineRule="auto"/>
              <w:jc w:val="center"/>
              <w:rPr>
                <w:rFonts w:ascii="Arial" w:hAnsi="Arial" w:cs="Arial"/>
                <w:i/>
                <w:lang w:val="en-GB"/>
              </w:rPr>
            </w:pPr>
          </w:p>
        </w:tc>
        <w:tc>
          <w:tcPr>
            <w:tcW w:w="1025" w:type="pct"/>
          </w:tcPr>
          <w:p w:rsidR="00A11322" w:rsidRPr="002849E0" w:rsidRDefault="00A11322" w:rsidP="002849E0">
            <w:pPr>
              <w:spacing w:line="360" w:lineRule="auto"/>
              <w:jc w:val="center"/>
              <w:rPr>
                <w:rFonts w:ascii="Arial" w:hAnsi="Arial" w:cs="Arial"/>
                <w:i/>
                <w:lang w:val="en-GB"/>
              </w:rPr>
            </w:pPr>
          </w:p>
        </w:tc>
        <w:tc>
          <w:tcPr>
            <w:tcW w:w="1024" w:type="pct"/>
          </w:tcPr>
          <w:p w:rsidR="00A11322" w:rsidRPr="002849E0" w:rsidRDefault="00A11322" w:rsidP="002849E0">
            <w:pPr>
              <w:spacing w:line="360" w:lineRule="auto"/>
              <w:jc w:val="center"/>
              <w:rPr>
                <w:rFonts w:ascii="Arial" w:hAnsi="Arial" w:cs="Arial"/>
                <w:i/>
                <w:lang w:val="en-GB"/>
              </w:rPr>
            </w:pPr>
          </w:p>
        </w:tc>
      </w:tr>
      <w:tr w:rsidR="00A11322" w:rsidRPr="002849E0" w:rsidTr="004F5603">
        <w:trPr>
          <w:trHeight w:val="20"/>
        </w:trPr>
        <w:tc>
          <w:tcPr>
            <w:tcW w:w="1926" w:type="pct"/>
            <w:vAlign w:val="center"/>
          </w:tcPr>
          <w:p w:rsidR="00A11322" w:rsidRPr="002849E0" w:rsidRDefault="00A11322" w:rsidP="002849E0">
            <w:pPr>
              <w:spacing w:line="360" w:lineRule="auto"/>
              <w:jc w:val="center"/>
              <w:rPr>
                <w:rFonts w:ascii="Arial" w:hAnsi="Arial" w:cs="Arial"/>
                <w:b/>
                <w:bCs/>
                <w:i/>
                <w:lang w:val="en-GB"/>
              </w:rPr>
            </w:pPr>
          </w:p>
        </w:tc>
        <w:tc>
          <w:tcPr>
            <w:tcW w:w="1025" w:type="pct"/>
            <w:vAlign w:val="center"/>
          </w:tcPr>
          <w:p w:rsidR="00A11322" w:rsidRPr="002849E0" w:rsidRDefault="00A11322" w:rsidP="002849E0">
            <w:pPr>
              <w:spacing w:line="360" w:lineRule="auto"/>
              <w:jc w:val="center"/>
              <w:rPr>
                <w:rFonts w:ascii="Arial" w:hAnsi="Arial" w:cs="Arial"/>
                <w:i/>
                <w:lang w:val="en-GB"/>
              </w:rPr>
            </w:pPr>
          </w:p>
        </w:tc>
        <w:tc>
          <w:tcPr>
            <w:tcW w:w="1025" w:type="pct"/>
          </w:tcPr>
          <w:p w:rsidR="00A11322" w:rsidRPr="002849E0" w:rsidRDefault="00A11322" w:rsidP="002849E0">
            <w:pPr>
              <w:spacing w:line="360" w:lineRule="auto"/>
              <w:jc w:val="center"/>
              <w:rPr>
                <w:rFonts w:ascii="Arial" w:hAnsi="Arial" w:cs="Arial"/>
                <w:i/>
                <w:lang w:val="en-GB"/>
              </w:rPr>
            </w:pPr>
          </w:p>
        </w:tc>
        <w:tc>
          <w:tcPr>
            <w:tcW w:w="1024" w:type="pct"/>
          </w:tcPr>
          <w:p w:rsidR="00A11322" w:rsidRPr="002849E0" w:rsidRDefault="00A11322" w:rsidP="002849E0">
            <w:pPr>
              <w:spacing w:line="360" w:lineRule="auto"/>
              <w:jc w:val="center"/>
              <w:rPr>
                <w:rFonts w:ascii="Arial" w:hAnsi="Arial" w:cs="Arial"/>
                <w:i/>
                <w:lang w:val="en-GB"/>
              </w:rPr>
            </w:pPr>
          </w:p>
        </w:tc>
      </w:tr>
      <w:tr w:rsidR="00A11322" w:rsidRPr="002849E0" w:rsidTr="004F5603">
        <w:trPr>
          <w:trHeight w:val="20"/>
        </w:trPr>
        <w:tc>
          <w:tcPr>
            <w:tcW w:w="1926" w:type="pct"/>
            <w:vAlign w:val="center"/>
          </w:tcPr>
          <w:p w:rsidR="00A11322" w:rsidRPr="002849E0" w:rsidRDefault="00A11322" w:rsidP="002849E0">
            <w:pPr>
              <w:spacing w:line="360" w:lineRule="auto"/>
              <w:jc w:val="center"/>
              <w:rPr>
                <w:rFonts w:ascii="Arial" w:hAnsi="Arial" w:cs="Arial"/>
                <w:b/>
                <w:bCs/>
                <w:i/>
                <w:lang w:val="en-GB"/>
              </w:rPr>
            </w:pPr>
          </w:p>
        </w:tc>
        <w:tc>
          <w:tcPr>
            <w:tcW w:w="1025" w:type="pct"/>
            <w:vAlign w:val="center"/>
          </w:tcPr>
          <w:p w:rsidR="00A11322" w:rsidRPr="002849E0" w:rsidRDefault="00A11322" w:rsidP="002849E0">
            <w:pPr>
              <w:spacing w:line="360" w:lineRule="auto"/>
              <w:jc w:val="center"/>
              <w:rPr>
                <w:rFonts w:ascii="Arial" w:hAnsi="Arial" w:cs="Arial"/>
                <w:i/>
                <w:lang w:val="en-GB"/>
              </w:rPr>
            </w:pPr>
          </w:p>
        </w:tc>
        <w:tc>
          <w:tcPr>
            <w:tcW w:w="1025" w:type="pct"/>
          </w:tcPr>
          <w:p w:rsidR="00A11322" w:rsidRPr="002849E0" w:rsidRDefault="00A11322" w:rsidP="002849E0">
            <w:pPr>
              <w:spacing w:line="360" w:lineRule="auto"/>
              <w:jc w:val="center"/>
              <w:rPr>
                <w:rFonts w:ascii="Arial" w:hAnsi="Arial" w:cs="Arial"/>
                <w:i/>
                <w:lang w:val="en-GB"/>
              </w:rPr>
            </w:pPr>
          </w:p>
        </w:tc>
        <w:tc>
          <w:tcPr>
            <w:tcW w:w="1024" w:type="pct"/>
          </w:tcPr>
          <w:p w:rsidR="00A11322" w:rsidRPr="002849E0" w:rsidRDefault="00A11322" w:rsidP="002849E0">
            <w:pPr>
              <w:spacing w:line="360" w:lineRule="auto"/>
              <w:jc w:val="center"/>
              <w:rPr>
                <w:rFonts w:ascii="Arial" w:hAnsi="Arial" w:cs="Arial"/>
                <w:i/>
                <w:lang w:val="en-GB"/>
              </w:rPr>
            </w:pPr>
          </w:p>
        </w:tc>
      </w:tr>
      <w:tr w:rsidR="00A11322" w:rsidRPr="002849E0" w:rsidTr="004F5603">
        <w:trPr>
          <w:trHeight w:val="20"/>
        </w:trPr>
        <w:tc>
          <w:tcPr>
            <w:tcW w:w="1926" w:type="pct"/>
            <w:vAlign w:val="center"/>
          </w:tcPr>
          <w:p w:rsidR="00A11322" w:rsidRPr="002849E0" w:rsidRDefault="00A11322" w:rsidP="002849E0">
            <w:pPr>
              <w:spacing w:line="360" w:lineRule="auto"/>
              <w:jc w:val="center"/>
              <w:rPr>
                <w:rFonts w:ascii="Arial" w:hAnsi="Arial" w:cs="Arial"/>
                <w:b/>
                <w:bCs/>
                <w:i/>
                <w:lang w:val="en-GB"/>
              </w:rPr>
            </w:pPr>
          </w:p>
        </w:tc>
        <w:tc>
          <w:tcPr>
            <w:tcW w:w="1025" w:type="pct"/>
            <w:vAlign w:val="center"/>
          </w:tcPr>
          <w:p w:rsidR="00A11322" w:rsidRPr="002849E0" w:rsidRDefault="00A11322" w:rsidP="002849E0">
            <w:pPr>
              <w:spacing w:line="360" w:lineRule="auto"/>
              <w:jc w:val="center"/>
              <w:rPr>
                <w:rFonts w:ascii="Arial" w:hAnsi="Arial" w:cs="Arial"/>
                <w:i/>
                <w:lang w:val="en-GB"/>
              </w:rPr>
            </w:pPr>
          </w:p>
        </w:tc>
        <w:tc>
          <w:tcPr>
            <w:tcW w:w="1025" w:type="pct"/>
          </w:tcPr>
          <w:p w:rsidR="00A11322" w:rsidRPr="002849E0" w:rsidRDefault="00A11322" w:rsidP="002849E0">
            <w:pPr>
              <w:spacing w:line="360" w:lineRule="auto"/>
              <w:jc w:val="center"/>
              <w:rPr>
                <w:rFonts w:ascii="Arial" w:hAnsi="Arial" w:cs="Arial"/>
                <w:i/>
                <w:lang w:val="en-GB"/>
              </w:rPr>
            </w:pPr>
          </w:p>
        </w:tc>
        <w:tc>
          <w:tcPr>
            <w:tcW w:w="1024" w:type="pct"/>
          </w:tcPr>
          <w:p w:rsidR="00A11322" w:rsidRPr="002849E0" w:rsidRDefault="00A11322" w:rsidP="002849E0">
            <w:pPr>
              <w:spacing w:line="360" w:lineRule="auto"/>
              <w:jc w:val="center"/>
              <w:rPr>
                <w:rFonts w:ascii="Arial" w:hAnsi="Arial" w:cs="Arial"/>
                <w:i/>
                <w:lang w:val="en-GB"/>
              </w:rPr>
            </w:pPr>
          </w:p>
        </w:tc>
      </w:tr>
      <w:tr w:rsidR="00A11322" w:rsidRPr="002849E0" w:rsidTr="004F5603">
        <w:trPr>
          <w:trHeight w:val="20"/>
        </w:trPr>
        <w:tc>
          <w:tcPr>
            <w:tcW w:w="1926" w:type="pct"/>
            <w:vAlign w:val="center"/>
          </w:tcPr>
          <w:p w:rsidR="00A11322" w:rsidRPr="002849E0" w:rsidRDefault="00A11322" w:rsidP="002849E0">
            <w:pPr>
              <w:spacing w:line="360" w:lineRule="auto"/>
              <w:jc w:val="center"/>
              <w:rPr>
                <w:rFonts w:ascii="Arial" w:hAnsi="Arial" w:cs="Arial"/>
                <w:b/>
                <w:bCs/>
                <w:i/>
                <w:lang w:val="en-GB"/>
              </w:rPr>
            </w:pPr>
          </w:p>
        </w:tc>
        <w:tc>
          <w:tcPr>
            <w:tcW w:w="1025" w:type="pct"/>
            <w:vAlign w:val="center"/>
          </w:tcPr>
          <w:p w:rsidR="00A11322" w:rsidRPr="002849E0" w:rsidRDefault="00A11322" w:rsidP="002849E0">
            <w:pPr>
              <w:spacing w:line="360" w:lineRule="auto"/>
              <w:jc w:val="center"/>
              <w:rPr>
                <w:rFonts w:ascii="Arial" w:hAnsi="Arial" w:cs="Arial"/>
                <w:i/>
                <w:lang w:val="en-GB"/>
              </w:rPr>
            </w:pPr>
          </w:p>
        </w:tc>
        <w:tc>
          <w:tcPr>
            <w:tcW w:w="1025" w:type="pct"/>
          </w:tcPr>
          <w:p w:rsidR="00A11322" w:rsidRPr="002849E0" w:rsidRDefault="00A11322" w:rsidP="002849E0">
            <w:pPr>
              <w:spacing w:line="360" w:lineRule="auto"/>
              <w:jc w:val="center"/>
              <w:rPr>
                <w:rFonts w:ascii="Arial" w:hAnsi="Arial" w:cs="Arial"/>
                <w:i/>
                <w:lang w:val="en-GB"/>
              </w:rPr>
            </w:pPr>
          </w:p>
        </w:tc>
        <w:tc>
          <w:tcPr>
            <w:tcW w:w="1024" w:type="pct"/>
          </w:tcPr>
          <w:p w:rsidR="00A11322" w:rsidRPr="002849E0" w:rsidRDefault="00A11322" w:rsidP="002849E0">
            <w:pPr>
              <w:spacing w:line="360" w:lineRule="auto"/>
              <w:jc w:val="center"/>
              <w:rPr>
                <w:rFonts w:ascii="Arial" w:hAnsi="Arial" w:cs="Arial"/>
                <w:i/>
                <w:lang w:val="en-GB"/>
              </w:rPr>
            </w:pPr>
          </w:p>
        </w:tc>
      </w:tr>
      <w:tr w:rsidR="004F5603" w:rsidRPr="002849E0" w:rsidTr="004F5603">
        <w:trPr>
          <w:trHeight w:val="20"/>
        </w:trPr>
        <w:tc>
          <w:tcPr>
            <w:tcW w:w="1926" w:type="pct"/>
            <w:vAlign w:val="center"/>
          </w:tcPr>
          <w:p w:rsidR="004F5603" w:rsidRPr="002849E0" w:rsidRDefault="004F5603" w:rsidP="002849E0">
            <w:pPr>
              <w:spacing w:line="360" w:lineRule="auto"/>
              <w:jc w:val="center"/>
              <w:rPr>
                <w:rFonts w:ascii="Arial" w:hAnsi="Arial" w:cs="Arial"/>
                <w:b/>
                <w:bCs/>
                <w:i/>
                <w:lang w:val="en-GB"/>
              </w:rPr>
            </w:pPr>
          </w:p>
        </w:tc>
        <w:tc>
          <w:tcPr>
            <w:tcW w:w="1025" w:type="pct"/>
            <w:vAlign w:val="center"/>
          </w:tcPr>
          <w:p w:rsidR="004F5603" w:rsidRPr="002849E0" w:rsidRDefault="004F5603" w:rsidP="002849E0">
            <w:pPr>
              <w:spacing w:line="360" w:lineRule="auto"/>
              <w:jc w:val="center"/>
              <w:rPr>
                <w:rFonts w:ascii="Arial" w:hAnsi="Arial" w:cs="Arial"/>
                <w:i/>
                <w:lang w:val="en-GB"/>
              </w:rPr>
            </w:pPr>
          </w:p>
        </w:tc>
        <w:tc>
          <w:tcPr>
            <w:tcW w:w="1025" w:type="pct"/>
          </w:tcPr>
          <w:p w:rsidR="004F5603" w:rsidRPr="002849E0" w:rsidRDefault="004F5603" w:rsidP="002849E0">
            <w:pPr>
              <w:spacing w:line="360" w:lineRule="auto"/>
              <w:jc w:val="center"/>
              <w:rPr>
                <w:rFonts w:ascii="Arial" w:hAnsi="Arial" w:cs="Arial"/>
                <w:i/>
                <w:lang w:val="en-GB"/>
              </w:rPr>
            </w:pPr>
          </w:p>
        </w:tc>
        <w:tc>
          <w:tcPr>
            <w:tcW w:w="1024" w:type="pct"/>
          </w:tcPr>
          <w:p w:rsidR="004F5603" w:rsidRPr="002849E0" w:rsidRDefault="004F5603" w:rsidP="002849E0">
            <w:pPr>
              <w:spacing w:line="360" w:lineRule="auto"/>
              <w:jc w:val="center"/>
              <w:rPr>
                <w:rFonts w:ascii="Arial" w:hAnsi="Arial" w:cs="Arial"/>
                <w:i/>
                <w:lang w:val="en-GB"/>
              </w:rPr>
            </w:pPr>
          </w:p>
        </w:tc>
      </w:tr>
      <w:tr w:rsidR="004F5603" w:rsidRPr="002849E0" w:rsidTr="004F5603">
        <w:trPr>
          <w:trHeight w:val="20"/>
        </w:trPr>
        <w:tc>
          <w:tcPr>
            <w:tcW w:w="1926" w:type="pct"/>
            <w:vAlign w:val="center"/>
          </w:tcPr>
          <w:p w:rsidR="004F5603" w:rsidRPr="002849E0" w:rsidRDefault="004F5603" w:rsidP="002849E0">
            <w:pPr>
              <w:spacing w:line="360" w:lineRule="auto"/>
              <w:jc w:val="center"/>
              <w:rPr>
                <w:rFonts w:ascii="Arial" w:hAnsi="Arial" w:cs="Arial"/>
                <w:b/>
                <w:bCs/>
                <w:i/>
                <w:lang w:val="en-GB"/>
              </w:rPr>
            </w:pPr>
          </w:p>
        </w:tc>
        <w:tc>
          <w:tcPr>
            <w:tcW w:w="1025" w:type="pct"/>
            <w:vAlign w:val="center"/>
          </w:tcPr>
          <w:p w:rsidR="004F5603" w:rsidRPr="002849E0" w:rsidRDefault="004F5603" w:rsidP="002849E0">
            <w:pPr>
              <w:spacing w:line="360" w:lineRule="auto"/>
              <w:jc w:val="center"/>
              <w:rPr>
                <w:rFonts w:ascii="Arial" w:hAnsi="Arial" w:cs="Arial"/>
                <w:i/>
                <w:lang w:val="en-GB"/>
              </w:rPr>
            </w:pPr>
          </w:p>
        </w:tc>
        <w:tc>
          <w:tcPr>
            <w:tcW w:w="1025" w:type="pct"/>
          </w:tcPr>
          <w:p w:rsidR="004F5603" w:rsidRPr="002849E0" w:rsidRDefault="004F5603" w:rsidP="002849E0">
            <w:pPr>
              <w:spacing w:line="360" w:lineRule="auto"/>
              <w:jc w:val="center"/>
              <w:rPr>
                <w:rFonts w:ascii="Arial" w:hAnsi="Arial" w:cs="Arial"/>
                <w:i/>
                <w:lang w:val="en-GB"/>
              </w:rPr>
            </w:pPr>
          </w:p>
        </w:tc>
        <w:tc>
          <w:tcPr>
            <w:tcW w:w="1024" w:type="pct"/>
          </w:tcPr>
          <w:p w:rsidR="004F5603" w:rsidRPr="002849E0" w:rsidRDefault="004F5603" w:rsidP="002849E0">
            <w:pPr>
              <w:spacing w:line="360" w:lineRule="auto"/>
              <w:jc w:val="center"/>
              <w:rPr>
                <w:rFonts w:ascii="Arial" w:hAnsi="Arial" w:cs="Arial"/>
                <w:i/>
                <w:lang w:val="en-GB"/>
              </w:rPr>
            </w:pPr>
          </w:p>
        </w:tc>
      </w:tr>
    </w:tbl>
    <w:p w:rsidR="00A11322" w:rsidRDefault="00A11322" w:rsidP="009D622D">
      <w:pPr>
        <w:jc w:val="both"/>
        <w:rPr>
          <w:rFonts w:ascii="Arial" w:hAnsi="Arial" w:cs="Arial"/>
          <w:i/>
          <w:sz w:val="22"/>
          <w:szCs w:val="22"/>
          <w:lang w:val="en-GB"/>
        </w:rPr>
      </w:pPr>
    </w:p>
    <w:p w:rsidR="00A11322" w:rsidRPr="00C139AD" w:rsidRDefault="00A11322" w:rsidP="009D622D">
      <w:pPr>
        <w:jc w:val="both"/>
        <w:rPr>
          <w:rFonts w:ascii="Arial" w:hAnsi="Arial" w:cs="Arial"/>
          <w:i/>
          <w:sz w:val="22"/>
          <w:szCs w:val="22"/>
          <w:lang w:val="en-GB"/>
        </w:rPr>
      </w:pPr>
      <w:r w:rsidRPr="00C139AD">
        <w:rPr>
          <w:rFonts w:ascii="Arial" w:hAnsi="Arial" w:cs="Arial"/>
          <w:i/>
          <w:sz w:val="22"/>
          <w:szCs w:val="22"/>
          <w:lang w:val="en-GB"/>
        </w:rPr>
        <w:t xml:space="preserve">It is the responsibility of the club to ensure that the coaches in attendance are qualified for the level of work of their gymnast. I confirm that the above criteria </w:t>
      </w:r>
      <w:proofErr w:type="gramStart"/>
      <w:r w:rsidRPr="00C139AD">
        <w:rPr>
          <w:rFonts w:ascii="Arial" w:hAnsi="Arial" w:cs="Arial"/>
          <w:i/>
          <w:sz w:val="22"/>
          <w:szCs w:val="22"/>
          <w:lang w:val="en-GB"/>
        </w:rPr>
        <w:t>has</w:t>
      </w:r>
      <w:proofErr w:type="gramEnd"/>
      <w:r w:rsidRPr="00C139AD">
        <w:rPr>
          <w:rFonts w:ascii="Arial" w:hAnsi="Arial" w:cs="Arial"/>
          <w:i/>
          <w:sz w:val="22"/>
          <w:szCs w:val="22"/>
          <w:lang w:val="en-GB"/>
        </w:rPr>
        <w:t xml:space="preserve"> been adhered to:</w:t>
      </w:r>
    </w:p>
    <w:p w:rsidR="006D28CB" w:rsidRDefault="006D28CB" w:rsidP="009D622D">
      <w:pPr>
        <w:jc w:val="both"/>
        <w:rPr>
          <w:rFonts w:ascii="Arial" w:hAnsi="Arial" w:cs="Arial"/>
          <w:i/>
          <w:sz w:val="22"/>
          <w:szCs w:val="22"/>
          <w:lang w:val="en-GB"/>
        </w:rPr>
      </w:pPr>
    </w:p>
    <w:p w:rsidR="00A11322" w:rsidRPr="00C139AD" w:rsidRDefault="00A11322" w:rsidP="009D622D">
      <w:pPr>
        <w:jc w:val="both"/>
        <w:rPr>
          <w:rFonts w:ascii="Arial" w:hAnsi="Arial" w:cs="Arial"/>
          <w:i/>
          <w:sz w:val="22"/>
          <w:szCs w:val="22"/>
          <w:lang w:val="en-GB"/>
        </w:rPr>
      </w:pPr>
      <w:r w:rsidRPr="00C139AD">
        <w:rPr>
          <w:rFonts w:ascii="Arial" w:hAnsi="Arial" w:cs="Arial"/>
          <w:i/>
          <w:sz w:val="22"/>
          <w:szCs w:val="22"/>
          <w:lang w:val="en-GB"/>
        </w:rPr>
        <w:t>Signed …………………………………………….    Print name……………………………………………</w:t>
      </w:r>
    </w:p>
    <w:p w:rsidR="00A11322" w:rsidRPr="00C139AD" w:rsidRDefault="00A11322" w:rsidP="009D622D">
      <w:pPr>
        <w:jc w:val="both"/>
        <w:rPr>
          <w:rFonts w:ascii="Arial" w:hAnsi="Arial" w:cs="Arial"/>
          <w:i/>
          <w:sz w:val="22"/>
          <w:szCs w:val="22"/>
          <w:lang w:val="en-GB"/>
        </w:rPr>
      </w:pPr>
      <w:r w:rsidRPr="00C139AD">
        <w:rPr>
          <w:rFonts w:ascii="Arial" w:hAnsi="Arial" w:cs="Arial"/>
          <w:i/>
          <w:sz w:val="22"/>
          <w:szCs w:val="22"/>
          <w:lang w:val="en-GB"/>
        </w:rPr>
        <w:t>Entry fee enclosed</w:t>
      </w:r>
      <w:r w:rsidR="006D28CB">
        <w:rPr>
          <w:rFonts w:ascii="Arial" w:hAnsi="Arial" w:cs="Arial"/>
          <w:i/>
          <w:sz w:val="22"/>
          <w:szCs w:val="22"/>
          <w:lang w:val="en-GB"/>
        </w:rPr>
        <w:t xml:space="preserve"> …………….</w:t>
      </w:r>
      <w:r>
        <w:rPr>
          <w:rFonts w:ascii="Arial" w:hAnsi="Arial" w:cs="Arial"/>
          <w:i/>
          <w:sz w:val="22"/>
          <w:szCs w:val="22"/>
          <w:lang w:val="en-GB"/>
        </w:rPr>
        <w:t xml:space="preserve"> @ £12 </w:t>
      </w:r>
      <w:r w:rsidRPr="00C139AD">
        <w:rPr>
          <w:rFonts w:ascii="Arial" w:hAnsi="Arial" w:cs="Arial"/>
          <w:i/>
          <w:sz w:val="22"/>
          <w:szCs w:val="22"/>
          <w:lang w:val="en-GB"/>
        </w:rPr>
        <w:t xml:space="preserve">per </w:t>
      </w:r>
      <w:proofErr w:type="gramStart"/>
      <w:r w:rsidRPr="00C139AD">
        <w:rPr>
          <w:rFonts w:ascii="Arial" w:hAnsi="Arial" w:cs="Arial"/>
          <w:i/>
          <w:sz w:val="22"/>
          <w:szCs w:val="22"/>
          <w:lang w:val="en-GB"/>
        </w:rPr>
        <w:t>gymnast.=</w:t>
      </w:r>
      <w:proofErr w:type="gramEnd"/>
      <w:r w:rsidRPr="00C139AD">
        <w:rPr>
          <w:rFonts w:ascii="Arial" w:hAnsi="Arial" w:cs="Arial"/>
          <w:i/>
          <w:sz w:val="22"/>
          <w:szCs w:val="22"/>
          <w:lang w:val="en-GB"/>
        </w:rPr>
        <w:t xml:space="preserve"> £………… All gymnasts must be paid for in advance.</w:t>
      </w:r>
    </w:p>
    <w:p w:rsidR="006D28CB" w:rsidRDefault="006D28CB" w:rsidP="009D622D">
      <w:pPr>
        <w:jc w:val="both"/>
        <w:rPr>
          <w:rFonts w:ascii="Arial" w:hAnsi="Arial" w:cs="Arial"/>
          <w:i/>
          <w:sz w:val="22"/>
          <w:szCs w:val="22"/>
          <w:lang w:val="en-GB"/>
        </w:rPr>
      </w:pPr>
    </w:p>
    <w:p w:rsidR="00A11322" w:rsidRPr="00C139AD" w:rsidRDefault="00A11322" w:rsidP="009D622D">
      <w:pPr>
        <w:jc w:val="both"/>
        <w:rPr>
          <w:rFonts w:ascii="Arial" w:hAnsi="Arial" w:cs="Arial"/>
          <w:b/>
          <w:i/>
          <w:sz w:val="22"/>
          <w:szCs w:val="22"/>
          <w:lang w:val="en-GB"/>
        </w:rPr>
      </w:pPr>
      <w:r w:rsidRPr="00C139AD">
        <w:rPr>
          <w:rFonts w:ascii="Arial" w:hAnsi="Arial" w:cs="Arial"/>
          <w:i/>
          <w:sz w:val="22"/>
          <w:szCs w:val="22"/>
          <w:lang w:val="en-GB"/>
        </w:rPr>
        <w:t xml:space="preserve">Cheques made payable to </w:t>
      </w:r>
      <w:r w:rsidRPr="00C139AD">
        <w:rPr>
          <w:rFonts w:ascii="Arial" w:hAnsi="Arial" w:cs="Arial"/>
          <w:b/>
          <w:i/>
          <w:sz w:val="22"/>
          <w:szCs w:val="22"/>
          <w:lang w:val="en-GB"/>
        </w:rPr>
        <w:t>Bristol School of Gymnastics.</w:t>
      </w:r>
    </w:p>
    <w:p w:rsidR="00A11322" w:rsidRPr="00C139AD" w:rsidRDefault="00A11322" w:rsidP="009D622D">
      <w:pPr>
        <w:jc w:val="both"/>
        <w:rPr>
          <w:rFonts w:ascii="Arial" w:hAnsi="Arial" w:cs="Arial"/>
          <w:i/>
          <w:sz w:val="22"/>
          <w:szCs w:val="22"/>
          <w:lang w:val="en-GB"/>
        </w:rPr>
      </w:pPr>
      <w:r w:rsidRPr="00C139AD">
        <w:rPr>
          <w:rFonts w:ascii="Arial" w:hAnsi="Arial" w:cs="Arial"/>
          <w:b/>
          <w:i/>
          <w:sz w:val="22"/>
          <w:szCs w:val="22"/>
          <w:lang w:val="en-GB"/>
        </w:rPr>
        <w:t xml:space="preserve">                              </w:t>
      </w:r>
      <w:r w:rsidRPr="00C139AD">
        <w:rPr>
          <w:rFonts w:ascii="Arial" w:hAnsi="Arial" w:cs="Arial"/>
          <w:i/>
          <w:sz w:val="22"/>
          <w:szCs w:val="22"/>
          <w:lang w:val="en-GB"/>
        </w:rPr>
        <w:t xml:space="preserve">post to Shirley Clements, 116 </w:t>
      </w:r>
      <w:proofErr w:type="spellStart"/>
      <w:r w:rsidRPr="00C139AD">
        <w:rPr>
          <w:rFonts w:ascii="Arial" w:hAnsi="Arial" w:cs="Arial"/>
          <w:i/>
          <w:sz w:val="22"/>
          <w:szCs w:val="22"/>
          <w:lang w:val="en-GB"/>
        </w:rPr>
        <w:t>Thornleigh</w:t>
      </w:r>
      <w:proofErr w:type="spellEnd"/>
      <w:r w:rsidRPr="00C139AD">
        <w:rPr>
          <w:rFonts w:ascii="Arial" w:hAnsi="Arial" w:cs="Arial"/>
          <w:i/>
          <w:sz w:val="22"/>
          <w:szCs w:val="22"/>
          <w:lang w:val="en-GB"/>
        </w:rPr>
        <w:t xml:space="preserve"> Road, </w:t>
      </w:r>
      <w:proofErr w:type="gramStart"/>
      <w:r w:rsidRPr="00C139AD">
        <w:rPr>
          <w:rFonts w:ascii="Arial" w:hAnsi="Arial" w:cs="Arial"/>
          <w:i/>
          <w:sz w:val="22"/>
          <w:szCs w:val="22"/>
          <w:lang w:val="en-GB"/>
        </w:rPr>
        <w:t>Horfield ,</w:t>
      </w:r>
      <w:proofErr w:type="gramEnd"/>
      <w:r w:rsidRPr="00C139AD">
        <w:rPr>
          <w:rFonts w:ascii="Arial" w:hAnsi="Arial" w:cs="Arial"/>
          <w:i/>
          <w:sz w:val="22"/>
          <w:szCs w:val="22"/>
          <w:lang w:val="en-GB"/>
        </w:rPr>
        <w:t xml:space="preserve"> Bristol.BS7 8PJ</w:t>
      </w:r>
    </w:p>
    <w:p w:rsidR="004F5603" w:rsidRDefault="004F5603" w:rsidP="009D622D">
      <w:pPr>
        <w:jc w:val="both"/>
        <w:rPr>
          <w:rFonts w:ascii="Arial" w:hAnsi="Arial" w:cs="Arial"/>
          <w:i/>
          <w:sz w:val="22"/>
          <w:szCs w:val="22"/>
          <w:lang w:val="en-GB"/>
        </w:rPr>
      </w:pPr>
    </w:p>
    <w:p w:rsidR="00A11322" w:rsidRPr="00C139AD" w:rsidRDefault="00A11322" w:rsidP="009D622D">
      <w:pPr>
        <w:jc w:val="both"/>
        <w:rPr>
          <w:rFonts w:ascii="Arial" w:hAnsi="Arial" w:cs="Arial"/>
          <w:i/>
          <w:sz w:val="22"/>
          <w:szCs w:val="22"/>
          <w:lang w:val="en-GB"/>
        </w:rPr>
      </w:pPr>
      <w:r w:rsidRPr="00C139AD">
        <w:rPr>
          <w:rFonts w:ascii="Arial" w:hAnsi="Arial" w:cs="Arial"/>
          <w:i/>
          <w:sz w:val="22"/>
          <w:szCs w:val="22"/>
          <w:lang w:val="en-GB"/>
        </w:rPr>
        <w:t xml:space="preserve">You may enter online to: </w:t>
      </w:r>
      <w:hyperlink r:id="rId5" w:history="1">
        <w:r w:rsidRPr="00C139AD">
          <w:rPr>
            <w:rStyle w:val="Hyperlink"/>
            <w:rFonts w:ascii="Arial" w:hAnsi="Arial" w:cs="Arial"/>
            <w:i/>
            <w:sz w:val="22"/>
            <w:szCs w:val="22"/>
            <w:lang w:val="en-GB"/>
          </w:rPr>
          <w:t>shirleyclementsbsg@yahoo.co.uk</w:t>
        </w:r>
      </w:hyperlink>
      <w:r w:rsidRPr="00C139AD">
        <w:rPr>
          <w:rFonts w:ascii="Arial" w:hAnsi="Arial" w:cs="Arial"/>
          <w:i/>
          <w:sz w:val="22"/>
          <w:szCs w:val="22"/>
          <w:lang w:val="en-GB"/>
        </w:rPr>
        <w:t xml:space="preserve">. When we receive </w:t>
      </w:r>
      <w:proofErr w:type="gramStart"/>
      <w:r>
        <w:rPr>
          <w:rFonts w:ascii="Arial" w:hAnsi="Arial" w:cs="Arial"/>
          <w:i/>
          <w:sz w:val="22"/>
          <w:szCs w:val="22"/>
          <w:lang w:val="en-GB"/>
        </w:rPr>
        <w:t xml:space="preserve">your </w:t>
      </w:r>
      <w:r w:rsidRPr="00C139AD">
        <w:rPr>
          <w:rFonts w:ascii="Arial" w:hAnsi="Arial" w:cs="Arial"/>
          <w:i/>
          <w:sz w:val="22"/>
          <w:szCs w:val="22"/>
          <w:lang w:val="en-GB"/>
        </w:rPr>
        <w:t xml:space="preserve"> entry</w:t>
      </w:r>
      <w:proofErr w:type="gramEnd"/>
      <w:r w:rsidRPr="00C139AD">
        <w:rPr>
          <w:rFonts w:ascii="Arial" w:hAnsi="Arial" w:cs="Arial"/>
          <w:i/>
          <w:sz w:val="22"/>
          <w:szCs w:val="22"/>
          <w:lang w:val="en-GB"/>
        </w:rPr>
        <w:t xml:space="preserve"> we will email the account number and sort code so you can pay. Your entry will not be accepted until we receive the entry fee. You will be emailed to let you know we have received it.</w:t>
      </w:r>
    </w:p>
    <w:sectPr w:rsidR="00A11322" w:rsidRPr="00C139AD" w:rsidSect="00E630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30E3"/>
    <w:rsid w:val="0001537E"/>
    <w:rsid w:val="001419D1"/>
    <w:rsid w:val="00144635"/>
    <w:rsid w:val="001A23D3"/>
    <w:rsid w:val="001C1DA5"/>
    <w:rsid w:val="001E4E4C"/>
    <w:rsid w:val="001E76D7"/>
    <w:rsid w:val="00231BE9"/>
    <w:rsid w:val="00260365"/>
    <w:rsid w:val="00274DB3"/>
    <w:rsid w:val="002849E0"/>
    <w:rsid w:val="00286FD3"/>
    <w:rsid w:val="003563FB"/>
    <w:rsid w:val="00376AC7"/>
    <w:rsid w:val="003817DE"/>
    <w:rsid w:val="004855E9"/>
    <w:rsid w:val="004F5603"/>
    <w:rsid w:val="00505F7A"/>
    <w:rsid w:val="0053331C"/>
    <w:rsid w:val="00590831"/>
    <w:rsid w:val="005B6AEE"/>
    <w:rsid w:val="006D28CB"/>
    <w:rsid w:val="006D690B"/>
    <w:rsid w:val="00717BC4"/>
    <w:rsid w:val="00736EC9"/>
    <w:rsid w:val="00772158"/>
    <w:rsid w:val="007737AE"/>
    <w:rsid w:val="007C24A5"/>
    <w:rsid w:val="007D50B4"/>
    <w:rsid w:val="007D6C02"/>
    <w:rsid w:val="007E2975"/>
    <w:rsid w:val="007F08AB"/>
    <w:rsid w:val="0086053F"/>
    <w:rsid w:val="008635F3"/>
    <w:rsid w:val="009D622D"/>
    <w:rsid w:val="00A11322"/>
    <w:rsid w:val="00A43026"/>
    <w:rsid w:val="00A635C6"/>
    <w:rsid w:val="00A72283"/>
    <w:rsid w:val="00AB2485"/>
    <w:rsid w:val="00AB678E"/>
    <w:rsid w:val="00AC30A5"/>
    <w:rsid w:val="00B25B6B"/>
    <w:rsid w:val="00BF3FF9"/>
    <w:rsid w:val="00C139AD"/>
    <w:rsid w:val="00CC166F"/>
    <w:rsid w:val="00D0550C"/>
    <w:rsid w:val="00D22DED"/>
    <w:rsid w:val="00D66FD5"/>
    <w:rsid w:val="00E12F28"/>
    <w:rsid w:val="00E630E3"/>
    <w:rsid w:val="00ED3D4A"/>
    <w:rsid w:val="00F11085"/>
    <w:rsid w:val="00F35858"/>
    <w:rsid w:val="00F70F1D"/>
    <w:rsid w:val="00FB523A"/>
    <w:rsid w:val="00FC1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135CFD3"/>
  <w15:chartTrackingRefBased/>
  <w15:docId w15:val="{FA1D8F73-8504-4BCD-A812-B723C994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3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D3D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dTable1Light">
    <w:name w:val="Grid Table 1 Light"/>
    <w:basedOn w:val="TableNormal"/>
    <w:uiPriority w:val="46"/>
    <w:rsid w:val="00ED3D4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character" w:styleId="Hyperlink">
    <w:name w:val="Hyperlink"/>
    <w:basedOn w:val="DefaultParagraphFont"/>
    <w:uiPriority w:val="99"/>
    <w:unhideWhenUsed/>
    <w:rsid w:val="00274DB3"/>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irleyclementsbsg@yahoo.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Links>
    <vt:vector size="6" baseType="variant">
      <vt:variant>
        <vt:i4>7864340</vt:i4>
      </vt:variant>
      <vt:variant>
        <vt:i4>0</vt:i4>
      </vt:variant>
      <vt:variant>
        <vt:i4>0</vt:i4>
      </vt:variant>
      <vt:variant>
        <vt:i4>5</vt:i4>
      </vt:variant>
      <vt:variant>
        <vt:lpwstr>mailto:shirleyclementsbsg@yahoo.co.uk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Clements</dc:creator>
  <cp:keywords/>
  <dc:description/>
  <cp:lastModifiedBy>Shirley Clements</cp:lastModifiedBy>
  <cp:revision>2</cp:revision>
  <dcterms:created xsi:type="dcterms:W3CDTF">2018-01-08T10:48:00Z</dcterms:created>
  <dcterms:modified xsi:type="dcterms:W3CDTF">2018-01-08T10:48:00Z</dcterms:modified>
</cp:coreProperties>
</file>