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C28F" w14:textId="77777777" w:rsidR="00DA0AFD" w:rsidRPr="00DA0AFD" w:rsidRDefault="00DA0AFD" w:rsidP="00DA0A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A0AFD">
        <w:rPr>
          <w:rFonts w:ascii="Times New Roman" w:eastAsia="Times New Roman" w:hAnsi="Times New Roman" w:cs="Times New Roman"/>
          <w:b/>
          <w:bCs/>
          <w:kern w:val="0"/>
          <w:sz w:val="27"/>
          <w:szCs w:val="27"/>
          <w14:ligatures w14:val="none"/>
        </w:rPr>
        <w:t>Client Agreement &amp; Confidentiality Disclaimer</w:t>
      </w:r>
    </w:p>
    <w:p w14:paraId="298ABEA5"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p>
    <w:p w14:paraId="4AC0797C"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Welcome to The Consent Compass. I’m honoured to be walking alongside you on your journey toward deeper connection, clarity, and self-discovery.</w:t>
      </w:r>
    </w:p>
    <w:p w14:paraId="55017711"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p>
    <w:p w14:paraId="3441AC08"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This document outlines the nature of our work together and the boundaries that keep our sessions safe, ethical, and supportive for you.</w:t>
      </w:r>
    </w:p>
    <w:p w14:paraId="5671751D" w14:textId="77777777" w:rsidR="00DA0AFD" w:rsidRPr="00DA0AFD" w:rsidRDefault="00DA0AFD" w:rsidP="00DA0AFD">
      <w:pPr>
        <w:spacing w:after="0" w:line="240" w:lineRule="auto"/>
        <w:rPr>
          <w:rFonts w:ascii="Times New Roman" w:eastAsia="Times New Roman" w:hAnsi="Times New Roman" w:cs="Times New Roman"/>
          <w:kern w:val="0"/>
          <w14:ligatures w14:val="none"/>
        </w:rPr>
      </w:pPr>
      <w:r w:rsidRPr="00DA0AFD">
        <w:rPr>
          <w:rFonts w:ascii="Times New Roman" w:eastAsia="Times New Roman" w:hAnsi="Times New Roman" w:cs="Times New Roman"/>
          <w:noProof/>
          <w:kern w:val="0"/>
          <w14:ligatures w14:val="none"/>
        </w:rPr>
        <mc:AlternateContent>
          <mc:Choice Requires="wps">
            <w:drawing>
              <wp:inline distT="0" distB="0" distL="0" distR="0" wp14:anchorId="1BFD04F6" wp14:editId="54B415A0">
                <wp:extent cx="5731510" cy="1270"/>
                <wp:effectExtent l="0" t="33020" r="0" b="38100"/>
                <wp:docPr id="154217760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A179C0" id="Rectangle 5"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59A6BAF1" w14:textId="77777777" w:rsidR="00DA0AFD" w:rsidRPr="00DA0AFD" w:rsidRDefault="00DA0AFD" w:rsidP="00DA0AFD">
      <w:pPr>
        <w:spacing w:before="100" w:beforeAutospacing="1" w:after="100" w:afterAutospacing="1" w:line="240" w:lineRule="auto"/>
        <w:outlineLvl w:val="3"/>
        <w:rPr>
          <w:rFonts w:ascii="Times New Roman" w:hAnsi="Times New Roman" w:cs="Times New Roman"/>
          <w:b/>
          <w:bCs/>
          <w:kern w:val="0"/>
          <w14:ligatures w14:val="none"/>
        </w:rPr>
      </w:pPr>
      <w:r w:rsidRPr="00DA0AFD">
        <w:rPr>
          <w:rFonts w:ascii="Times New Roman" w:eastAsia="Times New Roman" w:hAnsi="Times New Roman" w:cs="Times New Roman"/>
          <w:b/>
          <w:bCs/>
          <w:kern w:val="0"/>
          <w14:ligatures w14:val="none"/>
        </w:rPr>
        <w:t>Confidentiality</w:t>
      </w:r>
    </w:p>
    <w:p w14:paraId="6C5E8E7C"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p>
    <w:p w14:paraId="028D0A36"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Our sessions are a private space. Everything you share will be held in confidence and without judgment. Your personal information, stories, and experiences will never be disclosed to anyone outside our work — unless you provide written consent to do so.</w:t>
      </w:r>
    </w:p>
    <w:p w14:paraId="77CD60F4" w14:textId="77777777" w:rsidR="00DA0AFD" w:rsidRPr="00DA0AFD" w:rsidRDefault="00DA0AFD" w:rsidP="00DA0AFD">
      <w:pPr>
        <w:spacing w:after="0" w:line="240" w:lineRule="auto"/>
        <w:rPr>
          <w:rFonts w:ascii="Times New Roman" w:eastAsia="Times New Roman" w:hAnsi="Times New Roman" w:cs="Times New Roman"/>
          <w:kern w:val="0"/>
          <w14:ligatures w14:val="none"/>
        </w:rPr>
      </w:pPr>
      <w:r w:rsidRPr="00DA0AFD">
        <w:rPr>
          <w:rFonts w:ascii="Times New Roman" w:eastAsia="Times New Roman" w:hAnsi="Times New Roman" w:cs="Times New Roman"/>
          <w:noProof/>
          <w:kern w:val="0"/>
          <w14:ligatures w14:val="none"/>
        </w:rPr>
        <mc:AlternateContent>
          <mc:Choice Requires="wps">
            <w:drawing>
              <wp:inline distT="0" distB="0" distL="0" distR="0" wp14:anchorId="1BAE872D" wp14:editId="118479FB">
                <wp:extent cx="5731510" cy="1270"/>
                <wp:effectExtent l="0" t="33020" r="0" b="38100"/>
                <wp:docPr id="1860444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A57877A" id="Rectangle 4"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1D0D5859" w14:textId="77777777" w:rsidR="00DA0AFD" w:rsidRPr="00DA0AFD" w:rsidRDefault="00DA0AFD" w:rsidP="00DA0AFD">
      <w:pPr>
        <w:spacing w:before="100" w:beforeAutospacing="1" w:after="100" w:afterAutospacing="1" w:line="240" w:lineRule="auto"/>
        <w:outlineLvl w:val="3"/>
        <w:rPr>
          <w:rFonts w:ascii="Times New Roman" w:hAnsi="Times New Roman" w:cs="Times New Roman"/>
          <w:b/>
          <w:bCs/>
          <w:kern w:val="0"/>
          <w14:ligatures w14:val="none"/>
        </w:rPr>
      </w:pPr>
      <w:r w:rsidRPr="00DA0AFD">
        <w:rPr>
          <w:rFonts w:ascii="Times New Roman" w:eastAsia="Times New Roman" w:hAnsi="Times New Roman" w:cs="Times New Roman"/>
          <w:b/>
          <w:bCs/>
          <w:kern w:val="0"/>
          <w14:ligatures w14:val="none"/>
        </w:rPr>
        <w:t>Limits to Confidentiality – Duty of Care</w:t>
      </w:r>
    </w:p>
    <w:p w14:paraId="2403015C"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p>
    <w:p w14:paraId="2257F4A6"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The only exception to this confidentiality is where I believe there is a serious and immediate risk to:</w:t>
      </w:r>
    </w:p>
    <w:p w14:paraId="2351500F" w14:textId="77777777" w:rsidR="00DA0AFD" w:rsidRPr="00DA0AFD" w:rsidRDefault="00DA0AFD" w:rsidP="00DA0AFD">
      <w:pPr>
        <w:numPr>
          <w:ilvl w:val="0"/>
          <w:numId w:val="1"/>
        </w:num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Your life or wellbeing</w:t>
      </w:r>
    </w:p>
    <w:p w14:paraId="01791B6E" w14:textId="77777777" w:rsidR="00DA0AFD" w:rsidRPr="00DA0AFD" w:rsidRDefault="00DA0AFD" w:rsidP="00DA0AFD">
      <w:pPr>
        <w:numPr>
          <w:ilvl w:val="0"/>
          <w:numId w:val="1"/>
        </w:num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The life or wellbeing of another person</w:t>
      </w:r>
    </w:p>
    <w:p w14:paraId="1E1E057B" w14:textId="77777777" w:rsidR="00DA0AFD" w:rsidRPr="00DA0AFD" w:rsidRDefault="00DA0AFD" w:rsidP="00DA0AFD">
      <w:pPr>
        <w:numPr>
          <w:ilvl w:val="0"/>
          <w:numId w:val="1"/>
        </w:num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A situation involving the safeguarding of a child or vulnerable adult</w:t>
      </w:r>
    </w:p>
    <w:p w14:paraId="00C51435"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p>
    <w:p w14:paraId="23A4F00A"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In such cases, I am ethically and legally required to report this information to the appropriate services. Wherever possible, I will speak with you first before taking any action.</w:t>
      </w:r>
    </w:p>
    <w:p w14:paraId="09996300" w14:textId="77777777" w:rsidR="00DA0AFD" w:rsidRPr="00DA0AFD" w:rsidRDefault="00DA0AFD" w:rsidP="00DA0AFD">
      <w:pPr>
        <w:spacing w:after="0" w:line="240" w:lineRule="auto"/>
        <w:rPr>
          <w:rFonts w:ascii="Times New Roman" w:eastAsia="Times New Roman" w:hAnsi="Times New Roman" w:cs="Times New Roman"/>
          <w:kern w:val="0"/>
          <w14:ligatures w14:val="none"/>
        </w:rPr>
      </w:pPr>
      <w:r w:rsidRPr="00DA0AFD">
        <w:rPr>
          <w:rFonts w:ascii="Times New Roman" w:eastAsia="Times New Roman" w:hAnsi="Times New Roman" w:cs="Times New Roman"/>
          <w:noProof/>
          <w:kern w:val="0"/>
          <w14:ligatures w14:val="none"/>
        </w:rPr>
        <mc:AlternateContent>
          <mc:Choice Requires="wps">
            <w:drawing>
              <wp:inline distT="0" distB="0" distL="0" distR="0" wp14:anchorId="2248413E" wp14:editId="48FB9DB2">
                <wp:extent cx="3540760" cy="1270"/>
                <wp:effectExtent l="0" t="33020" r="0" b="38100"/>
                <wp:docPr id="2486353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DCD1104" id="Rectangle 3" o:spid="_x0000_s1026" style="width:278.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" filled="f">
                <w10:anchorlock/>
              </v:rect>
            </w:pict>
          </mc:Fallback>
        </mc:AlternateContent>
      </w:r>
    </w:p>
    <w:p w14:paraId="5C77B68A" w14:textId="77777777" w:rsidR="00DA0AFD" w:rsidRPr="00DA0AFD" w:rsidRDefault="00DA0AFD" w:rsidP="00DA0AFD">
      <w:pPr>
        <w:spacing w:before="100" w:beforeAutospacing="1" w:after="100" w:afterAutospacing="1" w:line="240" w:lineRule="auto"/>
        <w:outlineLvl w:val="3"/>
        <w:rPr>
          <w:rFonts w:ascii="Times New Roman" w:hAnsi="Times New Roman" w:cs="Times New Roman"/>
          <w:b/>
          <w:bCs/>
          <w:kern w:val="0"/>
          <w14:ligatures w14:val="none"/>
        </w:rPr>
      </w:pPr>
      <w:r w:rsidRPr="00DA0AFD">
        <w:rPr>
          <w:rFonts w:ascii="Times New Roman" w:eastAsia="Times New Roman" w:hAnsi="Times New Roman" w:cs="Times New Roman"/>
          <w:b/>
          <w:bCs/>
          <w:kern w:val="0"/>
          <w14:ligatures w14:val="none"/>
        </w:rPr>
        <w:t>Nature of Service</w:t>
      </w:r>
    </w:p>
    <w:p w14:paraId="77A2A72B"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p>
    <w:p w14:paraId="35F41110"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 xml:space="preserve">Sessions with The Consent Compass are informed by qualifications in psychology, coaching, and relational wellbeing. They are designed to support personal growth, empowerment, and exploration in the areas of intimacy, relationship, and self-awareness. While our work may </w:t>
      </w:r>
      <w:r w:rsidRPr="00DA0AFD">
        <w:rPr>
          <w:rFonts w:ascii="Times New Roman" w:hAnsi="Times New Roman" w:cs="Times New Roman"/>
          <w:kern w:val="0"/>
          <w14:ligatures w14:val="none"/>
        </w:rPr>
        <w:lastRenderedPageBreak/>
        <w:t>feel therapeutic, it is not a substitute for licensed psychotherapy, medical care, or crisis intervention.</w:t>
      </w:r>
    </w:p>
    <w:p w14:paraId="6F3F50A0" w14:textId="77777777" w:rsidR="00DA0AFD" w:rsidRPr="00DA0AFD" w:rsidRDefault="00DA0AFD" w:rsidP="00DA0AFD">
      <w:pPr>
        <w:spacing w:after="0" w:line="240" w:lineRule="auto"/>
        <w:rPr>
          <w:rFonts w:ascii="Times New Roman" w:eastAsia="Times New Roman" w:hAnsi="Times New Roman" w:cs="Times New Roman"/>
          <w:kern w:val="0"/>
          <w14:ligatures w14:val="none"/>
        </w:rPr>
      </w:pPr>
      <w:r w:rsidRPr="00DA0AFD">
        <w:rPr>
          <w:rFonts w:ascii="Times New Roman" w:eastAsia="Times New Roman" w:hAnsi="Times New Roman" w:cs="Times New Roman"/>
          <w:noProof/>
          <w:kern w:val="0"/>
          <w14:ligatures w14:val="none"/>
        </w:rPr>
        <mc:AlternateContent>
          <mc:Choice Requires="wps">
            <w:drawing>
              <wp:inline distT="0" distB="0" distL="0" distR="0" wp14:anchorId="77DD9C03" wp14:editId="0BB723F1">
                <wp:extent cx="3540760" cy="1270"/>
                <wp:effectExtent l="0" t="33020" r="0" b="38100"/>
                <wp:docPr id="6098119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A703289" id="Rectangle 2" o:spid="_x0000_s1026" style="width:278.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" filled="f">
                <w10:anchorlock/>
              </v:rect>
            </w:pict>
          </mc:Fallback>
        </mc:AlternateContent>
      </w:r>
    </w:p>
    <w:p w14:paraId="6B0504B5" w14:textId="77777777" w:rsidR="00DA0AFD" w:rsidRPr="00DA0AFD" w:rsidRDefault="00DA0AFD" w:rsidP="00DA0AFD">
      <w:pPr>
        <w:spacing w:before="100" w:beforeAutospacing="1" w:after="100" w:afterAutospacing="1" w:line="240" w:lineRule="auto"/>
        <w:outlineLvl w:val="2"/>
        <w:rPr>
          <w:rFonts w:ascii="Times New Roman" w:hAnsi="Times New Roman" w:cs="Times New Roman"/>
          <w:b/>
          <w:bCs/>
          <w:kern w:val="0"/>
          <w:sz w:val="27"/>
          <w:szCs w:val="27"/>
          <w14:ligatures w14:val="none"/>
        </w:rPr>
      </w:pPr>
      <w:r w:rsidRPr="00DA0AFD">
        <w:rPr>
          <w:rFonts w:ascii="Times New Roman" w:eastAsia="Times New Roman" w:hAnsi="Times New Roman" w:cs="Times New Roman"/>
          <w:b/>
          <w:bCs/>
          <w:kern w:val="0"/>
          <w:sz w:val="27"/>
          <w:szCs w:val="27"/>
          <w14:ligatures w14:val="none"/>
        </w:rPr>
        <w:t>Client Acknowledgement &amp; Agreement</w:t>
      </w:r>
    </w:p>
    <w:p w14:paraId="3A9273E3"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p>
    <w:p w14:paraId="1F74A71B"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By signing below, you acknowledge that you understand the nature and boundaries of this service, including the confidentiality policy and its limitations.</w:t>
      </w:r>
    </w:p>
    <w:p w14:paraId="593B6FE7"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p>
    <w:p w14:paraId="5840DA7E"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You agree to take personal responsibility for your emotional wellbeing, and to seek additional professional support if needed.</w:t>
      </w:r>
    </w:p>
    <w:p w14:paraId="4B0AEAFD" w14:textId="77777777" w:rsidR="00DA0AFD" w:rsidRPr="00DA0AFD" w:rsidRDefault="00DA0AFD" w:rsidP="00DA0AFD">
      <w:pPr>
        <w:spacing w:after="0" w:line="240" w:lineRule="auto"/>
        <w:rPr>
          <w:rFonts w:ascii="Times New Roman" w:eastAsia="Times New Roman" w:hAnsi="Times New Roman" w:cs="Times New Roman"/>
          <w:kern w:val="0"/>
          <w14:ligatures w14:val="none"/>
        </w:rPr>
      </w:pPr>
      <w:r w:rsidRPr="00DA0AFD">
        <w:rPr>
          <w:rFonts w:ascii="Times New Roman" w:eastAsia="Times New Roman" w:hAnsi="Times New Roman" w:cs="Times New Roman"/>
          <w:noProof/>
          <w:kern w:val="0"/>
          <w14:ligatures w14:val="none"/>
        </w:rPr>
        <mc:AlternateContent>
          <mc:Choice Requires="wps">
            <w:drawing>
              <wp:inline distT="0" distB="0" distL="0" distR="0" wp14:anchorId="0BEA89FA" wp14:editId="3FBC02DA">
                <wp:extent cx="3540760" cy="1270"/>
                <wp:effectExtent l="0" t="33020" r="0" b="38100"/>
                <wp:docPr id="20311481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474E5BD" id="Rectangle 1" o:spid="_x0000_s1026" style="width:278.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" filled="f">
                <w10:anchorlock/>
              </v:rect>
            </w:pict>
          </mc:Fallback>
        </mc:AlternateContent>
      </w:r>
    </w:p>
    <w:p w14:paraId="7CE5D63B"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Client Name: ______________________________________</w:t>
      </w:r>
    </w:p>
    <w:p w14:paraId="18588BF9"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Signature: __________________________________________</w:t>
      </w:r>
    </w:p>
    <w:p w14:paraId="17FE9093" w14:textId="77777777" w:rsidR="00DA0AFD" w:rsidRPr="00DA0AFD" w:rsidRDefault="00DA0AFD" w:rsidP="00DA0AFD">
      <w:pPr>
        <w:spacing w:before="100" w:beforeAutospacing="1" w:after="100" w:afterAutospacing="1" w:line="240" w:lineRule="auto"/>
        <w:rPr>
          <w:rFonts w:ascii="Times New Roman" w:hAnsi="Times New Roman" w:cs="Times New Roman"/>
          <w:kern w:val="0"/>
          <w14:ligatures w14:val="none"/>
        </w:rPr>
      </w:pPr>
      <w:r w:rsidRPr="00DA0AFD">
        <w:rPr>
          <w:rFonts w:ascii="Times New Roman" w:hAnsi="Times New Roman" w:cs="Times New Roman"/>
          <w:kern w:val="0"/>
          <w14:ligatures w14:val="none"/>
        </w:rPr>
        <w:t>Date: ______________________</w:t>
      </w:r>
    </w:p>
    <w:p w14:paraId="488A87B8" w14:textId="77777777" w:rsidR="00DA0AFD" w:rsidRDefault="00DA0AFD"/>
    <w:sectPr w:rsidR="00DA0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76E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FD"/>
    <w:rsid w:val="003E0D59"/>
    <w:rsid w:val="00BA00F2"/>
    <w:rsid w:val="00DA0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799D82"/>
  <w15:chartTrackingRefBased/>
  <w15:docId w15:val="{D8C7A59F-BE80-7146-8993-2DD06B0E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A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0A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A0A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A0A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0A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0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A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A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0A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0A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0A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0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AFD"/>
    <w:rPr>
      <w:rFonts w:eastAsiaTheme="majorEastAsia" w:cstheme="majorBidi"/>
      <w:color w:val="272727" w:themeColor="text1" w:themeTint="D8"/>
    </w:rPr>
  </w:style>
  <w:style w:type="paragraph" w:styleId="Title">
    <w:name w:val="Title"/>
    <w:basedOn w:val="Normal"/>
    <w:next w:val="Normal"/>
    <w:link w:val="TitleChar"/>
    <w:uiPriority w:val="10"/>
    <w:qFormat/>
    <w:rsid w:val="00DA0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AFD"/>
    <w:pPr>
      <w:spacing w:before="160"/>
      <w:jc w:val="center"/>
    </w:pPr>
    <w:rPr>
      <w:i/>
      <w:iCs/>
      <w:color w:val="404040" w:themeColor="text1" w:themeTint="BF"/>
    </w:rPr>
  </w:style>
  <w:style w:type="character" w:customStyle="1" w:styleId="QuoteChar">
    <w:name w:val="Quote Char"/>
    <w:basedOn w:val="DefaultParagraphFont"/>
    <w:link w:val="Quote"/>
    <w:uiPriority w:val="29"/>
    <w:rsid w:val="00DA0AFD"/>
    <w:rPr>
      <w:i/>
      <w:iCs/>
      <w:color w:val="404040" w:themeColor="text1" w:themeTint="BF"/>
    </w:rPr>
  </w:style>
  <w:style w:type="paragraph" w:styleId="ListParagraph">
    <w:name w:val="List Paragraph"/>
    <w:basedOn w:val="Normal"/>
    <w:uiPriority w:val="34"/>
    <w:qFormat/>
    <w:rsid w:val="00DA0AFD"/>
    <w:pPr>
      <w:ind w:left="720"/>
      <w:contextualSpacing/>
    </w:pPr>
  </w:style>
  <w:style w:type="character" w:styleId="IntenseEmphasis">
    <w:name w:val="Intense Emphasis"/>
    <w:basedOn w:val="DefaultParagraphFont"/>
    <w:uiPriority w:val="21"/>
    <w:qFormat/>
    <w:rsid w:val="00DA0AFD"/>
    <w:rPr>
      <w:i/>
      <w:iCs/>
      <w:color w:val="2F5496" w:themeColor="accent1" w:themeShade="BF"/>
    </w:rPr>
  </w:style>
  <w:style w:type="paragraph" w:styleId="IntenseQuote">
    <w:name w:val="Intense Quote"/>
    <w:basedOn w:val="Normal"/>
    <w:next w:val="Normal"/>
    <w:link w:val="IntenseQuoteChar"/>
    <w:uiPriority w:val="30"/>
    <w:qFormat/>
    <w:rsid w:val="00DA0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0AFD"/>
    <w:rPr>
      <w:i/>
      <w:iCs/>
      <w:color w:val="2F5496" w:themeColor="accent1" w:themeShade="BF"/>
    </w:rPr>
  </w:style>
  <w:style w:type="character" w:styleId="IntenseReference">
    <w:name w:val="Intense Reference"/>
    <w:basedOn w:val="DefaultParagraphFont"/>
    <w:uiPriority w:val="32"/>
    <w:qFormat/>
    <w:rsid w:val="00DA0AFD"/>
    <w:rPr>
      <w:b/>
      <w:bCs/>
      <w:smallCaps/>
      <w:color w:val="2F5496" w:themeColor="accent1" w:themeShade="BF"/>
      <w:spacing w:val="5"/>
    </w:rPr>
  </w:style>
  <w:style w:type="paragraph" w:customStyle="1" w:styleId="p1">
    <w:name w:val="p1"/>
    <w:basedOn w:val="Normal"/>
    <w:rsid w:val="00DA0AFD"/>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DA0AFD"/>
  </w:style>
  <w:style w:type="paragraph" w:customStyle="1" w:styleId="p2">
    <w:name w:val="p2"/>
    <w:basedOn w:val="Normal"/>
    <w:rsid w:val="00DA0AFD"/>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DA0AFD"/>
  </w:style>
  <w:style w:type="paragraph" w:customStyle="1" w:styleId="p3">
    <w:name w:val="p3"/>
    <w:basedOn w:val="Normal"/>
    <w:rsid w:val="00DA0AFD"/>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DefaultParagraphFont"/>
    <w:rsid w:val="00DA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Wheatley</dc:creator>
  <cp:keywords/>
  <dc:description/>
  <cp:lastModifiedBy>Debra Wheatley</cp:lastModifiedBy>
  <cp:revision>2</cp:revision>
  <dcterms:created xsi:type="dcterms:W3CDTF">2025-06-22T19:13:00Z</dcterms:created>
  <dcterms:modified xsi:type="dcterms:W3CDTF">2025-06-22T19:13:00Z</dcterms:modified>
</cp:coreProperties>
</file>