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1BBB" w14:textId="77777777" w:rsidR="006A3A44" w:rsidRDefault="006A3A44"/>
    <w:p w14:paraId="7FB4BE8A" w14:textId="64E5CE86" w:rsidR="00F67EB0" w:rsidRDefault="00F67EB0" w:rsidP="00F67E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Dauphin Middle Paxton Joint Park Authority</w:t>
      </w:r>
    </w:p>
    <w:p w14:paraId="718D5ED5" w14:textId="216C8D28" w:rsidR="00F67EB0" w:rsidRDefault="00E92276" w:rsidP="00F67EB0">
      <w:pPr>
        <w:jc w:val="center"/>
      </w:pPr>
      <w:r>
        <w:t>February 24, 2025</w:t>
      </w:r>
    </w:p>
    <w:p w14:paraId="7E1F091D" w14:textId="77777777" w:rsidR="00F67EB0" w:rsidRDefault="00F67EB0" w:rsidP="00F67EB0">
      <w:pPr>
        <w:jc w:val="center"/>
      </w:pPr>
    </w:p>
    <w:p w14:paraId="62700A49" w14:textId="6E8C1F29" w:rsidR="00F67EB0" w:rsidRDefault="00F67EB0" w:rsidP="00F67EB0">
      <w:r>
        <w:t>Present: Nichole O’Gorman, Tim Wenrich, Ron Hull, Jeff Thrush, Larry Cooney</w:t>
      </w:r>
      <w:r w:rsidR="00E92276">
        <w:t xml:space="preserve">, Michael Cohen, and </w:t>
      </w:r>
      <w:r>
        <w:t>Julie Seeds</w:t>
      </w:r>
    </w:p>
    <w:p w14:paraId="299F68C6" w14:textId="70F1DBA7" w:rsidR="00F67EB0" w:rsidRDefault="00F67EB0" w:rsidP="00F67EB0">
      <w:r>
        <w:t xml:space="preserve">Guests: </w:t>
      </w:r>
      <w:r w:rsidR="00E92276">
        <w:t xml:space="preserve">Linda &amp; </w:t>
      </w:r>
      <w:r>
        <w:t xml:space="preserve">Bob Klutus, Dauphin </w:t>
      </w:r>
      <w:r w:rsidR="00E92276">
        <w:t>Recreation</w:t>
      </w:r>
      <w:r>
        <w:t xml:space="preserve"> Association (DRA)</w:t>
      </w:r>
    </w:p>
    <w:p w14:paraId="2CB6D452" w14:textId="721333CF" w:rsidR="00F67EB0" w:rsidRDefault="00F67EB0" w:rsidP="00F67EB0">
      <w:r>
        <w:t xml:space="preserve">                  Steve  Lugwig, Dauphin Athletic Association, (DAA)</w:t>
      </w:r>
    </w:p>
    <w:p w14:paraId="382869A5" w14:textId="0514B070" w:rsidR="00F67EB0" w:rsidRDefault="00F67EB0" w:rsidP="00F67EB0">
      <w:r>
        <w:t>Commencement: 7:0</w:t>
      </w:r>
      <w:r w:rsidR="00E92276">
        <w:t>0</w:t>
      </w:r>
      <w:r>
        <w:t xml:space="preserve"> PM</w:t>
      </w:r>
    </w:p>
    <w:p w14:paraId="0C344113" w14:textId="0F35C1BC" w:rsidR="00057557" w:rsidRDefault="00E92276" w:rsidP="00F67EB0">
      <w:pPr>
        <w:pStyle w:val="ListParagraph"/>
        <w:numPr>
          <w:ilvl w:val="0"/>
          <w:numId w:val="1"/>
        </w:numPr>
      </w:pPr>
      <w:r>
        <w:t>Jeff</w:t>
      </w:r>
      <w:r w:rsidR="00057557">
        <w:t xml:space="preserve"> </w:t>
      </w:r>
      <w:r w:rsidR="009B3D71">
        <w:t>motioned</w:t>
      </w:r>
      <w:r w:rsidR="00057557">
        <w:t xml:space="preserve"> to approve </w:t>
      </w:r>
      <w:r w:rsidR="002A23B8">
        <w:t>January’s Meeting</w:t>
      </w:r>
      <w:r w:rsidR="00057557">
        <w:t xml:space="preserve"> Minutes, 2</w:t>
      </w:r>
      <w:r w:rsidR="00057557" w:rsidRPr="00057557">
        <w:rPr>
          <w:vertAlign w:val="superscript"/>
        </w:rPr>
        <w:t>nd</w:t>
      </w:r>
      <w:r w:rsidR="00057557">
        <w:t xml:space="preserve"> </w:t>
      </w:r>
      <w:r>
        <w:t>Nikki</w:t>
      </w:r>
      <w:r w:rsidR="00057557">
        <w:t xml:space="preserve">, </w:t>
      </w:r>
      <w:r w:rsidR="009B3D71">
        <w:t>A</w:t>
      </w:r>
      <w:r w:rsidR="00057557">
        <w:t>ll approved.</w:t>
      </w:r>
    </w:p>
    <w:p w14:paraId="493EE9B9" w14:textId="2B254803" w:rsidR="00872271" w:rsidRDefault="002A23B8" w:rsidP="00F67EB0">
      <w:pPr>
        <w:pStyle w:val="ListParagraph"/>
        <w:numPr>
          <w:ilvl w:val="0"/>
          <w:numId w:val="1"/>
        </w:numPr>
      </w:pPr>
      <w:r>
        <w:t>Treasurer’s</w:t>
      </w:r>
      <w:r w:rsidR="00872271">
        <w:t xml:space="preserve"> Report – No Report Submitted.</w:t>
      </w:r>
    </w:p>
    <w:p w14:paraId="1ADF2F45" w14:textId="77777777" w:rsidR="00D10E5C" w:rsidRDefault="00D10E5C" w:rsidP="00F67EB0">
      <w:pPr>
        <w:pStyle w:val="ListParagraph"/>
        <w:numPr>
          <w:ilvl w:val="0"/>
          <w:numId w:val="1"/>
        </w:numPr>
      </w:pPr>
      <w:r>
        <w:t xml:space="preserve">DAA Update- </w:t>
      </w:r>
    </w:p>
    <w:p w14:paraId="186F03AB" w14:textId="15F7304A" w:rsidR="00D10E5C" w:rsidRDefault="00D10E5C" w:rsidP="00D10E5C">
      <w:pPr>
        <w:pStyle w:val="ListParagraph"/>
        <w:numPr>
          <w:ilvl w:val="1"/>
          <w:numId w:val="1"/>
        </w:numPr>
      </w:pPr>
      <w:r>
        <w:t xml:space="preserve">Softball has a Rookie Rumble scheduled on </w:t>
      </w:r>
      <w:r w:rsidR="00F27784">
        <w:t>April</w:t>
      </w:r>
      <w:r>
        <w:t xml:space="preserve"> 25</w:t>
      </w:r>
      <w:r w:rsidRPr="00D10E5C">
        <w:rPr>
          <w:vertAlign w:val="superscript"/>
        </w:rPr>
        <w:t>th</w:t>
      </w:r>
      <w:r>
        <w:t>, 26</w:t>
      </w:r>
      <w:r w:rsidRPr="00D10E5C">
        <w:rPr>
          <w:vertAlign w:val="superscript"/>
        </w:rPr>
        <w:t>th</w:t>
      </w:r>
      <w:r>
        <w:t>, and 27th</w:t>
      </w:r>
    </w:p>
    <w:p w14:paraId="657DBE92" w14:textId="260BEC69" w:rsidR="00D10E5C" w:rsidRDefault="00D10E5C" w:rsidP="00D10E5C">
      <w:pPr>
        <w:pStyle w:val="ListParagraph"/>
        <w:numPr>
          <w:ilvl w:val="1"/>
          <w:numId w:val="1"/>
        </w:numPr>
      </w:pPr>
      <w:r>
        <w:t xml:space="preserve">Opening Day is scheduled </w:t>
      </w:r>
      <w:r w:rsidR="002A23B8">
        <w:t>for</w:t>
      </w:r>
      <w:r>
        <w:t xml:space="preserve"> April 12</w:t>
      </w:r>
      <w:r w:rsidRPr="00D10E5C">
        <w:rPr>
          <w:vertAlign w:val="superscript"/>
        </w:rPr>
        <w:t>th</w:t>
      </w:r>
      <w:r>
        <w:t xml:space="preserve">.  </w:t>
      </w:r>
    </w:p>
    <w:p w14:paraId="0A82D898" w14:textId="5CDF40E0" w:rsidR="00D10E5C" w:rsidRDefault="00D10E5C" w:rsidP="00D10E5C">
      <w:pPr>
        <w:pStyle w:val="ListParagraph"/>
        <w:numPr>
          <w:ilvl w:val="1"/>
          <w:numId w:val="1"/>
        </w:numPr>
      </w:pPr>
      <w:r>
        <w:t xml:space="preserve">The Soccer Officers stayed the same as last year. </w:t>
      </w:r>
    </w:p>
    <w:p w14:paraId="7AA0BEE6" w14:textId="77777777" w:rsidR="00D10E5C" w:rsidRDefault="00D10E5C" w:rsidP="00D10E5C">
      <w:pPr>
        <w:pStyle w:val="ListParagraph"/>
        <w:numPr>
          <w:ilvl w:val="0"/>
          <w:numId w:val="1"/>
        </w:numPr>
      </w:pPr>
      <w:r>
        <w:t xml:space="preserve">DRA Update – </w:t>
      </w:r>
    </w:p>
    <w:p w14:paraId="4AF0EB32" w14:textId="6EC57B9B" w:rsidR="00D10E5C" w:rsidRDefault="00D10E5C" w:rsidP="00D10E5C">
      <w:pPr>
        <w:pStyle w:val="ListParagraph"/>
        <w:numPr>
          <w:ilvl w:val="1"/>
          <w:numId w:val="1"/>
        </w:numPr>
      </w:pPr>
      <w:r>
        <w:t>Linda Klutas ha</w:t>
      </w:r>
      <w:r w:rsidR="009B3D71">
        <w:t>d</w:t>
      </w:r>
      <w:r>
        <w:t xml:space="preserve"> questions </w:t>
      </w:r>
      <w:r w:rsidR="002A23B8">
        <w:t>about the grants, how they will work together, and who will control the grant</w:t>
      </w:r>
      <w:r>
        <w:t xml:space="preserve"> money. Nikki stated a</w:t>
      </w:r>
      <w:r w:rsidR="002A23B8">
        <w:t xml:space="preserve"> sub-</w:t>
      </w:r>
      <w:r>
        <w:t xml:space="preserve">committee had been formed overseeing the Grant and offered that two representatives from DRA serve on the </w:t>
      </w:r>
      <w:r w:rsidR="002A23B8">
        <w:t>c</w:t>
      </w:r>
      <w:r>
        <w:t xml:space="preserve">ommittee. </w:t>
      </w:r>
    </w:p>
    <w:p w14:paraId="3EDB18D3" w14:textId="55254EF6" w:rsidR="002A23B8" w:rsidRDefault="002A23B8" w:rsidP="00D10E5C">
      <w:pPr>
        <w:pStyle w:val="ListParagraph"/>
        <w:numPr>
          <w:ilvl w:val="1"/>
          <w:numId w:val="1"/>
        </w:numPr>
      </w:pPr>
      <w:r>
        <w:t xml:space="preserve">Linda Klutas discussed the grants that DRA received and was concerned about the timeliness </w:t>
      </w:r>
      <w:r w:rsidR="009B3D71">
        <w:t>of their use</w:t>
      </w:r>
      <w:r>
        <w:t>.  Nikki reported she is concerned about matching funds and is seeking clarification from D</w:t>
      </w:r>
      <w:r w:rsidR="00156901">
        <w:t>CNR.</w:t>
      </w:r>
      <w:r>
        <w:t xml:space="preserve"> </w:t>
      </w:r>
    </w:p>
    <w:p w14:paraId="3E146738" w14:textId="65CF0265" w:rsidR="00D10E5C" w:rsidRDefault="00D10E5C" w:rsidP="00D10E5C">
      <w:pPr>
        <w:pStyle w:val="ListParagraph"/>
        <w:numPr>
          <w:ilvl w:val="1"/>
          <w:numId w:val="1"/>
        </w:numPr>
      </w:pPr>
      <w:r>
        <w:t xml:space="preserve">Linda reported that many repairs had to be made on the pool last year and their regular checking account is approximately $3,500 to start up 2025.  Nikki suggested DRA send out the membership forms and information as soon as possible. </w:t>
      </w:r>
    </w:p>
    <w:p w14:paraId="67A2D95F" w14:textId="1D06F810" w:rsidR="00057557" w:rsidRDefault="00F27784" w:rsidP="00F67EB0">
      <w:pPr>
        <w:pStyle w:val="ListParagraph"/>
        <w:numPr>
          <w:ilvl w:val="0"/>
          <w:numId w:val="1"/>
        </w:numPr>
      </w:pPr>
      <w:r>
        <w:t xml:space="preserve">Nikki reported that she spoke with Farhat Excavating </w:t>
      </w:r>
      <w:r w:rsidR="009B3D71">
        <w:t>about</w:t>
      </w:r>
      <w:r>
        <w:t xml:space="preserve"> the walking track</w:t>
      </w:r>
      <w:r w:rsidR="009B3D71">
        <w:t xml:space="preserve"> project</w:t>
      </w:r>
      <w:r>
        <w:t xml:space="preserve">. The work will be done sometime in July after the regular </w:t>
      </w:r>
      <w:r w:rsidR="009B3D71">
        <w:t xml:space="preserve">ball </w:t>
      </w:r>
      <w:r>
        <w:t xml:space="preserve">season </w:t>
      </w:r>
      <w:r w:rsidR="009B3D71">
        <w:t>ends</w:t>
      </w:r>
      <w:r>
        <w:t xml:space="preserve">. </w:t>
      </w:r>
    </w:p>
    <w:p w14:paraId="0CD5BB50" w14:textId="2CCFA546" w:rsidR="00057557" w:rsidRDefault="002A23B8" w:rsidP="00F67EB0">
      <w:pPr>
        <w:pStyle w:val="ListParagraph"/>
        <w:numPr>
          <w:ilvl w:val="0"/>
          <w:numId w:val="1"/>
        </w:numPr>
      </w:pPr>
      <w:r>
        <w:t>Follow-up</w:t>
      </w:r>
      <w:r w:rsidR="00F27784">
        <w:t xml:space="preserve"> with Ron Hull on tree trimming around the lights</w:t>
      </w:r>
      <w:r>
        <w:t xml:space="preserve">. </w:t>
      </w:r>
      <w:r w:rsidR="00F27784">
        <w:t xml:space="preserve"> </w:t>
      </w:r>
    </w:p>
    <w:p w14:paraId="29A5B62E" w14:textId="62FF9D39" w:rsidR="00057557" w:rsidRDefault="00F27784" w:rsidP="00F67EB0">
      <w:pPr>
        <w:pStyle w:val="ListParagraph"/>
        <w:numPr>
          <w:ilvl w:val="0"/>
          <w:numId w:val="1"/>
        </w:numPr>
      </w:pPr>
      <w:r>
        <w:t xml:space="preserve">The </w:t>
      </w:r>
      <w:r w:rsidR="009B3D71">
        <w:t xml:space="preserve">restroom will open around the end of March or the </w:t>
      </w:r>
      <w:r>
        <w:t xml:space="preserve">beginning of April after the </w:t>
      </w:r>
      <w:r w:rsidR="002A23B8">
        <w:t xml:space="preserve">threat of frost is over. </w:t>
      </w:r>
    </w:p>
    <w:p w14:paraId="6F5199E8" w14:textId="6A8E3BDB" w:rsidR="002A23B8" w:rsidRDefault="002A23B8" w:rsidP="00F67EB0">
      <w:pPr>
        <w:pStyle w:val="ListParagraph"/>
        <w:numPr>
          <w:ilvl w:val="0"/>
          <w:numId w:val="1"/>
        </w:numPr>
      </w:pPr>
      <w:r>
        <w:t xml:space="preserve">A </w:t>
      </w:r>
      <w:r w:rsidR="009B3D71">
        <w:t>walk-through</w:t>
      </w:r>
      <w:r>
        <w:t xml:space="preserve"> of the </w:t>
      </w:r>
      <w:proofErr w:type="gramStart"/>
      <w:r>
        <w:t>Park</w:t>
      </w:r>
      <w:proofErr w:type="gramEnd"/>
      <w:r>
        <w:t xml:space="preserve"> will be at 6:00 PM on Monday, </w:t>
      </w:r>
      <w:r w:rsidR="00156901">
        <w:t>April 2</w:t>
      </w:r>
      <w:r w:rsidR="002F3800">
        <w:t>8</w:t>
      </w:r>
      <w:r w:rsidR="00156901">
        <w:t>th</w:t>
      </w:r>
      <w:r>
        <w:t>, 2025</w:t>
      </w:r>
    </w:p>
    <w:p w14:paraId="3D096DB2" w14:textId="35168BDE" w:rsidR="002A23B8" w:rsidRDefault="002A23B8" w:rsidP="002A23B8">
      <w:pPr>
        <w:pStyle w:val="ListParagraph"/>
        <w:numPr>
          <w:ilvl w:val="0"/>
          <w:numId w:val="1"/>
        </w:numPr>
      </w:pPr>
      <w:r>
        <w:t xml:space="preserve">Nikki </w:t>
      </w:r>
      <w:r w:rsidR="009B3D71">
        <w:t>motioned</w:t>
      </w:r>
      <w:r>
        <w:t xml:space="preserve"> to adjourn, 2</w:t>
      </w:r>
      <w:r w:rsidRPr="002A23B8">
        <w:rPr>
          <w:vertAlign w:val="superscript"/>
        </w:rPr>
        <w:t>nd</w:t>
      </w:r>
      <w:r>
        <w:t xml:space="preserve"> by Mike, at 7:26 PM.  </w:t>
      </w:r>
    </w:p>
    <w:p w14:paraId="77E4A3CE" w14:textId="6DDCD0D4" w:rsidR="00F67EB0" w:rsidRPr="00F67EB0" w:rsidRDefault="009B3D71" w:rsidP="00FE7977">
      <w:r>
        <w:t>The n</w:t>
      </w:r>
      <w:r w:rsidR="002A23B8">
        <w:t>ex</w:t>
      </w:r>
      <w:r>
        <w:t>t</w:t>
      </w:r>
      <w:r w:rsidR="002A23B8">
        <w:t xml:space="preserve"> meeting will be held on </w:t>
      </w:r>
      <w:r>
        <w:t>April 28</w:t>
      </w:r>
      <w:r w:rsidRPr="009B3D71">
        <w:rPr>
          <w:vertAlign w:val="superscript"/>
        </w:rPr>
        <w:t>th</w:t>
      </w:r>
      <w:r>
        <w:t xml:space="preserve"> @ 7:00 PM at the</w:t>
      </w:r>
      <w:r w:rsidR="002F3800">
        <w:t xml:space="preserve"> Borough Building. </w:t>
      </w:r>
      <w:r>
        <w:tab/>
      </w:r>
    </w:p>
    <w:sectPr w:rsidR="00F67EB0" w:rsidRPr="00F67EB0" w:rsidSect="002A23B8">
      <w:pgSz w:w="12240" w:h="15840"/>
      <w:pgMar w:top="864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1DF5E" w14:textId="77777777" w:rsidR="002A23B8" w:rsidRDefault="002A23B8" w:rsidP="002A23B8">
      <w:pPr>
        <w:spacing w:after="0" w:line="240" w:lineRule="auto"/>
      </w:pPr>
      <w:r>
        <w:separator/>
      </w:r>
    </w:p>
  </w:endnote>
  <w:endnote w:type="continuationSeparator" w:id="0">
    <w:p w14:paraId="6D2D9326" w14:textId="77777777" w:rsidR="002A23B8" w:rsidRDefault="002A23B8" w:rsidP="002A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00959" w14:textId="77777777" w:rsidR="002A23B8" w:rsidRDefault="002A23B8" w:rsidP="002A23B8">
      <w:pPr>
        <w:spacing w:after="0" w:line="240" w:lineRule="auto"/>
      </w:pPr>
      <w:r>
        <w:separator/>
      </w:r>
    </w:p>
  </w:footnote>
  <w:footnote w:type="continuationSeparator" w:id="0">
    <w:p w14:paraId="46D2C1C6" w14:textId="77777777" w:rsidR="002A23B8" w:rsidRDefault="002A23B8" w:rsidP="002A2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A32B5"/>
    <w:multiLevelType w:val="hybridMultilevel"/>
    <w:tmpl w:val="909E7BBC"/>
    <w:lvl w:ilvl="0" w:tplc="E842F07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142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B0"/>
    <w:rsid w:val="00057557"/>
    <w:rsid w:val="001128A2"/>
    <w:rsid w:val="00112F1A"/>
    <w:rsid w:val="00156901"/>
    <w:rsid w:val="001B61F9"/>
    <w:rsid w:val="002A23B8"/>
    <w:rsid w:val="002F3800"/>
    <w:rsid w:val="00307224"/>
    <w:rsid w:val="00627EA7"/>
    <w:rsid w:val="006A3A44"/>
    <w:rsid w:val="00872271"/>
    <w:rsid w:val="009B3D71"/>
    <w:rsid w:val="00A37FC9"/>
    <w:rsid w:val="00A7586B"/>
    <w:rsid w:val="00C37F87"/>
    <w:rsid w:val="00D10E5C"/>
    <w:rsid w:val="00E92276"/>
    <w:rsid w:val="00F27784"/>
    <w:rsid w:val="00F67EB0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F2E5BA"/>
  <w15:chartTrackingRefBased/>
  <w15:docId w15:val="{FF453EC8-0770-49C4-8C04-0F9CA527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E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3B8"/>
  </w:style>
  <w:style w:type="paragraph" w:styleId="Footer">
    <w:name w:val="footer"/>
    <w:basedOn w:val="Normal"/>
    <w:link w:val="FooterChar"/>
    <w:uiPriority w:val="99"/>
    <w:unhideWhenUsed/>
    <w:rsid w:val="002A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1556</Characters>
  <Application>Microsoft Office Word</Application>
  <DocSecurity>4</DocSecurity>
  <Lines>37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Hull</dc:creator>
  <cp:keywords/>
  <dc:description/>
  <cp:lastModifiedBy>Julie Seeds</cp:lastModifiedBy>
  <cp:revision>2</cp:revision>
  <dcterms:created xsi:type="dcterms:W3CDTF">2025-03-24T19:34:00Z</dcterms:created>
  <dcterms:modified xsi:type="dcterms:W3CDTF">2025-03-24T19:34:00Z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b247521f51a1cda357a26e82eea11365b275e457d2814dd4b7586ec5b43ee28d</vt:lpwstr>
  </property>
</Properties>
</file>