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873C" w14:textId="65451810" w:rsidR="007D6CC6" w:rsidRDefault="006A154A" w:rsidP="006A15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6B901FE" w14:textId="36159721" w:rsidR="006A154A" w:rsidRDefault="006A154A" w:rsidP="006A15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28, 2021</w:t>
      </w:r>
    </w:p>
    <w:p w14:paraId="7553A10E" w14:textId="24568EA6" w:rsidR="006A154A" w:rsidRDefault="006A154A" w:rsidP="006A154A">
      <w:pPr>
        <w:jc w:val="center"/>
        <w:rPr>
          <w:b/>
          <w:bCs/>
          <w:sz w:val="32"/>
          <w:szCs w:val="32"/>
        </w:rPr>
      </w:pPr>
    </w:p>
    <w:p w14:paraId="27AB33D3" w14:textId="592951E9" w:rsidR="006A154A" w:rsidRDefault="006A154A" w:rsidP="006A154A">
      <w:pPr>
        <w:rPr>
          <w:sz w:val="24"/>
          <w:szCs w:val="24"/>
        </w:rPr>
      </w:pPr>
      <w:r>
        <w:rPr>
          <w:sz w:val="24"/>
          <w:szCs w:val="24"/>
        </w:rPr>
        <w:t>Present: Nichole O’Gorman, Jeff Thrush, Tim Wenrich, Larry Cooney, Ron Hull</w:t>
      </w:r>
    </w:p>
    <w:p w14:paraId="21382F2A" w14:textId="2D290FF9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makes motion to approve May minutes with amendment, 2</w:t>
      </w:r>
      <w:r w:rsidRPr="006A15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Jeff,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B5690A3" w14:textId="5AA62062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3235392D" w14:textId="6256481C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23195176" w14:textId="42FEEE6D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DAA Report</w:t>
      </w:r>
    </w:p>
    <w:p w14:paraId="490D99D3" w14:textId="1BA583F4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will schedule meeting for Grant Requirements through Boyer Pool</w:t>
      </w:r>
    </w:p>
    <w:p w14:paraId="37C3DB7E" w14:textId="300E113C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UGI still looking into restoring </w:t>
      </w:r>
      <w:proofErr w:type="gramStart"/>
      <w:r>
        <w:rPr>
          <w:sz w:val="24"/>
          <w:szCs w:val="24"/>
        </w:rPr>
        <w:t>track</w:t>
      </w:r>
      <w:proofErr w:type="gramEnd"/>
    </w:p>
    <w:p w14:paraId="26B7E88A" w14:textId="3BA94A9B" w:rsid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Krunch</w:t>
      </w:r>
      <w:proofErr w:type="spellEnd"/>
      <w:r>
        <w:rPr>
          <w:sz w:val="24"/>
          <w:szCs w:val="24"/>
        </w:rPr>
        <w:t xml:space="preserve"> requests use of fields July 21,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for tryouts at usage fee of $250, motion by Tim for approval, 2</w:t>
      </w:r>
      <w:r w:rsidRPr="006A15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 </w:t>
      </w:r>
    </w:p>
    <w:p w14:paraId="689FE92F" w14:textId="4F2F3AA6" w:rsidR="006A154A" w:rsidRPr="006A154A" w:rsidRDefault="006A154A" w:rsidP="006A15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8:00 PM</w:t>
      </w:r>
    </w:p>
    <w:sectPr w:rsidR="006A154A" w:rsidRPr="006A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5A5"/>
    <w:multiLevelType w:val="hybridMultilevel"/>
    <w:tmpl w:val="D416F4E4"/>
    <w:lvl w:ilvl="0" w:tplc="4ADA0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4A"/>
    <w:rsid w:val="006A154A"/>
    <w:rsid w:val="007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18BE"/>
  <w15:chartTrackingRefBased/>
  <w15:docId w15:val="{6F5A7CEB-2924-46CE-A977-2A2FAD9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1</cp:revision>
  <dcterms:created xsi:type="dcterms:W3CDTF">2021-07-13T10:53:00Z</dcterms:created>
  <dcterms:modified xsi:type="dcterms:W3CDTF">2021-07-13T11:00:00Z</dcterms:modified>
</cp:coreProperties>
</file>