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0FB1" w14:textId="4A8872EC" w:rsidR="00CA28FF" w:rsidRDefault="004163B9" w:rsidP="004163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6FAD95A8" w14:textId="36D8EC9D" w:rsidR="004163B9" w:rsidRDefault="004163B9" w:rsidP="004163B9">
      <w:pPr>
        <w:jc w:val="center"/>
        <w:rPr>
          <w:sz w:val="24"/>
          <w:szCs w:val="24"/>
        </w:rPr>
      </w:pPr>
      <w:r>
        <w:rPr>
          <w:sz w:val="32"/>
          <w:szCs w:val="32"/>
        </w:rPr>
        <w:t>August 23, 2021</w:t>
      </w:r>
    </w:p>
    <w:p w14:paraId="3AFA1C93" w14:textId="28270F91" w:rsidR="004163B9" w:rsidRDefault="004163B9" w:rsidP="004163B9">
      <w:pPr>
        <w:jc w:val="center"/>
        <w:rPr>
          <w:sz w:val="24"/>
          <w:szCs w:val="24"/>
        </w:rPr>
      </w:pPr>
    </w:p>
    <w:p w14:paraId="7D8CF12F" w14:textId="3012DDF7" w:rsidR="004163B9" w:rsidRDefault="004163B9" w:rsidP="004163B9">
      <w:pPr>
        <w:rPr>
          <w:sz w:val="24"/>
          <w:szCs w:val="24"/>
        </w:rPr>
      </w:pPr>
      <w:r>
        <w:rPr>
          <w:sz w:val="24"/>
          <w:szCs w:val="24"/>
        </w:rPr>
        <w:t>Present: Shannon Scott, Larry Cooney, Tim Wenrich, Jeff Thrush, Nichole O’Gorman, Ron Hull</w:t>
      </w:r>
    </w:p>
    <w:p w14:paraId="5EDA1B41" w14:textId="4F408631" w:rsidR="004163B9" w:rsidRDefault="004163B9" w:rsidP="004163B9">
      <w:pPr>
        <w:rPr>
          <w:sz w:val="24"/>
          <w:szCs w:val="24"/>
        </w:rPr>
      </w:pPr>
      <w:r>
        <w:rPr>
          <w:sz w:val="24"/>
          <w:szCs w:val="24"/>
        </w:rPr>
        <w:t>Commencement: 7:09 PM</w:t>
      </w:r>
    </w:p>
    <w:p w14:paraId="7968E961" w14:textId="544FFBCE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July Meeting since a quorum wasn’t present</w:t>
      </w:r>
    </w:p>
    <w:p w14:paraId="1B7BEF05" w14:textId="6A481F53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Larry made motion to approve June minutes, 2</w:t>
      </w:r>
      <w:r w:rsidRPr="004163B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Tim, all approved</w:t>
      </w:r>
    </w:p>
    <w:p w14:paraId="6BE6A364" w14:textId="58947BA3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Larry made motion to approve June Treasurer’s report, 2</w:t>
      </w:r>
      <w:r w:rsidRPr="004163B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Jeff, all approved</w:t>
      </w:r>
    </w:p>
    <w:p w14:paraId="53580A6F" w14:textId="27BFB1DC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DAA report</w:t>
      </w:r>
    </w:p>
    <w:p w14:paraId="00170CC8" w14:textId="6F5E31B5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will close Sunday, August 30, 2021</w:t>
      </w:r>
    </w:p>
    <w:p w14:paraId="0BA5DE80" w14:textId="21C80455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Feasibility study meeting scheduled for Pool on September 21, 2021</w:t>
      </w:r>
    </w:p>
    <w:p w14:paraId="115AE243" w14:textId="1BDC574A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DCNR grant update</w:t>
      </w:r>
    </w:p>
    <w:p w14:paraId="6F0D6462" w14:textId="70224521" w:rsidR="004163B9" w:rsidRDefault="004163B9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repairs to T-ball fence</w:t>
      </w:r>
      <w:r w:rsidR="00365A38">
        <w:rPr>
          <w:sz w:val="24"/>
          <w:szCs w:val="24"/>
        </w:rPr>
        <w:t>; request DAA to remove portable fence on Teener Field</w:t>
      </w:r>
    </w:p>
    <w:p w14:paraId="6DC2F088" w14:textId="7BDD67D8" w:rsidR="00365A38" w:rsidRDefault="00365A38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makes motion to approve audit, 2</w:t>
      </w:r>
      <w:r w:rsidRPr="00365A3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77E5B417" w14:textId="60F33547" w:rsidR="00365A38" w:rsidRDefault="00365A38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Larry to add stipulation to Users Agreement with Pool that it must abide by Park rules, 2</w:t>
      </w:r>
      <w:r w:rsidRPr="00365A3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Tim, all approved</w:t>
      </w:r>
    </w:p>
    <w:p w14:paraId="6D4FBE8E" w14:textId="4EDBF5D0" w:rsidR="00365A38" w:rsidRDefault="00365A38" w:rsidP="00416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7:49 PM</w:t>
      </w:r>
    </w:p>
    <w:p w14:paraId="67721D7A" w14:textId="77777777" w:rsidR="00A97885" w:rsidRPr="00A97885" w:rsidRDefault="00A97885" w:rsidP="00A97885">
      <w:pPr>
        <w:jc w:val="center"/>
      </w:pPr>
    </w:p>
    <w:sectPr w:rsidR="00A97885" w:rsidRPr="00A9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083"/>
    <w:multiLevelType w:val="hybridMultilevel"/>
    <w:tmpl w:val="C55C0AE2"/>
    <w:lvl w:ilvl="0" w:tplc="44C48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B9"/>
    <w:rsid w:val="00365A38"/>
    <w:rsid w:val="004163B9"/>
    <w:rsid w:val="007202D0"/>
    <w:rsid w:val="00A97885"/>
    <w:rsid w:val="00C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2878"/>
  <w15:chartTrackingRefBased/>
  <w15:docId w15:val="{0BF0B862-6167-4FE5-B396-D86AE485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2</cp:revision>
  <dcterms:created xsi:type="dcterms:W3CDTF">2021-09-27T10:34:00Z</dcterms:created>
  <dcterms:modified xsi:type="dcterms:W3CDTF">2021-09-27T10:48:00Z</dcterms:modified>
</cp:coreProperties>
</file>