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220E4" w14:textId="77777777" w:rsidR="009047AC" w:rsidRPr="009047AC" w:rsidRDefault="009047AC" w:rsidP="009047AC">
      <w:pPr>
        <w:pageBreakBefore/>
        <w:overflowPunct w:val="0"/>
        <w:autoSpaceDE w:val="0"/>
        <w:spacing w:line="360" w:lineRule="auto"/>
        <w:jc w:val="center"/>
        <w:rPr>
          <w:b/>
          <w:sz w:val="28"/>
          <w:szCs w:val="20"/>
        </w:rPr>
      </w:pPr>
      <w:r w:rsidRPr="009047AC">
        <w:rPr>
          <w:b/>
          <w:sz w:val="28"/>
          <w:szCs w:val="20"/>
        </w:rPr>
        <w:t>BLOOMFIELD CLUB II HOMEOWNERS ASSOCIATION</w:t>
      </w:r>
    </w:p>
    <w:p w14:paraId="7D849C1F" w14:textId="77777777" w:rsidR="008725BF" w:rsidRPr="009047AC" w:rsidRDefault="009047AC" w:rsidP="001D2BC8">
      <w:pPr>
        <w:overflowPunct w:val="0"/>
        <w:autoSpaceDE w:val="0"/>
        <w:spacing w:line="360" w:lineRule="auto"/>
        <w:jc w:val="center"/>
        <w:rPr>
          <w:b/>
          <w:sz w:val="26"/>
          <w:szCs w:val="20"/>
        </w:rPr>
      </w:pPr>
      <w:r w:rsidRPr="009047AC">
        <w:rPr>
          <w:b/>
          <w:sz w:val="26"/>
          <w:szCs w:val="20"/>
        </w:rPr>
        <w:t>MINUTES OF THE BOARD OF DIRECTORS MEETING</w:t>
      </w:r>
      <w:r w:rsidR="00074DBE">
        <w:rPr>
          <w:b/>
          <w:sz w:val="26"/>
          <w:szCs w:val="20"/>
        </w:rPr>
        <w:t xml:space="preserve"> </w:t>
      </w:r>
    </w:p>
    <w:p w14:paraId="63665489" w14:textId="05FC2FAC" w:rsidR="009047AC" w:rsidRPr="009047AC" w:rsidRDefault="007C5427" w:rsidP="009047AC">
      <w:pPr>
        <w:spacing w:line="360" w:lineRule="auto"/>
        <w:jc w:val="center"/>
        <w:rPr>
          <w:b/>
          <w:sz w:val="26"/>
        </w:rPr>
      </w:pPr>
      <w:r>
        <w:rPr>
          <w:b/>
          <w:sz w:val="26"/>
        </w:rPr>
        <w:t>Ju</w:t>
      </w:r>
      <w:r w:rsidR="00571FC3">
        <w:rPr>
          <w:b/>
          <w:sz w:val="26"/>
        </w:rPr>
        <w:t>ly 28</w:t>
      </w:r>
      <w:r w:rsidR="007D19AE">
        <w:rPr>
          <w:b/>
          <w:sz w:val="26"/>
        </w:rPr>
        <w:t>, 2021</w:t>
      </w:r>
    </w:p>
    <w:p w14:paraId="67C5EE99" w14:textId="5AE9DB12" w:rsidR="009047AC" w:rsidRPr="006B0F35" w:rsidRDefault="009047AC" w:rsidP="009047AC">
      <w:pPr>
        <w:keepNext/>
        <w:overflowPunct w:val="0"/>
        <w:autoSpaceDE w:val="0"/>
        <w:spacing w:line="360" w:lineRule="auto"/>
        <w:jc w:val="both"/>
        <w:outlineLvl w:val="2"/>
      </w:pPr>
      <w:r w:rsidRPr="006B0F35">
        <w:t xml:space="preserve">The Board of Directors </w:t>
      </w:r>
      <w:r w:rsidR="00F940D2" w:rsidRPr="006B0F35">
        <w:t>Board Meeting</w:t>
      </w:r>
      <w:r w:rsidRPr="006B0F35">
        <w:t xml:space="preserve"> of the Bloomfield Club II Townhome Association was held on </w:t>
      </w:r>
      <w:r w:rsidR="00E2102B">
        <w:t>Wednesday</w:t>
      </w:r>
      <w:r w:rsidR="005E3CAB">
        <w:t xml:space="preserve">, </w:t>
      </w:r>
      <w:r w:rsidR="007C5427">
        <w:t>Ju</w:t>
      </w:r>
      <w:r w:rsidR="00571FC3">
        <w:t>ly 28</w:t>
      </w:r>
      <w:r w:rsidR="00A111D6">
        <w:t>, 202</w:t>
      </w:r>
      <w:r w:rsidR="007D19AE">
        <w:t>1</w:t>
      </w:r>
      <w:r w:rsidR="007B2B1C" w:rsidRPr="006B0F35">
        <w:t xml:space="preserve"> at 7:</w:t>
      </w:r>
      <w:r w:rsidR="00E675AF">
        <w:t>00</w:t>
      </w:r>
      <w:r w:rsidR="008502B8" w:rsidRPr="006B0F35">
        <w:t xml:space="preserve"> </w:t>
      </w:r>
      <w:r w:rsidRPr="006B0F35">
        <w:t xml:space="preserve">PM </w:t>
      </w:r>
      <w:r w:rsidR="003D20D3">
        <w:t xml:space="preserve">at the </w:t>
      </w:r>
      <w:r w:rsidR="00312A17">
        <w:t>Bloomfield Club Recreation Facility.</w:t>
      </w:r>
    </w:p>
    <w:p w14:paraId="6D281922" w14:textId="2547FBA3" w:rsidR="008D6AEA" w:rsidRDefault="009047AC" w:rsidP="008D6AEA">
      <w:pPr>
        <w:spacing w:line="360" w:lineRule="auto"/>
        <w:jc w:val="both"/>
      </w:pPr>
      <w:r w:rsidRPr="00015C07">
        <w:rPr>
          <w:b/>
          <w:u w:val="single"/>
        </w:rPr>
        <w:t>Attendance</w:t>
      </w:r>
      <w:r w:rsidR="00A64478">
        <w:rPr>
          <w:bCs/>
        </w:rPr>
        <w:t xml:space="preserve"> </w:t>
      </w:r>
      <w:r w:rsidRPr="00015C07">
        <w:rPr>
          <w:b/>
        </w:rPr>
        <w:t>–</w:t>
      </w:r>
      <w:r w:rsidR="00FE6E46" w:rsidRPr="00015C07">
        <w:tab/>
        <w:t>Present</w:t>
      </w:r>
      <w:r w:rsidR="00C747F9" w:rsidRPr="00015C07">
        <w:t>:</w:t>
      </w:r>
      <w:r w:rsidR="0078318F">
        <w:tab/>
      </w:r>
      <w:r w:rsidR="008D6AEA">
        <w:t>J. King, President</w:t>
      </w:r>
    </w:p>
    <w:p w14:paraId="2BE80959" w14:textId="77777777" w:rsidR="00D351B5" w:rsidRDefault="008D6AEA" w:rsidP="008D6AEA">
      <w:pPr>
        <w:spacing w:line="360" w:lineRule="auto"/>
        <w:jc w:val="both"/>
      </w:pPr>
      <w:r>
        <w:tab/>
      </w:r>
      <w:r>
        <w:tab/>
      </w:r>
      <w:r>
        <w:tab/>
      </w:r>
      <w:r>
        <w:tab/>
      </w:r>
      <w:r w:rsidR="00D351B5">
        <w:t>J. Chranko, Vice President</w:t>
      </w:r>
    </w:p>
    <w:p w14:paraId="158B7190" w14:textId="7ACD2A98" w:rsidR="008D6AEA" w:rsidRDefault="008D6AEA" w:rsidP="00D351B5">
      <w:pPr>
        <w:spacing w:line="360" w:lineRule="auto"/>
        <w:ind w:left="2160" w:firstLine="720"/>
        <w:jc w:val="both"/>
      </w:pPr>
      <w:r>
        <w:t>T. Galles, Treasurer</w:t>
      </w:r>
    </w:p>
    <w:p w14:paraId="274F0317" w14:textId="2DF47178" w:rsidR="00592E6F" w:rsidRDefault="008D6AEA" w:rsidP="00592E6F">
      <w:pPr>
        <w:spacing w:line="360" w:lineRule="auto"/>
        <w:jc w:val="both"/>
      </w:pPr>
      <w:r>
        <w:tab/>
      </w:r>
      <w:r>
        <w:tab/>
      </w:r>
      <w:r>
        <w:tab/>
      </w:r>
      <w:r>
        <w:tab/>
      </w:r>
      <w:r w:rsidR="00592E6F">
        <w:t>R. Cascio, Secretary</w:t>
      </w:r>
    </w:p>
    <w:p w14:paraId="15B1D65F" w14:textId="7E0B651E" w:rsidR="00571FC3" w:rsidRDefault="00571FC3" w:rsidP="00592E6F">
      <w:pPr>
        <w:spacing w:line="360" w:lineRule="auto"/>
        <w:jc w:val="both"/>
      </w:pPr>
      <w:r>
        <w:tab/>
      </w:r>
      <w:r>
        <w:tab/>
      </w:r>
      <w:r>
        <w:tab/>
      </w:r>
      <w:r>
        <w:tab/>
        <w:t>L. Eskildsen, Director</w:t>
      </w:r>
    </w:p>
    <w:p w14:paraId="50DDDF79" w14:textId="09C0EBEA" w:rsidR="0097444B" w:rsidRDefault="00C0363A" w:rsidP="00571FC3">
      <w:pPr>
        <w:spacing w:line="360" w:lineRule="auto"/>
        <w:ind w:left="720" w:firstLine="720"/>
        <w:jc w:val="both"/>
      </w:pPr>
      <w:r>
        <w:tab/>
      </w:r>
      <w:r>
        <w:tab/>
      </w:r>
      <w:r w:rsidR="004062B5">
        <w:t>S</w:t>
      </w:r>
      <w:r w:rsidR="009047AC" w:rsidRPr="00015C07">
        <w:t>. Elmore – EPI</w:t>
      </w:r>
    </w:p>
    <w:p w14:paraId="3734ED7A" w14:textId="77777777" w:rsidR="007D19AE" w:rsidRDefault="007D19AE" w:rsidP="00E738B6">
      <w:pPr>
        <w:pStyle w:val="NoSpacing"/>
        <w:ind w:left="2160" w:firstLine="720"/>
      </w:pPr>
    </w:p>
    <w:p w14:paraId="7E73448E" w14:textId="3C66DAFD" w:rsidR="00C0363A" w:rsidRDefault="00AF58A4" w:rsidP="008D6AEA">
      <w:pPr>
        <w:pStyle w:val="NoSpacing"/>
        <w:spacing w:line="360" w:lineRule="auto"/>
        <w:rPr>
          <w:bCs/>
        </w:rPr>
      </w:pPr>
      <w:r>
        <w:rPr>
          <w:b/>
          <w:u w:val="single"/>
        </w:rPr>
        <w:t>Guests</w:t>
      </w:r>
      <w:r>
        <w:rPr>
          <w:bCs/>
        </w:rPr>
        <w:t xml:space="preserve">: </w:t>
      </w:r>
      <w:r w:rsidR="008D6AEA">
        <w:rPr>
          <w:bCs/>
        </w:rPr>
        <w:t xml:space="preserve"> </w:t>
      </w:r>
      <w:r w:rsidR="00571FC3">
        <w:rPr>
          <w:bCs/>
        </w:rPr>
        <w:t>No guests were scheduled</w:t>
      </w:r>
      <w:r w:rsidR="00795AA1">
        <w:rPr>
          <w:bCs/>
        </w:rPr>
        <w:t>.</w:t>
      </w:r>
    </w:p>
    <w:p w14:paraId="2719F50C" w14:textId="77777777" w:rsidR="00324004" w:rsidRPr="00015C07" w:rsidRDefault="00324004" w:rsidP="006A1EA9">
      <w:pPr>
        <w:spacing w:line="360" w:lineRule="auto"/>
        <w:jc w:val="both"/>
        <w:rPr>
          <w:b/>
          <w:sz w:val="8"/>
          <w:highlight w:val="yellow"/>
          <w:u w:val="single"/>
        </w:rPr>
      </w:pPr>
    </w:p>
    <w:p w14:paraId="29DA91C5" w14:textId="45D1160E" w:rsidR="006A1EA9" w:rsidRPr="00C96591" w:rsidRDefault="006A1EA9" w:rsidP="006A1EA9">
      <w:pPr>
        <w:spacing w:line="360" w:lineRule="auto"/>
        <w:jc w:val="both"/>
        <w:rPr>
          <w:bCs/>
        </w:rPr>
      </w:pPr>
      <w:r w:rsidRPr="009A0163">
        <w:rPr>
          <w:b/>
          <w:u w:val="single"/>
        </w:rPr>
        <w:t>Minutes</w:t>
      </w:r>
      <w:r w:rsidR="00C96591">
        <w:rPr>
          <w:bCs/>
        </w:rPr>
        <w:t>:</w:t>
      </w:r>
    </w:p>
    <w:p w14:paraId="41170630" w14:textId="30ED1B89" w:rsidR="006A1EA9" w:rsidRPr="009A0163" w:rsidRDefault="006A1EA9" w:rsidP="006A1EA9">
      <w:pPr>
        <w:jc w:val="both"/>
        <w:rPr>
          <w:b/>
          <w:i/>
        </w:rPr>
      </w:pPr>
      <w:r w:rsidRPr="009A0163">
        <w:rPr>
          <w:b/>
          <w:i/>
        </w:rPr>
        <w:t>Minutes</w:t>
      </w:r>
      <w:r w:rsidR="00B93F46" w:rsidRPr="00775363">
        <w:rPr>
          <w:b/>
          <w:i/>
        </w:rPr>
        <w:t xml:space="preserve">: </w:t>
      </w:r>
      <w:r w:rsidRPr="00775363">
        <w:rPr>
          <w:b/>
          <w:i/>
        </w:rPr>
        <w:t xml:space="preserve"> </w:t>
      </w:r>
      <w:r w:rsidR="00571FC3">
        <w:rPr>
          <w:b/>
          <w:i/>
        </w:rPr>
        <w:t>L. Eskildsen</w:t>
      </w:r>
      <w:r w:rsidR="002E2F35" w:rsidRPr="00775363">
        <w:rPr>
          <w:b/>
          <w:i/>
        </w:rPr>
        <w:t xml:space="preserve"> </w:t>
      </w:r>
      <w:r w:rsidR="00FB2BD3" w:rsidRPr="00775363">
        <w:rPr>
          <w:b/>
          <w:i/>
        </w:rPr>
        <w:t>made</w:t>
      </w:r>
      <w:r w:rsidR="00262740" w:rsidRPr="00775363">
        <w:rPr>
          <w:b/>
          <w:i/>
        </w:rPr>
        <w:t xml:space="preserve"> a</w:t>
      </w:r>
      <w:r w:rsidRPr="00775363">
        <w:rPr>
          <w:b/>
          <w:i/>
        </w:rPr>
        <w:t xml:space="preserve"> motion to approve the</w:t>
      </w:r>
      <w:r w:rsidR="00571FC3">
        <w:rPr>
          <w:b/>
          <w:i/>
        </w:rPr>
        <w:t xml:space="preserve"> June 23</w:t>
      </w:r>
      <w:r w:rsidR="00592E6F">
        <w:rPr>
          <w:b/>
          <w:i/>
        </w:rPr>
        <w:t xml:space="preserve">, 2021 </w:t>
      </w:r>
      <w:r w:rsidR="00AA53B2" w:rsidRPr="00775363">
        <w:rPr>
          <w:b/>
          <w:i/>
        </w:rPr>
        <w:t>minutes</w:t>
      </w:r>
      <w:r w:rsidR="007336E5" w:rsidRPr="00775363">
        <w:rPr>
          <w:b/>
          <w:i/>
        </w:rPr>
        <w:t>.</w:t>
      </w:r>
      <w:r w:rsidR="00D06510" w:rsidRPr="00775363">
        <w:rPr>
          <w:b/>
          <w:i/>
        </w:rPr>
        <w:t xml:space="preserve"> </w:t>
      </w:r>
      <w:r w:rsidR="006B0F35" w:rsidRPr="00775363">
        <w:rPr>
          <w:b/>
          <w:i/>
        </w:rPr>
        <w:t>Seconded by</w:t>
      </w:r>
      <w:r w:rsidR="00B73BE3">
        <w:rPr>
          <w:b/>
          <w:i/>
        </w:rPr>
        <w:t xml:space="preserve"> </w:t>
      </w:r>
      <w:r w:rsidR="00A602AB">
        <w:rPr>
          <w:b/>
          <w:i/>
        </w:rPr>
        <w:t>J. Chranko</w:t>
      </w:r>
      <w:r w:rsidR="00074DBE" w:rsidRPr="00775363">
        <w:rPr>
          <w:b/>
          <w:i/>
        </w:rPr>
        <w:t>.</w:t>
      </w:r>
      <w:r w:rsidR="00074DBE" w:rsidRPr="009A0163">
        <w:rPr>
          <w:b/>
          <w:i/>
        </w:rPr>
        <w:t xml:space="preserve"> </w:t>
      </w:r>
      <w:r w:rsidR="00775363">
        <w:rPr>
          <w:b/>
          <w:i/>
        </w:rPr>
        <w:t xml:space="preserve"> </w:t>
      </w:r>
      <w:r w:rsidR="00D06510" w:rsidRPr="009A0163">
        <w:rPr>
          <w:b/>
          <w:i/>
        </w:rPr>
        <w:t xml:space="preserve">Motion </w:t>
      </w:r>
      <w:r w:rsidR="003B129B" w:rsidRPr="009A0163">
        <w:rPr>
          <w:b/>
          <w:i/>
        </w:rPr>
        <w:t xml:space="preserve">unanimously </w:t>
      </w:r>
      <w:r w:rsidR="00D06510" w:rsidRPr="009A0163">
        <w:rPr>
          <w:b/>
          <w:i/>
        </w:rPr>
        <w:t>approved</w:t>
      </w:r>
      <w:r w:rsidRPr="009A0163">
        <w:rPr>
          <w:b/>
          <w:i/>
        </w:rPr>
        <w:t>.</w:t>
      </w:r>
    </w:p>
    <w:p w14:paraId="2B552E30" w14:textId="77777777" w:rsidR="00760784" w:rsidRPr="00015C07" w:rsidRDefault="00760784" w:rsidP="006A1EA9">
      <w:pPr>
        <w:jc w:val="both"/>
        <w:rPr>
          <w:b/>
          <w:i/>
          <w:highlight w:val="yellow"/>
        </w:rPr>
      </w:pPr>
    </w:p>
    <w:p w14:paraId="6B0CFE23" w14:textId="73698DA6" w:rsidR="006A1EA9" w:rsidRDefault="006A1EA9" w:rsidP="00B0084A">
      <w:pPr>
        <w:spacing w:line="360" w:lineRule="auto"/>
        <w:jc w:val="both"/>
        <w:rPr>
          <w:color w:val="000000"/>
        </w:rPr>
      </w:pPr>
      <w:r w:rsidRPr="001F75B0">
        <w:rPr>
          <w:b/>
          <w:color w:val="000000"/>
          <w:u w:val="single"/>
        </w:rPr>
        <w:t>Treasurers Report</w:t>
      </w:r>
      <w:r w:rsidRPr="001F75B0">
        <w:rPr>
          <w:color w:val="000000"/>
        </w:rPr>
        <w:t xml:space="preserve"> – </w:t>
      </w:r>
      <w:r w:rsidR="00B73BE3">
        <w:rPr>
          <w:color w:val="000000"/>
        </w:rPr>
        <w:t>T. Galles</w:t>
      </w:r>
      <w:r w:rsidR="007764E7">
        <w:rPr>
          <w:color w:val="000000"/>
        </w:rPr>
        <w:t xml:space="preserve"> presented the financial report for</w:t>
      </w:r>
      <w:r w:rsidR="000F6075">
        <w:rPr>
          <w:color w:val="000000"/>
        </w:rPr>
        <w:t xml:space="preserve"> </w:t>
      </w:r>
      <w:r w:rsidR="00571FC3">
        <w:rPr>
          <w:color w:val="000000"/>
        </w:rPr>
        <w:t>June 30</w:t>
      </w:r>
      <w:r w:rsidR="00206937">
        <w:rPr>
          <w:color w:val="000000"/>
        </w:rPr>
        <w:t>, 2021</w:t>
      </w:r>
    </w:p>
    <w:p w14:paraId="5576487F" w14:textId="6C2E64CB" w:rsidR="002E2F35" w:rsidRDefault="002E2F35" w:rsidP="004062B5">
      <w:pPr>
        <w:jc w:val="both"/>
        <w:rPr>
          <w:color w:val="000000"/>
        </w:rPr>
      </w:pPr>
      <w:r>
        <w:rPr>
          <w:color w:val="000000"/>
        </w:rPr>
        <w:tab/>
      </w:r>
      <w:r>
        <w:rPr>
          <w:color w:val="000000"/>
        </w:rPr>
        <w:tab/>
      </w:r>
      <w:r w:rsidR="004062B5">
        <w:rPr>
          <w:color w:val="000000"/>
        </w:rPr>
        <w:t>Total Checking &amp; Savings</w:t>
      </w:r>
      <w:r w:rsidR="004062B5">
        <w:rPr>
          <w:color w:val="000000"/>
        </w:rPr>
        <w:tab/>
      </w:r>
      <w:r w:rsidR="004062B5">
        <w:rPr>
          <w:color w:val="000000"/>
        </w:rPr>
        <w:tab/>
        <w:t>$</w:t>
      </w:r>
      <w:r w:rsidR="00571FC3">
        <w:rPr>
          <w:color w:val="000000"/>
        </w:rPr>
        <w:t xml:space="preserve">   </w:t>
      </w:r>
      <w:r w:rsidR="00B73BE3">
        <w:rPr>
          <w:color w:val="000000"/>
        </w:rPr>
        <w:t>9</w:t>
      </w:r>
      <w:r w:rsidR="00571FC3">
        <w:rPr>
          <w:color w:val="000000"/>
        </w:rPr>
        <w:t>73,149.79</w:t>
      </w:r>
    </w:p>
    <w:p w14:paraId="673C133E" w14:textId="536F3418" w:rsidR="004062B5" w:rsidRDefault="004062B5" w:rsidP="004062B5">
      <w:pPr>
        <w:jc w:val="both"/>
        <w:rPr>
          <w:color w:val="000000"/>
        </w:rPr>
      </w:pPr>
      <w:r>
        <w:rPr>
          <w:color w:val="000000"/>
        </w:rPr>
        <w:tab/>
      </w:r>
      <w:r>
        <w:rPr>
          <w:color w:val="000000"/>
        </w:rPr>
        <w:tab/>
        <w:t>Total AR</w:t>
      </w:r>
      <w:r w:rsidR="004E7621">
        <w:rPr>
          <w:color w:val="000000"/>
        </w:rPr>
        <w:t xml:space="preserve"> &amp; Other Assets</w:t>
      </w:r>
      <w:r>
        <w:rPr>
          <w:color w:val="000000"/>
        </w:rPr>
        <w:tab/>
      </w:r>
      <w:r>
        <w:rPr>
          <w:color w:val="000000"/>
        </w:rPr>
        <w:tab/>
        <w:t xml:space="preserve">$  </w:t>
      </w:r>
      <w:r w:rsidR="00571FC3">
        <w:rPr>
          <w:color w:val="000000"/>
        </w:rPr>
        <w:t xml:space="preserve">   16,788.27</w:t>
      </w:r>
    </w:p>
    <w:p w14:paraId="4241AA54" w14:textId="5627E453" w:rsidR="004062B5" w:rsidRDefault="004062B5" w:rsidP="004062B5">
      <w:pPr>
        <w:jc w:val="both"/>
        <w:rPr>
          <w:color w:val="000000"/>
        </w:rPr>
      </w:pPr>
      <w:r>
        <w:rPr>
          <w:color w:val="000000"/>
        </w:rPr>
        <w:tab/>
      </w:r>
      <w:r>
        <w:rPr>
          <w:color w:val="000000"/>
        </w:rPr>
        <w:tab/>
        <w:t xml:space="preserve">Total </w:t>
      </w:r>
      <w:r w:rsidR="00571FC3">
        <w:rPr>
          <w:color w:val="000000"/>
        </w:rPr>
        <w:t>Other</w:t>
      </w:r>
      <w:r>
        <w:rPr>
          <w:color w:val="000000"/>
        </w:rPr>
        <w:t xml:space="preserve"> Assets</w:t>
      </w:r>
      <w:r>
        <w:rPr>
          <w:color w:val="000000"/>
        </w:rPr>
        <w:tab/>
      </w:r>
      <w:r>
        <w:rPr>
          <w:color w:val="000000"/>
        </w:rPr>
        <w:tab/>
      </w:r>
      <w:r>
        <w:rPr>
          <w:color w:val="000000"/>
        </w:rPr>
        <w:tab/>
        <w:t>$</w:t>
      </w:r>
      <w:r w:rsidR="00571FC3">
        <w:rPr>
          <w:color w:val="000000"/>
        </w:rPr>
        <w:t xml:space="preserve">     15,196.83</w:t>
      </w:r>
    </w:p>
    <w:p w14:paraId="7693FDC3" w14:textId="7BE926DD" w:rsidR="00571FC3" w:rsidRDefault="00571FC3" w:rsidP="004062B5">
      <w:pPr>
        <w:jc w:val="both"/>
        <w:rPr>
          <w:color w:val="000000"/>
        </w:rPr>
      </w:pPr>
      <w:r>
        <w:rPr>
          <w:color w:val="000000"/>
        </w:rPr>
        <w:tab/>
      </w:r>
      <w:r>
        <w:rPr>
          <w:color w:val="000000"/>
        </w:rPr>
        <w:tab/>
        <w:t>Total Current Assets</w:t>
      </w:r>
      <w:r>
        <w:rPr>
          <w:color w:val="000000"/>
        </w:rPr>
        <w:tab/>
      </w:r>
      <w:r>
        <w:rPr>
          <w:color w:val="000000"/>
        </w:rPr>
        <w:tab/>
      </w:r>
      <w:r>
        <w:rPr>
          <w:color w:val="000000"/>
        </w:rPr>
        <w:tab/>
        <w:t>$1,003,134.89</w:t>
      </w:r>
    </w:p>
    <w:p w14:paraId="73657DE0" w14:textId="5CDED3E5" w:rsidR="004062B5" w:rsidRDefault="004062B5" w:rsidP="004062B5">
      <w:pPr>
        <w:jc w:val="both"/>
        <w:rPr>
          <w:color w:val="000000"/>
        </w:rPr>
      </w:pPr>
      <w:r>
        <w:rPr>
          <w:color w:val="000000"/>
        </w:rPr>
        <w:tab/>
      </w:r>
      <w:r>
        <w:rPr>
          <w:color w:val="000000"/>
        </w:rPr>
        <w:tab/>
        <w:t xml:space="preserve">Total </w:t>
      </w:r>
      <w:r w:rsidR="00571FC3">
        <w:rPr>
          <w:color w:val="000000"/>
        </w:rPr>
        <w:t>Accounts Payable</w:t>
      </w:r>
      <w:r w:rsidR="00571FC3">
        <w:rPr>
          <w:color w:val="000000"/>
        </w:rPr>
        <w:tab/>
      </w:r>
      <w:r>
        <w:rPr>
          <w:color w:val="000000"/>
        </w:rPr>
        <w:tab/>
        <w:t xml:space="preserve">$ </w:t>
      </w:r>
      <w:r w:rsidR="00571FC3">
        <w:rPr>
          <w:color w:val="000000"/>
        </w:rPr>
        <w:t xml:space="preserve">   </w:t>
      </w:r>
      <w:r>
        <w:rPr>
          <w:color w:val="000000"/>
        </w:rPr>
        <w:t xml:space="preserve"> </w:t>
      </w:r>
      <w:r w:rsidR="00571FC3">
        <w:rPr>
          <w:color w:val="000000"/>
        </w:rPr>
        <w:t xml:space="preserve">  8,467.24</w:t>
      </w:r>
    </w:p>
    <w:p w14:paraId="6B73D4E0" w14:textId="49321D11" w:rsidR="00571FC3" w:rsidRDefault="00571FC3" w:rsidP="004062B5">
      <w:pPr>
        <w:jc w:val="both"/>
        <w:rPr>
          <w:color w:val="000000"/>
        </w:rPr>
      </w:pPr>
      <w:r>
        <w:rPr>
          <w:color w:val="000000"/>
        </w:rPr>
        <w:tab/>
      </w:r>
      <w:r>
        <w:rPr>
          <w:color w:val="000000"/>
        </w:rPr>
        <w:tab/>
        <w:t>Total Current Liabilities</w:t>
      </w:r>
      <w:r>
        <w:rPr>
          <w:color w:val="000000"/>
        </w:rPr>
        <w:tab/>
      </w:r>
      <w:r>
        <w:rPr>
          <w:color w:val="000000"/>
        </w:rPr>
        <w:tab/>
        <w:t>$     17,829.30</w:t>
      </w:r>
    </w:p>
    <w:p w14:paraId="60CCA580" w14:textId="1519A4D4" w:rsidR="00D351B5" w:rsidRDefault="00D351B5" w:rsidP="004062B5">
      <w:pPr>
        <w:jc w:val="both"/>
        <w:rPr>
          <w:color w:val="000000"/>
        </w:rPr>
      </w:pPr>
      <w:r>
        <w:rPr>
          <w:color w:val="000000"/>
        </w:rPr>
        <w:tab/>
      </w:r>
      <w:r>
        <w:rPr>
          <w:color w:val="000000"/>
        </w:rPr>
        <w:tab/>
        <w:t>Total Equity</w:t>
      </w:r>
      <w:r>
        <w:rPr>
          <w:color w:val="000000"/>
        </w:rPr>
        <w:tab/>
      </w:r>
      <w:r>
        <w:rPr>
          <w:color w:val="000000"/>
        </w:rPr>
        <w:tab/>
      </w:r>
      <w:r>
        <w:rPr>
          <w:color w:val="000000"/>
        </w:rPr>
        <w:tab/>
      </w:r>
      <w:r>
        <w:rPr>
          <w:color w:val="000000"/>
        </w:rPr>
        <w:tab/>
        <w:t>$</w:t>
      </w:r>
      <w:r w:rsidR="00571FC3">
        <w:rPr>
          <w:color w:val="000000"/>
        </w:rPr>
        <w:t xml:space="preserve">   </w:t>
      </w:r>
      <w:r>
        <w:rPr>
          <w:color w:val="000000"/>
        </w:rPr>
        <w:t>9</w:t>
      </w:r>
      <w:r w:rsidR="00571FC3">
        <w:rPr>
          <w:color w:val="000000"/>
        </w:rPr>
        <w:t>85,305.59</w:t>
      </w:r>
    </w:p>
    <w:p w14:paraId="196A7077" w14:textId="262E0779" w:rsidR="004062B5" w:rsidRDefault="004062B5" w:rsidP="004062B5">
      <w:pPr>
        <w:jc w:val="both"/>
        <w:rPr>
          <w:color w:val="000000"/>
        </w:rPr>
      </w:pPr>
      <w:r>
        <w:rPr>
          <w:color w:val="000000"/>
        </w:rPr>
        <w:tab/>
      </w:r>
      <w:r>
        <w:rPr>
          <w:color w:val="000000"/>
        </w:rPr>
        <w:tab/>
        <w:t>Total Liabilities &amp; Equities</w:t>
      </w:r>
      <w:r>
        <w:rPr>
          <w:color w:val="000000"/>
        </w:rPr>
        <w:tab/>
      </w:r>
      <w:r>
        <w:rPr>
          <w:color w:val="000000"/>
        </w:rPr>
        <w:tab/>
        <w:t>$</w:t>
      </w:r>
      <w:r w:rsidR="00571FC3">
        <w:rPr>
          <w:color w:val="000000"/>
        </w:rPr>
        <w:t>1,003,134.89</w:t>
      </w:r>
    </w:p>
    <w:p w14:paraId="22FCF2AF" w14:textId="77777777" w:rsidR="004062B5" w:rsidRDefault="004062B5" w:rsidP="004062B5">
      <w:pPr>
        <w:jc w:val="both"/>
        <w:rPr>
          <w:color w:val="000000"/>
        </w:rPr>
      </w:pPr>
    </w:p>
    <w:p w14:paraId="782BA053" w14:textId="5B53F355" w:rsidR="00AF58A4" w:rsidRDefault="00AF58A4" w:rsidP="0078318F">
      <w:pPr>
        <w:pStyle w:val="NoSpacing"/>
        <w:rPr>
          <w:b/>
          <w:bCs/>
          <w:i/>
          <w:iCs/>
        </w:rPr>
      </w:pPr>
      <w:r w:rsidRPr="0078318F">
        <w:rPr>
          <w:b/>
          <w:bCs/>
          <w:i/>
          <w:iCs/>
        </w:rPr>
        <w:t xml:space="preserve">Motion: </w:t>
      </w:r>
      <w:r w:rsidR="004062B5">
        <w:rPr>
          <w:b/>
          <w:bCs/>
          <w:i/>
          <w:iCs/>
        </w:rPr>
        <w:t xml:space="preserve"> </w:t>
      </w:r>
      <w:r w:rsidR="00571FC3">
        <w:rPr>
          <w:b/>
          <w:bCs/>
          <w:i/>
          <w:iCs/>
        </w:rPr>
        <w:t>T. Galles</w:t>
      </w:r>
      <w:r w:rsidRPr="0078318F">
        <w:rPr>
          <w:b/>
          <w:bCs/>
          <w:i/>
          <w:iCs/>
        </w:rPr>
        <w:t xml:space="preserve"> made</w:t>
      </w:r>
      <w:r w:rsidR="00262740" w:rsidRPr="0078318F">
        <w:rPr>
          <w:b/>
          <w:bCs/>
          <w:i/>
          <w:iCs/>
        </w:rPr>
        <w:t xml:space="preserve"> a</w:t>
      </w:r>
      <w:r w:rsidRPr="0078318F">
        <w:rPr>
          <w:b/>
          <w:bCs/>
          <w:i/>
          <w:iCs/>
        </w:rPr>
        <w:t xml:space="preserve"> motion to approve the Treasurer’s Report for</w:t>
      </w:r>
      <w:r w:rsidR="000F6075">
        <w:rPr>
          <w:b/>
          <w:bCs/>
          <w:i/>
          <w:iCs/>
        </w:rPr>
        <w:t xml:space="preserve"> </w:t>
      </w:r>
      <w:r w:rsidR="00571FC3">
        <w:rPr>
          <w:b/>
          <w:bCs/>
          <w:i/>
          <w:iCs/>
        </w:rPr>
        <w:t>June 30</w:t>
      </w:r>
      <w:r w:rsidR="008947FA" w:rsidRPr="0078318F">
        <w:rPr>
          <w:b/>
          <w:bCs/>
          <w:i/>
          <w:iCs/>
        </w:rPr>
        <w:t>, 202</w:t>
      </w:r>
      <w:r w:rsidR="004062B5">
        <w:rPr>
          <w:b/>
          <w:bCs/>
          <w:i/>
          <w:iCs/>
        </w:rPr>
        <w:t>1</w:t>
      </w:r>
      <w:r w:rsidRPr="0078318F">
        <w:rPr>
          <w:b/>
          <w:bCs/>
          <w:i/>
          <w:iCs/>
        </w:rPr>
        <w:t>.  Seconded by</w:t>
      </w:r>
      <w:r w:rsidR="0078318F" w:rsidRPr="0078318F">
        <w:rPr>
          <w:b/>
          <w:bCs/>
          <w:i/>
          <w:iCs/>
        </w:rPr>
        <w:t xml:space="preserve"> </w:t>
      </w:r>
      <w:r w:rsidR="00D351B5">
        <w:rPr>
          <w:b/>
          <w:bCs/>
          <w:i/>
          <w:iCs/>
        </w:rPr>
        <w:t>R. Cascio</w:t>
      </w:r>
      <w:r w:rsidRPr="0078318F">
        <w:rPr>
          <w:b/>
          <w:bCs/>
          <w:i/>
          <w:iCs/>
        </w:rPr>
        <w:t>. Motion unanimously approved.</w:t>
      </w:r>
    </w:p>
    <w:p w14:paraId="6471342F" w14:textId="65EBEA2E" w:rsidR="000F6075" w:rsidRDefault="000F6075" w:rsidP="0078318F">
      <w:pPr>
        <w:pStyle w:val="NoSpacing"/>
        <w:rPr>
          <w:b/>
          <w:bCs/>
          <w:i/>
          <w:iCs/>
        </w:rPr>
      </w:pPr>
    </w:p>
    <w:p w14:paraId="68A0BC19" w14:textId="77777777" w:rsidR="009047AC" w:rsidRDefault="009047AC" w:rsidP="009047AC">
      <w:pPr>
        <w:spacing w:line="360" w:lineRule="auto"/>
        <w:jc w:val="both"/>
      </w:pPr>
      <w:r w:rsidRPr="0098138F">
        <w:rPr>
          <w:b/>
          <w:u w:val="single"/>
        </w:rPr>
        <w:t>Management Report</w:t>
      </w:r>
      <w:r w:rsidR="00636C34" w:rsidRPr="0098138F">
        <w:rPr>
          <w:b/>
          <w:u w:val="single"/>
        </w:rPr>
        <w:t xml:space="preserve"> </w:t>
      </w:r>
      <w:r w:rsidR="003A7E07" w:rsidRPr="0098138F">
        <w:t>–</w:t>
      </w:r>
    </w:p>
    <w:p w14:paraId="2F6FDC3C" w14:textId="55210C4D" w:rsidR="00B93F46" w:rsidRPr="00D351B5" w:rsidRDefault="00C4029C" w:rsidP="00B93F46">
      <w:pPr>
        <w:pStyle w:val="ListParagraph"/>
        <w:numPr>
          <w:ilvl w:val="0"/>
          <w:numId w:val="12"/>
        </w:numPr>
        <w:spacing w:line="360" w:lineRule="auto"/>
        <w:jc w:val="both"/>
        <w:rPr>
          <w:b/>
          <w:u w:val="single"/>
        </w:rPr>
      </w:pPr>
      <w:r w:rsidRPr="00D351B5">
        <w:rPr>
          <w:b/>
          <w:u w:val="single"/>
        </w:rPr>
        <w:t>Drainage Project</w:t>
      </w:r>
      <w:r w:rsidR="00CF0E15" w:rsidRPr="00D351B5">
        <w:rPr>
          <w:bCs/>
        </w:rPr>
        <w:t xml:space="preserve">– </w:t>
      </w:r>
      <w:r w:rsidR="00E12940">
        <w:rPr>
          <w:bCs/>
        </w:rPr>
        <w:t>S. Elmore received bids from New Dimensions for the remaining half of project 3 in the amount of $21,850 (original bid for whole project was $22,675) and project 4 in the amount of $39,250</w:t>
      </w:r>
      <w:r w:rsidR="00E2681F">
        <w:rPr>
          <w:bCs/>
        </w:rPr>
        <w:t xml:space="preserve"> (original bid was $42,925)</w:t>
      </w:r>
      <w:r w:rsidR="00E12940">
        <w:rPr>
          <w:bCs/>
        </w:rPr>
        <w:t xml:space="preserve">.  Management was directed to </w:t>
      </w:r>
      <w:r w:rsidR="00193BFC">
        <w:rPr>
          <w:bCs/>
        </w:rPr>
        <w:t>contact New Dimensions to review their proposals based on the funds previously paid to them</w:t>
      </w:r>
      <w:r w:rsidR="00E12940">
        <w:rPr>
          <w:bCs/>
        </w:rPr>
        <w:t xml:space="preserve">.  Management recommended </w:t>
      </w:r>
      <w:r w:rsidR="00193BFC">
        <w:rPr>
          <w:bCs/>
        </w:rPr>
        <w:t xml:space="preserve">that </w:t>
      </w:r>
      <w:r w:rsidR="00E12940">
        <w:rPr>
          <w:bCs/>
        </w:rPr>
        <w:t xml:space="preserve">the Board meet with Sam and Nancy from New Dimensions to </w:t>
      </w:r>
      <w:r w:rsidR="00E2681F">
        <w:rPr>
          <w:bCs/>
        </w:rPr>
        <w:t>discuss the bid for project 3</w:t>
      </w:r>
      <w:r w:rsidR="00E12940">
        <w:rPr>
          <w:bCs/>
        </w:rPr>
        <w:t>.</w:t>
      </w:r>
    </w:p>
    <w:p w14:paraId="66B45CAB" w14:textId="5289949E" w:rsidR="004E7621" w:rsidRDefault="00D351B5" w:rsidP="00B93F46">
      <w:pPr>
        <w:pStyle w:val="ListParagraph"/>
        <w:numPr>
          <w:ilvl w:val="0"/>
          <w:numId w:val="12"/>
        </w:numPr>
        <w:spacing w:line="360" w:lineRule="auto"/>
        <w:jc w:val="both"/>
        <w:rPr>
          <w:bCs/>
        </w:rPr>
      </w:pPr>
      <w:r>
        <w:rPr>
          <w:b/>
          <w:u w:val="single"/>
        </w:rPr>
        <w:t>Exterior Painting</w:t>
      </w:r>
      <w:r w:rsidR="0097444B">
        <w:rPr>
          <w:b/>
          <w:u w:val="single"/>
        </w:rPr>
        <w:t xml:space="preserve"> </w:t>
      </w:r>
      <w:r w:rsidR="0097444B" w:rsidRPr="0097444B">
        <w:rPr>
          <w:bCs/>
        </w:rPr>
        <w:t xml:space="preserve">– </w:t>
      </w:r>
      <w:r>
        <w:rPr>
          <w:bCs/>
        </w:rPr>
        <w:t xml:space="preserve">S. Elmore received </w:t>
      </w:r>
      <w:r w:rsidR="00571FC3">
        <w:rPr>
          <w:bCs/>
        </w:rPr>
        <w:t xml:space="preserve">a bid from </w:t>
      </w:r>
      <w:r w:rsidR="00193BFC">
        <w:rPr>
          <w:bCs/>
        </w:rPr>
        <w:t>Complete Painting and Restoration who</w:t>
      </w:r>
      <w:r w:rsidR="00571FC3">
        <w:rPr>
          <w:bCs/>
        </w:rPr>
        <w:t xml:space="preserve"> painted the clubhouse</w:t>
      </w:r>
      <w:r w:rsidR="00193BFC">
        <w:rPr>
          <w:bCs/>
        </w:rPr>
        <w:t xml:space="preserve"> facility and did a good job</w:t>
      </w:r>
      <w:r w:rsidR="00571FC3">
        <w:rPr>
          <w:bCs/>
        </w:rPr>
        <w:t>.</w:t>
      </w:r>
    </w:p>
    <w:p w14:paraId="36563AFA" w14:textId="154EBE45" w:rsidR="00571FC3" w:rsidRDefault="00571FC3" w:rsidP="00571FC3">
      <w:pPr>
        <w:pStyle w:val="NoSpacing"/>
        <w:rPr>
          <w:b/>
          <w:bCs/>
          <w:i/>
          <w:iCs/>
        </w:rPr>
      </w:pPr>
      <w:r w:rsidRPr="00571FC3">
        <w:rPr>
          <w:b/>
          <w:bCs/>
          <w:i/>
          <w:iCs/>
        </w:rPr>
        <w:t>Motion – J. Chranko made a motion to approve exterior painting by Complete Paint in the amount of $24,000. Seconded by T. Galles. Motion unanimously approved.</w:t>
      </w:r>
    </w:p>
    <w:p w14:paraId="0E6559E9" w14:textId="4FD86685" w:rsidR="00E2681F" w:rsidRDefault="00E2681F">
      <w:pPr>
        <w:suppressAutoHyphens w:val="0"/>
        <w:autoSpaceDN/>
        <w:textAlignment w:val="auto"/>
        <w:rPr>
          <w:b/>
          <w:szCs w:val="12"/>
          <w:u w:val="single"/>
        </w:rPr>
      </w:pPr>
    </w:p>
    <w:p w14:paraId="1B4B82F9" w14:textId="7ED83099" w:rsidR="00571FC3" w:rsidRDefault="006D2DB9" w:rsidP="009A0862">
      <w:pPr>
        <w:pStyle w:val="ListParagraph"/>
        <w:numPr>
          <w:ilvl w:val="0"/>
          <w:numId w:val="12"/>
        </w:numPr>
        <w:spacing w:line="360" w:lineRule="auto"/>
        <w:jc w:val="both"/>
        <w:rPr>
          <w:szCs w:val="12"/>
        </w:rPr>
      </w:pPr>
      <w:r>
        <w:rPr>
          <w:b/>
          <w:szCs w:val="12"/>
          <w:u w:val="single"/>
        </w:rPr>
        <w:t xml:space="preserve">Driveway Inspection </w:t>
      </w:r>
      <w:r w:rsidR="004E7621">
        <w:rPr>
          <w:szCs w:val="12"/>
        </w:rPr>
        <w:t>–</w:t>
      </w:r>
      <w:r w:rsidR="00193BFC">
        <w:rPr>
          <w:szCs w:val="12"/>
        </w:rPr>
        <w:t xml:space="preserve"> The Board reviewed the bids obtained by management for the replacement of the driveways and sidewalks for 2021.</w:t>
      </w:r>
    </w:p>
    <w:p w14:paraId="33D64515" w14:textId="3A9B246B" w:rsidR="004E7621" w:rsidRPr="00E2681F" w:rsidRDefault="00571FC3" w:rsidP="00E2681F">
      <w:pPr>
        <w:pStyle w:val="NoSpacing"/>
        <w:rPr>
          <w:b/>
          <w:bCs/>
          <w:i/>
          <w:iCs/>
        </w:rPr>
      </w:pPr>
      <w:r w:rsidRPr="00E2681F">
        <w:rPr>
          <w:b/>
          <w:bCs/>
          <w:i/>
          <w:iCs/>
        </w:rPr>
        <w:t>Motion – Motion by L. Eskildsen to approve Pressa Construction in the amount of $39,500 for driveway</w:t>
      </w:r>
      <w:r w:rsidR="00193BFC">
        <w:rPr>
          <w:b/>
          <w:bCs/>
          <w:i/>
          <w:iCs/>
        </w:rPr>
        <w:t xml:space="preserve"> &amp; sidewalk</w:t>
      </w:r>
      <w:r w:rsidRPr="00E2681F">
        <w:rPr>
          <w:b/>
          <w:bCs/>
          <w:i/>
          <w:iCs/>
        </w:rPr>
        <w:t xml:space="preserve"> replacement</w:t>
      </w:r>
      <w:r w:rsidR="00193BFC">
        <w:rPr>
          <w:b/>
          <w:bCs/>
          <w:i/>
          <w:iCs/>
        </w:rPr>
        <w:t>s</w:t>
      </w:r>
      <w:r w:rsidRPr="00E2681F">
        <w:rPr>
          <w:b/>
          <w:bCs/>
          <w:i/>
          <w:iCs/>
        </w:rPr>
        <w:t xml:space="preserve">. Seconded by </w:t>
      </w:r>
      <w:r w:rsidR="00E12940" w:rsidRPr="00E2681F">
        <w:rPr>
          <w:b/>
          <w:bCs/>
          <w:i/>
          <w:iCs/>
        </w:rPr>
        <w:t>R. Cascio. Motion unanimously approved.</w:t>
      </w:r>
      <w:r w:rsidR="004E7621" w:rsidRPr="00E2681F">
        <w:rPr>
          <w:b/>
          <w:bCs/>
          <w:i/>
          <w:iCs/>
        </w:rPr>
        <w:t xml:space="preserve">  </w:t>
      </w:r>
    </w:p>
    <w:p w14:paraId="4F0CADED" w14:textId="0A3BEE06" w:rsidR="00950307" w:rsidRPr="00950307" w:rsidRDefault="00950307" w:rsidP="003E5EDB">
      <w:pPr>
        <w:pStyle w:val="NoSpacing"/>
      </w:pPr>
    </w:p>
    <w:p w14:paraId="43A2BDF9" w14:textId="288A0CB9" w:rsidR="006D418B" w:rsidRDefault="006D418B" w:rsidP="00A300FB">
      <w:pPr>
        <w:spacing w:line="360" w:lineRule="auto"/>
        <w:jc w:val="both"/>
        <w:rPr>
          <w:bCs/>
        </w:rPr>
      </w:pPr>
      <w:r w:rsidRPr="00CF0E15">
        <w:rPr>
          <w:b/>
          <w:u w:val="single"/>
        </w:rPr>
        <w:t>Inspection Report</w:t>
      </w:r>
      <w:r w:rsidR="006D0441">
        <w:rPr>
          <w:b/>
        </w:rPr>
        <w:t xml:space="preserve"> </w:t>
      </w:r>
      <w:r w:rsidR="006D0441" w:rsidRPr="00950307">
        <w:rPr>
          <w:bCs/>
        </w:rPr>
        <w:t>–</w:t>
      </w:r>
      <w:r w:rsidR="001354F7" w:rsidRPr="00950307">
        <w:rPr>
          <w:bCs/>
        </w:rPr>
        <w:t xml:space="preserve"> </w:t>
      </w:r>
      <w:r w:rsidR="00573BF5" w:rsidRPr="00950307">
        <w:rPr>
          <w:bCs/>
        </w:rPr>
        <w:t>S. Elmore discussed the inspection report.</w:t>
      </w:r>
      <w:r w:rsidR="00795AA1">
        <w:rPr>
          <w:bCs/>
        </w:rPr>
        <w:t xml:space="preserve">  </w:t>
      </w:r>
    </w:p>
    <w:p w14:paraId="5316E24F" w14:textId="25C95FD2" w:rsidR="00E12940" w:rsidRDefault="00E12940" w:rsidP="00E12940">
      <w:pPr>
        <w:pStyle w:val="ListParagraph"/>
        <w:numPr>
          <w:ilvl w:val="0"/>
          <w:numId w:val="12"/>
        </w:numPr>
        <w:spacing w:line="360" w:lineRule="auto"/>
        <w:jc w:val="both"/>
        <w:rPr>
          <w:bCs/>
        </w:rPr>
      </w:pPr>
      <w:r>
        <w:rPr>
          <w:bCs/>
        </w:rPr>
        <w:t xml:space="preserve">144 Benton Lane – </w:t>
      </w:r>
      <w:r w:rsidR="00193BFC">
        <w:rPr>
          <w:bCs/>
        </w:rPr>
        <w:t xml:space="preserve">Letter to be sent </w:t>
      </w:r>
      <w:r>
        <w:rPr>
          <w:bCs/>
        </w:rPr>
        <w:t xml:space="preserve">to homeowner approving his divider fence that will model the </w:t>
      </w:r>
      <w:r w:rsidR="00193BFC">
        <w:rPr>
          <w:bCs/>
        </w:rPr>
        <w:t xml:space="preserve">other fences that have been installed throughout the property. </w:t>
      </w:r>
    </w:p>
    <w:p w14:paraId="5226A5E4" w14:textId="0E4917FD" w:rsidR="00E12940" w:rsidRDefault="00E12940" w:rsidP="00E12940">
      <w:pPr>
        <w:pStyle w:val="ListParagraph"/>
        <w:numPr>
          <w:ilvl w:val="0"/>
          <w:numId w:val="12"/>
        </w:numPr>
        <w:spacing w:line="360" w:lineRule="auto"/>
        <w:jc w:val="both"/>
        <w:rPr>
          <w:bCs/>
        </w:rPr>
      </w:pPr>
      <w:r>
        <w:rPr>
          <w:bCs/>
        </w:rPr>
        <w:t xml:space="preserve">207 Springdale Lane – </w:t>
      </w:r>
      <w:r w:rsidR="00193BFC">
        <w:rPr>
          <w:bCs/>
        </w:rPr>
        <w:t xml:space="preserve">Letter to be sent to homeowner </w:t>
      </w:r>
      <w:r>
        <w:rPr>
          <w:bCs/>
        </w:rPr>
        <w:t>that they need to plant 4-5 bushes in the corner bed</w:t>
      </w:r>
      <w:r w:rsidR="005528F8">
        <w:rPr>
          <w:bCs/>
        </w:rPr>
        <w:t>. Bushes were taken out but they haven’t submitted a landscape form.</w:t>
      </w:r>
    </w:p>
    <w:p w14:paraId="16B77FCE" w14:textId="40EBC95C" w:rsidR="00E2681F" w:rsidRPr="00E12940" w:rsidRDefault="00E2681F" w:rsidP="00E12940">
      <w:pPr>
        <w:pStyle w:val="ListParagraph"/>
        <w:numPr>
          <w:ilvl w:val="0"/>
          <w:numId w:val="12"/>
        </w:numPr>
        <w:spacing w:line="360" w:lineRule="auto"/>
        <w:jc w:val="both"/>
        <w:rPr>
          <w:bCs/>
        </w:rPr>
      </w:pPr>
      <w:r>
        <w:rPr>
          <w:bCs/>
        </w:rPr>
        <w:t xml:space="preserve">195 &amp; 197 – </w:t>
      </w:r>
      <w:r w:rsidR="00193BFC">
        <w:rPr>
          <w:bCs/>
        </w:rPr>
        <w:t>Letter to be sent to</w:t>
      </w:r>
      <w:r>
        <w:rPr>
          <w:bCs/>
        </w:rPr>
        <w:t xml:space="preserve"> remove the dead evergreens and submit landscape form with new plantings for approval.</w:t>
      </w:r>
    </w:p>
    <w:p w14:paraId="39A8E433" w14:textId="77777777" w:rsidR="005C12BB" w:rsidRDefault="005C12BB" w:rsidP="005C12BB">
      <w:pPr>
        <w:tabs>
          <w:tab w:val="left" w:pos="3150"/>
        </w:tabs>
        <w:jc w:val="both"/>
        <w:rPr>
          <w:b/>
          <w:u w:val="single"/>
        </w:rPr>
      </w:pPr>
    </w:p>
    <w:p w14:paraId="3D308431" w14:textId="47E86649" w:rsidR="005C12BB" w:rsidRDefault="005C12BB" w:rsidP="005C12BB">
      <w:pPr>
        <w:tabs>
          <w:tab w:val="left" w:pos="3150"/>
        </w:tabs>
        <w:spacing w:line="360" w:lineRule="auto"/>
        <w:jc w:val="both"/>
      </w:pPr>
      <w:r w:rsidRPr="00CF0E15">
        <w:rPr>
          <w:b/>
          <w:u w:val="single"/>
        </w:rPr>
        <w:t xml:space="preserve">Committee Reports </w:t>
      </w:r>
      <w:r w:rsidRPr="00CF0E15">
        <w:t xml:space="preserve">– </w:t>
      </w:r>
    </w:p>
    <w:p w14:paraId="094C1C5A" w14:textId="5B36BDAE" w:rsidR="005C12BB" w:rsidRDefault="005C12BB" w:rsidP="005C12BB">
      <w:pPr>
        <w:pStyle w:val="ListParagraph"/>
        <w:numPr>
          <w:ilvl w:val="0"/>
          <w:numId w:val="21"/>
        </w:numPr>
        <w:tabs>
          <w:tab w:val="left" w:pos="3150"/>
        </w:tabs>
        <w:spacing w:line="360" w:lineRule="auto"/>
        <w:jc w:val="both"/>
      </w:pPr>
      <w:r w:rsidRPr="005C12BB">
        <w:rPr>
          <w:b/>
          <w:bCs/>
        </w:rPr>
        <w:t>Landscape</w:t>
      </w:r>
      <w:r>
        <w:t xml:space="preserve"> – </w:t>
      </w:r>
      <w:r w:rsidR="00795AA1">
        <w:t>No report</w:t>
      </w:r>
    </w:p>
    <w:p w14:paraId="2BB581A3" w14:textId="4FBB8AD6" w:rsidR="005C12BB" w:rsidRPr="005C12BB" w:rsidRDefault="005C12BB" w:rsidP="005C12BB">
      <w:pPr>
        <w:pStyle w:val="ListParagraph"/>
        <w:numPr>
          <w:ilvl w:val="0"/>
          <w:numId w:val="21"/>
        </w:numPr>
        <w:tabs>
          <w:tab w:val="left" w:pos="3150"/>
        </w:tabs>
        <w:spacing w:line="360" w:lineRule="auto"/>
        <w:jc w:val="both"/>
        <w:rPr>
          <w:b/>
          <w:u w:val="single"/>
        </w:rPr>
      </w:pPr>
      <w:r w:rsidRPr="005C12BB">
        <w:rPr>
          <w:b/>
          <w:bCs/>
        </w:rPr>
        <w:t>Architectural</w:t>
      </w:r>
      <w:r>
        <w:t xml:space="preserve"> – </w:t>
      </w:r>
      <w:r w:rsidR="00795AA1">
        <w:t>No report</w:t>
      </w:r>
    </w:p>
    <w:p w14:paraId="555EC3A3" w14:textId="77777777" w:rsidR="003F701B" w:rsidRPr="00CF0E15" w:rsidRDefault="003F701B" w:rsidP="003F701B">
      <w:pPr>
        <w:pStyle w:val="ListParagraph"/>
        <w:spacing w:line="360" w:lineRule="auto"/>
        <w:jc w:val="both"/>
        <w:rPr>
          <w:sz w:val="12"/>
          <w:szCs w:val="12"/>
        </w:rPr>
      </w:pPr>
    </w:p>
    <w:p w14:paraId="227C0DCE" w14:textId="4CA5DEC6" w:rsidR="00392166" w:rsidRPr="00573BF5" w:rsidRDefault="0079080F" w:rsidP="008A1F3E">
      <w:pPr>
        <w:spacing w:line="360" w:lineRule="auto"/>
        <w:jc w:val="both"/>
        <w:rPr>
          <w:bCs/>
        </w:rPr>
      </w:pPr>
      <w:r w:rsidRPr="00CF0E15">
        <w:rPr>
          <w:b/>
          <w:u w:val="single"/>
        </w:rPr>
        <w:t>Unfinished Business</w:t>
      </w:r>
      <w:r w:rsidRPr="00B93F46">
        <w:rPr>
          <w:b/>
        </w:rPr>
        <w:t xml:space="preserve">: </w:t>
      </w:r>
      <w:r w:rsidR="00E2681F">
        <w:rPr>
          <w:b/>
        </w:rPr>
        <w:t xml:space="preserve"> </w:t>
      </w:r>
      <w:r w:rsidR="00573BF5">
        <w:rPr>
          <w:bCs/>
        </w:rPr>
        <w:t>All unfinished business was discussed.</w:t>
      </w:r>
      <w:r w:rsidR="00573BF5" w:rsidRPr="00573BF5">
        <w:rPr>
          <w:bCs/>
        </w:rPr>
        <w:t xml:space="preserve"> </w:t>
      </w:r>
    </w:p>
    <w:p w14:paraId="797F1C65" w14:textId="77777777" w:rsidR="003F701B" w:rsidRPr="00CF0E15" w:rsidRDefault="003F701B" w:rsidP="007B657F">
      <w:pPr>
        <w:spacing w:line="360" w:lineRule="auto"/>
        <w:jc w:val="both"/>
        <w:rPr>
          <w:sz w:val="12"/>
        </w:rPr>
      </w:pPr>
    </w:p>
    <w:p w14:paraId="1F063DBC" w14:textId="744D1830" w:rsidR="0036223D" w:rsidRPr="0040746C" w:rsidRDefault="007B657F" w:rsidP="007B657F">
      <w:pPr>
        <w:spacing w:line="360" w:lineRule="auto"/>
        <w:jc w:val="both"/>
        <w:rPr>
          <w:bCs/>
        </w:rPr>
      </w:pPr>
      <w:r w:rsidRPr="00CF0E15">
        <w:rPr>
          <w:b/>
          <w:u w:val="single"/>
        </w:rPr>
        <w:t>New Business</w:t>
      </w:r>
      <w:r w:rsidR="0040746C">
        <w:rPr>
          <w:b/>
          <w:u w:val="single"/>
        </w:rPr>
        <w:t>:</w:t>
      </w:r>
      <w:r w:rsidR="0040746C">
        <w:rPr>
          <w:bCs/>
        </w:rPr>
        <w:t xml:space="preserve"> </w:t>
      </w:r>
      <w:r w:rsidR="00E2681F">
        <w:rPr>
          <w:bCs/>
        </w:rPr>
        <w:t xml:space="preserve"> </w:t>
      </w:r>
      <w:r w:rsidR="0040746C">
        <w:rPr>
          <w:bCs/>
        </w:rPr>
        <w:t>No new business was discussed.</w:t>
      </w:r>
    </w:p>
    <w:p w14:paraId="3401D350" w14:textId="77777777" w:rsidR="003E5EDB" w:rsidRDefault="003E5EDB" w:rsidP="003E5EDB">
      <w:pPr>
        <w:pStyle w:val="NoSpacing"/>
      </w:pPr>
    </w:p>
    <w:p w14:paraId="471143C7" w14:textId="69837C86" w:rsidR="00700624" w:rsidRDefault="005C12BB" w:rsidP="003E5EDB">
      <w:pPr>
        <w:spacing w:line="360" w:lineRule="auto"/>
        <w:jc w:val="both"/>
        <w:rPr>
          <w:szCs w:val="12"/>
        </w:rPr>
      </w:pPr>
      <w:r w:rsidRPr="00262740">
        <w:rPr>
          <w:b/>
          <w:bCs/>
          <w:szCs w:val="12"/>
          <w:u w:val="single"/>
        </w:rPr>
        <w:t>Recreation Board Report</w:t>
      </w:r>
      <w:r>
        <w:rPr>
          <w:szCs w:val="12"/>
        </w:rPr>
        <w:t xml:space="preserve"> – </w:t>
      </w:r>
      <w:r w:rsidR="00E2681F">
        <w:rPr>
          <w:szCs w:val="12"/>
        </w:rPr>
        <w:t>No report was given</w:t>
      </w:r>
      <w:r w:rsidR="00795AA1">
        <w:rPr>
          <w:szCs w:val="12"/>
        </w:rPr>
        <w:t xml:space="preserve"> </w:t>
      </w:r>
    </w:p>
    <w:p w14:paraId="7129962F" w14:textId="77777777" w:rsidR="003E5EDB" w:rsidRPr="003E5EDB" w:rsidRDefault="003E5EDB" w:rsidP="003E5EDB">
      <w:pPr>
        <w:pStyle w:val="NoSpacing"/>
      </w:pPr>
    </w:p>
    <w:p w14:paraId="1A548AFD" w14:textId="1464AEDB" w:rsidR="00C96591" w:rsidRDefault="00C96591" w:rsidP="00943889">
      <w:pPr>
        <w:tabs>
          <w:tab w:val="left" w:pos="3150"/>
        </w:tabs>
        <w:spacing w:line="360" w:lineRule="auto"/>
        <w:jc w:val="both"/>
        <w:rPr>
          <w:bCs/>
        </w:rPr>
      </w:pPr>
      <w:r>
        <w:rPr>
          <w:b/>
          <w:u w:val="single"/>
        </w:rPr>
        <w:t>Homeowner Forum</w:t>
      </w:r>
      <w:r>
        <w:rPr>
          <w:bCs/>
        </w:rPr>
        <w:t xml:space="preserve"> –</w:t>
      </w:r>
    </w:p>
    <w:p w14:paraId="0B4ACB9A" w14:textId="42577110" w:rsidR="0040746C" w:rsidRDefault="005528F8" w:rsidP="0038797F">
      <w:r>
        <w:t xml:space="preserve">Owner complained about </w:t>
      </w:r>
      <w:r w:rsidR="00E2681F">
        <w:t xml:space="preserve">the </w:t>
      </w:r>
      <w:r>
        <w:t>landscaper and tire marks they leave on the driveway</w:t>
      </w:r>
      <w:r w:rsidR="00193BFC">
        <w:t xml:space="preserve"> when the mower turns around</w:t>
      </w:r>
      <w:r>
        <w:t xml:space="preserve">. </w:t>
      </w:r>
      <w:r w:rsidR="00E2681F">
        <w:t>She also c</w:t>
      </w:r>
      <w:r>
        <w:t xml:space="preserve">omplained that they didn’t trim her bushes. </w:t>
      </w:r>
      <w:r w:rsidR="00193BFC">
        <w:t>Owner also said that her garage door should have been replaced and has not been.  Owner stated that the garage door is a metal door but is not insulated like the newer replacement doors.  S. Elmore stated that he would look at the door to see who replaced it as the Association only replaced the original wood doors.</w:t>
      </w:r>
    </w:p>
    <w:p w14:paraId="1DE76D3A" w14:textId="77777777" w:rsidR="0038797F" w:rsidRDefault="0038797F" w:rsidP="0038797F"/>
    <w:p w14:paraId="4A14D487" w14:textId="5A10B204" w:rsidR="005528F8" w:rsidRDefault="005528F8" w:rsidP="0038797F">
      <w:r>
        <w:t xml:space="preserve">Owner </w:t>
      </w:r>
      <w:r w:rsidR="0017196D">
        <w:t>asked about painting metal chimneys that were last painted years ago.</w:t>
      </w:r>
    </w:p>
    <w:p w14:paraId="0A3308C2" w14:textId="62E3BC1D" w:rsidR="0017196D" w:rsidRDefault="0017196D" w:rsidP="0038797F"/>
    <w:p w14:paraId="55B482DE" w14:textId="7AD82C13" w:rsidR="0017196D" w:rsidRDefault="0017196D" w:rsidP="0038797F">
      <w:r>
        <w:t>Owner asked about pitting and chunks missing in her driveway that is 2-3 years old.  S. Elmore will look at it</w:t>
      </w:r>
      <w:r w:rsidR="00193BFC">
        <w:t xml:space="preserve"> to see the extent of the pitting</w:t>
      </w:r>
      <w:r>
        <w:t>.</w:t>
      </w:r>
    </w:p>
    <w:p w14:paraId="775DC0AE" w14:textId="62B5CE51" w:rsidR="0017196D" w:rsidRDefault="0017196D" w:rsidP="0038797F"/>
    <w:p w14:paraId="73B8E40C" w14:textId="497BE412" w:rsidR="0017196D" w:rsidRDefault="0017196D" w:rsidP="0038797F">
      <w:r>
        <w:t xml:space="preserve">Owner asked about ice damming that she’s had the last two years.  The Board authorized Management to </w:t>
      </w:r>
      <w:r w:rsidR="00193BFC">
        <w:t xml:space="preserve">inspect that portion of the roof and make whatever repairs were necessary.  </w:t>
      </w:r>
    </w:p>
    <w:p w14:paraId="759A3E44" w14:textId="3953A479" w:rsidR="0017196D" w:rsidRDefault="0017196D" w:rsidP="0038797F"/>
    <w:p w14:paraId="6B7B98E3" w14:textId="6E41F62A" w:rsidR="0017196D" w:rsidRDefault="0017196D" w:rsidP="0038797F">
      <w:r>
        <w:t xml:space="preserve">Owners asked about replacing a bush and was told to contact the landscaper to take it out and submit a landscape </w:t>
      </w:r>
      <w:r w:rsidR="00193BFC">
        <w:t xml:space="preserve">modification </w:t>
      </w:r>
      <w:r>
        <w:t>form for approval.</w:t>
      </w:r>
    </w:p>
    <w:p w14:paraId="00E14E45" w14:textId="77777777" w:rsidR="0017196D" w:rsidRDefault="0017196D" w:rsidP="0038797F"/>
    <w:p w14:paraId="2B6C19EA" w14:textId="4EFE4285" w:rsidR="009047AC" w:rsidRPr="00CF0E15" w:rsidRDefault="009047AC" w:rsidP="0040746C">
      <w:pPr>
        <w:pStyle w:val="NoSpacing"/>
      </w:pPr>
      <w:r w:rsidRPr="0040746C">
        <w:rPr>
          <w:b/>
          <w:bCs/>
          <w:u w:val="single"/>
        </w:rPr>
        <w:t>Adjournment</w:t>
      </w:r>
      <w:r w:rsidR="009A528A" w:rsidRPr="00CF0E15">
        <w:t>-</w:t>
      </w:r>
    </w:p>
    <w:p w14:paraId="6D2B02D7" w14:textId="3D7CF0E3" w:rsidR="009047AC" w:rsidRDefault="009047AC" w:rsidP="009047AC">
      <w:pPr>
        <w:jc w:val="both"/>
        <w:rPr>
          <w:b/>
          <w:color w:val="000000"/>
          <w:u w:val="single"/>
        </w:rPr>
      </w:pPr>
    </w:p>
    <w:p w14:paraId="284060BB" w14:textId="58BFA553" w:rsidR="00795AA1" w:rsidRDefault="00795AA1" w:rsidP="00795AA1">
      <w:pPr>
        <w:jc w:val="both"/>
        <w:rPr>
          <w:b/>
          <w:i/>
        </w:rPr>
      </w:pPr>
      <w:r w:rsidRPr="00F70040">
        <w:rPr>
          <w:b/>
          <w:i/>
          <w:color w:val="000000"/>
        </w:rPr>
        <w:lastRenderedPageBreak/>
        <w:t>Motion</w:t>
      </w:r>
      <w:r>
        <w:rPr>
          <w:b/>
          <w:i/>
          <w:color w:val="000000"/>
        </w:rPr>
        <w:t xml:space="preserve"> –</w:t>
      </w:r>
      <w:r w:rsidRPr="00F70040">
        <w:rPr>
          <w:b/>
          <w:i/>
          <w:color w:val="000000"/>
        </w:rPr>
        <w:t xml:space="preserve"> </w:t>
      </w:r>
      <w:r w:rsidR="00CF178B">
        <w:rPr>
          <w:b/>
          <w:i/>
          <w:color w:val="000000"/>
        </w:rPr>
        <w:t>J. Chranko</w:t>
      </w:r>
      <w:r>
        <w:rPr>
          <w:b/>
          <w:i/>
          <w:color w:val="000000"/>
        </w:rPr>
        <w:t xml:space="preserve"> made a m</w:t>
      </w:r>
      <w:r w:rsidRPr="00F70040">
        <w:rPr>
          <w:b/>
          <w:i/>
          <w:color w:val="000000"/>
        </w:rPr>
        <w:t xml:space="preserve">otion </w:t>
      </w:r>
      <w:r>
        <w:rPr>
          <w:b/>
          <w:i/>
          <w:color w:val="000000"/>
        </w:rPr>
        <w:t xml:space="preserve">to </w:t>
      </w:r>
      <w:r w:rsidRPr="00775363">
        <w:rPr>
          <w:b/>
          <w:i/>
        </w:rPr>
        <w:t>adjourn the meeting</w:t>
      </w:r>
      <w:r>
        <w:rPr>
          <w:b/>
          <w:i/>
        </w:rPr>
        <w:t xml:space="preserve"> to Executive Session</w:t>
      </w:r>
      <w:r w:rsidRPr="00775363">
        <w:rPr>
          <w:b/>
          <w:i/>
        </w:rPr>
        <w:t xml:space="preserve"> at </w:t>
      </w:r>
      <w:r>
        <w:rPr>
          <w:b/>
          <w:i/>
        </w:rPr>
        <w:t>7:5</w:t>
      </w:r>
      <w:r w:rsidR="00CF178B">
        <w:rPr>
          <w:b/>
          <w:i/>
        </w:rPr>
        <w:t>4</w:t>
      </w:r>
      <w:r>
        <w:rPr>
          <w:b/>
          <w:i/>
        </w:rPr>
        <w:t xml:space="preserve"> pm.</w:t>
      </w:r>
      <w:r w:rsidRPr="00775363">
        <w:rPr>
          <w:b/>
          <w:i/>
        </w:rPr>
        <w:t xml:space="preserve"> Seconded by </w:t>
      </w:r>
      <w:r w:rsidR="00CF178B">
        <w:rPr>
          <w:b/>
          <w:i/>
        </w:rPr>
        <w:t>T. Galles</w:t>
      </w:r>
      <w:r w:rsidRPr="00775363">
        <w:rPr>
          <w:b/>
          <w:i/>
        </w:rPr>
        <w:t>. Motion unanimously approved.</w:t>
      </w:r>
    </w:p>
    <w:p w14:paraId="4B3639DE" w14:textId="7A56D5E2" w:rsidR="0017196D" w:rsidRDefault="0017196D" w:rsidP="00795AA1">
      <w:pPr>
        <w:jc w:val="both"/>
        <w:rPr>
          <w:b/>
          <w:i/>
        </w:rPr>
      </w:pPr>
    </w:p>
    <w:p w14:paraId="70582FF1" w14:textId="0D883BEB" w:rsidR="0017196D" w:rsidRPr="00775363" w:rsidRDefault="0017196D" w:rsidP="00795AA1">
      <w:pPr>
        <w:jc w:val="both"/>
        <w:rPr>
          <w:b/>
          <w:i/>
        </w:rPr>
      </w:pPr>
      <w:r>
        <w:rPr>
          <w:b/>
          <w:i/>
        </w:rPr>
        <w:t>Motion – L. Eskildsen made a motion to reconvene the meeting at 8:15 pm. Seconded by J. Chranko. Motion unanimously approved.</w:t>
      </w:r>
    </w:p>
    <w:p w14:paraId="7D3201A3" w14:textId="77777777" w:rsidR="00795AA1" w:rsidRPr="00CF0E15" w:rsidRDefault="00795AA1" w:rsidP="009047AC">
      <w:pPr>
        <w:jc w:val="both"/>
        <w:rPr>
          <w:b/>
          <w:color w:val="000000"/>
          <w:u w:val="single"/>
        </w:rPr>
      </w:pPr>
    </w:p>
    <w:p w14:paraId="45BAB641" w14:textId="641527A0" w:rsidR="00A372B4" w:rsidRPr="00775363" w:rsidRDefault="009047AC" w:rsidP="00A372B4">
      <w:pPr>
        <w:jc w:val="both"/>
        <w:rPr>
          <w:b/>
          <w:i/>
        </w:rPr>
      </w:pPr>
      <w:r w:rsidRPr="00F70040">
        <w:rPr>
          <w:b/>
          <w:i/>
          <w:color w:val="000000"/>
        </w:rPr>
        <w:t>Motion</w:t>
      </w:r>
      <w:r w:rsidR="00AD215F">
        <w:rPr>
          <w:b/>
          <w:i/>
          <w:color w:val="000000"/>
        </w:rPr>
        <w:t xml:space="preserve"> –</w:t>
      </w:r>
      <w:r w:rsidRPr="00F70040">
        <w:rPr>
          <w:b/>
          <w:i/>
          <w:color w:val="000000"/>
        </w:rPr>
        <w:t xml:space="preserve"> </w:t>
      </w:r>
      <w:r w:rsidR="0017196D">
        <w:rPr>
          <w:b/>
          <w:i/>
          <w:color w:val="000000"/>
        </w:rPr>
        <w:t>R. Cascio</w:t>
      </w:r>
      <w:r w:rsidR="00AD215F">
        <w:rPr>
          <w:b/>
          <w:i/>
          <w:color w:val="000000"/>
        </w:rPr>
        <w:t xml:space="preserve"> made a m</w:t>
      </w:r>
      <w:r w:rsidRPr="00F70040">
        <w:rPr>
          <w:b/>
          <w:i/>
          <w:color w:val="000000"/>
        </w:rPr>
        <w:t xml:space="preserve">otion </w:t>
      </w:r>
      <w:r w:rsidR="00A90C5E">
        <w:rPr>
          <w:b/>
          <w:i/>
          <w:color w:val="000000"/>
        </w:rPr>
        <w:t xml:space="preserve">to </w:t>
      </w:r>
      <w:r w:rsidR="00A372B4" w:rsidRPr="00775363">
        <w:rPr>
          <w:b/>
          <w:i/>
        </w:rPr>
        <w:t xml:space="preserve">adjourn the meeting at </w:t>
      </w:r>
      <w:r w:rsidR="00795AA1">
        <w:rPr>
          <w:b/>
          <w:i/>
        </w:rPr>
        <w:t>8:1</w:t>
      </w:r>
      <w:r w:rsidR="0017196D">
        <w:rPr>
          <w:b/>
          <w:i/>
        </w:rPr>
        <w:t xml:space="preserve">5 </w:t>
      </w:r>
      <w:r w:rsidR="00026275">
        <w:rPr>
          <w:b/>
          <w:i/>
        </w:rPr>
        <w:t>pm.</w:t>
      </w:r>
      <w:r w:rsidR="00A372B4" w:rsidRPr="00775363">
        <w:rPr>
          <w:b/>
          <w:i/>
        </w:rPr>
        <w:t xml:space="preserve"> Seconded by</w:t>
      </w:r>
      <w:r w:rsidR="00775363" w:rsidRPr="00775363">
        <w:rPr>
          <w:b/>
          <w:i/>
        </w:rPr>
        <w:t xml:space="preserve"> </w:t>
      </w:r>
      <w:r w:rsidR="0017196D">
        <w:rPr>
          <w:b/>
          <w:i/>
        </w:rPr>
        <w:t>T. Galles</w:t>
      </w:r>
      <w:r w:rsidR="00A372B4" w:rsidRPr="00775363">
        <w:rPr>
          <w:b/>
          <w:i/>
        </w:rPr>
        <w:t>. Motion unanimously approved.</w:t>
      </w:r>
    </w:p>
    <w:p w14:paraId="26EEB59B" w14:textId="77777777" w:rsidR="00A372B4" w:rsidRPr="00775363" w:rsidRDefault="00A372B4" w:rsidP="00A372B4">
      <w:pPr>
        <w:rPr>
          <w:b/>
          <w:bCs/>
          <w:i/>
          <w:color w:val="000000"/>
        </w:rPr>
      </w:pPr>
    </w:p>
    <w:p w14:paraId="26622F08" w14:textId="77777777" w:rsidR="00C0315C" w:rsidRPr="00CF0E15" w:rsidRDefault="00C0315C" w:rsidP="00484FF0">
      <w:pPr>
        <w:jc w:val="both"/>
        <w:rPr>
          <w:b/>
          <w:i/>
          <w:color w:val="000000"/>
        </w:rPr>
      </w:pPr>
    </w:p>
    <w:p w14:paraId="1FB30AB1" w14:textId="3F88A0EB" w:rsidR="00316A21" w:rsidRPr="00CF0E15" w:rsidRDefault="0044180A" w:rsidP="00484FF0">
      <w:pPr>
        <w:jc w:val="both"/>
        <w:rPr>
          <w:b/>
          <w:i/>
          <w:color w:val="000000"/>
        </w:rPr>
      </w:pPr>
      <w:r w:rsidRPr="00CF0E15">
        <w:rPr>
          <w:b/>
          <w:i/>
          <w:color w:val="000000"/>
        </w:rPr>
        <w:t>R</w:t>
      </w:r>
      <w:r w:rsidR="009047AC" w:rsidRPr="00CF0E15">
        <w:rPr>
          <w:b/>
          <w:i/>
          <w:color w:val="000000"/>
        </w:rPr>
        <w:t>espectfully Submitted</w:t>
      </w:r>
      <w:r w:rsidR="0036223D">
        <w:rPr>
          <w:b/>
          <w:i/>
          <w:color w:val="000000"/>
        </w:rPr>
        <w:t>,</w:t>
      </w:r>
    </w:p>
    <w:p w14:paraId="571F4190" w14:textId="2FE6962A" w:rsidR="00636C34" w:rsidRPr="00636C34" w:rsidRDefault="00DC758B">
      <w:pPr>
        <w:jc w:val="both"/>
      </w:pPr>
      <w:r w:rsidRPr="00CF0E15">
        <w:rPr>
          <w:b/>
          <w:i/>
          <w:color w:val="000000"/>
        </w:rPr>
        <w:t>EPI</w:t>
      </w:r>
      <w:r w:rsidR="009047AC" w:rsidRPr="00CF0E15">
        <w:rPr>
          <w:b/>
          <w:i/>
        </w:rPr>
        <w:t xml:space="preserve"> Management Company, LLC</w:t>
      </w:r>
    </w:p>
    <w:sectPr w:rsidR="00636C34" w:rsidRPr="00636C34" w:rsidSect="00783B3E">
      <w:headerReference w:type="default" r:id="rId8"/>
      <w:footerReference w:type="default" r:id="rId9"/>
      <w:pgSz w:w="12240" w:h="15840"/>
      <w:pgMar w:top="720" w:right="720" w:bottom="720" w:left="720" w:header="720" w:footer="576" w:gutter="0"/>
      <w:pgBorders>
        <w:top w:val="double" w:sz="4" w:space="1" w:color="000000"/>
        <w:left w:val="double" w:sz="4" w:space="4" w:color="000000"/>
        <w:bottom w:val="double" w:sz="4" w:space="1" w:color="000000"/>
        <w:right w:val="double" w:sz="4" w:space="4" w:color="000000"/>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2A827" w14:textId="77777777" w:rsidR="004B19C9" w:rsidRDefault="004B19C9" w:rsidP="00790F3B">
      <w:r>
        <w:separator/>
      </w:r>
    </w:p>
  </w:endnote>
  <w:endnote w:type="continuationSeparator" w:id="0">
    <w:p w14:paraId="63BF8D4B" w14:textId="77777777" w:rsidR="004B19C9" w:rsidRDefault="004B19C9" w:rsidP="00790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2C661" w14:textId="6C9DD090" w:rsidR="004921BE" w:rsidRDefault="004921B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F45DA" w14:textId="77777777" w:rsidR="004B19C9" w:rsidRDefault="004B19C9" w:rsidP="00790F3B">
      <w:r>
        <w:separator/>
      </w:r>
    </w:p>
  </w:footnote>
  <w:footnote w:type="continuationSeparator" w:id="0">
    <w:p w14:paraId="4CBC31D9" w14:textId="77777777" w:rsidR="004B19C9" w:rsidRDefault="004B19C9" w:rsidP="00790F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A04AC" w14:textId="77777777" w:rsidR="004921BE" w:rsidRPr="00783B3E" w:rsidRDefault="004921BE" w:rsidP="00783B3E">
    <w:pPr>
      <w:pStyle w:val="Header"/>
      <w:tabs>
        <w:tab w:val="left" w:pos="360"/>
        <w:tab w:val="right" w:pos="10800"/>
      </w:tabs>
      <w:rPr>
        <w:b/>
        <w:i/>
      </w:rPr>
    </w:pPr>
    <w:r w:rsidRPr="00783B3E">
      <w:rPr>
        <w:b/>
        <w:i/>
      </w:rPr>
      <w:t>Bloomfield Club II</w:t>
    </w:r>
  </w:p>
  <w:p w14:paraId="77722D32" w14:textId="77777777" w:rsidR="004921BE" w:rsidRPr="00783B3E" w:rsidRDefault="004921BE" w:rsidP="00783B3E">
    <w:pPr>
      <w:pStyle w:val="Header"/>
      <w:tabs>
        <w:tab w:val="left" w:pos="360"/>
        <w:tab w:val="right" w:pos="10800"/>
      </w:tabs>
      <w:rPr>
        <w:b/>
        <w:i/>
      </w:rPr>
    </w:pPr>
    <w:r w:rsidRPr="00783B3E">
      <w:rPr>
        <w:b/>
        <w:i/>
      </w:rPr>
      <w:t>Meeting Minutes</w:t>
    </w:r>
    <w:r w:rsidRPr="00783B3E">
      <w:rPr>
        <w:b/>
        <w:i/>
      </w:rPr>
      <w:tab/>
    </w:r>
    <w:r w:rsidRPr="00783B3E">
      <w:rPr>
        <w:b/>
        <w:i/>
      </w:rPr>
      <w:tab/>
    </w:r>
    <w:r w:rsidRPr="00783B3E">
      <w:rPr>
        <w:b/>
        <w:i/>
      </w:rPr>
      <w:tab/>
    </w:r>
  </w:p>
  <w:p w14:paraId="723CDAF6" w14:textId="77777777" w:rsidR="004921BE" w:rsidRPr="00783B3E" w:rsidRDefault="004921BE">
    <w:pPr>
      <w:pStyle w:val="Header"/>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54451"/>
    <w:multiLevelType w:val="hybridMultilevel"/>
    <w:tmpl w:val="104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8739B"/>
    <w:multiLevelType w:val="hybridMultilevel"/>
    <w:tmpl w:val="BE94D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63288"/>
    <w:multiLevelType w:val="hybridMultilevel"/>
    <w:tmpl w:val="9EA24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EC5870"/>
    <w:multiLevelType w:val="hybridMultilevel"/>
    <w:tmpl w:val="2244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D502E9"/>
    <w:multiLevelType w:val="hybridMultilevel"/>
    <w:tmpl w:val="3CB41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D0182"/>
    <w:multiLevelType w:val="hybridMultilevel"/>
    <w:tmpl w:val="2A043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387F10"/>
    <w:multiLevelType w:val="hybridMultilevel"/>
    <w:tmpl w:val="CB88A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654D58"/>
    <w:multiLevelType w:val="hybridMultilevel"/>
    <w:tmpl w:val="B75E1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1521CC"/>
    <w:multiLevelType w:val="hybridMultilevel"/>
    <w:tmpl w:val="E5B85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920318"/>
    <w:multiLevelType w:val="hybridMultilevel"/>
    <w:tmpl w:val="C9C8A4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9772DAD"/>
    <w:multiLevelType w:val="hybridMultilevel"/>
    <w:tmpl w:val="F32EC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CE2D4F"/>
    <w:multiLevelType w:val="hybridMultilevel"/>
    <w:tmpl w:val="E050D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E47983"/>
    <w:multiLevelType w:val="hybridMultilevel"/>
    <w:tmpl w:val="E5A8F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BF7FC6"/>
    <w:multiLevelType w:val="hybridMultilevel"/>
    <w:tmpl w:val="670CC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B16065"/>
    <w:multiLevelType w:val="hybridMultilevel"/>
    <w:tmpl w:val="4B044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676888"/>
    <w:multiLevelType w:val="hybridMultilevel"/>
    <w:tmpl w:val="0B08A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C601B5"/>
    <w:multiLevelType w:val="hybridMultilevel"/>
    <w:tmpl w:val="531A9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D27B20"/>
    <w:multiLevelType w:val="hybridMultilevel"/>
    <w:tmpl w:val="80C43D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A691EFD"/>
    <w:multiLevelType w:val="hybridMultilevel"/>
    <w:tmpl w:val="189EE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1A123B"/>
    <w:multiLevelType w:val="hybridMultilevel"/>
    <w:tmpl w:val="5FE8B90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BF09F6"/>
    <w:multiLevelType w:val="hybridMultilevel"/>
    <w:tmpl w:val="C20847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83B348E"/>
    <w:multiLevelType w:val="hybridMultilevel"/>
    <w:tmpl w:val="BFD02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AD16AD"/>
    <w:multiLevelType w:val="hybridMultilevel"/>
    <w:tmpl w:val="520881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F7049C5"/>
    <w:multiLevelType w:val="hybridMultilevel"/>
    <w:tmpl w:val="9468E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3"/>
  </w:num>
  <w:num w:numId="4">
    <w:abstractNumId w:val="11"/>
  </w:num>
  <w:num w:numId="5">
    <w:abstractNumId w:val="2"/>
  </w:num>
  <w:num w:numId="6">
    <w:abstractNumId w:val="9"/>
  </w:num>
  <w:num w:numId="7">
    <w:abstractNumId w:val="14"/>
  </w:num>
  <w:num w:numId="8">
    <w:abstractNumId w:val="17"/>
  </w:num>
  <w:num w:numId="9">
    <w:abstractNumId w:val="12"/>
  </w:num>
  <w:num w:numId="10">
    <w:abstractNumId w:val="13"/>
  </w:num>
  <w:num w:numId="11">
    <w:abstractNumId w:val="18"/>
  </w:num>
  <w:num w:numId="12">
    <w:abstractNumId w:val="19"/>
  </w:num>
  <w:num w:numId="13">
    <w:abstractNumId w:val="22"/>
  </w:num>
  <w:num w:numId="14">
    <w:abstractNumId w:val="0"/>
  </w:num>
  <w:num w:numId="15">
    <w:abstractNumId w:val="7"/>
  </w:num>
  <w:num w:numId="16">
    <w:abstractNumId w:val="1"/>
  </w:num>
  <w:num w:numId="17">
    <w:abstractNumId w:val="21"/>
  </w:num>
  <w:num w:numId="18">
    <w:abstractNumId w:val="20"/>
  </w:num>
  <w:num w:numId="19">
    <w:abstractNumId w:val="16"/>
  </w:num>
  <w:num w:numId="20">
    <w:abstractNumId w:val="5"/>
  </w:num>
  <w:num w:numId="21">
    <w:abstractNumId w:val="6"/>
  </w:num>
  <w:num w:numId="22">
    <w:abstractNumId w:val="23"/>
  </w:num>
  <w:num w:numId="23">
    <w:abstractNumId w:val="8"/>
  </w:num>
  <w:num w:numId="24">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F3B"/>
    <w:rsid w:val="00000994"/>
    <w:rsid w:val="00010AA5"/>
    <w:rsid w:val="00015C07"/>
    <w:rsid w:val="00016E2A"/>
    <w:rsid w:val="00020960"/>
    <w:rsid w:val="00022EA2"/>
    <w:rsid w:val="00024B6E"/>
    <w:rsid w:val="00024FDE"/>
    <w:rsid w:val="00026275"/>
    <w:rsid w:val="00034D31"/>
    <w:rsid w:val="00035A20"/>
    <w:rsid w:val="00036780"/>
    <w:rsid w:val="00041828"/>
    <w:rsid w:val="0004552C"/>
    <w:rsid w:val="00045714"/>
    <w:rsid w:val="000465F3"/>
    <w:rsid w:val="00046FC7"/>
    <w:rsid w:val="000556B9"/>
    <w:rsid w:val="0006536B"/>
    <w:rsid w:val="00066C1B"/>
    <w:rsid w:val="00067894"/>
    <w:rsid w:val="00074DBE"/>
    <w:rsid w:val="00076748"/>
    <w:rsid w:val="00077E8E"/>
    <w:rsid w:val="00080A12"/>
    <w:rsid w:val="00081318"/>
    <w:rsid w:val="00082AC9"/>
    <w:rsid w:val="000912B7"/>
    <w:rsid w:val="00092EAE"/>
    <w:rsid w:val="000930B7"/>
    <w:rsid w:val="000A0AD0"/>
    <w:rsid w:val="000A1C96"/>
    <w:rsid w:val="000A2F84"/>
    <w:rsid w:val="000A6125"/>
    <w:rsid w:val="000A7CFD"/>
    <w:rsid w:val="000B0AFF"/>
    <w:rsid w:val="000B4134"/>
    <w:rsid w:val="000B6BBB"/>
    <w:rsid w:val="000B7880"/>
    <w:rsid w:val="000C1D1A"/>
    <w:rsid w:val="000C6ED0"/>
    <w:rsid w:val="000D0BA2"/>
    <w:rsid w:val="000D10DE"/>
    <w:rsid w:val="000E3D61"/>
    <w:rsid w:val="000F2689"/>
    <w:rsid w:val="000F2D26"/>
    <w:rsid w:val="000F5BCA"/>
    <w:rsid w:val="000F6075"/>
    <w:rsid w:val="000F6199"/>
    <w:rsid w:val="001058BE"/>
    <w:rsid w:val="00105FD1"/>
    <w:rsid w:val="00107525"/>
    <w:rsid w:val="00112E6F"/>
    <w:rsid w:val="001148E0"/>
    <w:rsid w:val="00117A7C"/>
    <w:rsid w:val="00121DA2"/>
    <w:rsid w:val="001237A9"/>
    <w:rsid w:val="00125153"/>
    <w:rsid w:val="00130597"/>
    <w:rsid w:val="00135400"/>
    <w:rsid w:val="001354F7"/>
    <w:rsid w:val="00136D65"/>
    <w:rsid w:val="00137ABB"/>
    <w:rsid w:val="001535F4"/>
    <w:rsid w:val="00154C85"/>
    <w:rsid w:val="001608ED"/>
    <w:rsid w:val="00161D89"/>
    <w:rsid w:val="00163E46"/>
    <w:rsid w:val="001660E7"/>
    <w:rsid w:val="0017196D"/>
    <w:rsid w:val="001817F4"/>
    <w:rsid w:val="00187BF1"/>
    <w:rsid w:val="00193BFC"/>
    <w:rsid w:val="001A440C"/>
    <w:rsid w:val="001B2F35"/>
    <w:rsid w:val="001B68C8"/>
    <w:rsid w:val="001B6EED"/>
    <w:rsid w:val="001C0FAA"/>
    <w:rsid w:val="001C740D"/>
    <w:rsid w:val="001C76D8"/>
    <w:rsid w:val="001D1333"/>
    <w:rsid w:val="001D2A5A"/>
    <w:rsid w:val="001D2BC8"/>
    <w:rsid w:val="001E1D09"/>
    <w:rsid w:val="001E38CE"/>
    <w:rsid w:val="001E4E71"/>
    <w:rsid w:val="001E7944"/>
    <w:rsid w:val="001F1394"/>
    <w:rsid w:val="001F29CC"/>
    <w:rsid w:val="001F5B5C"/>
    <w:rsid w:val="001F75B0"/>
    <w:rsid w:val="002046C3"/>
    <w:rsid w:val="002054F5"/>
    <w:rsid w:val="00205D2F"/>
    <w:rsid w:val="00206937"/>
    <w:rsid w:val="00211878"/>
    <w:rsid w:val="00212679"/>
    <w:rsid w:val="00213B23"/>
    <w:rsid w:val="002156CD"/>
    <w:rsid w:val="002164EC"/>
    <w:rsid w:val="00223070"/>
    <w:rsid w:val="0022405A"/>
    <w:rsid w:val="00226CD9"/>
    <w:rsid w:val="002277ED"/>
    <w:rsid w:val="00230756"/>
    <w:rsid w:val="00234CFC"/>
    <w:rsid w:val="00240699"/>
    <w:rsid w:val="0024150B"/>
    <w:rsid w:val="00247426"/>
    <w:rsid w:val="00253532"/>
    <w:rsid w:val="00257A1A"/>
    <w:rsid w:val="00260B9E"/>
    <w:rsid w:val="00261A74"/>
    <w:rsid w:val="00261CEB"/>
    <w:rsid w:val="00262740"/>
    <w:rsid w:val="00264FE9"/>
    <w:rsid w:val="0026604B"/>
    <w:rsid w:val="00266261"/>
    <w:rsid w:val="00267B1C"/>
    <w:rsid w:val="0027121E"/>
    <w:rsid w:val="00274B5F"/>
    <w:rsid w:val="002766B5"/>
    <w:rsid w:val="00276E2D"/>
    <w:rsid w:val="002774A4"/>
    <w:rsid w:val="00277AE9"/>
    <w:rsid w:val="002811DA"/>
    <w:rsid w:val="002929C0"/>
    <w:rsid w:val="00294ED2"/>
    <w:rsid w:val="00296D0E"/>
    <w:rsid w:val="00297CA0"/>
    <w:rsid w:val="002A077F"/>
    <w:rsid w:val="002A3A68"/>
    <w:rsid w:val="002A3E82"/>
    <w:rsid w:val="002A4A77"/>
    <w:rsid w:val="002A69A5"/>
    <w:rsid w:val="002B11B0"/>
    <w:rsid w:val="002B2FC8"/>
    <w:rsid w:val="002B3C34"/>
    <w:rsid w:val="002B5DDB"/>
    <w:rsid w:val="002B62D2"/>
    <w:rsid w:val="002C0C99"/>
    <w:rsid w:val="002C1256"/>
    <w:rsid w:val="002C138C"/>
    <w:rsid w:val="002C1855"/>
    <w:rsid w:val="002C260A"/>
    <w:rsid w:val="002C442E"/>
    <w:rsid w:val="002C4EE5"/>
    <w:rsid w:val="002C7B4C"/>
    <w:rsid w:val="002D2D9F"/>
    <w:rsid w:val="002E2ACF"/>
    <w:rsid w:val="002E2F35"/>
    <w:rsid w:val="002E5638"/>
    <w:rsid w:val="002E660E"/>
    <w:rsid w:val="002F1235"/>
    <w:rsid w:val="002F1B08"/>
    <w:rsid w:val="002F1E11"/>
    <w:rsid w:val="002F2482"/>
    <w:rsid w:val="002F5AFF"/>
    <w:rsid w:val="0030136D"/>
    <w:rsid w:val="003033B2"/>
    <w:rsid w:val="00303DF2"/>
    <w:rsid w:val="00305C64"/>
    <w:rsid w:val="00312A17"/>
    <w:rsid w:val="00316A21"/>
    <w:rsid w:val="00321B6D"/>
    <w:rsid w:val="00324004"/>
    <w:rsid w:val="00324D95"/>
    <w:rsid w:val="0032674E"/>
    <w:rsid w:val="00332013"/>
    <w:rsid w:val="003354CA"/>
    <w:rsid w:val="003428CB"/>
    <w:rsid w:val="00342A2E"/>
    <w:rsid w:val="0034363A"/>
    <w:rsid w:val="003438F5"/>
    <w:rsid w:val="003448A2"/>
    <w:rsid w:val="00350C47"/>
    <w:rsid w:val="00353EF6"/>
    <w:rsid w:val="003550DF"/>
    <w:rsid w:val="00357B73"/>
    <w:rsid w:val="0036038C"/>
    <w:rsid w:val="00361C16"/>
    <w:rsid w:val="0036223D"/>
    <w:rsid w:val="003677D7"/>
    <w:rsid w:val="003803BE"/>
    <w:rsid w:val="00380E28"/>
    <w:rsid w:val="00381AD8"/>
    <w:rsid w:val="0038319D"/>
    <w:rsid w:val="00383E8D"/>
    <w:rsid w:val="00385472"/>
    <w:rsid w:val="00386068"/>
    <w:rsid w:val="0038797F"/>
    <w:rsid w:val="003879D6"/>
    <w:rsid w:val="00392166"/>
    <w:rsid w:val="00393A59"/>
    <w:rsid w:val="0039587E"/>
    <w:rsid w:val="00395F8D"/>
    <w:rsid w:val="003A0D76"/>
    <w:rsid w:val="003A3486"/>
    <w:rsid w:val="003A7E07"/>
    <w:rsid w:val="003B129B"/>
    <w:rsid w:val="003B12B5"/>
    <w:rsid w:val="003B756F"/>
    <w:rsid w:val="003C3408"/>
    <w:rsid w:val="003C54E7"/>
    <w:rsid w:val="003C55C0"/>
    <w:rsid w:val="003C7E4A"/>
    <w:rsid w:val="003D20D3"/>
    <w:rsid w:val="003D287C"/>
    <w:rsid w:val="003D371E"/>
    <w:rsid w:val="003D60D1"/>
    <w:rsid w:val="003D6D2E"/>
    <w:rsid w:val="003D6FE5"/>
    <w:rsid w:val="003D7949"/>
    <w:rsid w:val="003E18A2"/>
    <w:rsid w:val="003E2B4B"/>
    <w:rsid w:val="003E5033"/>
    <w:rsid w:val="003E5EDB"/>
    <w:rsid w:val="003E6633"/>
    <w:rsid w:val="003E6E91"/>
    <w:rsid w:val="003F3662"/>
    <w:rsid w:val="003F454B"/>
    <w:rsid w:val="003F701B"/>
    <w:rsid w:val="00400D87"/>
    <w:rsid w:val="00403B57"/>
    <w:rsid w:val="00403E65"/>
    <w:rsid w:val="00404C51"/>
    <w:rsid w:val="004062B5"/>
    <w:rsid w:val="00406E16"/>
    <w:rsid w:val="00407139"/>
    <w:rsid w:val="0040746C"/>
    <w:rsid w:val="0040772A"/>
    <w:rsid w:val="00410BCA"/>
    <w:rsid w:val="00413D9A"/>
    <w:rsid w:val="004246FA"/>
    <w:rsid w:val="0042503D"/>
    <w:rsid w:val="00425723"/>
    <w:rsid w:val="004261C5"/>
    <w:rsid w:val="00427156"/>
    <w:rsid w:val="0043062F"/>
    <w:rsid w:val="00432925"/>
    <w:rsid w:val="00433A19"/>
    <w:rsid w:val="00435E78"/>
    <w:rsid w:val="0044002E"/>
    <w:rsid w:val="00440998"/>
    <w:rsid w:val="0044180A"/>
    <w:rsid w:val="0044622B"/>
    <w:rsid w:val="00450C20"/>
    <w:rsid w:val="00455188"/>
    <w:rsid w:val="00455F9A"/>
    <w:rsid w:val="004569B1"/>
    <w:rsid w:val="00456E2D"/>
    <w:rsid w:val="00457006"/>
    <w:rsid w:val="004574D1"/>
    <w:rsid w:val="00460DD5"/>
    <w:rsid w:val="00467208"/>
    <w:rsid w:val="004725F0"/>
    <w:rsid w:val="004741DE"/>
    <w:rsid w:val="0047573C"/>
    <w:rsid w:val="00477360"/>
    <w:rsid w:val="004808ED"/>
    <w:rsid w:val="00484FF0"/>
    <w:rsid w:val="00487108"/>
    <w:rsid w:val="004921BE"/>
    <w:rsid w:val="0049368A"/>
    <w:rsid w:val="004945E1"/>
    <w:rsid w:val="004A1D99"/>
    <w:rsid w:val="004A4495"/>
    <w:rsid w:val="004A5580"/>
    <w:rsid w:val="004A61DD"/>
    <w:rsid w:val="004A7584"/>
    <w:rsid w:val="004A7B79"/>
    <w:rsid w:val="004B19C9"/>
    <w:rsid w:val="004B5B77"/>
    <w:rsid w:val="004C3A04"/>
    <w:rsid w:val="004C44D5"/>
    <w:rsid w:val="004D0186"/>
    <w:rsid w:val="004D063D"/>
    <w:rsid w:val="004D73D5"/>
    <w:rsid w:val="004E27E5"/>
    <w:rsid w:val="004E5FFC"/>
    <w:rsid w:val="004E7621"/>
    <w:rsid w:val="004F365D"/>
    <w:rsid w:val="004F39E2"/>
    <w:rsid w:val="004F47C9"/>
    <w:rsid w:val="004F5F9C"/>
    <w:rsid w:val="004F6F07"/>
    <w:rsid w:val="00501ECE"/>
    <w:rsid w:val="00502CBA"/>
    <w:rsid w:val="00507EAB"/>
    <w:rsid w:val="00510367"/>
    <w:rsid w:val="005166A4"/>
    <w:rsid w:val="00516B8B"/>
    <w:rsid w:val="00516D5B"/>
    <w:rsid w:val="00516DAD"/>
    <w:rsid w:val="00524BE5"/>
    <w:rsid w:val="00526146"/>
    <w:rsid w:val="00537953"/>
    <w:rsid w:val="0054393A"/>
    <w:rsid w:val="00550C6F"/>
    <w:rsid w:val="00550FBE"/>
    <w:rsid w:val="005528F8"/>
    <w:rsid w:val="005553E6"/>
    <w:rsid w:val="00556962"/>
    <w:rsid w:val="00556D5F"/>
    <w:rsid w:val="00556E6E"/>
    <w:rsid w:val="00556F02"/>
    <w:rsid w:val="00557058"/>
    <w:rsid w:val="00561542"/>
    <w:rsid w:val="005676D2"/>
    <w:rsid w:val="00571FC3"/>
    <w:rsid w:val="00573BF5"/>
    <w:rsid w:val="00582B1D"/>
    <w:rsid w:val="00582F99"/>
    <w:rsid w:val="00584A9A"/>
    <w:rsid w:val="00585FF4"/>
    <w:rsid w:val="00586142"/>
    <w:rsid w:val="00592E6F"/>
    <w:rsid w:val="005931C4"/>
    <w:rsid w:val="005939FC"/>
    <w:rsid w:val="005942E1"/>
    <w:rsid w:val="00594EAB"/>
    <w:rsid w:val="005967EA"/>
    <w:rsid w:val="005A5822"/>
    <w:rsid w:val="005A7DD6"/>
    <w:rsid w:val="005B054D"/>
    <w:rsid w:val="005B2F9E"/>
    <w:rsid w:val="005B3903"/>
    <w:rsid w:val="005B4539"/>
    <w:rsid w:val="005C12BB"/>
    <w:rsid w:val="005C35F8"/>
    <w:rsid w:val="005C4CD5"/>
    <w:rsid w:val="005D19EF"/>
    <w:rsid w:val="005D1DE6"/>
    <w:rsid w:val="005D3F53"/>
    <w:rsid w:val="005E03D1"/>
    <w:rsid w:val="005E0D4D"/>
    <w:rsid w:val="005E2AD7"/>
    <w:rsid w:val="005E3CAB"/>
    <w:rsid w:val="005E4B86"/>
    <w:rsid w:val="005F7E46"/>
    <w:rsid w:val="00600D00"/>
    <w:rsid w:val="00605DEA"/>
    <w:rsid w:val="0060690E"/>
    <w:rsid w:val="00607668"/>
    <w:rsid w:val="00610405"/>
    <w:rsid w:val="00612A1E"/>
    <w:rsid w:val="006201C1"/>
    <w:rsid w:val="006229C6"/>
    <w:rsid w:val="00624842"/>
    <w:rsid w:val="00624AA0"/>
    <w:rsid w:val="00624F5F"/>
    <w:rsid w:val="00625AC5"/>
    <w:rsid w:val="00625B29"/>
    <w:rsid w:val="0063024E"/>
    <w:rsid w:val="006304BB"/>
    <w:rsid w:val="00631A27"/>
    <w:rsid w:val="00633758"/>
    <w:rsid w:val="00634DE4"/>
    <w:rsid w:val="00636C34"/>
    <w:rsid w:val="0063709B"/>
    <w:rsid w:val="00641C1F"/>
    <w:rsid w:val="006429DB"/>
    <w:rsid w:val="00643786"/>
    <w:rsid w:val="00643F9A"/>
    <w:rsid w:val="00644C40"/>
    <w:rsid w:val="00646736"/>
    <w:rsid w:val="00646EA9"/>
    <w:rsid w:val="0065031E"/>
    <w:rsid w:val="00651795"/>
    <w:rsid w:val="00657819"/>
    <w:rsid w:val="00661FFE"/>
    <w:rsid w:val="006668A4"/>
    <w:rsid w:val="00666DAB"/>
    <w:rsid w:val="00667F3F"/>
    <w:rsid w:val="00670D0C"/>
    <w:rsid w:val="006734C3"/>
    <w:rsid w:val="00680A68"/>
    <w:rsid w:val="00681084"/>
    <w:rsid w:val="006856A0"/>
    <w:rsid w:val="00686017"/>
    <w:rsid w:val="00686838"/>
    <w:rsid w:val="00690C95"/>
    <w:rsid w:val="00693ED9"/>
    <w:rsid w:val="006969A3"/>
    <w:rsid w:val="006A0EAD"/>
    <w:rsid w:val="006A1EA9"/>
    <w:rsid w:val="006A1F48"/>
    <w:rsid w:val="006A21A7"/>
    <w:rsid w:val="006A5852"/>
    <w:rsid w:val="006B0F35"/>
    <w:rsid w:val="006B1F2E"/>
    <w:rsid w:val="006B376A"/>
    <w:rsid w:val="006B4E04"/>
    <w:rsid w:val="006C1D0A"/>
    <w:rsid w:val="006C4E6F"/>
    <w:rsid w:val="006C6783"/>
    <w:rsid w:val="006D0441"/>
    <w:rsid w:val="006D1514"/>
    <w:rsid w:val="006D2DB9"/>
    <w:rsid w:val="006D418B"/>
    <w:rsid w:val="006D4D46"/>
    <w:rsid w:val="006D7B8F"/>
    <w:rsid w:val="006E0B91"/>
    <w:rsid w:val="006E13C8"/>
    <w:rsid w:val="006E7158"/>
    <w:rsid w:val="006E7685"/>
    <w:rsid w:val="006E7A3F"/>
    <w:rsid w:val="006E7A89"/>
    <w:rsid w:val="006F331D"/>
    <w:rsid w:val="006F372D"/>
    <w:rsid w:val="00700624"/>
    <w:rsid w:val="00701E7E"/>
    <w:rsid w:val="00702213"/>
    <w:rsid w:val="00706BE2"/>
    <w:rsid w:val="007076B9"/>
    <w:rsid w:val="00712A61"/>
    <w:rsid w:val="00712F26"/>
    <w:rsid w:val="00713165"/>
    <w:rsid w:val="0071437C"/>
    <w:rsid w:val="007158D2"/>
    <w:rsid w:val="00716115"/>
    <w:rsid w:val="00716989"/>
    <w:rsid w:val="00720034"/>
    <w:rsid w:val="0072204A"/>
    <w:rsid w:val="0072282E"/>
    <w:rsid w:val="00723227"/>
    <w:rsid w:val="00723D54"/>
    <w:rsid w:val="007269A3"/>
    <w:rsid w:val="00727F49"/>
    <w:rsid w:val="007336E5"/>
    <w:rsid w:val="007353BC"/>
    <w:rsid w:val="00736EA0"/>
    <w:rsid w:val="00736F99"/>
    <w:rsid w:val="00737847"/>
    <w:rsid w:val="007436C3"/>
    <w:rsid w:val="00745B74"/>
    <w:rsid w:val="00750561"/>
    <w:rsid w:val="00750F93"/>
    <w:rsid w:val="007527D9"/>
    <w:rsid w:val="00754442"/>
    <w:rsid w:val="00760784"/>
    <w:rsid w:val="007609EB"/>
    <w:rsid w:val="007624CB"/>
    <w:rsid w:val="007637F1"/>
    <w:rsid w:val="00764959"/>
    <w:rsid w:val="007703D0"/>
    <w:rsid w:val="007735BC"/>
    <w:rsid w:val="00775363"/>
    <w:rsid w:val="00775C61"/>
    <w:rsid w:val="007764E7"/>
    <w:rsid w:val="00781419"/>
    <w:rsid w:val="0078318F"/>
    <w:rsid w:val="00783B3E"/>
    <w:rsid w:val="00783F1B"/>
    <w:rsid w:val="00784740"/>
    <w:rsid w:val="00786B1C"/>
    <w:rsid w:val="0079080F"/>
    <w:rsid w:val="00790F3B"/>
    <w:rsid w:val="00790F3C"/>
    <w:rsid w:val="0079213C"/>
    <w:rsid w:val="00795AA1"/>
    <w:rsid w:val="007A2C3E"/>
    <w:rsid w:val="007A3020"/>
    <w:rsid w:val="007A6C4E"/>
    <w:rsid w:val="007B02F5"/>
    <w:rsid w:val="007B1C2F"/>
    <w:rsid w:val="007B2B1C"/>
    <w:rsid w:val="007B4591"/>
    <w:rsid w:val="007B657F"/>
    <w:rsid w:val="007B6C28"/>
    <w:rsid w:val="007C0111"/>
    <w:rsid w:val="007C08AD"/>
    <w:rsid w:val="007C1D9B"/>
    <w:rsid w:val="007C20BC"/>
    <w:rsid w:val="007C5427"/>
    <w:rsid w:val="007C60B9"/>
    <w:rsid w:val="007D0833"/>
    <w:rsid w:val="007D19AE"/>
    <w:rsid w:val="007D54D5"/>
    <w:rsid w:val="007D5666"/>
    <w:rsid w:val="007E22D0"/>
    <w:rsid w:val="007E3AB7"/>
    <w:rsid w:val="007E5618"/>
    <w:rsid w:val="007E6E98"/>
    <w:rsid w:val="007F0D82"/>
    <w:rsid w:val="007F19AE"/>
    <w:rsid w:val="007F2681"/>
    <w:rsid w:val="007F4B2F"/>
    <w:rsid w:val="007F5CB2"/>
    <w:rsid w:val="007F7BBE"/>
    <w:rsid w:val="008008BA"/>
    <w:rsid w:val="00800A15"/>
    <w:rsid w:val="00804A10"/>
    <w:rsid w:val="00810610"/>
    <w:rsid w:val="00812E92"/>
    <w:rsid w:val="008369CA"/>
    <w:rsid w:val="00841F64"/>
    <w:rsid w:val="00847BCD"/>
    <w:rsid w:val="008502B8"/>
    <w:rsid w:val="00852BD9"/>
    <w:rsid w:val="0085386F"/>
    <w:rsid w:val="008549AF"/>
    <w:rsid w:val="00856DCB"/>
    <w:rsid w:val="00857D3E"/>
    <w:rsid w:val="0086349B"/>
    <w:rsid w:val="008647B8"/>
    <w:rsid w:val="008650DF"/>
    <w:rsid w:val="00867E97"/>
    <w:rsid w:val="0087108C"/>
    <w:rsid w:val="0087157E"/>
    <w:rsid w:val="008715E2"/>
    <w:rsid w:val="008725BF"/>
    <w:rsid w:val="00874D2D"/>
    <w:rsid w:val="00882344"/>
    <w:rsid w:val="00882D87"/>
    <w:rsid w:val="0088553D"/>
    <w:rsid w:val="008947FA"/>
    <w:rsid w:val="008951E7"/>
    <w:rsid w:val="008959A1"/>
    <w:rsid w:val="00896C0F"/>
    <w:rsid w:val="008A1F3E"/>
    <w:rsid w:val="008A2834"/>
    <w:rsid w:val="008B04E3"/>
    <w:rsid w:val="008B0EF1"/>
    <w:rsid w:val="008B0FB5"/>
    <w:rsid w:val="008B101A"/>
    <w:rsid w:val="008B541C"/>
    <w:rsid w:val="008B5AA7"/>
    <w:rsid w:val="008B5FB5"/>
    <w:rsid w:val="008B7C9F"/>
    <w:rsid w:val="008C21E8"/>
    <w:rsid w:val="008C2D1C"/>
    <w:rsid w:val="008C362A"/>
    <w:rsid w:val="008C436E"/>
    <w:rsid w:val="008C5C3A"/>
    <w:rsid w:val="008C610C"/>
    <w:rsid w:val="008C748B"/>
    <w:rsid w:val="008C7D02"/>
    <w:rsid w:val="008D557A"/>
    <w:rsid w:val="008D6AEA"/>
    <w:rsid w:val="008D7A35"/>
    <w:rsid w:val="008E1EE5"/>
    <w:rsid w:val="008E6116"/>
    <w:rsid w:val="008E67E8"/>
    <w:rsid w:val="008F0510"/>
    <w:rsid w:val="008F3CB1"/>
    <w:rsid w:val="008F6B33"/>
    <w:rsid w:val="0090394B"/>
    <w:rsid w:val="009047AC"/>
    <w:rsid w:val="00917DD6"/>
    <w:rsid w:val="009210EC"/>
    <w:rsid w:val="00921ED7"/>
    <w:rsid w:val="009261FF"/>
    <w:rsid w:val="009278BD"/>
    <w:rsid w:val="00931E89"/>
    <w:rsid w:val="00933BDD"/>
    <w:rsid w:val="00934057"/>
    <w:rsid w:val="009361AB"/>
    <w:rsid w:val="0094140D"/>
    <w:rsid w:val="00943889"/>
    <w:rsid w:val="00944B23"/>
    <w:rsid w:val="009474CE"/>
    <w:rsid w:val="00950307"/>
    <w:rsid w:val="009549F2"/>
    <w:rsid w:val="0096330B"/>
    <w:rsid w:val="00967421"/>
    <w:rsid w:val="009738A7"/>
    <w:rsid w:val="0097444B"/>
    <w:rsid w:val="0098138F"/>
    <w:rsid w:val="0098246F"/>
    <w:rsid w:val="00982A08"/>
    <w:rsid w:val="009839B5"/>
    <w:rsid w:val="009848BE"/>
    <w:rsid w:val="00986D54"/>
    <w:rsid w:val="009872F2"/>
    <w:rsid w:val="00987B8A"/>
    <w:rsid w:val="00987C69"/>
    <w:rsid w:val="00990711"/>
    <w:rsid w:val="009A0163"/>
    <w:rsid w:val="009A0862"/>
    <w:rsid w:val="009A1A0D"/>
    <w:rsid w:val="009A2531"/>
    <w:rsid w:val="009A365C"/>
    <w:rsid w:val="009A528A"/>
    <w:rsid w:val="009B25EF"/>
    <w:rsid w:val="009B550F"/>
    <w:rsid w:val="009C1775"/>
    <w:rsid w:val="009C1F4D"/>
    <w:rsid w:val="009C5329"/>
    <w:rsid w:val="009C79CD"/>
    <w:rsid w:val="009D1342"/>
    <w:rsid w:val="009E1674"/>
    <w:rsid w:val="009E1846"/>
    <w:rsid w:val="009E29D7"/>
    <w:rsid w:val="009F038A"/>
    <w:rsid w:val="009F0D70"/>
    <w:rsid w:val="009F3D51"/>
    <w:rsid w:val="009F675A"/>
    <w:rsid w:val="009F6BA5"/>
    <w:rsid w:val="009F6C1D"/>
    <w:rsid w:val="00A06090"/>
    <w:rsid w:val="00A10B9F"/>
    <w:rsid w:val="00A10EFF"/>
    <w:rsid w:val="00A111D6"/>
    <w:rsid w:val="00A13351"/>
    <w:rsid w:val="00A1453D"/>
    <w:rsid w:val="00A1723D"/>
    <w:rsid w:val="00A20930"/>
    <w:rsid w:val="00A22DCE"/>
    <w:rsid w:val="00A27FCB"/>
    <w:rsid w:val="00A300FB"/>
    <w:rsid w:val="00A3076C"/>
    <w:rsid w:val="00A3408A"/>
    <w:rsid w:val="00A35987"/>
    <w:rsid w:val="00A372B4"/>
    <w:rsid w:val="00A4376E"/>
    <w:rsid w:val="00A46578"/>
    <w:rsid w:val="00A5029F"/>
    <w:rsid w:val="00A55D52"/>
    <w:rsid w:val="00A57712"/>
    <w:rsid w:val="00A57A49"/>
    <w:rsid w:val="00A602AB"/>
    <w:rsid w:val="00A64173"/>
    <w:rsid w:val="00A64478"/>
    <w:rsid w:val="00A67307"/>
    <w:rsid w:val="00A675F2"/>
    <w:rsid w:val="00A72DE1"/>
    <w:rsid w:val="00A73121"/>
    <w:rsid w:val="00A7559D"/>
    <w:rsid w:val="00A80B7E"/>
    <w:rsid w:val="00A819A8"/>
    <w:rsid w:val="00A84519"/>
    <w:rsid w:val="00A8466C"/>
    <w:rsid w:val="00A87071"/>
    <w:rsid w:val="00A87EB3"/>
    <w:rsid w:val="00A90C5E"/>
    <w:rsid w:val="00AA0645"/>
    <w:rsid w:val="00AA1E72"/>
    <w:rsid w:val="00AA44AD"/>
    <w:rsid w:val="00AA53B2"/>
    <w:rsid w:val="00AB0479"/>
    <w:rsid w:val="00AB1870"/>
    <w:rsid w:val="00AB196A"/>
    <w:rsid w:val="00AB47FF"/>
    <w:rsid w:val="00AB50A6"/>
    <w:rsid w:val="00AB6514"/>
    <w:rsid w:val="00AC05D5"/>
    <w:rsid w:val="00AD0915"/>
    <w:rsid w:val="00AD20DC"/>
    <w:rsid w:val="00AD215F"/>
    <w:rsid w:val="00AD4379"/>
    <w:rsid w:val="00AD4C74"/>
    <w:rsid w:val="00AE317F"/>
    <w:rsid w:val="00AE3D5B"/>
    <w:rsid w:val="00AE4F5A"/>
    <w:rsid w:val="00AE58D5"/>
    <w:rsid w:val="00AE5BA1"/>
    <w:rsid w:val="00AE5EAD"/>
    <w:rsid w:val="00AF31B9"/>
    <w:rsid w:val="00AF58A4"/>
    <w:rsid w:val="00AF70FC"/>
    <w:rsid w:val="00AF7239"/>
    <w:rsid w:val="00AF76F9"/>
    <w:rsid w:val="00B00251"/>
    <w:rsid w:val="00B0084A"/>
    <w:rsid w:val="00B04A1B"/>
    <w:rsid w:val="00B04C70"/>
    <w:rsid w:val="00B0703C"/>
    <w:rsid w:val="00B1171D"/>
    <w:rsid w:val="00B13C1E"/>
    <w:rsid w:val="00B16603"/>
    <w:rsid w:val="00B16EFF"/>
    <w:rsid w:val="00B17681"/>
    <w:rsid w:val="00B22AF4"/>
    <w:rsid w:val="00B24520"/>
    <w:rsid w:val="00B2457E"/>
    <w:rsid w:val="00B3069A"/>
    <w:rsid w:val="00B3127F"/>
    <w:rsid w:val="00B3219E"/>
    <w:rsid w:val="00B324CB"/>
    <w:rsid w:val="00B344CA"/>
    <w:rsid w:val="00B34884"/>
    <w:rsid w:val="00B3674A"/>
    <w:rsid w:val="00B408CE"/>
    <w:rsid w:val="00B4391B"/>
    <w:rsid w:val="00B45451"/>
    <w:rsid w:val="00B45905"/>
    <w:rsid w:val="00B502E5"/>
    <w:rsid w:val="00B504D3"/>
    <w:rsid w:val="00B510C2"/>
    <w:rsid w:val="00B51D32"/>
    <w:rsid w:val="00B55D28"/>
    <w:rsid w:val="00B57A30"/>
    <w:rsid w:val="00B61724"/>
    <w:rsid w:val="00B71E03"/>
    <w:rsid w:val="00B72F3B"/>
    <w:rsid w:val="00B73BE3"/>
    <w:rsid w:val="00B76AAA"/>
    <w:rsid w:val="00B81377"/>
    <w:rsid w:val="00B84B72"/>
    <w:rsid w:val="00B86C6B"/>
    <w:rsid w:val="00B92752"/>
    <w:rsid w:val="00B93F46"/>
    <w:rsid w:val="00B9466B"/>
    <w:rsid w:val="00B961F4"/>
    <w:rsid w:val="00B96372"/>
    <w:rsid w:val="00B96F1E"/>
    <w:rsid w:val="00BA2E65"/>
    <w:rsid w:val="00BB36FF"/>
    <w:rsid w:val="00BB6A46"/>
    <w:rsid w:val="00BB7A25"/>
    <w:rsid w:val="00BC7533"/>
    <w:rsid w:val="00BD05B1"/>
    <w:rsid w:val="00BD0CBE"/>
    <w:rsid w:val="00BD370E"/>
    <w:rsid w:val="00BD444E"/>
    <w:rsid w:val="00BD4C61"/>
    <w:rsid w:val="00BD4FDD"/>
    <w:rsid w:val="00BD5135"/>
    <w:rsid w:val="00BD6BAE"/>
    <w:rsid w:val="00BE0154"/>
    <w:rsid w:val="00BE12DA"/>
    <w:rsid w:val="00BE152D"/>
    <w:rsid w:val="00BE255C"/>
    <w:rsid w:val="00BF0FAF"/>
    <w:rsid w:val="00BF46E4"/>
    <w:rsid w:val="00C011A2"/>
    <w:rsid w:val="00C01852"/>
    <w:rsid w:val="00C0315C"/>
    <w:rsid w:val="00C0361A"/>
    <w:rsid w:val="00C0363A"/>
    <w:rsid w:val="00C041FF"/>
    <w:rsid w:val="00C05F20"/>
    <w:rsid w:val="00C0612D"/>
    <w:rsid w:val="00C110C5"/>
    <w:rsid w:val="00C11439"/>
    <w:rsid w:val="00C1757D"/>
    <w:rsid w:val="00C1776B"/>
    <w:rsid w:val="00C21247"/>
    <w:rsid w:val="00C26B78"/>
    <w:rsid w:val="00C32BF0"/>
    <w:rsid w:val="00C33429"/>
    <w:rsid w:val="00C355F3"/>
    <w:rsid w:val="00C3613E"/>
    <w:rsid w:val="00C365AA"/>
    <w:rsid w:val="00C4029C"/>
    <w:rsid w:val="00C407E8"/>
    <w:rsid w:val="00C4317B"/>
    <w:rsid w:val="00C4442D"/>
    <w:rsid w:val="00C4464C"/>
    <w:rsid w:val="00C452A1"/>
    <w:rsid w:val="00C45EF1"/>
    <w:rsid w:val="00C50CC9"/>
    <w:rsid w:val="00C51626"/>
    <w:rsid w:val="00C5264F"/>
    <w:rsid w:val="00C52865"/>
    <w:rsid w:val="00C52AC4"/>
    <w:rsid w:val="00C534F3"/>
    <w:rsid w:val="00C560FA"/>
    <w:rsid w:val="00C56460"/>
    <w:rsid w:val="00C607C1"/>
    <w:rsid w:val="00C60900"/>
    <w:rsid w:val="00C60EB2"/>
    <w:rsid w:val="00C617E3"/>
    <w:rsid w:val="00C6245D"/>
    <w:rsid w:val="00C6420A"/>
    <w:rsid w:val="00C64D40"/>
    <w:rsid w:val="00C652C6"/>
    <w:rsid w:val="00C7067B"/>
    <w:rsid w:val="00C71132"/>
    <w:rsid w:val="00C72D18"/>
    <w:rsid w:val="00C747F9"/>
    <w:rsid w:val="00C81798"/>
    <w:rsid w:val="00C85022"/>
    <w:rsid w:val="00C91E3C"/>
    <w:rsid w:val="00C95AC6"/>
    <w:rsid w:val="00C96591"/>
    <w:rsid w:val="00CA0211"/>
    <w:rsid w:val="00CA076E"/>
    <w:rsid w:val="00CA2529"/>
    <w:rsid w:val="00CA5F7B"/>
    <w:rsid w:val="00CB25CF"/>
    <w:rsid w:val="00CB341E"/>
    <w:rsid w:val="00CB4064"/>
    <w:rsid w:val="00CB52BB"/>
    <w:rsid w:val="00CB6F37"/>
    <w:rsid w:val="00CB71D9"/>
    <w:rsid w:val="00CC2579"/>
    <w:rsid w:val="00CC7792"/>
    <w:rsid w:val="00CC79A7"/>
    <w:rsid w:val="00CD246A"/>
    <w:rsid w:val="00CD2CA0"/>
    <w:rsid w:val="00CD37F1"/>
    <w:rsid w:val="00CD5F81"/>
    <w:rsid w:val="00CE066E"/>
    <w:rsid w:val="00CE2855"/>
    <w:rsid w:val="00CE3497"/>
    <w:rsid w:val="00CE356D"/>
    <w:rsid w:val="00CF0E15"/>
    <w:rsid w:val="00CF178B"/>
    <w:rsid w:val="00CF1881"/>
    <w:rsid w:val="00CF1DED"/>
    <w:rsid w:val="00CF2A6F"/>
    <w:rsid w:val="00CF458B"/>
    <w:rsid w:val="00CF6782"/>
    <w:rsid w:val="00CF7B8D"/>
    <w:rsid w:val="00D00A76"/>
    <w:rsid w:val="00D01138"/>
    <w:rsid w:val="00D03D30"/>
    <w:rsid w:val="00D06510"/>
    <w:rsid w:val="00D1247F"/>
    <w:rsid w:val="00D12827"/>
    <w:rsid w:val="00D14B7A"/>
    <w:rsid w:val="00D15224"/>
    <w:rsid w:val="00D2058C"/>
    <w:rsid w:val="00D2509E"/>
    <w:rsid w:val="00D26F7A"/>
    <w:rsid w:val="00D27401"/>
    <w:rsid w:val="00D27EC1"/>
    <w:rsid w:val="00D346C2"/>
    <w:rsid w:val="00D34729"/>
    <w:rsid w:val="00D351B5"/>
    <w:rsid w:val="00D354F4"/>
    <w:rsid w:val="00D365F2"/>
    <w:rsid w:val="00D367F6"/>
    <w:rsid w:val="00D419B8"/>
    <w:rsid w:val="00D61159"/>
    <w:rsid w:val="00D6191B"/>
    <w:rsid w:val="00D63FB0"/>
    <w:rsid w:val="00D65599"/>
    <w:rsid w:val="00D72574"/>
    <w:rsid w:val="00D77286"/>
    <w:rsid w:val="00D80138"/>
    <w:rsid w:val="00D81808"/>
    <w:rsid w:val="00D842D3"/>
    <w:rsid w:val="00D85038"/>
    <w:rsid w:val="00D86343"/>
    <w:rsid w:val="00D86D2F"/>
    <w:rsid w:val="00D870E7"/>
    <w:rsid w:val="00D9196F"/>
    <w:rsid w:val="00D91AE7"/>
    <w:rsid w:val="00DA3244"/>
    <w:rsid w:val="00DB0851"/>
    <w:rsid w:val="00DB0E9B"/>
    <w:rsid w:val="00DB13F2"/>
    <w:rsid w:val="00DB5313"/>
    <w:rsid w:val="00DB77CA"/>
    <w:rsid w:val="00DB7D43"/>
    <w:rsid w:val="00DC5680"/>
    <w:rsid w:val="00DC5FA3"/>
    <w:rsid w:val="00DC6D8D"/>
    <w:rsid w:val="00DC758B"/>
    <w:rsid w:val="00DC7B95"/>
    <w:rsid w:val="00DD1027"/>
    <w:rsid w:val="00DD3600"/>
    <w:rsid w:val="00DD77B1"/>
    <w:rsid w:val="00DE285E"/>
    <w:rsid w:val="00DF0F09"/>
    <w:rsid w:val="00DF1A0F"/>
    <w:rsid w:val="00DF5E9C"/>
    <w:rsid w:val="00DF77E9"/>
    <w:rsid w:val="00E0076A"/>
    <w:rsid w:val="00E00A84"/>
    <w:rsid w:val="00E04A56"/>
    <w:rsid w:val="00E055F1"/>
    <w:rsid w:val="00E06D2D"/>
    <w:rsid w:val="00E1085F"/>
    <w:rsid w:val="00E12940"/>
    <w:rsid w:val="00E20F83"/>
    <w:rsid w:val="00E2102B"/>
    <w:rsid w:val="00E2533D"/>
    <w:rsid w:val="00E2681F"/>
    <w:rsid w:val="00E27CCA"/>
    <w:rsid w:val="00E33C3D"/>
    <w:rsid w:val="00E36210"/>
    <w:rsid w:val="00E431A7"/>
    <w:rsid w:val="00E60517"/>
    <w:rsid w:val="00E62725"/>
    <w:rsid w:val="00E66854"/>
    <w:rsid w:val="00E675AF"/>
    <w:rsid w:val="00E70115"/>
    <w:rsid w:val="00E7317D"/>
    <w:rsid w:val="00E738B6"/>
    <w:rsid w:val="00E75890"/>
    <w:rsid w:val="00E801EB"/>
    <w:rsid w:val="00E803DF"/>
    <w:rsid w:val="00E846AC"/>
    <w:rsid w:val="00E902BE"/>
    <w:rsid w:val="00E906A2"/>
    <w:rsid w:val="00E90F41"/>
    <w:rsid w:val="00E933DB"/>
    <w:rsid w:val="00E94AE0"/>
    <w:rsid w:val="00E967CA"/>
    <w:rsid w:val="00EA1C70"/>
    <w:rsid w:val="00EA30CB"/>
    <w:rsid w:val="00EA31D0"/>
    <w:rsid w:val="00EA3912"/>
    <w:rsid w:val="00EA4E1D"/>
    <w:rsid w:val="00EA4F8B"/>
    <w:rsid w:val="00EA6DB2"/>
    <w:rsid w:val="00EA75D3"/>
    <w:rsid w:val="00EB1070"/>
    <w:rsid w:val="00EB7724"/>
    <w:rsid w:val="00EC7B81"/>
    <w:rsid w:val="00ED00F9"/>
    <w:rsid w:val="00ED0756"/>
    <w:rsid w:val="00ED27E4"/>
    <w:rsid w:val="00ED56DC"/>
    <w:rsid w:val="00ED62DE"/>
    <w:rsid w:val="00EE0469"/>
    <w:rsid w:val="00EE2224"/>
    <w:rsid w:val="00EE315A"/>
    <w:rsid w:val="00EF3AEE"/>
    <w:rsid w:val="00EF62CC"/>
    <w:rsid w:val="00EF7C23"/>
    <w:rsid w:val="00F0133E"/>
    <w:rsid w:val="00F073F7"/>
    <w:rsid w:val="00F1122B"/>
    <w:rsid w:val="00F12F07"/>
    <w:rsid w:val="00F13358"/>
    <w:rsid w:val="00F1361E"/>
    <w:rsid w:val="00F13C6D"/>
    <w:rsid w:val="00F21A7C"/>
    <w:rsid w:val="00F22C9C"/>
    <w:rsid w:val="00F23236"/>
    <w:rsid w:val="00F23AD6"/>
    <w:rsid w:val="00F23CC2"/>
    <w:rsid w:val="00F24FD8"/>
    <w:rsid w:val="00F251A6"/>
    <w:rsid w:val="00F25DA4"/>
    <w:rsid w:val="00F31037"/>
    <w:rsid w:val="00F36BC6"/>
    <w:rsid w:val="00F411D3"/>
    <w:rsid w:val="00F43A1C"/>
    <w:rsid w:val="00F53C70"/>
    <w:rsid w:val="00F56CF1"/>
    <w:rsid w:val="00F57EF2"/>
    <w:rsid w:val="00F671ED"/>
    <w:rsid w:val="00F70040"/>
    <w:rsid w:val="00F7072A"/>
    <w:rsid w:val="00F7357B"/>
    <w:rsid w:val="00F83387"/>
    <w:rsid w:val="00F84C90"/>
    <w:rsid w:val="00F92B39"/>
    <w:rsid w:val="00F92FB1"/>
    <w:rsid w:val="00F93772"/>
    <w:rsid w:val="00F940D2"/>
    <w:rsid w:val="00F9461B"/>
    <w:rsid w:val="00F976A5"/>
    <w:rsid w:val="00FA4430"/>
    <w:rsid w:val="00FA4C2F"/>
    <w:rsid w:val="00FA52A5"/>
    <w:rsid w:val="00FA5638"/>
    <w:rsid w:val="00FA5E15"/>
    <w:rsid w:val="00FA6012"/>
    <w:rsid w:val="00FB2321"/>
    <w:rsid w:val="00FB2BD3"/>
    <w:rsid w:val="00FB7284"/>
    <w:rsid w:val="00FB7B88"/>
    <w:rsid w:val="00FC03C3"/>
    <w:rsid w:val="00FC0CB4"/>
    <w:rsid w:val="00FC1844"/>
    <w:rsid w:val="00FC4197"/>
    <w:rsid w:val="00FC45CD"/>
    <w:rsid w:val="00FC51DB"/>
    <w:rsid w:val="00FC6986"/>
    <w:rsid w:val="00FD3319"/>
    <w:rsid w:val="00FD60B3"/>
    <w:rsid w:val="00FE0C11"/>
    <w:rsid w:val="00FE17D5"/>
    <w:rsid w:val="00FE29CB"/>
    <w:rsid w:val="00FE3AC2"/>
    <w:rsid w:val="00FE3C36"/>
    <w:rsid w:val="00FE4726"/>
    <w:rsid w:val="00FE58E4"/>
    <w:rsid w:val="00FE6E46"/>
    <w:rsid w:val="00FF05B6"/>
    <w:rsid w:val="00FF1F36"/>
    <w:rsid w:val="00FF434F"/>
    <w:rsid w:val="00FF677F"/>
    <w:rsid w:val="00FF6A7C"/>
    <w:rsid w:val="00FF74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81921D"/>
  <w15:docId w15:val="{41558693-D3FB-4CF4-9133-76207CE4B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F3B"/>
    <w:pPr>
      <w:suppressAutoHyphens/>
      <w:autoSpaceDN w:val="0"/>
      <w:textAlignment w:val="baseline"/>
    </w:pPr>
    <w:rPr>
      <w:rFonts w:ascii="Times New Roman" w:eastAsia="Times New Roman" w:hAnsi="Times New Roman"/>
      <w:sz w:val="24"/>
      <w:szCs w:val="24"/>
    </w:rPr>
  </w:style>
  <w:style w:type="paragraph" w:styleId="Heading1">
    <w:name w:val="heading 1"/>
    <w:basedOn w:val="Normal"/>
    <w:next w:val="Normal"/>
    <w:link w:val="Heading1Char"/>
    <w:qFormat/>
    <w:locked/>
    <w:rsid w:val="00AF58A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9"/>
    <w:qFormat/>
    <w:rsid w:val="00790F3B"/>
    <w:pPr>
      <w:keepNext/>
      <w:overflowPunct w:val="0"/>
      <w:autoSpaceDE w:val="0"/>
      <w:spacing w:before="240" w:after="60"/>
      <w:outlineLvl w:val="2"/>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790F3B"/>
    <w:rPr>
      <w:rFonts w:ascii="Arial" w:hAnsi="Arial" w:cs="Times New Roman"/>
      <w:sz w:val="20"/>
      <w:szCs w:val="20"/>
    </w:rPr>
  </w:style>
  <w:style w:type="paragraph" w:styleId="Title">
    <w:name w:val="Title"/>
    <w:basedOn w:val="Normal"/>
    <w:link w:val="TitleChar"/>
    <w:uiPriority w:val="99"/>
    <w:qFormat/>
    <w:rsid w:val="00790F3B"/>
    <w:pPr>
      <w:overflowPunct w:val="0"/>
      <w:autoSpaceDE w:val="0"/>
      <w:spacing w:before="240" w:after="60"/>
      <w:jc w:val="center"/>
    </w:pPr>
    <w:rPr>
      <w:rFonts w:ascii="Arial" w:hAnsi="Arial"/>
      <w:b/>
      <w:kern w:val="3"/>
      <w:sz w:val="32"/>
      <w:szCs w:val="20"/>
    </w:rPr>
  </w:style>
  <w:style w:type="character" w:customStyle="1" w:styleId="TitleChar">
    <w:name w:val="Title Char"/>
    <w:link w:val="Title"/>
    <w:uiPriority w:val="99"/>
    <w:locked/>
    <w:rsid w:val="00790F3B"/>
    <w:rPr>
      <w:rFonts w:ascii="Arial" w:hAnsi="Arial" w:cs="Times New Roman"/>
      <w:b/>
      <w:kern w:val="3"/>
      <w:sz w:val="20"/>
      <w:szCs w:val="20"/>
    </w:rPr>
  </w:style>
  <w:style w:type="paragraph" w:styleId="Subtitle">
    <w:name w:val="Subtitle"/>
    <w:basedOn w:val="Normal"/>
    <w:link w:val="SubtitleChar"/>
    <w:uiPriority w:val="99"/>
    <w:qFormat/>
    <w:rsid w:val="00790F3B"/>
    <w:pPr>
      <w:overflowPunct w:val="0"/>
      <w:autoSpaceDE w:val="0"/>
      <w:spacing w:after="60"/>
      <w:jc w:val="center"/>
    </w:pPr>
    <w:rPr>
      <w:rFonts w:ascii="Arial" w:hAnsi="Arial"/>
      <w:szCs w:val="20"/>
    </w:rPr>
  </w:style>
  <w:style w:type="character" w:customStyle="1" w:styleId="SubtitleChar">
    <w:name w:val="Subtitle Char"/>
    <w:link w:val="Subtitle"/>
    <w:uiPriority w:val="99"/>
    <w:locked/>
    <w:rsid w:val="00790F3B"/>
    <w:rPr>
      <w:rFonts w:ascii="Arial" w:hAnsi="Arial" w:cs="Times New Roman"/>
      <w:sz w:val="20"/>
      <w:szCs w:val="20"/>
    </w:rPr>
  </w:style>
  <w:style w:type="paragraph" w:styleId="Footer">
    <w:name w:val="footer"/>
    <w:basedOn w:val="Normal"/>
    <w:link w:val="FooterChar"/>
    <w:uiPriority w:val="99"/>
    <w:rsid w:val="00790F3B"/>
    <w:pPr>
      <w:tabs>
        <w:tab w:val="center" w:pos="4320"/>
        <w:tab w:val="right" w:pos="8640"/>
      </w:tabs>
    </w:pPr>
  </w:style>
  <w:style w:type="character" w:customStyle="1" w:styleId="FooterChar">
    <w:name w:val="Footer Char"/>
    <w:link w:val="Footer"/>
    <w:uiPriority w:val="99"/>
    <w:locked/>
    <w:rsid w:val="00790F3B"/>
    <w:rPr>
      <w:rFonts w:ascii="Times New Roman" w:hAnsi="Times New Roman" w:cs="Times New Roman"/>
      <w:sz w:val="24"/>
      <w:szCs w:val="24"/>
    </w:rPr>
  </w:style>
  <w:style w:type="paragraph" w:styleId="Header">
    <w:name w:val="header"/>
    <w:basedOn w:val="Normal"/>
    <w:link w:val="HeaderChar"/>
    <w:uiPriority w:val="99"/>
    <w:rsid w:val="00790F3B"/>
    <w:pPr>
      <w:tabs>
        <w:tab w:val="center" w:pos="4320"/>
        <w:tab w:val="right" w:pos="8640"/>
      </w:tabs>
    </w:pPr>
  </w:style>
  <w:style w:type="character" w:customStyle="1" w:styleId="HeaderChar">
    <w:name w:val="Header Char"/>
    <w:link w:val="Header"/>
    <w:uiPriority w:val="99"/>
    <w:locked/>
    <w:rsid w:val="00790F3B"/>
    <w:rPr>
      <w:rFonts w:ascii="Times New Roman" w:hAnsi="Times New Roman" w:cs="Times New Roman"/>
      <w:sz w:val="24"/>
      <w:szCs w:val="24"/>
    </w:rPr>
  </w:style>
  <w:style w:type="paragraph" w:styleId="ListParagraph">
    <w:name w:val="List Paragraph"/>
    <w:basedOn w:val="Normal"/>
    <w:uiPriority w:val="99"/>
    <w:qFormat/>
    <w:rsid w:val="00790F3B"/>
    <w:pPr>
      <w:ind w:left="720"/>
      <w:contextualSpacing/>
    </w:pPr>
  </w:style>
  <w:style w:type="character" w:customStyle="1" w:styleId="Heading1Char">
    <w:name w:val="Heading 1 Char"/>
    <w:basedOn w:val="DefaultParagraphFont"/>
    <w:link w:val="Heading1"/>
    <w:rsid w:val="00AF58A4"/>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B93F46"/>
    <w:pPr>
      <w:suppressAutoHyphens/>
      <w:autoSpaceDN w:val="0"/>
      <w:textAlignment w:val="baseline"/>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9E3BF-AB0F-442E-9C9C-71D70CA89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706</Words>
  <Characters>3819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Bayze, Danielle</dc:creator>
  <cp:lastModifiedBy>Steve Elmore</cp:lastModifiedBy>
  <cp:revision>3</cp:revision>
  <cp:lastPrinted>2017-04-21T15:01:00Z</cp:lastPrinted>
  <dcterms:created xsi:type="dcterms:W3CDTF">2021-08-02T18:27:00Z</dcterms:created>
  <dcterms:modified xsi:type="dcterms:W3CDTF">2021-08-20T13:53:00Z</dcterms:modified>
</cp:coreProperties>
</file>