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Brandon W. Smith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Scholarship Application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Thank you for applying for a scholarship from the Brandon W. Smith Foundation. Please read this entire packet before beginning.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Deadlines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and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other requirements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listed in this application are firm, so please plan ahead.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Late applications will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NOT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be accepted. There will be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no exceptions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 Only typed or neatly written applications will be accepted.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When completed, please submit the entire Application packet to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ursulamcd@optonline.net.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  <w:sz w:val="12"/>
          <w:szCs w:val="12"/>
        </w:rPr>
      </w:pPr>
      <w:r w:rsidDel="00000000" w:rsidR="00000000" w:rsidRPr="00000000">
        <w:rPr>
          <w:rFonts w:ascii="Calibri" w:cs="Calibri" w:eastAsia="Calibri" w:hAnsi="Calibri"/>
          <w:sz w:val="12"/>
          <w:szCs w:val="12"/>
          <w:rtl w:val="0"/>
        </w:rPr>
        <w:tab/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60"/>
        <w:gridCol w:w="8100"/>
        <w:tblGridChange w:id="0">
          <w:tblGrid>
            <w:gridCol w:w="1260"/>
            <w:gridCol w:w="8100"/>
          </w:tblGrid>
        </w:tblGridChange>
      </w:tblGrid>
      <w:tr>
        <w:trPr>
          <w:trHeight w:val="40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Contact Information</w:t>
            </w: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Phone: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eMail: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Please list any clubs, societies or organizations that you belong to that you want us to know about (e.g. Boy Scouts, Girls Scouts, National Honor Society)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Please list achievements that you think are relevant to this application (e.g. including but not limited to: Black Belt, Eagle Scout)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Volunteer Work performed (Summary). If required, attach an additional page: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understand that this application will only be valid if turned in on time or I forfeit my chance of being considered for a BWS Scholarship.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 understand that this application is not valid without my signature, the signatures of my parent and the required recommendation letters.</w:t>
      </w:r>
    </w:p>
    <w:p w:rsidR="00000000" w:rsidDel="00000000" w:rsidP="00000000" w:rsidRDefault="00000000" w:rsidRPr="00000000" w14:paraId="0000001F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20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certify that I have reviewed the information included in this scholarship application, and that, to the best of my knowledge, the information is true and correct.</w:t>
      </w:r>
    </w:p>
    <w:p w:rsidR="00000000" w:rsidDel="00000000" w:rsidP="00000000" w:rsidRDefault="00000000" w:rsidRPr="00000000" w14:paraId="00000021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</w:r>
    </w:p>
    <w:p w:rsidR="00000000" w:rsidDel="00000000" w:rsidP="00000000" w:rsidRDefault="00000000" w:rsidRPr="00000000" w14:paraId="0000002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x_________________________________________           x_____________</w:t>
        <w:tab/>
        <w:tab/>
        <w:tab/>
      </w:r>
    </w:p>
    <w:p w:rsidR="00000000" w:rsidDel="00000000" w:rsidP="00000000" w:rsidRDefault="00000000" w:rsidRPr="00000000" w14:paraId="0000002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Student's Signature</w:t>
        <w:tab/>
        <w:tab/>
        <w:tab/>
        <w:tab/>
        <w:tab/>
        <w:t xml:space="preserve"> </w:t>
        <w:tab/>
        <w:t xml:space="preserve">        Date</w:t>
        <w:tab/>
        <w:tab/>
        <w:t xml:space="preserve"> </w:t>
        <w:tab/>
        <w:tab/>
        <w:tab/>
        <w:t xml:space="preserve"> </w:t>
        <w:tab/>
        <w:tab/>
        <w:tab/>
        <w:t xml:space="preserve"> </w:t>
        <w:tab/>
        <w:tab/>
        <w:tab/>
        <w:t xml:space="preserve"> </w:t>
        <w:tab/>
        <w:tab/>
        <w:tab/>
        <w:t xml:space="preserve"> </w:t>
        <w:tab/>
        <w:tab/>
        <w:t xml:space="preserve"> </w:t>
        <w:tab/>
        <w:tab/>
        <w:tab/>
        <w:t xml:space="preserve">x__________________________________________         x_____________</w:t>
        <w:tab/>
        <w:tab/>
        <w:tab/>
      </w:r>
    </w:p>
    <w:p w:rsidR="00000000" w:rsidDel="00000000" w:rsidP="00000000" w:rsidRDefault="00000000" w:rsidRPr="00000000" w14:paraId="0000002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Parent’s Signature</w:t>
        <w:tab/>
        <w:tab/>
        <w:tab/>
        <w:tab/>
        <w:tab/>
        <w:t xml:space="preserve"> </w:t>
        <w:tab/>
        <w:t xml:space="preserve">        Date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2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Contact: The Brandon W. Smith Foundation, at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brandonwsmithfoundation@gmail.com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, if you have any questions or concerns.</w:t>
        <w:tab/>
        <w:tab/>
        <w:tab/>
        <w:tab/>
        <w:tab/>
        <w:tab/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 xml:space="preserve"> </w:t>
        <w:tab/>
        <w:t xml:space="preserve"> </w:t>
        <w:tab/>
        <w:t xml:space="preserve"> </w:t>
        <w:tab/>
        <w:tab/>
      </w:r>
    </w:p>
    <w:p w:rsidR="00000000" w:rsidDel="00000000" w:rsidP="00000000" w:rsidRDefault="00000000" w:rsidRPr="00000000" w14:paraId="0000002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2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INSTRUCTIONS:</w:t>
      </w:r>
    </w:p>
    <w:p w:rsidR="00000000" w:rsidDel="00000000" w:rsidP="00000000" w:rsidRDefault="00000000" w:rsidRPr="00000000" w14:paraId="00000029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2A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Type your responses.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Accuracy, neatness, legibility, and following instructions are critical. *If you need extra space, attach an additional sheet.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Feel free to duplicate this application on your personal computer. 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Letters of recommendation must be received by the application deadline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Late applications will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NOT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be accepted under any circumstances.</w:t>
      </w:r>
    </w:p>
    <w:p w:rsidR="00000000" w:rsidDel="00000000" w:rsidP="00000000" w:rsidRDefault="00000000" w:rsidRPr="00000000" w14:paraId="0000002F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Requirements: </w:t>
      </w:r>
    </w:p>
    <w:p w:rsidR="00000000" w:rsidDel="00000000" w:rsidP="00000000" w:rsidRDefault="00000000" w:rsidRPr="00000000" w14:paraId="00000031">
      <w:pPr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Candidates will be required to complete an essay. </w:t>
      </w:r>
    </w:p>
    <w:p w:rsidR="00000000" w:rsidDel="00000000" w:rsidP="00000000" w:rsidRDefault="00000000" w:rsidRPr="00000000" w14:paraId="00000033">
      <w:pPr>
        <w:spacing w:line="240" w:lineRule="auto"/>
        <w:ind w:left="144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essay should reflect their community service, participation in bowling, leadership and sportsmanship. </w:t>
      </w:r>
    </w:p>
    <w:p w:rsidR="00000000" w:rsidDel="00000000" w:rsidP="00000000" w:rsidRDefault="00000000" w:rsidRPr="00000000" w14:paraId="00000034">
      <w:pPr>
        <w:spacing w:line="240" w:lineRule="auto"/>
        <w:ind w:left="144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Or </w:t>
      </w:r>
    </w:p>
    <w:p w:rsidR="00000000" w:rsidDel="00000000" w:rsidP="00000000" w:rsidRDefault="00000000" w:rsidRPr="00000000" w14:paraId="00000035">
      <w:pPr>
        <w:spacing w:line="240" w:lineRule="auto"/>
        <w:ind w:left="144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candidate can share with us a personal story about a challenge that they have encountered in their life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Two letters of recommendation will be required. The letters must come from a coach, school, employer, a religious organization, a volunteer organization or a youth organization. Both letters must not be from the same type of reference.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candidate’s participation in BWSF events will be considered</w:t>
      </w:r>
    </w:p>
    <w:p w:rsidR="00000000" w:rsidDel="00000000" w:rsidP="00000000" w:rsidRDefault="00000000" w:rsidRPr="00000000" w14:paraId="0000003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39">
      <w:pPr>
        <w:spacing w:lin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Plan to submit early so we can alert you to any missing documentation.  We will alert you if you are missing any supporting documentation 2 weeks prior to the due date.</w:t>
      </w:r>
    </w:p>
    <w:p w:rsidR="00000000" w:rsidDel="00000000" w:rsidP="00000000" w:rsidRDefault="00000000" w:rsidRPr="00000000" w14:paraId="0000003A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</w:r>
    </w:p>
    <w:p w:rsidR="00000000" w:rsidDel="00000000" w:rsidP="00000000" w:rsidRDefault="00000000" w:rsidRPr="00000000" w14:paraId="0000003B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</w:r>
    </w:p>
    <w:p w:rsidR="00000000" w:rsidDel="00000000" w:rsidP="00000000" w:rsidRDefault="00000000" w:rsidRPr="00000000" w14:paraId="0000003C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p w:rsidR="00000000" w:rsidDel="00000000" w:rsidP="00000000" w:rsidRDefault="00000000" w:rsidRPr="00000000" w14:paraId="0000003E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</w:r>
    </w:p>
    <w:p w:rsidR="00000000" w:rsidDel="00000000" w:rsidP="00000000" w:rsidRDefault="00000000" w:rsidRPr="00000000" w14:paraId="0000003F">
      <w:pPr>
        <w:spacing w:after="200" w:line="240" w:lineRule="auto"/>
        <w:ind w:left="45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1.</w:t>
        <w:tab/>
        <w:t xml:space="preserve"> Eligibility for the BWSF scholarships:</w:t>
      </w:r>
    </w:p>
    <w:p w:rsidR="00000000" w:rsidDel="00000000" w:rsidP="00000000" w:rsidRDefault="00000000" w:rsidRPr="00000000" w14:paraId="00000040">
      <w:pPr>
        <w:spacing w:after="0" w:line="240" w:lineRule="auto"/>
        <w:ind w:left="135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a.</w:t>
        <w:tab/>
        <w:t xml:space="preserve">Candidates must be High School Seniors or Juniors.</w:t>
      </w:r>
    </w:p>
    <w:p w:rsidR="00000000" w:rsidDel="00000000" w:rsidP="00000000" w:rsidRDefault="00000000" w:rsidRPr="00000000" w14:paraId="00000041">
      <w:pPr>
        <w:spacing w:after="0" w:line="240" w:lineRule="auto"/>
        <w:ind w:left="135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b.</w:t>
        <w:tab/>
        <w:t xml:space="preserve">Candidates must plan on attending an accredited post-secondary school.</w:t>
      </w:r>
    </w:p>
    <w:p w:rsidR="00000000" w:rsidDel="00000000" w:rsidP="00000000" w:rsidRDefault="00000000" w:rsidRPr="00000000" w14:paraId="00000042">
      <w:pPr>
        <w:spacing w:after="0" w:line="240" w:lineRule="auto"/>
        <w:ind w:left="135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c.</w:t>
        <w:tab/>
        <w:t xml:space="preserve">Relatives of candidates may not participate in the selection process.</w:t>
      </w:r>
    </w:p>
    <w:p w:rsidR="00000000" w:rsidDel="00000000" w:rsidP="00000000" w:rsidRDefault="00000000" w:rsidRPr="00000000" w14:paraId="00000043">
      <w:pPr>
        <w:spacing w:after="0" w:line="240" w:lineRule="auto"/>
        <w:ind w:left="135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d.</w:t>
        <w:tab/>
        <w:t xml:space="preserve">Candidates must reside in Dutchess, Putnam, Rockland or Westchester County (New York State Section 1) and currently bowl in a High School or a USBC sanctioned league.</w:t>
      </w:r>
    </w:p>
    <w:p w:rsidR="00000000" w:rsidDel="00000000" w:rsidP="00000000" w:rsidRDefault="00000000" w:rsidRPr="00000000" w14:paraId="00000044">
      <w:pPr>
        <w:spacing w:after="0" w:line="240" w:lineRule="auto"/>
        <w:ind w:left="135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e.</w:t>
        <w:tab/>
        <w:t xml:space="preserve">Previous winners are not eligible.</w:t>
      </w:r>
    </w:p>
    <w:p w:rsidR="00000000" w:rsidDel="00000000" w:rsidP="00000000" w:rsidRDefault="00000000" w:rsidRPr="00000000" w14:paraId="00000045">
      <w:pPr>
        <w:spacing w:after="0"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200" w:line="240" w:lineRule="auto"/>
        <w:ind w:left="45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2.</w:t>
        <w:tab/>
        <w:t xml:space="preserve">Process for determining scholarship winners:</w:t>
      </w:r>
    </w:p>
    <w:p w:rsidR="00000000" w:rsidDel="00000000" w:rsidP="00000000" w:rsidRDefault="00000000" w:rsidRPr="00000000" w14:paraId="00000047">
      <w:pPr>
        <w:spacing w:after="0" w:line="240" w:lineRule="auto"/>
        <w:ind w:left="135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a.</w:t>
        <w:tab/>
        <w:t xml:space="preserve">Application deadline is March 1st</w:t>
      </w:r>
    </w:p>
    <w:p w:rsidR="00000000" w:rsidDel="00000000" w:rsidP="00000000" w:rsidRDefault="00000000" w:rsidRPr="00000000" w14:paraId="00000048">
      <w:pPr>
        <w:spacing w:after="0" w:line="240" w:lineRule="auto"/>
        <w:ind w:left="135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b.</w:t>
        <w:tab/>
        <w:t xml:space="preserve">Candidates will be required to complete an application.</w:t>
      </w:r>
    </w:p>
    <w:p w:rsidR="00000000" w:rsidDel="00000000" w:rsidP="00000000" w:rsidRDefault="00000000" w:rsidRPr="00000000" w14:paraId="00000049">
      <w:pPr>
        <w:spacing w:after="0" w:line="240" w:lineRule="auto"/>
        <w:ind w:left="135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c.</w:t>
        <w:tab/>
        <w:t xml:space="preserve">A Scholarship Selection committee will determine the scholarship winners. The BWSF Board of Directors will vote to approve or reject the list of winners and scholarship amounts.</w:t>
      </w:r>
    </w:p>
    <w:p w:rsidR="00000000" w:rsidDel="00000000" w:rsidP="00000000" w:rsidRDefault="00000000" w:rsidRPr="00000000" w14:paraId="0000004A">
      <w:pPr>
        <w:spacing w:after="0" w:line="240" w:lineRule="auto"/>
        <w:ind w:left="135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d.</w:t>
        <w:tab/>
        <w:t xml:space="preserve">Candidates will evaluated based on application, essay and letters of recommendation </w:t>
      </w:r>
    </w:p>
    <w:p w:rsidR="00000000" w:rsidDel="00000000" w:rsidP="00000000" w:rsidRDefault="00000000" w:rsidRPr="00000000" w14:paraId="0000004B">
      <w:pPr>
        <w:spacing w:after="0" w:line="240" w:lineRule="auto"/>
        <w:ind w:left="135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e.</w:t>
        <w:tab/>
        <w:t xml:space="preserve">Candidates will be required to complete an essay. </w:t>
      </w:r>
    </w:p>
    <w:p w:rsidR="00000000" w:rsidDel="00000000" w:rsidP="00000000" w:rsidRDefault="00000000" w:rsidRPr="00000000" w14:paraId="0000004C">
      <w:pPr>
        <w:spacing w:after="0" w:line="240" w:lineRule="auto"/>
        <w:ind w:left="135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ind w:left="144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essay should reflect their community service, participation in bowling, leadership and sportsmanship. </w:t>
      </w:r>
    </w:p>
    <w:p w:rsidR="00000000" w:rsidDel="00000000" w:rsidP="00000000" w:rsidRDefault="00000000" w:rsidRPr="00000000" w14:paraId="0000004E">
      <w:pPr>
        <w:spacing w:line="240" w:lineRule="auto"/>
        <w:ind w:left="144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Or </w:t>
      </w:r>
    </w:p>
    <w:p w:rsidR="00000000" w:rsidDel="00000000" w:rsidP="00000000" w:rsidRDefault="00000000" w:rsidRPr="00000000" w14:paraId="0000004F">
      <w:pPr>
        <w:spacing w:line="240" w:lineRule="auto"/>
        <w:ind w:left="144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candidate can share with us a personal story about a challenge that they have encountered in their life</w:t>
      </w:r>
    </w:p>
    <w:p w:rsidR="00000000" w:rsidDel="00000000" w:rsidP="00000000" w:rsidRDefault="00000000" w:rsidRPr="00000000" w14:paraId="00000050">
      <w:pPr>
        <w:spacing w:after="0" w:line="240" w:lineRule="auto"/>
        <w:ind w:left="135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ind w:left="135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f.</w:t>
        <w:tab/>
        <w:t xml:space="preserve">Two letters of recommendation will be required. The letters must come from a coach, school, employer, a religious organization, a volunteer organization or a youth organization. Both letters must not be from the same type of reference.</w:t>
      </w:r>
    </w:p>
    <w:p w:rsidR="00000000" w:rsidDel="00000000" w:rsidP="00000000" w:rsidRDefault="00000000" w:rsidRPr="00000000" w14:paraId="00000052">
      <w:pPr>
        <w:spacing w:after="0" w:line="240" w:lineRule="auto"/>
        <w:ind w:left="135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g.</w:t>
        <w:tab/>
        <w:t xml:space="preserve">A candidate’s participation in BWSF events will be considered</w:t>
      </w:r>
    </w:p>
    <w:p w:rsidR="00000000" w:rsidDel="00000000" w:rsidP="00000000" w:rsidRDefault="00000000" w:rsidRPr="00000000" w14:paraId="00000053">
      <w:pPr>
        <w:spacing w:after="0" w:line="240" w:lineRule="auto"/>
        <w:ind w:left="135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h.</w:t>
        <w:tab/>
        <w:t xml:space="preserve">Financial need will not be a factor.</w:t>
      </w:r>
    </w:p>
    <w:p w:rsidR="00000000" w:rsidDel="00000000" w:rsidP="00000000" w:rsidRDefault="00000000" w:rsidRPr="00000000" w14:paraId="00000054">
      <w:pPr>
        <w:spacing w:after="0" w:line="240" w:lineRule="auto"/>
        <w:ind w:left="135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i.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The scholarship selection committee will consist of at least three members and may consist of both BWSF board members and non-members.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ind w:left="135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200" w:line="240" w:lineRule="auto"/>
        <w:ind w:left="45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3.</w:t>
        <w:tab/>
        <w:t xml:space="preserve">Scholarships:</w:t>
      </w:r>
    </w:p>
    <w:p w:rsidR="00000000" w:rsidDel="00000000" w:rsidP="00000000" w:rsidRDefault="00000000" w:rsidRPr="00000000" w14:paraId="00000057">
      <w:pPr>
        <w:spacing w:after="0" w:line="240" w:lineRule="auto"/>
        <w:ind w:left="135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a.</w:t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The number of scholarships awarded annually will be determined by the BWSF Board of Directors.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ind w:left="1350" w:hanging="360"/>
        <w:rPr>
          <w:rFonts w:ascii="Calibri" w:cs="Calibri" w:eastAsia="Calibri" w:hAnsi="Calibri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b.</w:t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The amount of each scholarship will be a minimum of $500. The amount of each award will be determined by the BWSF Board of Directors.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ind w:left="135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c.</w:t>
        <w:tab/>
        <w:t xml:space="preserve">Scholarship funds will be deposited into the recipient’s SMART account. If a winner does not have a SMART account, one will be set up for him/her. </w:t>
      </w:r>
    </w:p>
    <w:p w:rsidR="00000000" w:rsidDel="00000000" w:rsidP="00000000" w:rsidRDefault="00000000" w:rsidRPr="00000000" w14:paraId="0000005A">
      <w:pPr>
        <w:spacing w:after="0" w:line="240" w:lineRule="auto"/>
        <w:ind w:left="135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d.</w:t>
        <w:tab/>
        <w:t xml:space="preserve">Winners will be announced on or about May 15</w:t>
      </w: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th.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The scholarship will be awarded at the annual BWSF awards picnic in June.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/>
      <w:pgMar w:bottom="720" w:top="720" w:left="1080" w:right="108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spacing w:line="240" w:lineRule="auto"/>
      <w:jc w:val="center"/>
      <w:rPr>
        <w:rFonts w:ascii="Calibri" w:cs="Calibri" w:eastAsia="Calibri" w:hAnsi="Calibri"/>
        <w:sz w:val="16"/>
        <w:szCs w:val="16"/>
      </w:rPr>
    </w:pPr>
    <w:r w:rsidDel="00000000" w:rsidR="00000000" w:rsidRPr="00000000">
      <w:rPr>
        <w:rtl w:val="0"/>
      </w:rPr>
    </w:r>
  </w:p>
  <w:tbl>
    <w:tblPr>
      <w:tblStyle w:val="Table2"/>
      <w:tblW w:w="10080.0" w:type="dxa"/>
      <w:jc w:val="center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3360"/>
      <w:gridCol w:w="3360"/>
      <w:gridCol w:w="3360"/>
      <w:tblGridChange w:id="0">
        <w:tblGrid>
          <w:gridCol w:w="3360"/>
          <w:gridCol w:w="3360"/>
          <w:gridCol w:w="3360"/>
        </w:tblGrid>
      </w:tblGridChange>
    </w:tblGrid>
    <w:t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5F">
          <w:pPr>
            <w:spacing w:line="240" w:lineRule="auto"/>
            <w:jc w:val="center"/>
            <w:rPr>
              <w:rFonts w:ascii="Calibri" w:cs="Calibri" w:eastAsia="Calibri" w:hAnsi="Calibri"/>
              <w:sz w:val="16"/>
              <w:szCs w:val="16"/>
            </w:rPr>
          </w:pPr>
          <w:r w:rsidDel="00000000" w:rsidR="00000000" w:rsidRPr="00000000">
            <w:rPr>
              <w:rFonts w:ascii="Calibri" w:cs="Calibri" w:eastAsia="Calibri" w:hAnsi="Calibri"/>
            </w:rPr>
            <w:drawing>
              <wp:inline distB="0" distT="0" distL="0" distR="0">
                <wp:extent cx="530518" cy="397889"/>
                <wp:effectExtent b="0" l="0" r="0" t="0"/>
                <wp:docPr id="1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0518" cy="39788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0">
          <w:pPr>
            <w:spacing w:line="240" w:lineRule="auto"/>
            <w:jc w:val="center"/>
            <w:rPr>
              <w:rFonts w:ascii="Calibri" w:cs="Calibri" w:eastAsia="Calibri" w:hAnsi="Calibri"/>
              <w:sz w:val="16"/>
              <w:szCs w:val="16"/>
            </w:rPr>
          </w:pPr>
          <w:r w:rsidDel="00000000" w:rsidR="00000000" w:rsidRPr="00000000">
            <w:rPr>
              <w:rFonts w:ascii="Calibri" w:cs="Calibri" w:eastAsia="Calibri" w:hAnsi="Calibri"/>
              <w:sz w:val="16"/>
              <w:szCs w:val="16"/>
              <w:rtl w:val="0"/>
            </w:rPr>
            <w:t xml:space="preserve">Get the ball rolling!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61">
          <w:pPr>
            <w:spacing w:line="240" w:lineRule="auto"/>
            <w:jc w:val="center"/>
            <w:rPr>
              <w:rFonts w:ascii="Calibri" w:cs="Calibri" w:eastAsia="Calibri" w:hAnsi="Calibri"/>
              <w:sz w:val="16"/>
              <w:szCs w:val="16"/>
            </w:rPr>
          </w:pPr>
          <w:r w:rsidDel="00000000" w:rsidR="00000000" w:rsidRPr="00000000">
            <w:rPr>
              <w:rFonts w:ascii="Calibri" w:cs="Calibri" w:eastAsia="Calibri" w:hAnsi="Calibri"/>
              <w:sz w:val="16"/>
              <w:szCs w:val="16"/>
              <w:rtl w:val="0"/>
            </w:rPr>
            <w:t xml:space="preserve">Please visit our website for more info:   </w:t>
          </w:r>
          <w:hyperlink r:id="rId2">
            <w:r w:rsidDel="00000000" w:rsidR="00000000" w:rsidRPr="00000000">
              <w:rPr>
                <w:rFonts w:ascii="Calibri" w:cs="Calibri" w:eastAsia="Calibri" w:hAnsi="Calibri"/>
                <w:b w:val="1"/>
                <w:color w:val="0000ff"/>
                <w:sz w:val="16"/>
                <w:szCs w:val="16"/>
                <w:u w:val="single"/>
                <w:rtl w:val="0"/>
              </w:rPr>
              <w:t xml:space="preserve">www.brandonwsmith.org</w:t>
            </w:r>
          </w:hyperlink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62">
          <w:pPr>
            <w:spacing w:line="240" w:lineRule="auto"/>
            <w:jc w:val="center"/>
            <w:rPr>
              <w:rFonts w:ascii="Calibri" w:cs="Calibri" w:eastAsia="Calibri" w:hAnsi="Calibri"/>
              <w:b w:val="1"/>
              <w:sz w:val="16"/>
              <w:szCs w:val="16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z w:val="16"/>
              <w:szCs w:val="16"/>
              <w:rtl w:val="0"/>
            </w:rPr>
            <w:t xml:space="preserve">The Brandon W. Smith Foundation</w:t>
          </w:r>
        </w:p>
        <w:p w:rsidR="00000000" w:rsidDel="00000000" w:rsidP="00000000" w:rsidRDefault="00000000" w:rsidRPr="00000000" w14:paraId="00000063">
          <w:pPr>
            <w:spacing w:line="240" w:lineRule="auto"/>
            <w:jc w:val="center"/>
            <w:rPr>
              <w:rFonts w:ascii="Calibri" w:cs="Calibri" w:eastAsia="Calibri" w:hAnsi="Calibri"/>
              <w:sz w:val="16"/>
              <w:szCs w:val="16"/>
            </w:rPr>
          </w:pPr>
          <w:r w:rsidDel="00000000" w:rsidR="00000000" w:rsidRPr="00000000">
            <w:rPr>
              <w:rFonts w:ascii="Calibri" w:cs="Calibri" w:eastAsia="Calibri" w:hAnsi="Calibri"/>
              <w:sz w:val="16"/>
              <w:szCs w:val="16"/>
              <w:rtl w:val="0"/>
            </w:rPr>
            <w:t xml:space="preserve">90 N. Main St. • New City, NY 10956</w:t>
          </w:r>
        </w:p>
        <w:p w:rsidR="00000000" w:rsidDel="00000000" w:rsidP="00000000" w:rsidRDefault="00000000" w:rsidRPr="00000000" w14:paraId="00000064">
          <w:pPr>
            <w:spacing w:line="240" w:lineRule="auto"/>
            <w:jc w:val="center"/>
            <w:rPr>
              <w:rFonts w:ascii="Calibri" w:cs="Calibri" w:eastAsia="Calibri" w:hAnsi="Calibri"/>
              <w:sz w:val="16"/>
              <w:szCs w:val="16"/>
            </w:rPr>
          </w:pPr>
          <w:r w:rsidDel="00000000" w:rsidR="00000000" w:rsidRPr="00000000">
            <w:rPr>
              <w:rFonts w:ascii="Calibri" w:cs="Calibri" w:eastAsia="Calibri" w:hAnsi="Calibri"/>
              <w:sz w:val="16"/>
              <w:szCs w:val="16"/>
              <w:rtl w:val="0"/>
            </w:rPr>
            <w:t xml:space="preserve">brandonwsmithfoundation@gmail.com</w:t>
          </w:r>
        </w:p>
      </w:tc>
    </w:tr>
  </w:tbl>
  <w:p w:rsidR="00000000" w:rsidDel="00000000" w:rsidP="00000000" w:rsidRDefault="00000000" w:rsidRPr="00000000" w14:paraId="00000065">
    <w:pPr>
      <w:spacing w:line="240" w:lineRule="auto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brandonwsmithfoundation@gmail.com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http://www.brandonwsmit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