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BE6E" w14:textId="31B884A3" w:rsidR="004D5075" w:rsidRDefault="004D5075" w:rsidP="004D5075">
      <w:pPr>
        <w:spacing w:line="240" w:lineRule="auto"/>
        <w:jc w:val="center"/>
        <w:rPr>
          <w:sz w:val="24"/>
          <w:szCs w:val="24"/>
        </w:rPr>
      </w:pPr>
      <w:r>
        <w:rPr>
          <w:sz w:val="24"/>
          <w:szCs w:val="24"/>
        </w:rPr>
        <w:t>Rio Del Sol</w:t>
      </w:r>
    </w:p>
    <w:p w14:paraId="0EC52D1F" w14:textId="3C1478D4" w:rsidR="004D5075" w:rsidRDefault="004D5075" w:rsidP="004D5075">
      <w:pPr>
        <w:spacing w:line="240" w:lineRule="auto"/>
        <w:jc w:val="center"/>
        <w:rPr>
          <w:sz w:val="24"/>
          <w:szCs w:val="24"/>
        </w:rPr>
      </w:pPr>
      <w:r>
        <w:rPr>
          <w:sz w:val="24"/>
          <w:szCs w:val="24"/>
        </w:rPr>
        <w:t>Special Meeting Minutes</w:t>
      </w:r>
    </w:p>
    <w:p w14:paraId="786C3B46" w14:textId="3A4796E0" w:rsidR="004D5075" w:rsidRDefault="004D5075" w:rsidP="004D5075">
      <w:pPr>
        <w:spacing w:line="240" w:lineRule="auto"/>
        <w:jc w:val="center"/>
        <w:rPr>
          <w:sz w:val="24"/>
          <w:szCs w:val="24"/>
        </w:rPr>
      </w:pPr>
      <w:r>
        <w:rPr>
          <w:sz w:val="24"/>
          <w:szCs w:val="24"/>
        </w:rPr>
        <w:t>March 23, 2021</w:t>
      </w:r>
    </w:p>
    <w:p w14:paraId="6773D581" w14:textId="61D2B6AA" w:rsidR="004D5075" w:rsidRDefault="004D5075" w:rsidP="004D5075">
      <w:pPr>
        <w:spacing w:line="240" w:lineRule="auto"/>
        <w:jc w:val="center"/>
        <w:rPr>
          <w:sz w:val="24"/>
          <w:szCs w:val="24"/>
        </w:rPr>
      </w:pPr>
    </w:p>
    <w:p w14:paraId="6BB67AD0" w14:textId="5DD9FE53" w:rsidR="004D5075" w:rsidRDefault="004D5075" w:rsidP="004D5075">
      <w:pPr>
        <w:spacing w:line="240" w:lineRule="auto"/>
        <w:rPr>
          <w:sz w:val="24"/>
          <w:szCs w:val="24"/>
        </w:rPr>
      </w:pPr>
      <w:r>
        <w:rPr>
          <w:sz w:val="24"/>
          <w:szCs w:val="24"/>
        </w:rPr>
        <w:t>The Special Meeting was called to order @ 10:02 AM. In attendance were Board Members Greg Befort, Rita Jackson, Neal Anthony and Darryl Migdol via telephone. Also present was Trudy Nelson.</w:t>
      </w:r>
    </w:p>
    <w:p w14:paraId="0EFE8CFF" w14:textId="5673DA1E" w:rsidR="004D5075" w:rsidRDefault="004D5075" w:rsidP="004D5075">
      <w:pPr>
        <w:spacing w:line="240" w:lineRule="auto"/>
        <w:rPr>
          <w:sz w:val="24"/>
          <w:szCs w:val="24"/>
        </w:rPr>
      </w:pPr>
    </w:p>
    <w:p w14:paraId="358395AE" w14:textId="08E8614B" w:rsidR="004D5075" w:rsidRDefault="004D5075" w:rsidP="004D5075">
      <w:pPr>
        <w:spacing w:line="240" w:lineRule="auto"/>
        <w:rPr>
          <w:sz w:val="24"/>
          <w:szCs w:val="24"/>
        </w:rPr>
      </w:pPr>
      <w:r>
        <w:rPr>
          <w:sz w:val="24"/>
          <w:szCs w:val="24"/>
        </w:rPr>
        <w:t>The first Item of the Special Meeting was discussion and vote to elect the Secretary. Rita Jackson stated an email was sent to all members regarding the open position, asking anyone interested to submit an application. They received one applicatio</w:t>
      </w:r>
      <w:r w:rsidR="00766FDB">
        <w:rPr>
          <w:sz w:val="24"/>
          <w:szCs w:val="24"/>
        </w:rPr>
        <w:t>n from Trudy Nelson. Greg Befort made a motion &amp; Neal Anthony seconded. Vote 4-0.</w:t>
      </w:r>
      <w:r>
        <w:rPr>
          <w:sz w:val="24"/>
          <w:szCs w:val="24"/>
        </w:rPr>
        <w:t xml:space="preserve"> </w:t>
      </w:r>
    </w:p>
    <w:p w14:paraId="55E93391" w14:textId="6E6C19CA" w:rsidR="00766FDB" w:rsidRDefault="00766FDB" w:rsidP="004D5075">
      <w:pPr>
        <w:spacing w:line="240" w:lineRule="auto"/>
        <w:rPr>
          <w:sz w:val="24"/>
          <w:szCs w:val="24"/>
        </w:rPr>
      </w:pPr>
    </w:p>
    <w:p w14:paraId="44264B99" w14:textId="4672F654" w:rsidR="00766FDB" w:rsidRDefault="00766FDB" w:rsidP="004D5075">
      <w:pPr>
        <w:spacing w:line="240" w:lineRule="auto"/>
        <w:rPr>
          <w:sz w:val="24"/>
          <w:szCs w:val="24"/>
        </w:rPr>
      </w:pPr>
      <w:r>
        <w:rPr>
          <w:sz w:val="24"/>
          <w:szCs w:val="24"/>
        </w:rPr>
        <w:t>The second item of the Special Meeting was Review and approval of March 5</w:t>
      </w:r>
      <w:r w:rsidRPr="00766FDB">
        <w:rPr>
          <w:sz w:val="24"/>
          <w:szCs w:val="24"/>
          <w:vertAlign w:val="superscript"/>
        </w:rPr>
        <w:t>th</w:t>
      </w:r>
      <w:r>
        <w:rPr>
          <w:sz w:val="24"/>
          <w:szCs w:val="24"/>
        </w:rPr>
        <w:t xml:space="preserve"> Special Meeting Minutes. Rita Jackson stated there was one correction to the minutes adding Randy Frederick’s last name.  Greg Befort made a motion</w:t>
      </w:r>
      <w:r w:rsidR="00B559CE">
        <w:rPr>
          <w:sz w:val="24"/>
          <w:szCs w:val="24"/>
        </w:rPr>
        <w:t xml:space="preserve">. </w:t>
      </w:r>
      <w:r>
        <w:rPr>
          <w:sz w:val="24"/>
          <w:szCs w:val="24"/>
        </w:rPr>
        <w:t xml:space="preserve"> Rita Jack</w:t>
      </w:r>
      <w:r w:rsidR="00F80B71">
        <w:rPr>
          <w:sz w:val="24"/>
          <w:szCs w:val="24"/>
        </w:rPr>
        <w:t>s</w:t>
      </w:r>
      <w:r>
        <w:rPr>
          <w:sz w:val="24"/>
          <w:szCs w:val="24"/>
        </w:rPr>
        <w:t xml:space="preserve">on seconded. </w:t>
      </w:r>
      <w:r w:rsidR="00F80B71">
        <w:rPr>
          <w:sz w:val="24"/>
          <w:szCs w:val="24"/>
        </w:rPr>
        <w:t>Vote 5-0.</w:t>
      </w:r>
    </w:p>
    <w:p w14:paraId="47A882DE" w14:textId="26B152CB" w:rsidR="00F80B71" w:rsidRDefault="00F80B71" w:rsidP="004D5075">
      <w:pPr>
        <w:spacing w:line="240" w:lineRule="auto"/>
        <w:rPr>
          <w:sz w:val="24"/>
          <w:szCs w:val="24"/>
        </w:rPr>
      </w:pPr>
    </w:p>
    <w:p w14:paraId="7BC20EE8" w14:textId="1E7133D1" w:rsidR="00F80B71" w:rsidRDefault="00F80B71" w:rsidP="004D5075">
      <w:pPr>
        <w:spacing w:line="240" w:lineRule="auto"/>
        <w:rPr>
          <w:sz w:val="24"/>
          <w:szCs w:val="24"/>
        </w:rPr>
      </w:pPr>
      <w:r>
        <w:rPr>
          <w:sz w:val="24"/>
          <w:szCs w:val="24"/>
        </w:rPr>
        <w:t>The third item of the Special Meeting was review and approval of the 2019 audit</w:t>
      </w:r>
      <w:r w:rsidR="00C839B5">
        <w:rPr>
          <w:sz w:val="24"/>
          <w:szCs w:val="24"/>
        </w:rPr>
        <w:t xml:space="preserve"> conducted by Carole Co</w:t>
      </w:r>
      <w:r w:rsidR="007A412E">
        <w:rPr>
          <w:sz w:val="24"/>
          <w:szCs w:val="24"/>
        </w:rPr>
        <w:t>le</w:t>
      </w:r>
      <w:r w:rsidR="00C839B5">
        <w:rPr>
          <w:sz w:val="24"/>
          <w:szCs w:val="24"/>
        </w:rPr>
        <w:t>man</w:t>
      </w:r>
      <w:r w:rsidR="00240163">
        <w:rPr>
          <w:sz w:val="24"/>
          <w:szCs w:val="24"/>
        </w:rPr>
        <w:t xml:space="preserve">, CPA. </w:t>
      </w:r>
      <w:r>
        <w:rPr>
          <w:sz w:val="24"/>
          <w:szCs w:val="24"/>
        </w:rPr>
        <w:t xml:space="preserve"> Greg Befort discussed </w:t>
      </w:r>
      <w:r w:rsidR="00E47FF6">
        <w:rPr>
          <w:sz w:val="24"/>
          <w:szCs w:val="24"/>
        </w:rPr>
        <w:t xml:space="preserve">two particular items. </w:t>
      </w:r>
      <w:r>
        <w:rPr>
          <w:sz w:val="24"/>
          <w:szCs w:val="24"/>
        </w:rPr>
        <w:t>Item #3 regarding Future Major Repairs and Replacements</w:t>
      </w:r>
      <w:r w:rsidR="00E47FF6">
        <w:rPr>
          <w:sz w:val="24"/>
          <w:szCs w:val="24"/>
        </w:rPr>
        <w:t>. A</w:t>
      </w:r>
      <w:r>
        <w:rPr>
          <w:sz w:val="24"/>
          <w:szCs w:val="24"/>
        </w:rPr>
        <w:t xml:space="preserve"> reserve study has not been done by the board of directors</w:t>
      </w:r>
      <w:r w:rsidR="00C839B5">
        <w:rPr>
          <w:sz w:val="24"/>
          <w:szCs w:val="24"/>
        </w:rPr>
        <w:t xml:space="preserve">. This will be addressed further down on the agenda. </w:t>
      </w:r>
      <w:r>
        <w:rPr>
          <w:sz w:val="24"/>
          <w:szCs w:val="24"/>
        </w:rPr>
        <w:t xml:space="preserve"> </w:t>
      </w:r>
      <w:r w:rsidR="00E47FF6">
        <w:rPr>
          <w:sz w:val="24"/>
          <w:szCs w:val="24"/>
        </w:rPr>
        <w:t xml:space="preserve">Item #6 addresses the </w:t>
      </w:r>
      <w:r w:rsidR="00C839B5">
        <w:rPr>
          <w:sz w:val="24"/>
          <w:szCs w:val="24"/>
        </w:rPr>
        <w:t xml:space="preserve">need to </w:t>
      </w:r>
      <w:r w:rsidR="00E47FF6">
        <w:rPr>
          <w:sz w:val="24"/>
          <w:szCs w:val="24"/>
        </w:rPr>
        <w:t>release Ra</w:t>
      </w:r>
      <w:r w:rsidR="00BC6587">
        <w:rPr>
          <w:sz w:val="24"/>
          <w:szCs w:val="24"/>
        </w:rPr>
        <w:t>t</w:t>
      </w:r>
      <w:r w:rsidR="00E47FF6">
        <w:rPr>
          <w:sz w:val="24"/>
          <w:szCs w:val="24"/>
        </w:rPr>
        <w:t xml:space="preserve">liff painting </w:t>
      </w:r>
      <w:r w:rsidR="00C839B5">
        <w:rPr>
          <w:sz w:val="24"/>
          <w:szCs w:val="24"/>
        </w:rPr>
        <w:t>from their contract.</w:t>
      </w:r>
      <w:r w:rsidR="00E47FF6">
        <w:rPr>
          <w:sz w:val="24"/>
          <w:szCs w:val="24"/>
        </w:rPr>
        <w:t xml:space="preserve">  </w:t>
      </w:r>
      <w:r w:rsidR="00C839B5">
        <w:rPr>
          <w:sz w:val="24"/>
          <w:szCs w:val="24"/>
        </w:rPr>
        <w:t xml:space="preserve">Greg Befort will send an email </w:t>
      </w:r>
      <w:r w:rsidR="00D10825">
        <w:rPr>
          <w:sz w:val="24"/>
          <w:szCs w:val="24"/>
        </w:rPr>
        <w:t xml:space="preserve">to them today to complete the release. Rita Jackson questioned whether there is a prepayment penalty on the current loan for painting. Darryl Migdol stated that he did not believe there </w:t>
      </w:r>
      <w:r w:rsidR="007A412E">
        <w:rPr>
          <w:sz w:val="24"/>
          <w:szCs w:val="24"/>
        </w:rPr>
        <w:t>was, but that the contact should be reviewed to determine. Greg Befort made a motion to approve the auditor</w:t>
      </w:r>
      <w:r w:rsidR="00620AD9">
        <w:rPr>
          <w:sz w:val="24"/>
          <w:szCs w:val="24"/>
        </w:rPr>
        <w:t>’</w:t>
      </w:r>
      <w:r w:rsidR="007A412E">
        <w:rPr>
          <w:sz w:val="24"/>
          <w:szCs w:val="24"/>
        </w:rPr>
        <w:t>s report with the caveat of the items mentioned being addressed, seconded by Neal Anthony. Vote 5-0.</w:t>
      </w:r>
      <w:r w:rsidR="00D10825">
        <w:rPr>
          <w:sz w:val="24"/>
          <w:szCs w:val="24"/>
        </w:rPr>
        <w:t xml:space="preserve"> </w:t>
      </w:r>
    </w:p>
    <w:p w14:paraId="46F62144" w14:textId="6B6715C7" w:rsidR="00D10825" w:rsidRDefault="00D10825" w:rsidP="004D5075">
      <w:pPr>
        <w:spacing w:line="240" w:lineRule="auto"/>
        <w:rPr>
          <w:sz w:val="24"/>
          <w:szCs w:val="24"/>
        </w:rPr>
      </w:pPr>
    </w:p>
    <w:p w14:paraId="08B3F53B" w14:textId="0AC64668" w:rsidR="00824C0A" w:rsidRDefault="00D10825" w:rsidP="004D5075">
      <w:pPr>
        <w:spacing w:line="240" w:lineRule="auto"/>
        <w:rPr>
          <w:sz w:val="24"/>
          <w:szCs w:val="24"/>
        </w:rPr>
      </w:pPr>
      <w:r>
        <w:rPr>
          <w:sz w:val="24"/>
          <w:szCs w:val="24"/>
        </w:rPr>
        <w:t>The fourth item of the Special Meeting was discussion and possible action regarding property management replacement and the transition process.</w:t>
      </w:r>
      <w:r w:rsidR="007A412E">
        <w:rPr>
          <w:sz w:val="24"/>
          <w:szCs w:val="24"/>
        </w:rPr>
        <w:t xml:space="preserve"> To date the board has meet with three potential Association Management </w:t>
      </w:r>
      <w:r w:rsidR="00BB497D">
        <w:rPr>
          <w:sz w:val="24"/>
          <w:szCs w:val="24"/>
        </w:rPr>
        <w:t xml:space="preserve">candidates. </w:t>
      </w:r>
      <w:r w:rsidR="00360D5A">
        <w:rPr>
          <w:sz w:val="24"/>
          <w:szCs w:val="24"/>
        </w:rPr>
        <w:t>Patti Mentch from Integrity Property, Todd from Ma</w:t>
      </w:r>
      <w:r w:rsidR="007F56D0">
        <w:rPr>
          <w:sz w:val="24"/>
          <w:szCs w:val="24"/>
        </w:rPr>
        <w:t>d</w:t>
      </w:r>
      <w:r w:rsidR="00360D5A">
        <w:rPr>
          <w:sz w:val="24"/>
          <w:szCs w:val="24"/>
        </w:rPr>
        <w:t xml:space="preserve"> Viking Property Management and Maya Perez Property Management</w:t>
      </w:r>
      <w:r w:rsidR="00205E49">
        <w:rPr>
          <w:sz w:val="24"/>
          <w:szCs w:val="24"/>
        </w:rPr>
        <w:t xml:space="preserve"> were interviewed.</w:t>
      </w:r>
      <w:r w:rsidR="00360D5A">
        <w:rPr>
          <w:sz w:val="24"/>
          <w:szCs w:val="24"/>
        </w:rPr>
        <w:t xml:space="preserve"> Integrity Management has bowed out due to their current workload. The b</w:t>
      </w:r>
      <w:r w:rsidR="001527ED">
        <w:rPr>
          <w:sz w:val="24"/>
          <w:szCs w:val="24"/>
        </w:rPr>
        <w:t xml:space="preserve">oard of directors feel Todd from Mad Viking </w:t>
      </w:r>
      <w:r w:rsidR="00351C2A">
        <w:rPr>
          <w:sz w:val="24"/>
          <w:szCs w:val="24"/>
        </w:rPr>
        <w:t>has the most experience and knowledge to manage this commercial property. With the hiring of Mad Viking Management</w:t>
      </w:r>
      <w:r w:rsidR="00C45E40">
        <w:rPr>
          <w:sz w:val="24"/>
          <w:szCs w:val="24"/>
        </w:rPr>
        <w:t>,</w:t>
      </w:r>
      <w:r w:rsidR="00351C2A">
        <w:rPr>
          <w:sz w:val="24"/>
          <w:szCs w:val="24"/>
        </w:rPr>
        <w:t xml:space="preserve"> consolidation of association management </w:t>
      </w:r>
      <w:r w:rsidR="00576AF1">
        <w:rPr>
          <w:sz w:val="24"/>
          <w:szCs w:val="24"/>
        </w:rPr>
        <w:t>and janitorial duties will add a significant savings to RDS monthly. Greg Befort made a motion to offer the contract to Mad Viking Management</w:t>
      </w:r>
      <w:r w:rsidR="00132D7D">
        <w:rPr>
          <w:sz w:val="24"/>
          <w:szCs w:val="24"/>
        </w:rPr>
        <w:t xml:space="preserve"> and to notify current property manager, Amy Telnes, of the transition to get this process started. The current property manager</w:t>
      </w:r>
      <w:r w:rsidR="001B796B">
        <w:rPr>
          <w:sz w:val="24"/>
          <w:szCs w:val="24"/>
        </w:rPr>
        <w:t xml:space="preserve"> will also</w:t>
      </w:r>
      <w:r w:rsidR="00824C0A">
        <w:rPr>
          <w:sz w:val="24"/>
          <w:szCs w:val="24"/>
        </w:rPr>
        <w:t xml:space="preserve"> </w:t>
      </w:r>
      <w:r w:rsidR="001B796B">
        <w:rPr>
          <w:sz w:val="24"/>
          <w:szCs w:val="24"/>
        </w:rPr>
        <w:t xml:space="preserve">sever the custodial contract with Jerry Burton, giving him a two-week </w:t>
      </w:r>
      <w:r w:rsidR="00FD6572">
        <w:rPr>
          <w:sz w:val="24"/>
          <w:szCs w:val="24"/>
        </w:rPr>
        <w:t>notice. Seconded by Rita Jackson, Vote 5-0.</w:t>
      </w:r>
    </w:p>
    <w:p w14:paraId="69C6018F" w14:textId="47CC6E65" w:rsidR="00BD34EC" w:rsidRDefault="001B796B" w:rsidP="004D5075">
      <w:pPr>
        <w:spacing w:line="240" w:lineRule="auto"/>
        <w:rPr>
          <w:sz w:val="24"/>
          <w:szCs w:val="24"/>
        </w:rPr>
      </w:pPr>
      <w:r>
        <w:rPr>
          <w:sz w:val="24"/>
          <w:szCs w:val="24"/>
        </w:rPr>
        <w:t xml:space="preserve"> </w:t>
      </w:r>
    </w:p>
    <w:p w14:paraId="78F4FD18" w14:textId="3417E99D" w:rsidR="00CC2417" w:rsidRDefault="00CC2417" w:rsidP="004D5075">
      <w:pPr>
        <w:spacing w:line="240" w:lineRule="auto"/>
        <w:rPr>
          <w:sz w:val="24"/>
          <w:szCs w:val="24"/>
        </w:rPr>
      </w:pPr>
      <w:r>
        <w:rPr>
          <w:sz w:val="24"/>
          <w:szCs w:val="24"/>
        </w:rPr>
        <w:t>The fifth item of the Special Meeting was d</w:t>
      </w:r>
      <w:r w:rsidR="004F082C">
        <w:rPr>
          <w:sz w:val="24"/>
          <w:szCs w:val="24"/>
        </w:rPr>
        <w:t>iscussion and possible action regarding the Ratliff pain</w:t>
      </w:r>
      <w:r w:rsidR="003410C0">
        <w:rPr>
          <w:sz w:val="24"/>
          <w:szCs w:val="24"/>
        </w:rPr>
        <w:t>t</w:t>
      </w:r>
      <w:r w:rsidR="004F082C">
        <w:rPr>
          <w:sz w:val="24"/>
          <w:szCs w:val="24"/>
        </w:rPr>
        <w:t xml:space="preserve"> contract.</w:t>
      </w:r>
      <w:r w:rsidR="003410C0">
        <w:rPr>
          <w:sz w:val="24"/>
          <w:szCs w:val="24"/>
        </w:rPr>
        <w:t xml:space="preserve"> </w:t>
      </w:r>
      <w:r w:rsidR="00B01497">
        <w:rPr>
          <w:sz w:val="24"/>
          <w:szCs w:val="24"/>
        </w:rPr>
        <w:t xml:space="preserve">Neal Anthony stated he </w:t>
      </w:r>
      <w:r w:rsidR="003B7943">
        <w:rPr>
          <w:sz w:val="24"/>
          <w:szCs w:val="24"/>
        </w:rPr>
        <w:t>had contact</w:t>
      </w:r>
      <w:r w:rsidR="00B01497">
        <w:rPr>
          <w:sz w:val="24"/>
          <w:szCs w:val="24"/>
        </w:rPr>
        <w:t xml:space="preserve"> with Breezy from Ratliff Painting</w:t>
      </w:r>
      <w:r w:rsidR="00BF06C8">
        <w:rPr>
          <w:sz w:val="24"/>
          <w:szCs w:val="24"/>
        </w:rPr>
        <w:t xml:space="preserve">. She would like to cancel the contract with RDS. </w:t>
      </w:r>
      <w:r w:rsidR="00681A55">
        <w:rPr>
          <w:sz w:val="24"/>
          <w:szCs w:val="24"/>
        </w:rPr>
        <w:t xml:space="preserve"> </w:t>
      </w:r>
      <w:r w:rsidR="00864793">
        <w:rPr>
          <w:sz w:val="24"/>
          <w:szCs w:val="24"/>
        </w:rPr>
        <w:t>Greg Befort made a motion to sever the contract with Ratliff painting</w:t>
      </w:r>
      <w:r w:rsidR="00256092">
        <w:rPr>
          <w:sz w:val="24"/>
          <w:szCs w:val="24"/>
        </w:rPr>
        <w:t xml:space="preserve"> per the attorney</w:t>
      </w:r>
      <w:r w:rsidR="002766DB">
        <w:rPr>
          <w:sz w:val="24"/>
          <w:szCs w:val="24"/>
        </w:rPr>
        <w:t>’</w:t>
      </w:r>
      <w:r w:rsidR="00256092">
        <w:rPr>
          <w:sz w:val="24"/>
          <w:szCs w:val="24"/>
        </w:rPr>
        <w:t>s recommendation.</w:t>
      </w:r>
      <w:r w:rsidR="00B01D49">
        <w:rPr>
          <w:sz w:val="24"/>
          <w:szCs w:val="24"/>
        </w:rPr>
        <w:t xml:space="preserve"> Prop</w:t>
      </w:r>
      <w:r w:rsidR="00F912FA">
        <w:rPr>
          <w:sz w:val="24"/>
          <w:szCs w:val="24"/>
        </w:rPr>
        <w:t xml:space="preserve">erty Manager will direct our attorney to write a letter </w:t>
      </w:r>
      <w:r w:rsidR="00A25BF4">
        <w:rPr>
          <w:sz w:val="24"/>
          <w:szCs w:val="24"/>
        </w:rPr>
        <w:t>to Ratliff’s attorney</w:t>
      </w:r>
      <w:r w:rsidR="0029717A">
        <w:rPr>
          <w:sz w:val="24"/>
          <w:szCs w:val="24"/>
        </w:rPr>
        <w:t xml:space="preserve"> </w:t>
      </w:r>
      <w:r w:rsidR="00B660C2">
        <w:rPr>
          <w:sz w:val="24"/>
          <w:szCs w:val="24"/>
        </w:rPr>
        <w:t xml:space="preserve">that the association agrees to </w:t>
      </w:r>
      <w:r w:rsidR="009C5EDD">
        <w:rPr>
          <w:sz w:val="24"/>
          <w:szCs w:val="24"/>
        </w:rPr>
        <w:t xml:space="preserve">void the contract. </w:t>
      </w:r>
      <w:r w:rsidR="0017212F">
        <w:rPr>
          <w:sz w:val="24"/>
          <w:szCs w:val="24"/>
        </w:rPr>
        <w:t>Seconded by Trudy Nelson. Vote 5-0.</w:t>
      </w:r>
    </w:p>
    <w:p w14:paraId="6FB6D06F" w14:textId="536726B0" w:rsidR="0017212F" w:rsidRDefault="0017212F" w:rsidP="004D5075">
      <w:pPr>
        <w:spacing w:line="240" w:lineRule="auto"/>
        <w:rPr>
          <w:sz w:val="24"/>
          <w:szCs w:val="24"/>
        </w:rPr>
      </w:pPr>
    </w:p>
    <w:p w14:paraId="37440B39" w14:textId="5A2E56D8" w:rsidR="0017212F" w:rsidRDefault="004F5345" w:rsidP="004D5075">
      <w:pPr>
        <w:spacing w:line="240" w:lineRule="auto"/>
        <w:rPr>
          <w:sz w:val="24"/>
          <w:szCs w:val="24"/>
        </w:rPr>
      </w:pPr>
      <w:r>
        <w:rPr>
          <w:sz w:val="24"/>
          <w:szCs w:val="24"/>
        </w:rPr>
        <w:t xml:space="preserve">The sixth item of the Special Meeting is the reserve study update. </w:t>
      </w:r>
      <w:r w:rsidR="000C7C63">
        <w:rPr>
          <w:sz w:val="24"/>
          <w:szCs w:val="24"/>
        </w:rPr>
        <w:t>The Board Members met with Stephanie Mueller from Reserve Advisors</w:t>
      </w:r>
      <w:r w:rsidR="00F3639C">
        <w:rPr>
          <w:sz w:val="24"/>
          <w:szCs w:val="24"/>
        </w:rPr>
        <w:t xml:space="preserve">. </w:t>
      </w:r>
      <w:r w:rsidR="00D23951">
        <w:rPr>
          <w:sz w:val="24"/>
          <w:szCs w:val="24"/>
        </w:rPr>
        <w:t xml:space="preserve">She has received all </w:t>
      </w:r>
      <w:r w:rsidR="00EC41E5">
        <w:rPr>
          <w:sz w:val="24"/>
          <w:szCs w:val="24"/>
        </w:rPr>
        <w:t>historical</w:t>
      </w:r>
      <w:r w:rsidR="00776FE7">
        <w:rPr>
          <w:sz w:val="24"/>
          <w:szCs w:val="24"/>
        </w:rPr>
        <w:t xml:space="preserve"> </w:t>
      </w:r>
      <w:r w:rsidR="00656049">
        <w:rPr>
          <w:sz w:val="24"/>
          <w:szCs w:val="24"/>
        </w:rPr>
        <w:t xml:space="preserve">information and financial history from current </w:t>
      </w:r>
      <w:r w:rsidR="000D1A83">
        <w:rPr>
          <w:sz w:val="24"/>
          <w:szCs w:val="24"/>
        </w:rPr>
        <w:t xml:space="preserve">property manager, Amy Telnes. </w:t>
      </w:r>
      <w:r w:rsidR="00042524">
        <w:rPr>
          <w:sz w:val="24"/>
          <w:szCs w:val="24"/>
        </w:rPr>
        <w:t xml:space="preserve">She </w:t>
      </w:r>
      <w:r w:rsidR="00291B37">
        <w:rPr>
          <w:sz w:val="24"/>
          <w:szCs w:val="24"/>
        </w:rPr>
        <w:t xml:space="preserve">anticipates she will have the first draft of the study </w:t>
      </w:r>
      <w:r w:rsidR="007D6494">
        <w:rPr>
          <w:sz w:val="24"/>
          <w:szCs w:val="24"/>
        </w:rPr>
        <w:t xml:space="preserve">completed </w:t>
      </w:r>
      <w:r w:rsidR="003A6B71">
        <w:rPr>
          <w:sz w:val="24"/>
          <w:szCs w:val="24"/>
        </w:rPr>
        <w:t xml:space="preserve">and </w:t>
      </w:r>
      <w:r w:rsidR="00291B37">
        <w:rPr>
          <w:sz w:val="24"/>
          <w:szCs w:val="24"/>
        </w:rPr>
        <w:t>to us by the</w:t>
      </w:r>
      <w:r w:rsidR="003A6B71">
        <w:rPr>
          <w:sz w:val="24"/>
          <w:szCs w:val="24"/>
        </w:rPr>
        <w:t xml:space="preserve"> end of the</w:t>
      </w:r>
      <w:r w:rsidR="00291B37">
        <w:rPr>
          <w:sz w:val="24"/>
          <w:szCs w:val="24"/>
        </w:rPr>
        <w:t xml:space="preserve"> first week in April</w:t>
      </w:r>
      <w:r w:rsidR="00EC41E5">
        <w:rPr>
          <w:sz w:val="24"/>
          <w:szCs w:val="24"/>
        </w:rPr>
        <w:t xml:space="preserve">. </w:t>
      </w:r>
    </w:p>
    <w:p w14:paraId="5AE8FC5E" w14:textId="37268CEC" w:rsidR="00A14E65" w:rsidRDefault="00A14E65" w:rsidP="004D5075">
      <w:pPr>
        <w:spacing w:line="240" w:lineRule="auto"/>
        <w:rPr>
          <w:sz w:val="24"/>
          <w:szCs w:val="24"/>
        </w:rPr>
      </w:pPr>
    </w:p>
    <w:p w14:paraId="5CF90D5A" w14:textId="4C3B4AC1" w:rsidR="00A14E65" w:rsidRDefault="00A14E65" w:rsidP="004D5075">
      <w:pPr>
        <w:spacing w:line="240" w:lineRule="auto"/>
        <w:rPr>
          <w:sz w:val="24"/>
          <w:szCs w:val="24"/>
        </w:rPr>
      </w:pPr>
      <w:r>
        <w:rPr>
          <w:sz w:val="24"/>
          <w:szCs w:val="24"/>
        </w:rPr>
        <w:t>The seventh item of the Special Meeting is the Treasurer’s report</w:t>
      </w:r>
      <w:r w:rsidR="002A5947">
        <w:rPr>
          <w:sz w:val="24"/>
          <w:szCs w:val="24"/>
        </w:rPr>
        <w:t xml:space="preserve"> on cost and availability of quarterly audits</w:t>
      </w:r>
      <w:r w:rsidR="00593449">
        <w:rPr>
          <w:sz w:val="24"/>
          <w:szCs w:val="24"/>
        </w:rPr>
        <w:t xml:space="preserve">. Neal Anthony </w:t>
      </w:r>
      <w:r w:rsidR="000E7D36">
        <w:rPr>
          <w:sz w:val="24"/>
          <w:szCs w:val="24"/>
        </w:rPr>
        <w:t>added</w:t>
      </w:r>
      <w:r w:rsidR="00F416E2">
        <w:rPr>
          <w:sz w:val="24"/>
          <w:szCs w:val="24"/>
        </w:rPr>
        <w:t xml:space="preserve"> as of now he has not had any </w:t>
      </w:r>
      <w:r w:rsidR="00FE069D">
        <w:rPr>
          <w:sz w:val="24"/>
          <w:szCs w:val="24"/>
        </w:rPr>
        <w:t>response from</w:t>
      </w:r>
      <w:r w:rsidR="00F416E2">
        <w:rPr>
          <w:sz w:val="24"/>
          <w:szCs w:val="24"/>
        </w:rPr>
        <w:t xml:space="preserve"> Caro</w:t>
      </w:r>
      <w:r w:rsidR="00FE069D">
        <w:rPr>
          <w:sz w:val="24"/>
          <w:szCs w:val="24"/>
        </w:rPr>
        <w:t>l Coleman</w:t>
      </w:r>
      <w:r w:rsidR="001A1198">
        <w:rPr>
          <w:sz w:val="24"/>
          <w:szCs w:val="24"/>
        </w:rPr>
        <w:t>, CPA</w:t>
      </w:r>
      <w:r w:rsidR="002F4E2B">
        <w:rPr>
          <w:sz w:val="24"/>
          <w:szCs w:val="24"/>
        </w:rPr>
        <w:t xml:space="preserve"> regarding the quarterly audits</w:t>
      </w:r>
      <w:r w:rsidR="001A1198">
        <w:rPr>
          <w:sz w:val="24"/>
          <w:szCs w:val="24"/>
        </w:rPr>
        <w:t xml:space="preserve">. </w:t>
      </w:r>
      <w:r w:rsidR="002841C6">
        <w:rPr>
          <w:sz w:val="24"/>
          <w:szCs w:val="24"/>
        </w:rPr>
        <w:t xml:space="preserve">Neal Anthony stated his accountant </w:t>
      </w:r>
      <w:r w:rsidR="0032721E">
        <w:rPr>
          <w:sz w:val="24"/>
          <w:szCs w:val="24"/>
        </w:rPr>
        <w:t>has agreed to do the quarterly audit at a cost to be determined</w:t>
      </w:r>
      <w:r w:rsidR="00672D4D">
        <w:rPr>
          <w:sz w:val="24"/>
          <w:szCs w:val="24"/>
        </w:rPr>
        <w:t xml:space="preserve"> </w:t>
      </w:r>
      <w:r w:rsidR="00286BFA">
        <w:rPr>
          <w:sz w:val="24"/>
          <w:szCs w:val="24"/>
        </w:rPr>
        <w:t>pending</w:t>
      </w:r>
      <w:r w:rsidR="00C34065">
        <w:rPr>
          <w:sz w:val="24"/>
          <w:szCs w:val="24"/>
        </w:rPr>
        <w:t xml:space="preserve"> the amount of transactions</w:t>
      </w:r>
      <w:r w:rsidR="008F72A6">
        <w:rPr>
          <w:sz w:val="24"/>
          <w:szCs w:val="24"/>
        </w:rPr>
        <w:t xml:space="preserve">. </w:t>
      </w:r>
      <w:r w:rsidR="00715CAB">
        <w:rPr>
          <w:sz w:val="24"/>
          <w:szCs w:val="24"/>
        </w:rPr>
        <w:t xml:space="preserve">Rita Jackson </w:t>
      </w:r>
      <w:r w:rsidR="00B043E9">
        <w:rPr>
          <w:sz w:val="24"/>
          <w:szCs w:val="24"/>
        </w:rPr>
        <w:t>suggested that the quarterly audits and annual</w:t>
      </w:r>
      <w:r w:rsidR="008F72A6">
        <w:rPr>
          <w:sz w:val="24"/>
          <w:szCs w:val="24"/>
        </w:rPr>
        <w:t xml:space="preserve"> audit</w:t>
      </w:r>
      <w:r w:rsidR="00B043E9">
        <w:rPr>
          <w:sz w:val="24"/>
          <w:szCs w:val="24"/>
        </w:rPr>
        <w:t xml:space="preserve">s be done </w:t>
      </w:r>
      <w:r w:rsidR="00B704FB">
        <w:rPr>
          <w:sz w:val="24"/>
          <w:szCs w:val="24"/>
        </w:rPr>
        <w:t xml:space="preserve">by separate CPAs for checks &amp; balances. </w:t>
      </w:r>
      <w:r w:rsidR="00A26F34">
        <w:rPr>
          <w:sz w:val="24"/>
          <w:szCs w:val="24"/>
        </w:rPr>
        <w:t xml:space="preserve">The board </w:t>
      </w:r>
      <w:r w:rsidR="00B704FB">
        <w:rPr>
          <w:sz w:val="24"/>
          <w:szCs w:val="24"/>
        </w:rPr>
        <w:t xml:space="preserve">has </w:t>
      </w:r>
      <w:r w:rsidR="000D79F7">
        <w:rPr>
          <w:sz w:val="24"/>
          <w:szCs w:val="24"/>
        </w:rPr>
        <w:t xml:space="preserve">put the Accounts Payable and Accounts </w:t>
      </w:r>
      <w:r w:rsidR="00134470">
        <w:rPr>
          <w:sz w:val="24"/>
          <w:szCs w:val="24"/>
        </w:rPr>
        <w:t>Receivable</w:t>
      </w:r>
      <w:r w:rsidR="000D79F7">
        <w:rPr>
          <w:sz w:val="24"/>
          <w:szCs w:val="24"/>
        </w:rPr>
        <w:t xml:space="preserve"> </w:t>
      </w:r>
      <w:r w:rsidR="00E05286">
        <w:rPr>
          <w:sz w:val="24"/>
          <w:szCs w:val="24"/>
        </w:rPr>
        <w:t>transactions back in the Treasurers hands</w:t>
      </w:r>
      <w:r w:rsidR="006164CF">
        <w:rPr>
          <w:sz w:val="24"/>
          <w:szCs w:val="24"/>
        </w:rPr>
        <w:t xml:space="preserve">. </w:t>
      </w:r>
      <w:r w:rsidR="005F3B6D">
        <w:rPr>
          <w:sz w:val="24"/>
          <w:szCs w:val="24"/>
        </w:rPr>
        <w:t xml:space="preserve">The board discussed signatories for the association checking. </w:t>
      </w:r>
    </w:p>
    <w:p w14:paraId="0996B50B" w14:textId="75AC0ABC" w:rsidR="007A5848" w:rsidRDefault="007A5848" w:rsidP="004D5075">
      <w:pPr>
        <w:spacing w:line="240" w:lineRule="auto"/>
        <w:rPr>
          <w:sz w:val="24"/>
          <w:szCs w:val="24"/>
        </w:rPr>
      </w:pPr>
    </w:p>
    <w:p w14:paraId="2A60D8CD" w14:textId="77777777" w:rsidR="007E4951" w:rsidRDefault="007A5848" w:rsidP="004D5075">
      <w:pPr>
        <w:spacing w:line="240" w:lineRule="auto"/>
        <w:rPr>
          <w:sz w:val="24"/>
          <w:szCs w:val="24"/>
        </w:rPr>
      </w:pPr>
      <w:r>
        <w:rPr>
          <w:sz w:val="24"/>
          <w:szCs w:val="24"/>
        </w:rPr>
        <w:t xml:space="preserve">The eighth item of the Special Meeting is New Items. </w:t>
      </w:r>
      <w:r w:rsidR="00B13F97">
        <w:rPr>
          <w:sz w:val="24"/>
          <w:szCs w:val="24"/>
        </w:rPr>
        <w:t xml:space="preserve">Darryl Migdol expressed concerns with the </w:t>
      </w:r>
      <w:r w:rsidR="00447E8F">
        <w:rPr>
          <w:sz w:val="24"/>
          <w:szCs w:val="24"/>
        </w:rPr>
        <w:t xml:space="preserve">difference of </w:t>
      </w:r>
      <w:r w:rsidR="00B13F97">
        <w:rPr>
          <w:sz w:val="24"/>
          <w:szCs w:val="24"/>
        </w:rPr>
        <w:t>bids from Give Back Painti</w:t>
      </w:r>
      <w:r w:rsidR="00AE5BEE">
        <w:rPr>
          <w:sz w:val="24"/>
          <w:szCs w:val="24"/>
        </w:rPr>
        <w:t xml:space="preserve">ng. Neal Anthony will </w:t>
      </w:r>
      <w:r w:rsidR="00FC0B7A">
        <w:rPr>
          <w:sz w:val="24"/>
          <w:szCs w:val="24"/>
        </w:rPr>
        <w:t xml:space="preserve">clarify costs and expectations with Randy from Give Back Painting. </w:t>
      </w:r>
      <w:r w:rsidR="003D518D">
        <w:rPr>
          <w:sz w:val="24"/>
          <w:szCs w:val="24"/>
        </w:rPr>
        <w:t xml:space="preserve">Ghaster Painting &amp; Coating visited the facility </w:t>
      </w:r>
      <w:r w:rsidR="00733376">
        <w:rPr>
          <w:sz w:val="24"/>
          <w:szCs w:val="24"/>
        </w:rPr>
        <w:t>and will submit a bid</w:t>
      </w:r>
      <w:r w:rsidR="00DC3D1D">
        <w:rPr>
          <w:sz w:val="24"/>
          <w:szCs w:val="24"/>
        </w:rPr>
        <w:t>.</w:t>
      </w:r>
    </w:p>
    <w:p w14:paraId="5D098887" w14:textId="77777777" w:rsidR="007E4951" w:rsidRDefault="007E4951" w:rsidP="004D5075">
      <w:pPr>
        <w:spacing w:line="240" w:lineRule="auto"/>
        <w:rPr>
          <w:sz w:val="24"/>
          <w:szCs w:val="24"/>
        </w:rPr>
      </w:pPr>
    </w:p>
    <w:p w14:paraId="6424C0C9" w14:textId="2B00818C" w:rsidR="007A5848" w:rsidRDefault="007E4951" w:rsidP="004D5075">
      <w:pPr>
        <w:spacing w:line="240" w:lineRule="auto"/>
        <w:rPr>
          <w:sz w:val="24"/>
          <w:szCs w:val="24"/>
        </w:rPr>
      </w:pPr>
      <w:r>
        <w:rPr>
          <w:sz w:val="24"/>
          <w:szCs w:val="24"/>
        </w:rPr>
        <w:t xml:space="preserve">The last new item addressed was the reserve study. </w:t>
      </w:r>
      <w:r w:rsidR="00F770D6">
        <w:rPr>
          <w:sz w:val="24"/>
          <w:szCs w:val="24"/>
        </w:rPr>
        <w:t>Greg Befor</w:t>
      </w:r>
      <w:r w:rsidR="004E5EDC">
        <w:rPr>
          <w:sz w:val="24"/>
          <w:szCs w:val="24"/>
        </w:rPr>
        <w:t>t expressed the necessity of producing a strate</w:t>
      </w:r>
      <w:r w:rsidR="009D15F1">
        <w:rPr>
          <w:sz w:val="24"/>
          <w:szCs w:val="24"/>
        </w:rPr>
        <w:t>gic</w:t>
      </w:r>
      <w:r w:rsidR="004E5EDC">
        <w:rPr>
          <w:sz w:val="24"/>
          <w:szCs w:val="24"/>
        </w:rPr>
        <w:t xml:space="preserve"> palatable</w:t>
      </w:r>
      <w:r w:rsidR="005F620A">
        <w:rPr>
          <w:sz w:val="24"/>
          <w:szCs w:val="24"/>
        </w:rPr>
        <w:t xml:space="preserve"> presentation</w:t>
      </w:r>
      <w:r w:rsidR="00984505">
        <w:rPr>
          <w:sz w:val="24"/>
          <w:szCs w:val="24"/>
        </w:rPr>
        <w:t xml:space="preserve"> to</w:t>
      </w:r>
      <w:r w:rsidR="004E5EDC">
        <w:rPr>
          <w:sz w:val="24"/>
          <w:szCs w:val="24"/>
        </w:rPr>
        <w:t xml:space="preserve"> </w:t>
      </w:r>
      <w:r w:rsidR="00DE2A8F">
        <w:rPr>
          <w:sz w:val="24"/>
          <w:szCs w:val="24"/>
        </w:rPr>
        <w:t>the association and owners</w:t>
      </w:r>
      <w:r w:rsidR="00472B13">
        <w:rPr>
          <w:sz w:val="24"/>
          <w:szCs w:val="24"/>
        </w:rPr>
        <w:t xml:space="preserve"> regarding probable assessments</w:t>
      </w:r>
      <w:r w:rsidR="00C170E3">
        <w:rPr>
          <w:sz w:val="24"/>
          <w:szCs w:val="24"/>
        </w:rPr>
        <w:t xml:space="preserve">. </w:t>
      </w:r>
      <w:r w:rsidR="00B13F97">
        <w:rPr>
          <w:sz w:val="24"/>
          <w:szCs w:val="24"/>
        </w:rPr>
        <w:t xml:space="preserve"> </w:t>
      </w:r>
    </w:p>
    <w:p w14:paraId="63A2F320" w14:textId="7D5602A4" w:rsidR="00B12303" w:rsidRDefault="00B12303" w:rsidP="004D5075">
      <w:pPr>
        <w:spacing w:line="240" w:lineRule="auto"/>
        <w:rPr>
          <w:sz w:val="24"/>
          <w:szCs w:val="24"/>
        </w:rPr>
      </w:pPr>
    </w:p>
    <w:p w14:paraId="67B03C9F" w14:textId="3B54AB4D" w:rsidR="00B12303" w:rsidRDefault="001C1F0D" w:rsidP="004D5075">
      <w:pPr>
        <w:spacing w:line="240" w:lineRule="auto"/>
        <w:rPr>
          <w:sz w:val="24"/>
          <w:szCs w:val="24"/>
        </w:rPr>
      </w:pPr>
      <w:r>
        <w:rPr>
          <w:sz w:val="24"/>
          <w:szCs w:val="24"/>
        </w:rPr>
        <w:t xml:space="preserve">ACTION: </w:t>
      </w:r>
      <w:r w:rsidR="00186F9A">
        <w:rPr>
          <w:sz w:val="24"/>
          <w:szCs w:val="24"/>
        </w:rPr>
        <w:t xml:space="preserve">With there being no further business, </w:t>
      </w:r>
      <w:r w:rsidR="00625274">
        <w:rPr>
          <w:sz w:val="24"/>
          <w:szCs w:val="24"/>
        </w:rPr>
        <w:t>Greg Befort made a motion to adjourn</w:t>
      </w:r>
      <w:r w:rsidR="004353CD">
        <w:rPr>
          <w:sz w:val="24"/>
          <w:szCs w:val="24"/>
        </w:rPr>
        <w:t xml:space="preserve"> the Special Meeting</w:t>
      </w:r>
      <w:r w:rsidR="00FE6ECF">
        <w:rPr>
          <w:sz w:val="24"/>
          <w:szCs w:val="24"/>
        </w:rPr>
        <w:t>.</w:t>
      </w:r>
      <w:r w:rsidR="00625274">
        <w:rPr>
          <w:sz w:val="24"/>
          <w:szCs w:val="24"/>
        </w:rPr>
        <w:t xml:space="preserve"> Neal Anthony seconded. Vote 5-0</w:t>
      </w:r>
      <w:r w:rsidR="00FE6ECF">
        <w:rPr>
          <w:sz w:val="24"/>
          <w:szCs w:val="24"/>
        </w:rPr>
        <w:t>.</w:t>
      </w:r>
    </w:p>
    <w:p w14:paraId="332B2EDA" w14:textId="1AB13F02" w:rsidR="00077372" w:rsidRDefault="00077372" w:rsidP="004D5075">
      <w:pPr>
        <w:spacing w:line="240" w:lineRule="auto"/>
        <w:rPr>
          <w:sz w:val="24"/>
          <w:szCs w:val="24"/>
        </w:rPr>
      </w:pPr>
    </w:p>
    <w:p w14:paraId="1CCAF317" w14:textId="2EF8C518" w:rsidR="00077372" w:rsidRDefault="00077372" w:rsidP="004D5075">
      <w:pPr>
        <w:spacing w:line="240" w:lineRule="auto"/>
        <w:rPr>
          <w:sz w:val="24"/>
          <w:szCs w:val="24"/>
        </w:rPr>
      </w:pPr>
      <w:r>
        <w:rPr>
          <w:sz w:val="24"/>
          <w:szCs w:val="24"/>
        </w:rPr>
        <w:t>Meeting Adjourned</w:t>
      </w:r>
    </w:p>
    <w:p w14:paraId="3D01913E" w14:textId="002DCEBF" w:rsidR="00FE6ECF" w:rsidRDefault="00FE6ECF" w:rsidP="004D5075">
      <w:pPr>
        <w:spacing w:line="240" w:lineRule="auto"/>
        <w:rPr>
          <w:sz w:val="24"/>
          <w:szCs w:val="24"/>
        </w:rPr>
      </w:pPr>
    </w:p>
    <w:p w14:paraId="7BAFB018" w14:textId="70DA56FD" w:rsidR="006B67F6" w:rsidRDefault="0033391E" w:rsidP="004D5075">
      <w:pPr>
        <w:spacing w:line="240" w:lineRule="auto"/>
        <w:rPr>
          <w:sz w:val="24"/>
          <w:szCs w:val="24"/>
        </w:rPr>
      </w:pPr>
      <w:r>
        <w:rPr>
          <w:sz w:val="24"/>
          <w:szCs w:val="24"/>
        </w:rPr>
        <w:t>RECONVENED @</w:t>
      </w:r>
      <w:r w:rsidR="00C947B9">
        <w:rPr>
          <w:sz w:val="24"/>
          <w:szCs w:val="24"/>
        </w:rPr>
        <w:t xml:space="preserve"> </w:t>
      </w:r>
      <w:r w:rsidR="004B39AD">
        <w:rPr>
          <w:sz w:val="24"/>
          <w:szCs w:val="24"/>
        </w:rPr>
        <w:t xml:space="preserve">10:52 AM to address the </w:t>
      </w:r>
      <w:r w:rsidR="00C947B9">
        <w:rPr>
          <w:sz w:val="24"/>
          <w:szCs w:val="24"/>
        </w:rPr>
        <w:t xml:space="preserve">signatories on </w:t>
      </w:r>
      <w:r w:rsidR="008C55AF">
        <w:rPr>
          <w:sz w:val="24"/>
          <w:szCs w:val="24"/>
        </w:rPr>
        <w:t>the RDSHOA bank accoun</w:t>
      </w:r>
      <w:r w:rsidR="0042104A">
        <w:rPr>
          <w:sz w:val="24"/>
          <w:szCs w:val="24"/>
        </w:rPr>
        <w:t xml:space="preserve">t. Greg Befort made a motion that the </w:t>
      </w:r>
      <w:r w:rsidR="00227888">
        <w:rPr>
          <w:sz w:val="24"/>
          <w:szCs w:val="24"/>
        </w:rPr>
        <w:t>President, Treasurer and Secretary be signatories on the bank account</w:t>
      </w:r>
      <w:r w:rsidR="00C5116A">
        <w:rPr>
          <w:sz w:val="24"/>
          <w:szCs w:val="24"/>
        </w:rPr>
        <w:t xml:space="preserve"> also</w:t>
      </w:r>
      <w:r w:rsidR="006B67F6">
        <w:rPr>
          <w:sz w:val="24"/>
          <w:szCs w:val="24"/>
        </w:rPr>
        <w:t xml:space="preserve"> requiring </w:t>
      </w:r>
      <w:r w:rsidR="00DF03AF">
        <w:rPr>
          <w:sz w:val="24"/>
          <w:szCs w:val="24"/>
        </w:rPr>
        <w:t xml:space="preserve">two signatures </w:t>
      </w:r>
      <w:r w:rsidR="00C5116A">
        <w:rPr>
          <w:sz w:val="24"/>
          <w:szCs w:val="24"/>
        </w:rPr>
        <w:t>on any checks over the amount of $5,000. Seconded by Rita Jackson. Vote 5-0.</w:t>
      </w:r>
    </w:p>
    <w:p w14:paraId="786129FC" w14:textId="4FEE1530" w:rsidR="00FE6ECF" w:rsidRDefault="00C947B9" w:rsidP="004D5075">
      <w:pPr>
        <w:spacing w:line="240" w:lineRule="auto"/>
        <w:rPr>
          <w:sz w:val="24"/>
          <w:szCs w:val="24"/>
        </w:rPr>
      </w:pPr>
      <w:r>
        <w:rPr>
          <w:sz w:val="24"/>
          <w:szCs w:val="24"/>
        </w:rPr>
        <w:t xml:space="preserve"> </w:t>
      </w:r>
    </w:p>
    <w:p w14:paraId="7EBC44A2" w14:textId="2DBF4419" w:rsidR="00D02C89" w:rsidRDefault="00561456" w:rsidP="004D5075">
      <w:pPr>
        <w:spacing w:line="240" w:lineRule="auto"/>
        <w:rPr>
          <w:sz w:val="24"/>
          <w:szCs w:val="24"/>
        </w:rPr>
      </w:pPr>
      <w:r>
        <w:rPr>
          <w:sz w:val="24"/>
          <w:szCs w:val="24"/>
        </w:rPr>
        <w:t>ACTION: With there being no further business, Greg Befort made a motion to adjourn.</w:t>
      </w:r>
      <w:r w:rsidR="00BE264E">
        <w:rPr>
          <w:sz w:val="24"/>
          <w:szCs w:val="24"/>
        </w:rPr>
        <w:t xml:space="preserve"> Trudy Nelson seconded. Vote 5-0</w:t>
      </w:r>
    </w:p>
    <w:p w14:paraId="1DA42DDE" w14:textId="2293CAB2" w:rsidR="00072849" w:rsidRDefault="00072849" w:rsidP="004D5075">
      <w:pPr>
        <w:spacing w:line="240" w:lineRule="auto"/>
        <w:rPr>
          <w:sz w:val="24"/>
          <w:szCs w:val="24"/>
        </w:rPr>
      </w:pPr>
      <w:r>
        <w:rPr>
          <w:sz w:val="24"/>
          <w:szCs w:val="24"/>
        </w:rPr>
        <w:t>Meeting Adjourned</w:t>
      </w:r>
    </w:p>
    <w:p w14:paraId="7E8F476D" w14:textId="183EEAC6" w:rsidR="00A7130D" w:rsidRDefault="00A7130D" w:rsidP="004D5075">
      <w:pPr>
        <w:spacing w:line="240" w:lineRule="auto"/>
        <w:rPr>
          <w:sz w:val="24"/>
          <w:szCs w:val="24"/>
        </w:rPr>
      </w:pPr>
    </w:p>
    <w:p w14:paraId="40C1635B" w14:textId="660AA171" w:rsidR="00ED7B00" w:rsidRDefault="00ED7B00" w:rsidP="004D5075">
      <w:pPr>
        <w:spacing w:line="240" w:lineRule="auto"/>
        <w:rPr>
          <w:sz w:val="24"/>
          <w:szCs w:val="24"/>
        </w:rPr>
      </w:pPr>
      <w:r>
        <w:rPr>
          <w:sz w:val="24"/>
          <w:szCs w:val="24"/>
        </w:rPr>
        <w:t>Trudy Nelson</w:t>
      </w:r>
    </w:p>
    <w:p w14:paraId="09D6CE1C" w14:textId="1AD58403" w:rsidR="00ED7B00" w:rsidRDefault="00ED7B00" w:rsidP="004D5075">
      <w:pPr>
        <w:spacing w:line="240" w:lineRule="auto"/>
        <w:rPr>
          <w:sz w:val="24"/>
          <w:szCs w:val="24"/>
        </w:rPr>
      </w:pPr>
      <w:r>
        <w:rPr>
          <w:sz w:val="24"/>
          <w:szCs w:val="24"/>
        </w:rPr>
        <w:t>Secretary</w:t>
      </w:r>
    </w:p>
    <w:p w14:paraId="6EF78B87" w14:textId="29B0A75D" w:rsidR="005A1719" w:rsidRDefault="005A1719" w:rsidP="004D5075">
      <w:pPr>
        <w:spacing w:line="240" w:lineRule="auto"/>
        <w:rPr>
          <w:sz w:val="24"/>
          <w:szCs w:val="24"/>
        </w:rPr>
      </w:pPr>
    </w:p>
    <w:p w14:paraId="20EC17B0" w14:textId="1C558232" w:rsidR="001C1F0D" w:rsidRDefault="001C1F0D" w:rsidP="004D5075">
      <w:pPr>
        <w:spacing w:line="240" w:lineRule="auto"/>
        <w:rPr>
          <w:sz w:val="24"/>
          <w:szCs w:val="24"/>
        </w:rPr>
      </w:pPr>
    </w:p>
    <w:p w14:paraId="1770880A" w14:textId="77777777" w:rsidR="001C1F0D" w:rsidRDefault="001C1F0D" w:rsidP="004D5075">
      <w:pPr>
        <w:spacing w:line="240" w:lineRule="auto"/>
        <w:rPr>
          <w:sz w:val="24"/>
          <w:szCs w:val="24"/>
        </w:rPr>
      </w:pPr>
    </w:p>
    <w:p w14:paraId="7CC43C68" w14:textId="0F4E68CE" w:rsidR="00620AD9" w:rsidRDefault="00620AD9" w:rsidP="004D5075">
      <w:pPr>
        <w:spacing w:line="240" w:lineRule="auto"/>
        <w:rPr>
          <w:sz w:val="24"/>
          <w:szCs w:val="24"/>
        </w:rPr>
      </w:pPr>
    </w:p>
    <w:p w14:paraId="4E176699" w14:textId="77777777" w:rsidR="00620AD9" w:rsidRDefault="00620AD9" w:rsidP="004D5075">
      <w:pPr>
        <w:spacing w:line="240" w:lineRule="auto"/>
        <w:rPr>
          <w:sz w:val="24"/>
          <w:szCs w:val="24"/>
        </w:rPr>
      </w:pPr>
    </w:p>
    <w:p w14:paraId="661EC578" w14:textId="77777777" w:rsidR="00620AD9" w:rsidRDefault="00620AD9" w:rsidP="004D5075">
      <w:pPr>
        <w:spacing w:line="240" w:lineRule="auto"/>
        <w:rPr>
          <w:sz w:val="24"/>
          <w:szCs w:val="24"/>
        </w:rPr>
      </w:pPr>
    </w:p>
    <w:p w14:paraId="6CBB5898" w14:textId="2541D646" w:rsidR="00D10825" w:rsidRPr="004D5075" w:rsidRDefault="00292B3B" w:rsidP="004D5075">
      <w:pPr>
        <w:spacing w:line="240" w:lineRule="auto"/>
        <w:rPr>
          <w:sz w:val="24"/>
          <w:szCs w:val="24"/>
        </w:rPr>
      </w:pPr>
      <w:r>
        <w:rPr>
          <w:sz w:val="24"/>
          <w:szCs w:val="24"/>
        </w:rPr>
        <w:t xml:space="preserve"> </w:t>
      </w:r>
    </w:p>
    <w:sectPr w:rsidR="00D10825" w:rsidRPr="004D5075" w:rsidSect="004D50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75"/>
    <w:rsid w:val="00002826"/>
    <w:rsid w:val="00027199"/>
    <w:rsid w:val="000377C7"/>
    <w:rsid w:val="00042524"/>
    <w:rsid w:val="00072849"/>
    <w:rsid w:val="00077372"/>
    <w:rsid w:val="000900EA"/>
    <w:rsid w:val="000C2757"/>
    <w:rsid w:val="000C7C63"/>
    <w:rsid w:val="000D1A83"/>
    <w:rsid w:val="000D79F7"/>
    <w:rsid w:val="000E7D36"/>
    <w:rsid w:val="00132D7D"/>
    <w:rsid w:val="00134470"/>
    <w:rsid w:val="001527ED"/>
    <w:rsid w:val="0017212F"/>
    <w:rsid w:val="00186F9A"/>
    <w:rsid w:val="001A05CF"/>
    <w:rsid w:val="001A1198"/>
    <w:rsid w:val="001B796B"/>
    <w:rsid w:val="001C1F0D"/>
    <w:rsid w:val="001C2507"/>
    <w:rsid w:val="00205E49"/>
    <w:rsid w:val="00222182"/>
    <w:rsid w:val="00227888"/>
    <w:rsid w:val="00240163"/>
    <w:rsid w:val="00247E5A"/>
    <w:rsid w:val="0025101D"/>
    <w:rsid w:val="00251EDE"/>
    <w:rsid w:val="00256092"/>
    <w:rsid w:val="0027198C"/>
    <w:rsid w:val="002766DB"/>
    <w:rsid w:val="00283118"/>
    <w:rsid w:val="002841C6"/>
    <w:rsid w:val="00286BFA"/>
    <w:rsid w:val="00291B37"/>
    <w:rsid w:val="00292B3B"/>
    <w:rsid w:val="0029717A"/>
    <w:rsid w:val="002A5947"/>
    <w:rsid w:val="002B457A"/>
    <w:rsid w:val="002E0E21"/>
    <w:rsid w:val="002F4E2B"/>
    <w:rsid w:val="0032721E"/>
    <w:rsid w:val="0033391E"/>
    <w:rsid w:val="003410C0"/>
    <w:rsid w:val="00351C2A"/>
    <w:rsid w:val="00357720"/>
    <w:rsid w:val="00360D5A"/>
    <w:rsid w:val="003A2565"/>
    <w:rsid w:val="003A6B71"/>
    <w:rsid w:val="003B7943"/>
    <w:rsid w:val="003D518D"/>
    <w:rsid w:val="003E4F08"/>
    <w:rsid w:val="0042104A"/>
    <w:rsid w:val="004353CD"/>
    <w:rsid w:val="00447E8F"/>
    <w:rsid w:val="0046353A"/>
    <w:rsid w:val="00472B13"/>
    <w:rsid w:val="004A4B71"/>
    <w:rsid w:val="004B39AD"/>
    <w:rsid w:val="004D5075"/>
    <w:rsid w:val="004E5EDC"/>
    <w:rsid w:val="004F082C"/>
    <w:rsid w:val="004F1FA4"/>
    <w:rsid w:val="004F5345"/>
    <w:rsid w:val="00534749"/>
    <w:rsid w:val="00537F3B"/>
    <w:rsid w:val="00554D97"/>
    <w:rsid w:val="00561456"/>
    <w:rsid w:val="005644A8"/>
    <w:rsid w:val="00576AF1"/>
    <w:rsid w:val="00593449"/>
    <w:rsid w:val="005A1719"/>
    <w:rsid w:val="005A1EEE"/>
    <w:rsid w:val="005E5847"/>
    <w:rsid w:val="005F3B6D"/>
    <w:rsid w:val="005F620A"/>
    <w:rsid w:val="006016B6"/>
    <w:rsid w:val="006164CF"/>
    <w:rsid w:val="00620AD9"/>
    <w:rsid w:val="00625274"/>
    <w:rsid w:val="00656049"/>
    <w:rsid w:val="00672D4D"/>
    <w:rsid w:val="00681A55"/>
    <w:rsid w:val="00697F78"/>
    <w:rsid w:val="006B25B4"/>
    <w:rsid w:val="006B67F6"/>
    <w:rsid w:val="006E3292"/>
    <w:rsid w:val="006F23BA"/>
    <w:rsid w:val="00715CAB"/>
    <w:rsid w:val="00733376"/>
    <w:rsid w:val="00766FDB"/>
    <w:rsid w:val="00776FE7"/>
    <w:rsid w:val="007A412E"/>
    <w:rsid w:val="007A5848"/>
    <w:rsid w:val="007D6494"/>
    <w:rsid w:val="007E4951"/>
    <w:rsid w:val="007F56D0"/>
    <w:rsid w:val="00824C0A"/>
    <w:rsid w:val="0082604C"/>
    <w:rsid w:val="008474BD"/>
    <w:rsid w:val="00864793"/>
    <w:rsid w:val="008928C0"/>
    <w:rsid w:val="008A3C1A"/>
    <w:rsid w:val="008B7DEF"/>
    <w:rsid w:val="008C55AF"/>
    <w:rsid w:val="008E2597"/>
    <w:rsid w:val="008F72A6"/>
    <w:rsid w:val="009077E1"/>
    <w:rsid w:val="00915EB8"/>
    <w:rsid w:val="0093077B"/>
    <w:rsid w:val="0095329D"/>
    <w:rsid w:val="00967D66"/>
    <w:rsid w:val="00984505"/>
    <w:rsid w:val="009B2421"/>
    <w:rsid w:val="009B515F"/>
    <w:rsid w:val="009C5EDD"/>
    <w:rsid w:val="009D15F1"/>
    <w:rsid w:val="009D5EC3"/>
    <w:rsid w:val="00A14E65"/>
    <w:rsid w:val="00A25BF4"/>
    <w:rsid w:val="00A26B0E"/>
    <w:rsid w:val="00A26F34"/>
    <w:rsid w:val="00A31975"/>
    <w:rsid w:val="00A502C4"/>
    <w:rsid w:val="00A7130D"/>
    <w:rsid w:val="00A7706A"/>
    <w:rsid w:val="00AA053A"/>
    <w:rsid w:val="00AC0ECC"/>
    <w:rsid w:val="00AD3ACB"/>
    <w:rsid w:val="00AE5BEE"/>
    <w:rsid w:val="00B01497"/>
    <w:rsid w:val="00B01D49"/>
    <w:rsid w:val="00B043E9"/>
    <w:rsid w:val="00B12303"/>
    <w:rsid w:val="00B13F97"/>
    <w:rsid w:val="00B2500E"/>
    <w:rsid w:val="00B4048C"/>
    <w:rsid w:val="00B50331"/>
    <w:rsid w:val="00B559CE"/>
    <w:rsid w:val="00B660C2"/>
    <w:rsid w:val="00B704FB"/>
    <w:rsid w:val="00B83B1F"/>
    <w:rsid w:val="00B942AE"/>
    <w:rsid w:val="00BB497D"/>
    <w:rsid w:val="00BC6587"/>
    <w:rsid w:val="00BD34EC"/>
    <w:rsid w:val="00BE264E"/>
    <w:rsid w:val="00BF06C8"/>
    <w:rsid w:val="00BF6EB4"/>
    <w:rsid w:val="00C170E3"/>
    <w:rsid w:val="00C34065"/>
    <w:rsid w:val="00C45E40"/>
    <w:rsid w:val="00C5116A"/>
    <w:rsid w:val="00C638B2"/>
    <w:rsid w:val="00C839B5"/>
    <w:rsid w:val="00C947B9"/>
    <w:rsid w:val="00CA09CB"/>
    <w:rsid w:val="00CC2417"/>
    <w:rsid w:val="00CC4D10"/>
    <w:rsid w:val="00CF03DD"/>
    <w:rsid w:val="00D02C89"/>
    <w:rsid w:val="00D10825"/>
    <w:rsid w:val="00D170F6"/>
    <w:rsid w:val="00D23951"/>
    <w:rsid w:val="00D83417"/>
    <w:rsid w:val="00DB14E9"/>
    <w:rsid w:val="00DC16D2"/>
    <w:rsid w:val="00DC3D1D"/>
    <w:rsid w:val="00DE2A8F"/>
    <w:rsid w:val="00DF03AF"/>
    <w:rsid w:val="00E03102"/>
    <w:rsid w:val="00E05286"/>
    <w:rsid w:val="00E3307E"/>
    <w:rsid w:val="00E47FF6"/>
    <w:rsid w:val="00E542B8"/>
    <w:rsid w:val="00E90C0A"/>
    <w:rsid w:val="00E94A88"/>
    <w:rsid w:val="00EC41E5"/>
    <w:rsid w:val="00ED7B00"/>
    <w:rsid w:val="00EE0E63"/>
    <w:rsid w:val="00F11093"/>
    <w:rsid w:val="00F3639C"/>
    <w:rsid w:val="00F416E2"/>
    <w:rsid w:val="00F770D6"/>
    <w:rsid w:val="00F80B71"/>
    <w:rsid w:val="00F912FA"/>
    <w:rsid w:val="00FC0B7A"/>
    <w:rsid w:val="00FC331A"/>
    <w:rsid w:val="00FD6572"/>
    <w:rsid w:val="00FE069D"/>
    <w:rsid w:val="00FE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E51A"/>
  <w15:chartTrackingRefBased/>
  <w15:docId w15:val="{8CC7550A-EE70-429F-ABDD-A5678667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Nelson</dc:creator>
  <cp:keywords/>
  <dc:description/>
  <cp:lastModifiedBy>Leroy Nelson</cp:lastModifiedBy>
  <cp:revision>37</cp:revision>
  <cp:lastPrinted>2021-03-24T14:15:00Z</cp:lastPrinted>
  <dcterms:created xsi:type="dcterms:W3CDTF">2021-03-24T07:13:00Z</dcterms:created>
  <dcterms:modified xsi:type="dcterms:W3CDTF">2021-03-24T14:27:00Z</dcterms:modified>
</cp:coreProperties>
</file>