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6B9C3" w14:textId="7DD7792C" w:rsidR="00786EDB" w:rsidRPr="005439B5" w:rsidRDefault="00786EDB" w:rsidP="00786EDB">
      <w:pPr>
        <w:jc w:val="center"/>
        <w:rPr>
          <w:rFonts w:ascii="Century Gothic" w:hAnsi="Century Gothic"/>
          <w:b/>
          <w:sz w:val="52"/>
          <w:szCs w:val="52"/>
        </w:rPr>
      </w:pPr>
      <w:r w:rsidRPr="005439B5">
        <w:rPr>
          <w:rFonts w:ascii="Century Gothic" w:hAnsi="Century Gothic"/>
          <w:b/>
          <w:sz w:val="52"/>
          <w:szCs w:val="52"/>
        </w:rPr>
        <w:t xml:space="preserve">The Presbyterian Church </w:t>
      </w:r>
    </w:p>
    <w:p w14:paraId="22C1656D" w14:textId="63845EB6" w:rsidR="00786EDB" w:rsidRPr="005439B5" w:rsidRDefault="00786EDB" w:rsidP="00786EDB">
      <w:pPr>
        <w:jc w:val="center"/>
        <w:rPr>
          <w:rFonts w:ascii="Century Gothic" w:hAnsi="Century Gothic"/>
          <w:b/>
          <w:sz w:val="52"/>
          <w:szCs w:val="52"/>
        </w:rPr>
      </w:pPr>
      <w:r w:rsidRPr="005439B5">
        <w:rPr>
          <w:rFonts w:ascii="Century Gothic" w:hAnsi="Century Gothic"/>
          <w:b/>
          <w:sz w:val="52"/>
          <w:szCs w:val="52"/>
        </w:rPr>
        <w:t>at Tenafly</w:t>
      </w:r>
    </w:p>
    <w:p w14:paraId="705CDC8A" w14:textId="7CEDE634" w:rsidR="00786EDB" w:rsidRDefault="0096545A" w:rsidP="00786EDB">
      <w:pPr>
        <w:ind w:left="2160" w:firstLine="720"/>
        <w:rPr>
          <w:rFonts w:ascii="Cambria" w:hAnsi="Cambria"/>
          <w:b/>
          <w:i/>
        </w:rPr>
      </w:pPr>
      <w:r>
        <w:rPr>
          <w:rFonts w:ascii="Century Gothic" w:hAnsi="Century Gothic" w:cs="Arial"/>
          <w:b/>
          <w:i/>
          <w:iCs/>
          <w:noProof/>
          <w:spacing w:val="-7"/>
          <w:sz w:val="20"/>
          <w:szCs w:val="20"/>
        </w:rPr>
        <w:drawing>
          <wp:anchor distT="0" distB="0" distL="114300" distR="114300" simplePos="0" relativeHeight="251661312" behindDoc="1" locked="0" layoutInCell="1" allowOverlap="1" wp14:anchorId="2A4A6A7D" wp14:editId="252E1EE1">
            <wp:simplePos x="0" y="0"/>
            <wp:positionH relativeFrom="column">
              <wp:posOffset>200025</wp:posOffset>
            </wp:positionH>
            <wp:positionV relativeFrom="paragraph">
              <wp:posOffset>252095</wp:posOffset>
            </wp:positionV>
            <wp:extent cx="2552700" cy="2709545"/>
            <wp:effectExtent l="0" t="0" r="0" b="0"/>
            <wp:wrapTight wrapText="bothSides">
              <wp:wrapPolygon edited="0">
                <wp:start x="0" y="0"/>
                <wp:lineTo x="0" y="21413"/>
                <wp:lineTo x="21439" y="21413"/>
                <wp:lineTo x="21439" y="0"/>
                <wp:lineTo x="0" y="0"/>
              </wp:wrapPolygon>
            </wp:wrapTight>
            <wp:docPr id="134950241" name="Picture 2" descr="A stained glass window with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0241" name="Picture 2" descr="A stained glass window with a crow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2700" cy="2709545"/>
                    </a:xfrm>
                    <a:prstGeom prst="rect">
                      <a:avLst/>
                    </a:prstGeom>
                  </pic:spPr>
                </pic:pic>
              </a:graphicData>
            </a:graphic>
            <wp14:sizeRelH relativeFrom="margin">
              <wp14:pctWidth>0</wp14:pctWidth>
            </wp14:sizeRelH>
            <wp14:sizeRelV relativeFrom="margin">
              <wp14:pctHeight>0</wp14:pctHeight>
            </wp14:sizeRelV>
          </wp:anchor>
        </w:drawing>
      </w:r>
      <w:r w:rsidR="006772A7">
        <w:rPr>
          <w:rFonts w:ascii="Cambria" w:hAnsi="Cambria"/>
          <w:b/>
          <w:i/>
          <w:noProof/>
        </w:rPr>
        <w:drawing>
          <wp:anchor distT="0" distB="0" distL="114300" distR="114300" simplePos="0" relativeHeight="251662336" behindDoc="1" locked="0" layoutInCell="1" allowOverlap="1" wp14:anchorId="7A822A75" wp14:editId="69BA0D13">
            <wp:simplePos x="0" y="0"/>
            <wp:positionH relativeFrom="column">
              <wp:posOffset>142875</wp:posOffset>
            </wp:positionH>
            <wp:positionV relativeFrom="paragraph">
              <wp:posOffset>3176905</wp:posOffset>
            </wp:positionV>
            <wp:extent cx="2717800" cy="2038350"/>
            <wp:effectExtent l="0" t="0" r="6350" b="0"/>
            <wp:wrapTight wrapText="bothSides">
              <wp:wrapPolygon edited="0">
                <wp:start x="0" y="0"/>
                <wp:lineTo x="0" y="21398"/>
                <wp:lineTo x="21499" y="21398"/>
                <wp:lineTo x="21499" y="0"/>
                <wp:lineTo x="0" y="0"/>
              </wp:wrapPolygon>
            </wp:wrapTight>
            <wp:docPr id="2112448186" name="Picture 3" descr="A picture containing stained glass, art, glass,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48186" name="Picture 3" descr="A picture containing stained glass, art, glass, window&#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7800" cy="2038350"/>
                    </a:xfrm>
                    <a:prstGeom prst="rect">
                      <a:avLst/>
                    </a:prstGeom>
                  </pic:spPr>
                </pic:pic>
              </a:graphicData>
            </a:graphic>
            <wp14:sizeRelH relativeFrom="margin">
              <wp14:pctWidth>0</wp14:pctWidth>
            </wp14:sizeRelH>
            <wp14:sizeRelV relativeFrom="margin">
              <wp14:pctHeight>0</wp14:pctHeight>
            </wp14:sizeRelV>
          </wp:anchor>
        </w:drawing>
      </w:r>
      <w:r w:rsidR="00CC0714">
        <w:rPr>
          <w:rFonts w:ascii="Century Gothic" w:hAnsi="Century Gothic" w:cs="Arial"/>
          <w:b/>
          <w:i/>
          <w:iCs/>
          <w:noProof/>
          <w:spacing w:val="-7"/>
          <w:sz w:val="20"/>
          <w:szCs w:val="20"/>
        </w:rPr>
        <w:drawing>
          <wp:anchor distT="0" distB="0" distL="114300" distR="114300" simplePos="0" relativeHeight="251660288" behindDoc="1" locked="0" layoutInCell="1" allowOverlap="1" wp14:anchorId="68C2A623" wp14:editId="47F940C6">
            <wp:simplePos x="0" y="0"/>
            <wp:positionH relativeFrom="column">
              <wp:posOffset>2952750</wp:posOffset>
            </wp:positionH>
            <wp:positionV relativeFrom="paragraph">
              <wp:posOffset>247650</wp:posOffset>
            </wp:positionV>
            <wp:extent cx="2362200" cy="4967605"/>
            <wp:effectExtent l="0" t="0" r="0" b="4445"/>
            <wp:wrapTight wrapText="bothSides">
              <wp:wrapPolygon edited="0">
                <wp:start x="0" y="0"/>
                <wp:lineTo x="0" y="21536"/>
                <wp:lineTo x="21426" y="21536"/>
                <wp:lineTo x="21426" y="0"/>
                <wp:lineTo x="0" y="0"/>
              </wp:wrapPolygon>
            </wp:wrapTight>
            <wp:docPr id="1052083540" name="Picture 1" descr="A stained glass window with 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83540" name="Picture 1" descr="A stained glass window with a person holding a child&#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2200" cy="4967605"/>
                    </a:xfrm>
                    <a:prstGeom prst="rect">
                      <a:avLst/>
                    </a:prstGeom>
                  </pic:spPr>
                </pic:pic>
              </a:graphicData>
            </a:graphic>
            <wp14:sizeRelH relativeFrom="margin">
              <wp14:pctWidth>0</wp14:pctWidth>
            </wp14:sizeRelH>
            <wp14:sizeRelV relativeFrom="margin">
              <wp14:pctHeight>0</wp14:pctHeight>
            </wp14:sizeRelV>
          </wp:anchor>
        </w:drawing>
      </w:r>
    </w:p>
    <w:p w14:paraId="53103D60" w14:textId="789B6F46" w:rsidR="000D249C" w:rsidRDefault="000D249C" w:rsidP="00786EDB">
      <w:pPr>
        <w:ind w:left="2160" w:firstLine="720"/>
        <w:rPr>
          <w:rFonts w:ascii="Cambria" w:hAnsi="Cambria"/>
          <w:b/>
          <w:i/>
        </w:rPr>
      </w:pPr>
    </w:p>
    <w:p w14:paraId="6935D42B" w14:textId="739B71B1" w:rsidR="00E92885" w:rsidRDefault="00786EDB" w:rsidP="00E92885">
      <w:pPr>
        <w:shd w:val="clear" w:color="auto" w:fill="FFFFFF"/>
        <w:jc w:val="center"/>
        <w:rPr>
          <w:rFonts w:ascii="Century Gothic" w:hAnsi="Century Gothic" w:cs="Arial"/>
          <w:b/>
          <w:i/>
          <w:iCs/>
          <w:spacing w:val="-7"/>
          <w:sz w:val="44"/>
          <w:szCs w:val="44"/>
        </w:rPr>
      </w:pPr>
      <w:bookmarkStart w:id="0" w:name="_Hlk126587505"/>
      <w:bookmarkEnd w:id="0"/>
      <w:r>
        <w:rPr>
          <w:rFonts w:ascii="Century Gothic" w:hAnsi="Century Gothic" w:cs="Arial"/>
          <w:b/>
          <w:i/>
          <w:iCs/>
          <w:spacing w:val="-7"/>
          <w:sz w:val="44"/>
          <w:szCs w:val="44"/>
        </w:rPr>
        <w:t>For Every Heart a Home</w:t>
      </w:r>
    </w:p>
    <w:p w14:paraId="554B240B" w14:textId="442E388D" w:rsidR="005220A9" w:rsidRDefault="00E92885" w:rsidP="00990C03">
      <w:pPr>
        <w:rPr>
          <w:rFonts w:ascii="Cambria" w:hAnsi="Cambria"/>
          <w:b/>
        </w:rPr>
      </w:pPr>
      <w:r>
        <w:rPr>
          <w:rFonts w:ascii="Century Gothic" w:hAnsi="Century Gothic" w:cs="Arial"/>
          <w:b/>
          <w:i/>
          <w:iCs/>
          <w:spacing w:val="-7"/>
          <w:sz w:val="44"/>
          <w:szCs w:val="44"/>
        </w:rPr>
        <w:br w:type="page"/>
      </w:r>
      <w:r w:rsidR="00137965">
        <w:rPr>
          <w:rFonts w:ascii="Cambria" w:hAnsi="Cambria"/>
          <w:b/>
        </w:rPr>
        <w:lastRenderedPageBreak/>
        <w:t>May 21</w:t>
      </w:r>
      <w:r w:rsidR="00990C03" w:rsidRPr="007257C5">
        <w:rPr>
          <w:rFonts w:ascii="Cambria" w:hAnsi="Cambria"/>
          <w:b/>
        </w:rPr>
        <w:t xml:space="preserve">, 2023 </w:t>
      </w:r>
      <w:r w:rsidR="00990C03" w:rsidRPr="007257C5">
        <w:rPr>
          <w:rFonts w:ascii="Cambria" w:hAnsi="Cambria"/>
          <w:b/>
        </w:rPr>
        <w:tab/>
      </w:r>
      <w:r w:rsidR="00990C03" w:rsidRPr="007257C5">
        <w:rPr>
          <w:rFonts w:ascii="Cambria" w:hAnsi="Cambria"/>
          <w:b/>
        </w:rPr>
        <w:tab/>
      </w:r>
      <w:r w:rsidR="00977277">
        <w:rPr>
          <w:rFonts w:ascii="Cambria" w:hAnsi="Cambria"/>
          <w:b/>
        </w:rPr>
        <w:t xml:space="preserve"> </w:t>
      </w:r>
      <w:r w:rsidR="000016C1">
        <w:rPr>
          <w:rFonts w:ascii="Cambria" w:hAnsi="Cambria"/>
          <w:b/>
        </w:rPr>
        <w:t xml:space="preserve">   </w:t>
      </w:r>
      <w:r w:rsidR="00977277">
        <w:rPr>
          <w:rFonts w:ascii="Cambria" w:hAnsi="Cambria"/>
          <w:b/>
        </w:rPr>
        <w:t xml:space="preserve">  </w:t>
      </w:r>
      <w:r w:rsidR="00137965">
        <w:rPr>
          <w:rFonts w:ascii="Cambria" w:hAnsi="Cambria"/>
          <w:b/>
        </w:rPr>
        <w:t>7</w:t>
      </w:r>
      <w:r w:rsidR="001C0034">
        <w:rPr>
          <w:rFonts w:ascii="Cambria" w:hAnsi="Cambria"/>
          <w:b/>
        </w:rPr>
        <w:t>th</w:t>
      </w:r>
      <w:r w:rsidR="000D249C">
        <w:rPr>
          <w:rFonts w:ascii="Cambria" w:hAnsi="Cambria"/>
          <w:b/>
        </w:rPr>
        <w:t xml:space="preserve"> Sunday of </w:t>
      </w:r>
      <w:proofErr w:type="gramStart"/>
      <w:r w:rsidR="000D249C">
        <w:rPr>
          <w:rFonts w:ascii="Cambria" w:hAnsi="Cambria"/>
          <w:b/>
        </w:rPr>
        <w:t>Easter</w:t>
      </w:r>
      <w:r w:rsidR="00EF1142">
        <w:rPr>
          <w:rFonts w:ascii="Cambria" w:hAnsi="Cambria"/>
          <w:b/>
        </w:rPr>
        <w:t xml:space="preserve">  </w:t>
      </w:r>
      <w:r w:rsidR="00977277">
        <w:rPr>
          <w:rFonts w:ascii="Cambria" w:hAnsi="Cambria"/>
          <w:b/>
        </w:rPr>
        <w:tab/>
      </w:r>
      <w:proofErr w:type="gramEnd"/>
      <w:r w:rsidR="00977277">
        <w:rPr>
          <w:rFonts w:ascii="Cambria" w:hAnsi="Cambria"/>
          <w:b/>
        </w:rPr>
        <w:tab/>
      </w:r>
      <w:r w:rsidR="00977277">
        <w:rPr>
          <w:rFonts w:ascii="Cambria" w:hAnsi="Cambria"/>
          <w:b/>
        </w:rPr>
        <w:tab/>
      </w:r>
      <w:r w:rsidR="00990C03">
        <w:rPr>
          <w:rFonts w:ascii="Cambria" w:hAnsi="Cambria"/>
          <w:b/>
        </w:rPr>
        <w:t>10:30am</w:t>
      </w:r>
    </w:p>
    <w:p w14:paraId="0E3558DA" w14:textId="77777777" w:rsidR="00E9040D" w:rsidRDefault="00E9040D" w:rsidP="00E9040D">
      <w:pPr>
        <w:rPr>
          <w:rFonts w:ascii="Cambria" w:hAnsi="Cambria"/>
          <w:b/>
        </w:rPr>
      </w:pPr>
      <w:r>
        <w:rPr>
          <w:rFonts w:ascii="Cambria" w:hAnsi="Cambria"/>
          <w:b/>
        </w:rPr>
        <w:t xml:space="preserve">    </w:t>
      </w:r>
    </w:p>
    <w:p w14:paraId="560F1F57" w14:textId="6D282F2E" w:rsidR="00990C03" w:rsidRDefault="00E9040D" w:rsidP="00E650EA">
      <w:pPr>
        <w:rPr>
          <w:rFonts w:ascii="Cambria" w:hAnsi="Cambria"/>
          <w:b/>
        </w:rPr>
      </w:pPr>
      <w:r>
        <w:rPr>
          <w:rFonts w:ascii="Cambria" w:hAnsi="Cambria"/>
          <w:b/>
          <w:iCs/>
        </w:rPr>
        <w:t xml:space="preserve">     </w:t>
      </w:r>
      <w:r w:rsidR="00990C03" w:rsidRPr="007745CB">
        <w:rPr>
          <w:rFonts w:ascii="Cambria" w:hAnsi="Cambria"/>
          <w:b/>
          <w:iCs/>
        </w:rPr>
        <w:t xml:space="preserve">Liturgist: </w:t>
      </w:r>
      <w:r w:rsidR="00F3148C">
        <w:rPr>
          <w:rFonts w:ascii="Cambria" w:hAnsi="Cambria"/>
          <w:b/>
          <w:iCs/>
        </w:rPr>
        <w:t>Mary Jane Eimer</w:t>
      </w:r>
      <w:r w:rsidR="00F3148C">
        <w:rPr>
          <w:rFonts w:ascii="Cambria" w:hAnsi="Cambria"/>
          <w:b/>
          <w:iCs/>
        </w:rPr>
        <w:tab/>
      </w:r>
      <w:r w:rsidR="00EA0397">
        <w:rPr>
          <w:rFonts w:ascii="Cambria" w:hAnsi="Cambria"/>
          <w:b/>
          <w:iCs/>
        </w:rPr>
        <w:tab/>
      </w:r>
      <w:r w:rsidR="009F7F89">
        <w:rPr>
          <w:rFonts w:ascii="Cambria" w:hAnsi="Cambria"/>
          <w:b/>
          <w:iCs/>
        </w:rPr>
        <w:t xml:space="preserve">      </w:t>
      </w:r>
      <w:r>
        <w:rPr>
          <w:rFonts w:ascii="Cambria" w:hAnsi="Cambria"/>
          <w:b/>
          <w:iCs/>
        </w:rPr>
        <w:t xml:space="preserve">            </w:t>
      </w:r>
      <w:r w:rsidR="00E650EA">
        <w:rPr>
          <w:rFonts w:ascii="Cambria" w:hAnsi="Cambria"/>
          <w:b/>
          <w:iCs/>
        </w:rPr>
        <w:tab/>
      </w:r>
      <w:r w:rsidR="00990C03" w:rsidRPr="007257C5">
        <w:rPr>
          <w:rFonts w:ascii="Cambria" w:hAnsi="Cambria"/>
          <w:b/>
        </w:rPr>
        <w:t>Rev Dr Martin Ritchie</w:t>
      </w:r>
    </w:p>
    <w:p w14:paraId="039BD8A4" w14:textId="77777777" w:rsidR="009F7F89" w:rsidRPr="007257C5" w:rsidRDefault="009F7F89" w:rsidP="002A09B4">
      <w:pPr>
        <w:jc w:val="center"/>
        <w:rPr>
          <w:rFonts w:ascii="Cambria" w:hAnsi="Cambria"/>
          <w:b/>
        </w:rPr>
      </w:pPr>
    </w:p>
    <w:p w14:paraId="1D32252C" w14:textId="57403CB1" w:rsidR="00990C03" w:rsidRDefault="00137965" w:rsidP="00475383">
      <w:pPr>
        <w:jc w:val="center"/>
        <w:rPr>
          <w:rFonts w:ascii="Cambria" w:eastAsia="Times New Roman" w:hAnsi="Cambria" w:cs="Arial"/>
          <w:b/>
          <w:bCs/>
          <w:color w:val="222222"/>
          <w:lang w:val="en-US"/>
        </w:rPr>
      </w:pPr>
      <w:r w:rsidRPr="00ED0CB4">
        <w:rPr>
          <w:rFonts w:ascii="Cambria" w:eastAsia="Times New Roman" w:hAnsi="Cambria" w:cs="Arial"/>
          <w:b/>
          <w:bCs/>
          <w:color w:val="222222"/>
          <w:lang w:val="en-US"/>
        </w:rPr>
        <w:t>Coffee Hour</w:t>
      </w:r>
      <w:r>
        <w:rPr>
          <w:rFonts w:ascii="Cambria" w:eastAsia="Times New Roman" w:hAnsi="Cambria" w:cs="Arial"/>
          <w:b/>
          <w:bCs/>
          <w:color w:val="222222"/>
          <w:lang w:val="en-US"/>
        </w:rPr>
        <w:t xml:space="preserve"> Host</w:t>
      </w:r>
      <w:r w:rsidRPr="00ED0CB4">
        <w:rPr>
          <w:rFonts w:ascii="Cambria" w:eastAsia="Times New Roman" w:hAnsi="Cambria" w:cs="Arial"/>
          <w:b/>
          <w:bCs/>
          <w:color w:val="222222"/>
          <w:lang w:val="en-US"/>
        </w:rPr>
        <w:t>:</w:t>
      </w:r>
      <w:r w:rsidR="00475383">
        <w:rPr>
          <w:rFonts w:ascii="Cambria" w:eastAsia="Times New Roman" w:hAnsi="Cambria" w:cs="Arial"/>
          <w:b/>
          <w:bCs/>
          <w:color w:val="222222"/>
          <w:lang w:val="en-US"/>
        </w:rPr>
        <w:t xml:space="preserve">  </w:t>
      </w:r>
      <w:proofErr w:type="spellStart"/>
      <w:r w:rsidR="00475383">
        <w:rPr>
          <w:rFonts w:ascii="Cambria" w:eastAsia="Times New Roman" w:hAnsi="Cambria" w:cs="Arial"/>
          <w:b/>
          <w:bCs/>
          <w:color w:val="222222"/>
          <w:lang w:val="en-US"/>
        </w:rPr>
        <w:t>Api</w:t>
      </w:r>
      <w:proofErr w:type="spellEnd"/>
      <w:r w:rsidR="00475383">
        <w:rPr>
          <w:rFonts w:ascii="Cambria" w:eastAsia="Times New Roman" w:hAnsi="Cambria" w:cs="Arial"/>
          <w:b/>
          <w:bCs/>
          <w:color w:val="222222"/>
          <w:lang w:val="en-US"/>
        </w:rPr>
        <w:t xml:space="preserve"> Lee</w:t>
      </w:r>
    </w:p>
    <w:p w14:paraId="09660B61" w14:textId="77777777" w:rsidR="009F7F89" w:rsidRPr="0054724F" w:rsidRDefault="009F7F89" w:rsidP="00475383">
      <w:pPr>
        <w:jc w:val="center"/>
        <w:rPr>
          <w:rFonts w:ascii="Cambria" w:hAnsi="Cambria"/>
          <w:b/>
        </w:rPr>
      </w:pPr>
    </w:p>
    <w:p w14:paraId="27C8D749" w14:textId="45246504" w:rsidR="00990C03" w:rsidRPr="00564CC2" w:rsidRDefault="0082082F" w:rsidP="00966064">
      <w:pPr>
        <w:jc w:val="both"/>
        <w:rPr>
          <w:rFonts w:ascii="Cambria" w:hAnsi="Cambria"/>
          <w:i/>
          <w:iCs/>
        </w:rPr>
      </w:pPr>
      <w:r>
        <w:rPr>
          <w:rFonts w:ascii="Cambria" w:hAnsi="Cambria"/>
          <w:i/>
          <w:iCs/>
          <w:noProof/>
        </w:rPr>
        <w:drawing>
          <wp:anchor distT="0" distB="0" distL="114300" distR="114300" simplePos="0" relativeHeight="251659264" behindDoc="1" locked="0" layoutInCell="1" allowOverlap="1" wp14:anchorId="4ABB116F" wp14:editId="5BAE0E3B">
            <wp:simplePos x="0" y="0"/>
            <wp:positionH relativeFrom="column">
              <wp:posOffset>4733925</wp:posOffset>
            </wp:positionH>
            <wp:positionV relativeFrom="paragraph">
              <wp:posOffset>97155</wp:posOffset>
            </wp:positionV>
            <wp:extent cx="809625" cy="809625"/>
            <wp:effectExtent l="0" t="0" r="9525" b="9525"/>
            <wp:wrapTight wrapText="bothSides">
              <wp:wrapPolygon edited="0">
                <wp:start x="0" y="0"/>
                <wp:lineTo x="0" y="21346"/>
                <wp:lineTo x="21346" y="21346"/>
                <wp:lineTo x="21346" y="0"/>
                <wp:lineTo x="0" y="0"/>
              </wp:wrapPolygon>
            </wp:wrapTight>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r w:rsidR="00990C03" w:rsidRPr="00564CC2">
        <w:rPr>
          <w:rFonts w:ascii="Cambria" w:hAnsi="Cambria"/>
          <w:i/>
          <w:iCs/>
        </w:rPr>
        <w:t>Welcome to worship</w:t>
      </w:r>
      <w:r w:rsidR="00990C03">
        <w:rPr>
          <w:rFonts w:ascii="Cambria" w:hAnsi="Cambria"/>
          <w:i/>
          <w:iCs/>
        </w:rPr>
        <w:t xml:space="preserve">! </w:t>
      </w:r>
      <w:r w:rsidR="00990C03" w:rsidRPr="00564CC2">
        <w:rPr>
          <w:rFonts w:ascii="Cambria" w:hAnsi="Cambria"/>
          <w:i/>
          <w:iCs/>
        </w:rPr>
        <w:t xml:space="preserve"> </w:t>
      </w:r>
      <w:r w:rsidR="00990C03">
        <w:rPr>
          <w:rFonts w:ascii="Cambria" w:hAnsi="Cambria"/>
          <w:i/>
          <w:iCs/>
        </w:rPr>
        <w:t>If</w:t>
      </w:r>
      <w:r w:rsidR="00990C03" w:rsidRPr="00564CC2">
        <w:rPr>
          <w:rFonts w:ascii="Cambria" w:hAnsi="Cambria"/>
          <w:i/>
          <w:iCs/>
        </w:rPr>
        <w:t xml:space="preserve"> you are visiting or here for the first time and would like to stay in touch with us, please consider filling in one of the contact cards that you will find alongside the </w:t>
      </w:r>
      <w:r w:rsidR="00990C03">
        <w:rPr>
          <w:rFonts w:ascii="Cambria" w:hAnsi="Cambria"/>
          <w:i/>
          <w:iCs/>
        </w:rPr>
        <w:t>hymn</w:t>
      </w:r>
      <w:r w:rsidR="00990C03" w:rsidRPr="00564CC2">
        <w:rPr>
          <w:rFonts w:ascii="Cambria" w:hAnsi="Cambria"/>
          <w:i/>
          <w:iCs/>
        </w:rPr>
        <w:t>als.   These can be placed in the offering plate or handed to an usher.</w:t>
      </w:r>
      <w:r w:rsidR="00683725">
        <w:rPr>
          <w:rFonts w:ascii="Cambria" w:hAnsi="Cambria"/>
          <w:i/>
          <w:iCs/>
        </w:rPr>
        <w:t xml:space="preserve">  Church School for children happens </w:t>
      </w:r>
      <w:r w:rsidR="00B01C5B">
        <w:rPr>
          <w:rFonts w:ascii="Cambria" w:hAnsi="Cambria"/>
          <w:i/>
          <w:iCs/>
        </w:rPr>
        <w:t>during</w:t>
      </w:r>
      <w:r w:rsidR="00683725">
        <w:rPr>
          <w:rFonts w:ascii="Cambria" w:hAnsi="Cambria"/>
          <w:i/>
          <w:iCs/>
        </w:rPr>
        <w:t xml:space="preserve"> our worship service.  Ask one of the ushers </w:t>
      </w:r>
      <w:r w:rsidR="00DC0138">
        <w:rPr>
          <w:rFonts w:ascii="Cambria" w:hAnsi="Cambria"/>
          <w:i/>
          <w:iCs/>
        </w:rPr>
        <w:t xml:space="preserve">for directions </w:t>
      </w:r>
      <w:r w:rsidR="00683725">
        <w:rPr>
          <w:rFonts w:ascii="Cambria" w:hAnsi="Cambria"/>
          <w:i/>
          <w:iCs/>
        </w:rPr>
        <w:t xml:space="preserve">if you would like to take your child through to join in.  </w:t>
      </w:r>
    </w:p>
    <w:p w14:paraId="5EF7DE3D" w14:textId="77777777" w:rsidR="00990C03" w:rsidRPr="00AA59C3" w:rsidRDefault="00990C03" w:rsidP="00990C03">
      <w:pPr>
        <w:rPr>
          <w:rFonts w:ascii="Cambria" w:hAnsi="Cambria"/>
          <w:b/>
          <w:caps/>
        </w:rPr>
      </w:pPr>
    </w:p>
    <w:p w14:paraId="2EDB8592" w14:textId="77777777" w:rsidR="00AF209B" w:rsidRDefault="00AF209B" w:rsidP="00990C03">
      <w:pPr>
        <w:rPr>
          <w:rFonts w:ascii="Cambria" w:hAnsi="Cambria"/>
          <w:b/>
        </w:rPr>
      </w:pPr>
    </w:p>
    <w:p w14:paraId="6A4F427E" w14:textId="471E13C8" w:rsidR="00990C03" w:rsidRPr="008F6B84" w:rsidRDefault="00990C03" w:rsidP="00990C03">
      <w:pPr>
        <w:rPr>
          <w:rFonts w:ascii="Cambria" w:hAnsi="Cambria"/>
          <w:color w:val="FF0000"/>
        </w:rPr>
      </w:pPr>
      <w:r w:rsidRPr="008F6B84">
        <w:rPr>
          <w:rFonts w:ascii="Cambria" w:hAnsi="Cambria"/>
          <w:b/>
        </w:rPr>
        <w:t>Prelude</w:t>
      </w:r>
      <w:r w:rsidR="008828E3">
        <w:rPr>
          <w:rFonts w:ascii="Cambria" w:hAnsi="Cambria"/>
          <w:b/>
        </w:rPr>
        <w:t>s</w:t>
      </w:r>
      <w:r>
        <w:rPr>
          <w:rFonts w:ascii="Cambria" w:hAnsi="Cambria"/>
          <w:b/>
        </w:rPr>
        <w:tab/>
      </w:r>
      <w:r w:rsidR="00837995" w:rsidRPr="00CD4408">
        <w:rPr>
          <w:rFonts w:ascii="Cambria" w:hAnsi="Cambria"/>
          <w:bCs/>
          <w:i/>
          <w:iCs/>
        </w:rPr>
        <w:t xml:space="preserve">Impromptu in G </w:t>
      </w:r>
      <w:r w:rsidR="00B55446">
        <w:rPr>
          <w:rFonts w:ascii="Cambria" w:hAnsi="Cambria"/>
          <w:bCs/>
          <w:i/>
          <w:iCs/>
        </w:rPr>
        <w:t>F</w:t>
      </w:r>
      <w:r w:rsidR="00837995" w:rsidRPr="00CD4408">
        <w:rPr>
          <w:rFonts w:ascii="Cambria" w:hAnsi="Cambria"/>
          <w:bCs/>
          <w:i/>
          <w:iCs/>
        </w:rPr>
        <w:t xml:space="preserve">lat </w:t>
      </w:r>
      <w:r w:rsidR="00837995" w:rsidRPr="00CD4408">
        <w:rPr>
          <w:rFonts w:ascii="Cambria" w:hAnsi="Cambria"/>
          <w:bCs/>
        </w:rPr>
        <w:t>by S</w:t>
      </w:r>
      <w:r w:rsidR="00CD4408" w:rsidRPr="00CD4408">
        <w:rPr>
          <w:rFonts w:ascii="Cambria" w:hAnsi="Cambria"/>
          <w:bCs/>
        </w:rPr>
        <w:t>chubert</w:t>
      </w:r>
      <w:r w:rsidR="008A44D0">
        <w:rPr>
          <w:rFonts w:ascii="Cambria" w:hAnsi="Cambria"/>
          <w:bCs/>
        </w:rPr>
        <w:t xml:space="preserve"> and </w:t>
      </w:r>
      <w:r w:rsidR="008A44D0" w:rsidRPr="008A44D0">
        <w:rPr>
          <w:rFonts w:ascii="Cambria" w:hAnsi="Cambria"/>
          <w:bCs/>
          <w:i/>
          <w:iCs/>
        </w:rPr>
        <w:t>Barcarolle</w:t>
      </w:r>
      <w:r w:rsidR="008A44D0">
        <w:rPr>
          <w:rFonts w:ascii="Cambria" w:hAnsi="Cambria"/>
          <w:bCs/>
        </w:rPr>
        <w:t xml:space="preserve"> by Ned Rorem</w:t>
      </w:r>
    </w:p>
    <w:p w14:paraId="7DB6D321" w14:textId="77777777" w:rsidR="00990C03" w:rsidRPr="008F6B84" w:rsidRDefault="00990C03" w:rsidP="00990C03">
      <w:pPr>
        <w:rPr>
          <w:rFonts w:ascii="Cambria" w:hAnsi="Cambria"/>
          <w:b/>
        </w:rPr>
      </w:pPr>
    </w:p>
    <w:p w14:paraId="37E00711" w14:textId="5DDFAF55" w:rsidR="00990C03" w:rsidRPr="008F6B84" w:rsidRDefault="00990C03" w:rsidP="00990C03">
      <w:pPr>
        <w:rPr>
          <w:rFonts w:ascii="Cambria" w:hAnsi="Cambria"/>
          <w:b/>
        </w:rPr>
      </w:pPr>
      <w:r w:rsidRPr="008F6B84">
        <w:rPr>
          <w:rFonts w:ascii="Cambria" w:hAnsi="Cambria"/>
          <w:b/>
        </w:rPr>
        <w:t xml:space="preserve">Welcome and Announcements </w:t>
      </w:r>
      <w:r w:rsidRPr="008F6B84">
        <w:rPr>
          <w:rFonts w:ascii="Cambria" w:hAnsi="Cambria"/>
          <w:b/>
        </w:rPr>
        <w:tab/>
      </w:r>
      <w:r w:rsidR="005220A9">
        <w:rPr>
          <w:rFonts w:ascii="Cambria" w:hAnsi="Cambria"/>
          <w:b/>
        </w:rPr>
        <w:tab/>
      </w:r>
      <w:r w:rsidR="005220A9">
        <w:rPr>
          <w:rFonts w:ascii="Cambria" w:hAnsi="Cambria"/>
          <w:b/>
        </w:rPr>
        <w:tab/>
      </w:r>
      <w:r w:rsidR="005220A9">
        <w:rPr>
          <w:rFonts w:ascii="Cambria" w:hAnsi="Cambria"/>
          <w:b/>
        </w:rPr>
        <w:tab/>
      </w:r>
      <w:r w:rsidR="0056736E">
        <w:rPr>
          <w:rFonts w:ascii="Cambria" w:hAnsi="Cambria"/>
          <w:b/>
        </w:rPr>
        <w:tab/>
      </w:r>
      <w:r w:rsidR="000728F4">
        <w:rPr>
          <w:rFonts w:ascii="Cambria" w:hAnsi="Cambria"/>
          <w:b/>
        </w:rPr>
        <w:tab/>
      </w:r>
      <w:r w:rsidR="00E9040D">
        <w:rPr>
          <w:rFonts w:ascii="Cambria" w:hAnsi="Cambria"/>
          <w:b/>
        </w:rPr>
        <w:t xml:space="preserve">      </w:t>
      </w:r>
      <w:r w:rsidR="000728F4" w:rsidRPr="000728F4">
        <w:rPr>
          <w:rFonts w:ascii="Cambria" w:hAnsi="Cambria"/>
          <w:bCs/>
        </w:rPr>
        <w:t>Liturgist</w:t>
      </w:r>
    </w:p>
    <w:p w14:paraId="1940BC28" w14:textId="77777777" w:rsidR="00BE14E7" w:rsidRDefault="00BE14E7" w:rsidP="00990C03">
      <w:pPr>
        <w:rPr>
          <w:rFonts w:ascii="Cambria" w:hAnsi="Cambria"/>
          <w:b/>
        </w:rPr>
      </w:pPr>
    </w:p>
    <w:p w14:paraId="4FA874E0" w14:textId="67E9AB1B" w:rsidR="0045756B" w:rsidRPr="00464B60" w:rsidRDefault="004F21C5" w:rsidP="00990C03">
      <w:pPr>
        <w:rPr>
          <w:rFonts w:ascii="Cambria" w:hAnsi="Cambria"/>
          <w:bCs/>
        </w:rPr>
      </w:pPr>
      <w:r>
        <w:rPr>
          <w:rFonts w:ascii="Cambria" w:hAnsi="Cambria"/>
          <w:b/>
        </w:rPr>
        <w:t>Minute for Mission</w:t>
      </w:r>
      <w:r w:rsidR="00464B60">
        <w:rPr>
          <w:rFonts w:ascii="Cambria" w:hAnsi="Cambria"/>
          <w:b/>
        </w:rPr>
        <w:tab/>
      </w:r>
      <w:r w:rsidR="00464B60">
        <w:rPr>
          <w:rFonts w:ascii="Cambria" w:hAnsi="Cambria"/>
          <w:b/>
        </w:rPr>
        <w:tab/>
      </w:r>
      <w:r w:rsidR="00464B60">
        <w:rPr>
          <w:rFonts w:ascii="Cambria" w:hAnsi="Cambria"/>
          <w:b/>
        </w:rPr>
        <w:tab/>
      </w:r>
      <w:r w:rsidR="00464B60">
        <w:rPr>
          <w:rFonts w:ascii="Cambria" w:hAnsi="Cambria"/>
          <w:b/>
        </w:rPr>
        <w:tab/>
      </w:r>
      <w:r w:rsidR="00464B60">
        <w:rPr>
          <w:rFonts w:ascii="Cambria" w:hAnsi="Cambria"/>
          <w:b/>
        </w:rPr>
        <w:tab/>
      </w:r>
      <w:r w:rsidR="00464B60">
        <w:rPr>
          <w:rFonts w:ascii="Cambria" w:hAnsi="Cambria"/>
          <w:b/>
        </w:rPr>
        <w:tab/>
      </w:r>
      <w:r w:rsidR="00464B60">
        <w:rPr>
          <w:rFonts w:ascii="Cambria" w:hAnsi="Cambria"/>
          <w:b/>
        </w:rPr>
        <w:tab/>
        <w:t xml:space="preserve"> </w:t>
      </w:r>
      <w:r w:rsidR="00E9040D">
        <w:rPr>
          <w:rFonts w:ascii="Cambria" w:hAnsi="Cambria"/>
          <w:b/>
        </w:rPr>
        <w:tab/>
      </w:r>
      <w:r w:rsidR="008A44D0">
        <w:rPr>
          <w:rFonts w:ascii="Cambria" w:hAnsi="Cambria"/>
          <w:b/>
        </w:rPr>
        <w:t xml:space="preserve"> </w:t>
      </w:r>
      <w:r w:rsidR="00E9040D">
        <w:rPr>
          <w:rFonts w:ascii="Cambria" w:hAnsi="Cambria"/>
          <w:bCs/>
        </w:rPr>
        <w:t>Tim Patryk</w:t>
      </w:r>
    </w:p>
    <w:p w14:paraId="4929EFFC" w14:textId="77777777" w:rsidR="00656248" w:rsidRDefault="00656248" w:rsidP="00990C03">
      <w:pPr>
        <w:rPr>
          <w:rFonts w:ascii="Cambria" w:hAnsi="Cambria"/>
          <w:b/>
        </w:rPr>
      </w:pPr>
    </w:p>
    <w:p w14:paraId="287BDF8F" w14:textId="22D27EFC" w:rsidR="00990C03" w:rsidRPr="008F6B84" w:rsidRDefault="00990C03" w:rsidP="00990C03">
      <w:pPr>
        <w:rPr>
          <w:rFonts w:ascii="Cambria" w:hAnsi="Cambria"/>
          <w:b/>
        </w:rPr>
      </w:pPr>
      <w:r w:rsidRPr="008F6B84">
        <w:rPr>
          <w:rFonts w:ascii="Cambria" w:hAnsi="Cambria"/>
          <w:b/>
        </w:rPr>
        <w:t>Joys and Concerns</w:t>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00B01C5B">
        <w:rPr>
          <w:rFonts w:ascii="Cambria" w:hAnsi="Cambria"/>
          <w:b/>
        </w:rPr>
        <w:t xml:space="preserve">  </w:t>
      </w:r>
      <w:r w:rsidR="00E9040D">
        <w:rPr>
          <w:rFonts w:ascii="Cambria" w:hAnsi="Cambria"/>
          <w:b/>
        </w:rPr>
        <w:t xml:space="preserve">      </w:t>
      </w:r>
      <w:r w:rsidR="00042AC7" w:rsidRPr="00042AC7">
        <w:rPr>
          <w:rFonts w:ascii="Cambria" w:hAnsi="Cambria"/>
          <w:bCs/>
        </w:rPr>
        <w:t>Rev Dr Martin Ritchie</w:t>
      </w:r>
    </w:p>
    <w:p w14:paraId="63703B20" w14:textId="77777777" w:rsidR="00096C26" w:rsidRDefault="00096C26" w:rsidP="00096C26">
      <w:pPr>
        <w:rPr>
          <w:rFonts w:ascii="Cambria" w:hAnsi="Cambria"/>
          <w:b/>
        </w:rPr>
      </w:pPr>
    </w:p>
    <w:p w14:paraId="62C9C11D" w14:textId="36D6A477" w:rsidR="006B45B7" w:rsidRDefault="00990C03" w:rsidP="00973DEE">
      <w:pPr>
        <w:spacing w:after="120"/>
        <w:rPr>
          <w:rFonts w:ascii="Cambria" w:hAnsi="Cambria"/>
          <w:b/>
        </w:rPr>
      </w:pPr>
      <w:r w:rsidRPr="008F6B84">
        <w:rPr>
          <w:rFonts w:ascii="Cambria" w:hAnsi="Cambria"/>
          <w:b/>
        </w:rPr>
        <w:t xml:space="preserve">Call to Worship </w:t>
      </w:r>
      <w:r w:rsidRPr="008F6B84">
        <w:rPr>
          <w:rFonts w:ascii="Cambria" w:hAnsi="Cambria"/>
          <w:b/>
        </w:rPr>
        <w:tab/>
      </w:r>
      <w:r w:rsidRPr="008F6B84">
        <w:rPr>
          <w:rFonts w:ascii="Cambria" w:hAnsi="Cambria"/>
          <w:b/>
        </w:rPr>
        <w:tab/>
      </w:r>
      <w:r w:rsidR="00042AC7">
        <w:rPr>
          <w:rFonts w:ascii="Cambria" w:hAnsi="Cambria"/>
          <w:b/>
        </w:rPr>
        <w:tab/>
      </w:r>
      <w:r w:rsidR="00042AC7">
        <w:rPr>
          <w:rFonts w:ascii="Cambria" w:hAnsi="Cambria"/>
          <w:b/>
        </w:rPr>
        <w:tab/>
      </w:r>
      <w:r w:rsidR="00042AC7">
        <w:rPr>
          <w:rFonts w:ascii="Cambria" w:hAnsi="Cambria"/>
          <w:b/>
        </w:rPr>
        <w:tab/>
      </w:r>
      <w:r w:rsidR="00042AC7">
        <w:rPr>
          <w:rFonts w:ascii="Cambria" w:hAnsi="Cambria"/>
          <w:b/>
        </w:rPr>
        <w:tab/>
      </w:r>
      <w:r w:rsidR="0056736E">
        <w:rPr>
          <w:rFonts w:ascii="Cambria" w:hAnsi="Cambria"/>
          <w:b/>
        </w:rPr>
        <w:tab/>
      </w:r>
      <w:r w:rsidR="00382174">
        <w:rPr>
          <w:rFonts w:ascii="Cambria" w:hAnsi="Cambria"/>
          <w:b/>
        </w:rPr>
        <w:tab/>
      </w:r>
    </w:p>
    <w:p w14:paraId="4580C9E1" w14:textId="0168466C" w:rsidR="006F1828" w:rsidRPr="006F1828" w:rsidRDefault="006F1828" w:rsidP="00973DEE">
      <w:pPr>
        <w:tabs>
          <w:tab w:val="left" w:pos="720"/>
        </w:tabs>
        <w:spacing w:after="120"/>
        <w:ind w:left="720" w:hanging="450"/>
        <w:rPr>
          <w:rFonts w:ascii="Cambria" w:eastAsia="Times New Roman" w:hAnsi="Cambria" w:cs="Times New Roman"/>
        </w:rPr>
      </w:pPr>
      <w:r w:rsidRPr="006F1828">
        <w:rPr>
          <w:rFonts w:ascii="Cambria" w:eastAsia="Times New Roman" w:hAnsi="Cambria" w:cs="Times New Roman"/>
          <w:b/>
        </w:rPr>
        <w:t>Liturgist:</w:t>
      </w:r>
      <w:r w:rsidRPr="006F1828">
        <w:rPr>
          <w:rFonts w:ascii="Cambria" w:eastAsia="Times New Roman" w:hAnsi="Cambria" w:cs="Times New Roman"/>
        </w:rPr>
        <w:t xml:space="preserve"> Jesus prayed for his disciples, giving them into God’s eternal care. </w:t>
      </w:r>
    </w:p>
    <w:p w14:paraId="78CD85DD" w14:textId="77777777" w:rsidR="006F1828" w:rsidRPr="006F1828" w:rsidRDefault="006F1828" w:rsidP="00973DEE">
      <w:pPr>
        <w:tabs>
          <w:tab w:val="left" w:pos="720"/>
        </w:tabs>
        <w:spacing w:after="120"/>
        <w:ind w:left="720" w:hanging="450"/>
        <w:rPr>
          <w:rFonts w:ascii="Cambria" w:eastAsia="Times New Roman" w:hAnsi="Cambria" w:cs="Times New Roman"/>
        </w:rPr>
      </w:pPr>
      <w:r w:rsidRPr="006F1828">
        <w:rPr>
          <w:rFonts w:ascii="Cambria" w:eastAsia="Times New Roman" w:hAnsi="Cambria" w:cs="Times New Roman"/>
          <w:b/>
          <w:bCs/>
        </w:rPr>
        <w:t>ALL: Jesus prays for us, giving us into God’s care.</w:t>
      </w:r>
      <w:r w:rsidRPr="006F1828">
        <w:rPr>
          <w:rFonts w:ascii="Cambria" w:eastAsia="Times New Roman" w:hAnsi="Cambria" w:cs="Times New Roman"/>
        </w:rPr>
        <w:t> </w:t>
      </w:r>
    </w:p>
    <w:p w14:paraId="7F957A46" w14:textId="77777777" w:rsidR="006F1828" w:rsidRPr="006F1828" w:rsidRDefault="006F1828" w:rsidP="00973DEE">
      <w:pPr>
        <w:tabs>
          <w:tab w:val="left" w:pos="720"/>
        </w:tabs>
        <w:spacing w:after="120"/>
        <w:ind w:left="720" w:hanging="450"/>
        <w:rPr>
          <w:rFonts w:ascii="Cambria" w:eastAsia="Times New Roman" w:hAnsi="Cambria" w:cs="Times New Roman"/>
        </w:rPr>
      </w:pPr>
      <w:r w:rsidRPr="006F1828">
        <w:rPr>
          <w:rFonts w:ascii="Cambria" w:eastAsia="Times New Roman" w:hAnsi="Cambria" w:cs="Times New Roman"/>
          <w:b/>
        </w:rPr>
        <w:t>Liturgist:</w:t>
      </w:r>
      <w:r w:rsidRPr="006F1828">
        <w:rPr>
          <w:rFonts w:ascii="Cambria" w:eastAsia="Times New Roman" w:hAnsi="Cambria" w:cs="Times New Roman"/>
        </w:rPr>
        <w:t xml:space="preserve"> Know that you have been blessed with the love of the </w:t>
      </w:r>
      <w:proofErr w:type="spellStart"/>
      <w:r w:rsidRPr="006F1828">
        <w:rPr>
          <w:rFonts w:ascii="Cambria" w:eastAsia="Times New Roman" w:hAnsi="Cambria" w:cs="Times New Roman"/>
        </w:rPr>
        <w:t>Savior</w:t>
      </w:r>
      <w:proofErr w:type="spellEnd"/>
      <w:r w:rsidRPr="006F1828">
        <w:rPr>
          <w:rFonts w:ascii="Cambria" w:eastAsia="Times New Roman" w:hAnsi="Cambria" w:cs="Times New Roman"/>
        </w:rPr>
        <w:t>. </w:t>
      </w:r>
    </w:p>
    <w:p w14:paraId="2480CD89" w14:textId="77777777" w:rsidR="006F1828" w:rsidRPr="006F1828" w:rsidRDefault="006F1828" w:rsidP="00973DEE">
      <w:pPr>
        <w:tabs>
          <w:tab w:val="left" w:pos="720"/>
        </w:tabs>
        <w:spacing w:after="120"/>
        <w:ind w:left="720" w:hanging="450"/>
        <w:rPr>
          <w:rFonts w:ascii="Cambria" w:eastAsia="Times New Roman" w:hAnsi="Cambria" w:cs="Times New Roman"/>
        </w:rPr>
      </w:pPr>
      <w:r w:rsidRPr="006F1828">
        <w:rPr>
          <w:rFonts w:ascii="Cambria" w:eastAsia="Times New Roman" w:hAnsi="Cambria" w:cs="Times New Roman"/>
          <w:b/>
          <w:bCs/>
        </w:rPr>
        <w:t>ALL: We live in that love and seek to serve God.</w:t>
      </w:r>
      <w:r w:rsidRPr="006F1828">
        <w:rPr>
          <w:rFonts w:ascii="Cambria" w:eastAsia="Times New Roman" w:hAnsi="Cambria" w:cs="Times New Roman"/>
        </w:rPr>
        <w:t> </w:t>
      </w:r>
    </w:p>
    <w:p w14:paraId="7C59CF37" w14:textId="77777777" w:rsidR="006F1828" w:rsidRPr="006F1828" w:rsidRDefault="006F1828" w:rsidP="00973DEE">
      <w:pPr>
        <w:tabs>
          <w:tab w:val="left" w:pos="720"/>
        </w:tabs>
        <w:spacing w:after="120"/>
        <w:ind w:left="720" w:hanging="450"/>
        <w:rPr>
          <w:rFonts w:ascii="Cambria" w:eastAsia="Times New Roman" w:hAnsi="Cambria" w:cs="Times New Roman"/>
        </w:rPr>
      </w:pPr>
      <w:r w:rsidRPr="006F1828">
        <w:rPr>
          <w:rFonts w:ascii="Cambria" w:eastAsia="Times New Roman" w:hAnsi="Cambria" w:cs="Times New Roman"/>
          <w:b/>
        </w:rPr>
        <w:t>Liturgist:</w:t>
      </w:r>
      <w:r w:rsidRPr="006F1828">
        <w:rPr>
          <w:rFonts w:ascii="Cambria" w:eastAsia="Times New Roman" w:hAnsi="Cambria" w:cs="Times New Roman"/>
        </w:rPr>
        <w:t xml:space="preserve"> Open your hearts and spirits now to hear God’s word. </w:t>
      </w:r>
    </w:p>
    <w:p w14:paraId="18C1BA66" w14:textId="25F8687D" w:rsidR="0092599F" w:rsidRPr="00954352" w:rsidRDefault="006F1828" w:rsidP="00973DEE">
      <w:pPr>
        <w:tabs>
          <w:tab w:val="left" w:pos="720"/>
        </w:tabs>
        <w:spacing w:after="120"/>
        <w:ind w:left="720" w:hanging="450"/>
        <w:rPr>
          <w:rFonts w:ascii="Cambria" w:eastAsia="Times New Roman" w:hAnsi="Cambria" w:cs="Times New Roman"/>
        </w:rPr>
      </w:pPr>
      <w:r w:rsidRPr="006F1828">
        <w:rPr>
          <w:rFonts w:ascii="Cambria" w:eastAsia="Times New Roman" w:hAnsi="Cambria" w:cs="Times New Roman"/>
          <w:b/>
          <w:bCs/>
        </w:rPr>
        <w:t>ALL: May our lives be open to God’s Spirit and reflect God’s love. AMEN.</w:t>
      </w:r>
      <w:r w:rsidRPr="006F1828">
        <w:rPr>
          <w:rFonts w:ascii="Cambria" w:eastAsia="Times New Roman" w:hAnsi="Cambria" w:cs="Times New Roman"/>
        </w:rPr>
        <w:t> </w:t>
      </w:r>
    </w:p>
    <w:p w14:paraId="1C6A1707" w14:textId="77777777" w:rsidR="00E650EA" w:rsidRDefault="00E650EA" w:rsidP="00096C26">
      <w:pPr>
        <w:rPr>
          <w:rFonts w:ascii="Cambria" w:hAnsi="Cambria"/>
          <w:b/>
        </w:rPr>
      </w:pPr>
    </w:p>
    <w:p w14:paraId="7E54BE7D" w14:textId="12568647" w:rsidR="004138C5" w:rsidRPr="00CE4E8A" w:rsidRDefault="004138C5" w:rsidP="00096C26">
      <w:pPr>
        <w:rPr>
          <w:rFonts w:ascii="Cambria" w:hAnsi="Cambria"/>
          <w:bCs/>
        </w:rPr>
      </w:pPr>
      <w:r w:rsidRPr="00CE4E8A">
        <w:rPr>
          <w:rFonts w:ascii="Cambria" w:hAnsi="Cambria"/>
          <w:b/>
        </w:rPr>
        <w:t xml:space="preserve">* </w:t>
      </w:r>
      <w:r>
        <w:rPr>
          <w:rFonts w:ascii="Cambria" w:hAnsi="Cambria"/>
          <w:b/>
        </w:rPr>
        <w:t>Song</w:t>
      </w:r>
      <w:r w:rsidRPr="00CE4E8A">
        <w:rPr>
          <w:rFonts w:ascii="Cambria" w:hAnsi="Cambria"/>
          <w:b/>
        </w:rPr>
        <w:tab/>
      </w:r>
      <w:r w:rsidRPr="00CE4E8A">
        <w:rPr>
          <w:rFonts w:ascii="Cambria" w:hAnsi="Cambria"/>
          <w:b/>
        </w:rPr>
        <w:tab/>
      </w:r>
      <w:r w:rsidRPr="00CE4E8A">
        <w:rPr>
          <w:rFonts w:ascii="Cambria" w:hAnsi="Cambria"/>
          <w:b/>
        </w:rPr>
        <w:tab/>
      </w:r>
      <w:r w:rsidRPr="00CE4E8A">
        <w:rPr>
          <w:rFonts w:ascii="Cambria" w:hAnsi="Cambria"/>
          <w:bCs/>
          <w:i/>
          <w:iCs/>
        </w:rPr>
        <w:t>Come People of the Risen King</w:t>
      </w:r>
    </w:p>
    <w:p w14:paraId="141CAD16" w14:textId="77777777" w:rsidR="004138C5" w:rsidRPr="00E61580" w:rsidRDefault="004138C5" w:rsidP="004138C5">
      <w:pPr>
        <w:shd w:val="clear" w:color="auto" w:fill="FFFFFF"/>
        <w:ind w:left="540"/>
        <w:rPr>
          <w:rFonts w:ascii="Cambria" w:eastAsia="Times New Roman" w:hAnsi="Cambria" w:cs="Times New Roman"/>
          <w:color w:val="202124"/>
          <w:lang w:val="en-US"/>
        </w:rPr>
      </w:pPr>
    </w:p>
    <w:p w14:paraId="2B28D938" w14:textId="77777777" w:rsidR="004138C5" w:rsidRPr="00E61580" w:rsidRDefault="004138C5" w:rsidP="004138C5">
      <w:pPr>
        <w:shd w:val="clear" w:color="auto" w:fill="FFFFFF"/>
        <w:ind w:left="540"/>
        <w:rPr>
          <w:rFonts w:ascii="Cambria" w:eastAsia="Times New Roman" w:hAnsi="Cambria" w:cs="Times New Roman"/>
          <w:color w:val="202124"/>
          <w:lang w:val="en-US"/>
        </w:rPr>
      </w:pPr>
      <w:r w:rsidRPr="00E61580">
        <w:rPr>
          <w:rFonts w:ascii="Cambria" w:eastAsia="Times New Roman" w:hAnsi="Cambria" w:cs="Times New Roman"/>
          <w:color w:val="202124"/>
          <w:lang w:val="en-US"/>
        </w:rPr>
        <w:t>Come, people of the Risen King, who delight to bring Him praise;</w:t>
      </w:r>
      <w:r w:rsidRPr="00E61580">
        <w:rPr>
          <w:rFonts w:ascii="Cambria" w:eastAsia="Times New Roman" w:hAnsi="Cambria" w:cs="Times New Roman"/>
          <w:color w:val="202124"/>
          <w:lang w:val="en-US"/>
        </w:rPr>
        <w:br/>
        <w:t xml:space="preserve">Come </w:t>
      </w:r>
      <w:proofErr w:type="gramStart"/>
      <w:r w:rsidRPr="00E61580">
        <w:rPr>
          <w:rFonts w:ascii="Cambria" w:eastAsia="Times New Roman" w:hAnsi="Cambria" w:cs="Times New Roman"/>
          <w:color w:val="202124"/>
          <w:lang w:val="en-US"/>
        </w:rPr>
        <w:t>all, and</w:t>
      </w:r>
      <w:proofErr w:type="gramEnd"/>
      <w:r w:rsidRPr="00E61580">
        <w:rPr>
          <w:rFonts w:ascii="Cambria" w:eastAsia="Times New Roman" w:hAnsi="Cambria" w:cs="Times New Roman"/>
          <w:color w:val="202124"/>
          <w:lang w:val="en-US"/>
        </w:rPr>
        <w:t xml:space="preserve"> tune your hearts to sing to the Morning Star of grace.</w:t>
      </w:r>
      <w:r w:rsidRPr="00E61580">
        <w:rPr>
          <w:rFonts w:ascii="Cambria" w:eastAsia="Times New Roman" w:hAnsi="Cambria" w:cs="Times New Roman"/>
          <w:color w:val="202124"/>
          <w:lang w:val="en-US"/>
        </w:rPr>
        <w:br/>
      </w:r>
      <w:r w:rsidRPr="00E61580">
        <w:rPr>
          <w:rFonts w:ascii="Cambria" w:eastAsia="Times New Roman" w:hAnsi="Cambria" w:cs="Times New Roman"/>
          <w:color w:val="202124"/>
          <w:lang w:val="en-US"/>
        </w:rPr>
        <w:lastRenderedPageBreak/>
        <w:t>From the shifting shadows of the earth, we will lift our eyes to Him,</w:t>
      </w:r>
      <w:r w:rsidRPr="00E61580">
        <w:rPr>
          <w:rFonts w:ascii="Cambria" w:eastAsia="Times New Roman" w:hAnsi="Cambria" w:cs="Times New Roman"/>
          <w:color w:val="202124"/>
          <w:lang w:val="en-US"/>
        </w:rPr>
        <w:br/>
        <w:t>Where steady arms of mercy reach, to gather children in.</w:t>
      </w:r>
    </w:p>
    <w:p w14:paraId="592203F9" w14:textId="77777777" w:rsidR="004138C5" w:rsidRPr="00E61580" w:rsidRDefault="004138C5" w:rsidP="004138C5">
      <w:pPr>
        <w:shd w:val="clear" w:color="auto" w:fill="FFFFFF"/>
        <w:ind w:left="720"/>
        <w:rPr>
          <w:rFonts w:ascii="Cambria" w:eastAsia="Times New Roman" w:hAnsi="Cambria" w:cs="Times New Roman"/>
          <w:color w:val="202124"/>
          <w:lang w:val="en-US"/>
        </w:rPr>
      </w:pPr>
    </w:p>
    <w:p w14:paraId="08FF3E01" w14:textId="77777777" w:rsidR="004138C5" w:rsidRPr="00E61580" w:rsidRDefault="004138C5" w:rsidP="004138C5">
      <w:pPr>
        <w:shd w:val="clear" w:color="auto" w:fill="FFFFFF"/>
        <w:ind w:left="540"/>
        <w:rPr>
          <w:rFonts w:ascii="Cambria" w:eastAsia="Times New Roman" w:hAnsi="Cambria" w:cs="Times New Roman"/>
          <w:i/>
          <w:color w:val="202124"/>
          <w:lang w:val="en-US"/>
        </w:rPr>
      </w:pPr>
      <w:r w:rsidRPr="00E61580">
        <w:rPr>
          <w:rFonts w:ascii="Cambria" w:eastAsia="Times New Roman" w:hAnsi="Cambria" w:cs="Times New Roman"/>
          <w:i/>
          <w:color w:val="202124"/>
          <w:lang w:val="en-US"/>
        </w:rPr>
        <w:t xml:space="preserve">Rejoice, </w:t>
      </w:r>
      <w:proofErr w:type="gramStart"/>
      <w:r w:rsidRPr="00E61580">
        <w:rPr>
          <w:rFonts w:ascii="Cambria" w:eastAsia="Times New Roman" w:hAnsi="Cambria" w:cs="Times New Roman"/>
          <w:i/>
          <w:color w:val="202124"/>
          <w:lang w:val="en-US"/>
        </w:rPr>
        <w:t>Rejoice</w:t>
      </w:r>
      <w:proofErr w:type="gramEnd"/>
      <w:r w:rsidRPr="00E61580">
        <w:rPr>
          <w:rFonts w:ascii="Cambria" w:eastAsia="Times New Roman" w:hAnsi="Cambria" w:cs="Times New Roman"/>
          <w:i/>
          <w:color w:val="202124"/>
          <w:lang w:val="en-US"/>
        </w:rPr>
        <w:t>!</w:t>
      </w:r>
      <w:r w:rsidRPr="00E61580">
        <w:rPr>
          <w:rFonts w:ascii="Cambria" w:eastAsia="Times New Roman" w:hAnsi="Cambria" w:cs="Times New Roman"/>
          <w:i/>
          <w:color w:val="202124"/>
          <w:lang w:val="en-US"/>
        </w:rPr>
        <w:br/>
        <w:t>Let every tongue rejoice!</w:t>
      </w:r>
      <w:r w:rsidRPr="00E61580">
        <w:rPr>
          <w:rFonts w:ascii="Cambria" w:eastAsia="Times New Roman" w:hAnsi="Cambria" w:cs="Times New Roman"/>
          <w:i/>
          <w:color w:val="202124"/>
          <w:lang w:val="en-US"/>
        </w:rPr>
        <w:br/>
        <w:t>One heart, one voice;</w:t>
      </w:r>
      <w:r w:rsidRPr="00E61580">
        <w:rPr>
          <w:rFonts w:ascii="Cambria" w:eastAsia="Times New Roman" w:hAnsi="Cambria" w:cs="Times New Roman"/>
          <w:i/>
          <w:color w:val="202124"/>
          <w:lang w:val="en-US"/>
        </w:rPr>
        <w:br/>
        <w:t>O Church of Christ, rejoice!</w:t>
      </w:r>
    </w:p>
    <w:p w14:paraId="42FA57F9" w14:textId="77777777" w:rsidR="004138C5" w:rsidRDefault="004138C5" w:rsidP="004138C5">
      <w:pPr>
        <w:shd w:val="clear" w:color="auto" w:fill="FFFFFF"/>
        <w:ind w:left="540"/>
        <w:rPr>
          <w:rFonts w:ascii="Cambria" w:eastAsia="Times New Roman" w:hAnsi="Cambria" w:cs="Times New Roman"/>
          <w:color w:val="202124"/>
          <w:lang w:val="en-US"/>
        </w:rPr>
      </w:pPr>
    </w:p>
    <w:p w14:paraId="190DBA5C" w14:textId="77777777" w:rsidR="004138C5" w:rsidRPr="00E61580" w:rsidRDefault="004138C5" w:rsidP="004138C5">
      <w:pPr>
        <w:shd w:val="clear" w:color="auto" w:fill="FFFFFF"/>
        <w:ind w:left="540"/>
        <w:rPr>
          <w:rFonts w:ascii="Cambria" w:eastAsia="Times New Roman" w:hAnsi="Cambria" w:cs="Times New Roman"/>
          <w:color w:val="202124"/>
          <w:lang w:val="en-US"/>
        </w:rPr>
      </w:pPr>
      <w:r w:rsidRPr="00E61580">
        <w:rPr>
          <w:rFonts w:ascii="Cambria" w:eastAsia="Times New Roman" w:hAnsi="Cambria" w:cs="Times New Roman"/>
          <w:color w:val="202124"/>
          <w:lang w:val="en-US"/>
        </w:rPr>
        <w:t>Come those whose joy is morning sun, and those weeping through the night;</w:t>
      </w:r>
      <w:r w:rsidRPr="00E61580">
        <w:rPr>
          <w:rFonts w:ascii="Cambria" w:eastAsia="Times New Roman" w:hAnsi="Cambria" w:cs="Times New Roman"/>
          <w:color w:val="202124"/>
          <w:lang w:val="en-US"/>
        </w:rPr>
        <w:br/>
        <w:t>Come, those who tell of battles won, and those struggling in the fight.</w:t>
      </w:r>
      <w:r w:rsidRPr="00E61580">
        <w:rPr>
          <w:rFonts w:ascii="Cambria" w:eastAsia="Times New Roman" w:hAnsi="Cambria" w:cs="Times New Roman"/>
          <w:color w:val="202124"/>
          <w:lang w:val="en-US"/>
        </w:rPr>
        <w:br/>
        <w:t>For His perfect love will never change, and His mercies never cease,</w:t>
      </w:r>
      <w:r w:rsidRPr="00E61580">
        <w:rPr>
          <w:rFonts w:ascii="Cambria" w:eastAsia="Times New Roman" w:hAnsi="Cambria" w:cs="Times New Roman"/>
          <w:color w:val="202124"/>
          <w:lang w:val="en-US"/>
        </w:rPr>
        <w:br/>
        <w:t>But follow us through all our days, with the certain hope of peace.</w:t>
      </w:r>
    </w:p>
    <w:p w14:paraId="1C4297DF" w14:textId="77777777" w:rsidR="00392A9A" w:rsidRDefault="00392A9A" w:rsidP="004138C5">
      <w:pPr>
        <w:shd w:val="clear" w:color="auto" w:fill="FFFFFF"/>
        <w:ind w:left="540"/>
        <w:rPr>
          <w:rFonts w:ascii="Cambria" w:eastAsia="Times New Roman" w:hAnsi="Cambria" w:cs="Times New Roman"/>
          <w:i/>
          <w:color w:val="202124"/>
          <w:lang w:val="en-US"/>
        </w:rPr>
      </w:pPr>
    </w:p>
    <w:p w14:paraId="3EB3192A" w14:textId="0FF099A2" w:rsidR="004138C5" w:rsidRPr="00E61580" w:rsidRDefault="004138C5" w:rsidP="004138C5">
      <w:pPr>
        <w:shd w:val="clear" w:color="auto" w:fill="FFFFFF"/>
        <w:ind w:left="540"/>
        <w:rPr>
          <w:rFonts w:ascii="Cambria" w:eastAsia="Times New Roman" w:hAnsi="Cambria" w:cs="Times New Roman"/>
          <w:i/>
          <w:color w:val="202124"/>
          <w:lang w:val="en-US"/>
        </w:rPr>
      </w:pPr>
      <w:r w:rsidRPr="00E61580">
        <w:rPr>
          <w:rFonts w:ascii="Cambria" w:eastAsia="Times New Roman" w:hAnsi="Cambria" w:cs="Times New Roman"/>
          <w:i/>
          <w:color w:val="202124"/>
          <w:lang w:val="en-US"/>
        </w:rPr>
        <w:t xml:space="preserve">Rejoice, </w:t>
      </w:r>
      <w:proofErr w:type="gramStart"/>
      <w:r w:rsidRPr="00E61580">
        <w:rPr>
          <w:rFonts w:ascii="Cambria" w:eastAsia="Times New Roman" w:hAnsi="Cambria" w:cs="Times New Roman"/>
          <w:i/>
          <w:color w:val="202124"/>
          <w:lang w:val="en-US"/>
        </w:rPr>
        <w:t>Rejoice</w:t>
      </w:r>
      <w:proofErr w:type="gramEnd"/>
      <w:r w:rsidRPr="00E61580">
        <w:rPr>
          <w:rFonts w:ascii="Cambria" w:eastAsia="Times New Roman" w:hAnsi="Cambria" w:cs="Times New Roman"/>
          <w:i/>
          <w:color w:val="202124"/>
          <w:lang w:val="en-US"/>
        </w:rPr>
        <w:t>!</w:t>
      </w:r>
      <w:r w:rsidRPr="00E61580">
        <w:rPr>
          <w:rFonts w:ascii="Cambria" w:eastAsia="Times New Roman" w:hAnsi="Cambria" w:cs="Times New Roman"/>
          <w:i/>
          <w:color w:val="202124"/>
          <w:lang w:val="en-US"/>
        </w:rPr>
        <w:br/>
        <w:t>Let every tongue rejoice!</w:t>
      </w:r>
      <w:r w:rsidRPr="00E61580">
        <w:rPr>
          <w:rFonts w:ascii="Cambria" w:eastAsia="Times New Roman" w:hAnsi="Cambria" w:cs="Times New Roman"/>
          <w:i/>
          <w:color w:val="202124"/>
          <w:lang w:val="en-US"/>
        </w:rPr>
        <w:br/>
        <w:t>One heart, one voice;</w:t>
      </w:r>
      <w:r w:rsidRPr="00E61580">
        <w:rPr>
          <w:rFonts w:ascii="Cambria" w:eastAsia="Times New Roman" w:hAnsi="Cambria" w:cs="Times New Roman"/>
          <w:i/>
          <w:color w:val="202124"/>
          <w:lang w:val="en-US"/>
        </w:rPr>
        <w:br/>
        <w:t>O Church of Christ, rejoice!</w:t>
      </w:r>
    </w:p>
    <w:p w14:paraId="77D92D81" w14:textId="77777777" w:rsidR="004138C5" w:rsidRPr="00E61580" w:rsidRDefault="004138C5" w:rsidP="004138C5">
      <w:pPr>
        <w:shd w:val="clear" w:color="auto" w:fill="FFFFFF"/>
        <w:ind w:left="540"/>
        <w:rPr>
          <w:rFonts w:ascii="Cambria" w:eastAsia="Times New Roman" w:hAnsi="Cambria" w:cs="Times New Roman"/>
          <w:color w:val="202124"/>
          <w:lang w:val="en-US"/>
        </w:rPr>
      </w:pPr>
    </w:p>
    <w:p w14:paraId="61B3B87B" w14:textId="77777777" w:rsidR="004138C5" w:rsidRPr="00E61580" w:rsidRDefault="004138C5" w:rsidP="004138C5">
      <w:pPr>
        <w:shd w:val="clear" w:color="auto" w:fill="FFFFFF"/>
        <w:ind w:left="540"/>
        <w:rPr>
          <w:rFonts w:ascii="Cambria" w:eastAsia="Times New Roman" w:hAnsi="Cambria" w:cs="Times New Roman"/>
          <w:color w:val="202124"/>
          <w:lang w:val="en-US"/>
        </w:rPr>
      </w:pPr>
      <w:r w:rsidRPr="00E61580">
        <w:rPr>
          <w:rFonts w:ascii="Cambria" w:eastAsia="Times New Roman" w:hAnsi="Cambria" w:cs="Times New Roman"/>
          <w:color w:val="202124"/>
          <w:lang w:val="en-US"/>
        </w:rPr>
        <w:t xml:space="preserve">Come young and old from every land, </w:t>
      </w:r>
      <w:proofErr w:type="gramStart"/>
      <w:r w:rsidRPr="00E61580">
        <w:rPr>
          <w:rFonts w:ascii="Cambria" w:eastAsia="Times New Roman" w:hAnsi="Cambria" w:cs="Times New Roman"/>
          <w:color w:val="202124"/>
          <w:lang w:val="en-US"/>
        </w:rPr>
        <w:t>men</w:t>
      </w:r>
      <w:proofErr w:type="gramEnd"/>
      <w:r w:rsidRPr="00E61580">
        <w:rPr>
          <w:rFonts w:ascii="Cambria" w:eastAsia="Times New Roman" w:hAnsi="Cambria" w:cs="Times New Roman"/>
          <w:color w:val="202124"/>
          <w:lang w:val="en-US"/>
        </w:rPr>
        <w:t xml:space="preserve"> and women of the faith;</w:t>
      </w:r>
      <w:r w:rsidRPr="00E61580">
        <w:rPr>
          <w:rFonts w:ascii="Cambria" w:eastAsia="Times New Roman" w:hAnsi="Cambria" w:cs="Times New Roman"/>
          <w:color w:val="202124"/>
          <w:lang w:val="en-US"/>
        </w:rPr>
        <w:br/>
        <w:t>Come those with full or empty hands - find the riches of His grace.</w:t>
      </w:r>
      <w:r w:rsidRPr="00E61580">
        <w:rPr>
          <w:rFonts w:ascii="Cambria" w:eastAsia="Times New Roman" w:hAnsi="Cambria" w:cs="Times New Roman"/>
          <w:color w:val="202124"/>
          <w:lang w:val="en-US"/>
        </w:rPr>
        <w:br/>
        <w:t>Over all the world, His people sing - shore to shore we hear them call</w:t>
      </w:r>
      <w:r w:rsidRPr="00E61580">
        <w:rPr>
          <w:rFonts w:ascii="Cambria" w:eastAsia="Times New Roman" w:hAnsi="Cambria" w:cs="Times New Roman"/>
          <w:color w:val="202124"/>
          <w:lang w:val="en-US"/>
        </w:rPr>
        <w:br/>
        <w:t>The Truth that cries in every age, "Our God is all in all".</w:t>
      </w:r>
    </w:p>
    <w:p w14:paraId="46B92205" w14:textId="77777777" w:rsidR="004138C5" w:rsidRPr="00E61580" w:rsidRDefault="004138C5" w:rsidP="004138C5">
      <w:pPr>
        <w:shd w:val="clear" w:color="auto" w:fill="FFFFFF"/>
        <w:ind w:left="540"/>
        <w:rPr>
          <w:rFonts w:ascii="Cambria" w:eastAsia="Times New Roman" w:hAnsi="Cambria" w:cs="Times New Roman"/>
          <w:color w:val="202124"/>
          <w:lang w:val="en-US"/>
        </w:rPr>
      </w:pPr>
    </w:p>
    <w:p w14:paraId="475B03C4" w14:textId="77777777" w:rsidR="004138C5" w:rsidRPr="00E61580" w:rsidRDefault="004138C5" w:rsidP="004138C5">
      <w:pPr>
        <w:shd w:val="clear" w:color="auto" w:fill="FFFFFF"/>
        <w:ind w:left="540"/>
        <w:rPr>
          <w:rFonts w:ascii="Cambria" w:eastAsia="Times New Roman" w:hAnsi="Cambria" w:cs="Times New Roman"/>
          <w:i/>
          <w:color w:val="202124"/>
          <w:lang w:val="en-US"/>
        </w:rPr>
      </w:pPr>
      <w:r w:rsidRPr="00E61580">
        <w:rPr>
          <w:rFonts w:ascii="Cambria" w:eastAsia="Times New Roman" w:hAnsi="Cambria" w:cs="Times New Roman"/>
          <w:i/>
          <w:color w:val="202124"/>
          <w:lang w:val="en-US"/>
        </w:rPr>
        <w:t xml:space="preserve">Rejoice, </w:t>
      </w:r>
      <w:proofErr w:type="gramStart"/>
      <w:r w:rsidRPr="00E61580">
        <w:rPr>
          <w:rFonts w:ascii="Cambria" w:eastAsia="Times New Roman" w:hAnsi="Cambria" w:cs="Times New Roman"/>
          <w:i/>
          <w:color w:val="202124"/>
          <w:lang w:val="en-US"/>
        </w:rPr>
        <w:t>Rejoice</w:t>
      </w:r>
      <w:proofErr w:type="gramEnd"/>
      <w:r w:rsidRPr="00E61580">
        <w:rPr>
          <w:rFonts w:ascii="Cambria" w:eastAsia="Times New Roman" w:hAnsi="Cambria" w:cs="Times New Roman"/>
          <w:i/>
          <w:color w:val="202124"/>
          <w:lang w:val="en-US"/>
        </w:rPr>
        <w:t>!</w:t>
      </w:r>
      <w:r w:rsidRPr="00E61580">
        <w:rPr>
          <w:rFonts w:ascii="Cambria" w:eastAsia="Times New Roman" w:hAnsi="Cambria" w:cs="Times New Roman"/>
          <w:i/>
          <w:color w:val="202124"/>
          <w:lang w:val="en-US"/>
        </w:rPr>
        <w:br/>
        <w:t>Let every tongue rejoice!</w:t>
      </w:r>
      <w:r w:rsidRPr="00E61580">
        <w:rPr>
          <w:rFonts w:ascii="Cambria" w:eastAsia="Times New Roman" w:hAnsi="Cambria" w:cs="Times New Roman"/>
          <w:i/>
          <w:color w:val="202124"/>
          <w:lang w:val="en-US"/>
        </w:rPr>
        <w:br/>
        <w:t>One heart, one voice;</w:t>
      </w:r>
      <w:r w:rsidRPr="00E61580">
        <w:rPr>
          <w:rFonts w:ascii="Cambria" w:eastAsia="Times New Roman" w:hAnsi="Cambria" w:cs="Times New Roman"/>
          <w:i/>
          <w:color w:val="202124"/>
          <w:lang w:val="en-US"/>
        </w:rPr>
        <w:br/>
        <w:t>O Church of Christ, rejoice!</w:t>
      </w:r>
    </w:p>
    <w:p w14:paraId="10491230" w14:textId="77777777" w:rsidR="00332B2C" w:rsidRPr="00332B2C" w:rsidRDefault="00332B2C" w:rsidP="00332B2C">
      <w:pPr>
        <w:ind w:left="720"/>
        <w:rPr>
          <w:rFonts w:ascii="Cambria" w:hAnsi="Cambria" w:cs="Calibri"/>
          <w:color w:val="333333"/>
          <w:shd w:val="clear" w:color="auto" w:fill="FFFFFF"/>
        </w:rPr>
      </w:pPr>
    </w:p>
    <w:p w14:paraId="12D414FA" w14:textId="1109E6F4" w:rsidR="00A2528F" w:rsidRPr="00382174" w:rsidRDefault="00A2528F" w:rsidP="00A2528F">
      <w:pPr>
        <w:rPr>
          <w:rFonts w:ascii="Cambria" w:hAnsi="Cambria"/>
          <w:bCs/>
        </w:rPr>
      </w:pPr>
      <w:r w:rsidRPr="008F6B84">
        <w:rPr>
          <w:rFonts w:ascii="Cambria" w:hAnsi="Cambria"/>
          <w:b/>
        </w:rPr>
        <w:t>Prayer of Approach and Confession</w:t>
      </w:r>
      <w:r>
        <w:rPr>
          <w:rFonts w:ascii="Cambria" w:hAnsi="Cambria"/>
          <w:b/>
        </w:rPr>
        <w:t xml:space="preserve"> (unison)</w:t>
      </w:r>
      <w:r w:rsidR="00382174">
        <w:rPr>
          <w:rFonts w:ascii="Cambria" w:hAnsi="Cambria"/>
          <w:bCs/>
        </w:rPr>
        <w:tab/>
      </w:r>
      <w:r w:rsidR="00382174">
        <w:rPr>
          <w:rFonts w:ascii="Cambria" w:hAnsi="Cambria"/>
          <w:bCs/>
        </w:rPr>
        <w:tab/>
      </w:r>
      <w:r w:rsidR="00382174">
        <w:rPr>
          <w:rFonts w:ascii="Cambria" w:hAnsi="Cambria"/>
          <w:bCs/>
        </w:rPr>
        <w:tab/>
      </w:r>
      <w:r w:rsidR="00382174">
        <w:rPr>
          <w:rFonts w:ascii="Cambria" w:hAnsi="Cambria"/>
          <w:bCs/>
        </w:rPr>
        <w:tab/>
        <w:t xml:space="preserve">     Liturgist</w:t>
      </w:r>
    </w:p>
    <w:p w14:paraId="597D7ED8" w14:textId="77777777" w:rsidR="002F37FD" w:rsidRDefault="002F37FD" w:rsidP="00980CE8">
      <w:pPr>
        <w:rPr>
          <w:rFonts w:ascii="Cambria" w:eastAsiaTheme="minorEastAsia" w:hAnsi="Cambria"/>
        </w:rPr>
      </w:pPr>
    </w:p>
    <w:p w14:paraId="31133EB9" w14:textId="27C55C95" w:rsidR="00980CE8" w:rsidRPr="00980CE8" w:rsidRDefault="00980CE8" w:rsidP="00AE48E4">
      <w:pPr>
        <w:jc w:val="both"/>
        <w:rPr>
          <w:rFonts w:ascii="Cambria" w:eastAsiaTheme="minorEastAsia" w:hAnsi="Cambria"/>
          <w:b/>
          <w:bCs/>
        </w:rPr>
      </w:pPr>
      <w:r w:rsidRPr="00980CE8">
        <w:rPr>
          <w:rFonts w:ascii="Cambria" w:eastAsiaTheme="minorEastAsia" w:hAnsi="Cambria"/>
          <w:b/>
          <w:bCs/>
        </w:rPr>
        <w:t xml:space="preserve">God of all times and places. Draw us gently into a sense of your caring presence in this time of worship. You are our host, and we are the guests on this earth. Bring us to a sense of wonder that you are to be found in the smallest detail of the world, as well as the staggering vastness of the universe. When we try to discover you and explain you, we find that we cannot. You are all in all, the beginning and the end, our Alpha and Omega, the first and the last. You are beyond what we can imagine. </w:t>
      </w:r>
    </w:p>
    <w:p w14:paraId="4A5A12FA" w14:textId="77777777" w:rsidR="00980CE8" w:rsidRPr="00980CE8" w:rsidRDefault="00980CE8" w:rsidP="00AE48E4">
      <w:pPr>
        <w:jc w:val="both"/>
        <w:rPr>
          <w:rFonts w:ascii="Cambria" w:eastAsiaTheme="minorEastAsia" w:hAnsi="Cambria"/>
          <w:b/>
          <w:bCs/>
        </w:rPr>
      </w:pPr>
    </w:p>
    <w:p w14:paraId="7C96DD81" w14:textId="22126D24" w:rsidR="00980CE8" w:rsidRPr="00980CE8" w:rsidRDefault="00980CE8" w:rsidP="00AE48E4">
      <w:pPr>
        <w:jc w:val="both"/>
        <w:rPr>
          <w:rFonts w:ascii="Cambria" w:eastAsiaTheme="minorEastAsia" w:hAnsi="Cambria"/>
          <w:b/>
          <w:bCs/>
        </w:rPr>
      </w:pPr>
      <w:r w:rsidRPr="00980CE8">
        <w:rPr>
          <w:rFonts w:ascii="Cambria" w:eastAsiaTheme="minorEastAsia" w:hAnsi="Cambria"/>
          <w:b/>
          <w:bCs/>
        </w:rPr>
        <w:lastRenderedPageBreak/>
        <w:t xml:space="preserve">In humility we lay before you the details of our lives: the things that matter to us and which have been significant for us this week. We trust that you cherish it all.  Our lives are a mixture of things that we are proud to share, and things of which we are not proud. In a moment of quiet, we bring it all to you. </w:t>
      </w:r>
    </w:p>
    <w:p w14:paraId="3E5B1BA2" w14:textId="77777777" w:rsidR="00CA23E6" w:rsidRPr="00980CE8" w:rsidRDefault="00D91FA8" w:rsidP="00335650">
      <w:pPr>
        <w:rPr>
          <w:rFonts w:ascii="Cambria" w:hAnsi="Cambria"/>
          <w:b/>
        </w:rPr>
      </w:pPr>
      <w:r w:rsidRPr="00980CE8">
        <w:rPr>
          <w:rFonts w:ascii="Cambria" w:hAnsi="Cambria"/>
          <w:b/>
        </w:rPr>
        <w:t xml:space="preserve">    </w:t>
      </w:r>
    </w:p>
    <w:p w14:paraId="788D3B30" w14:textId="478116F9" w:rsidR="00335650" w:rsidRDefault="00335650" w:rsidP="00335650">
      <w:pPr>
        <w:rPr>
          <w:rFonts w:ascii="Cambria" w:hAnsi="Cambria"/>
          <w:b/>
        </w:rPr>
      </w:pPr>
      <w:r w:rsidRPr="00005AC1">
        <w:rPr>
          <w:rFonts w:ascii="Cambria" w:hAnsi="Cambria"/>
          <w:b/>
        </w:rPr>
        <w:t>Silence…….</w:t>
      </w:r>
    </w:p>
    <w:p w14:paraId="45A3FCF8" w14:textId="77777777" w:rsidR="00D91FA8" w:rsidRPr="00005AC1" w:rsidRDefault="00D91FA8" w:rsidP="00335650">
      <w:pPr>
        <w:rPr>
          <w:rFonts w:ascii="Cambria" w:hAnsi="Cambria"/>
          <w:b/>
        </w:rPr>
      </w:pPr>
    </w:p>
    <w:p w14:paraId="4ABF3AE9" w14:textId="0092171A" w:rsidR="00C25AE4" w:rsidRPr="00726694" w:rsidRDefault="00C25AE4" w:rsidP="00C25AE4">
      <w:pPr>
        <w:rPr>
          <w:rFonts w:ascii="Cambria" w:hAnsi="Cambria"/>
          <w:b/>
        </w:rPr>
      </w:pPr>
      <w:r w:rsidRPr="00726694">
        <w:rPr>
          <w:rFonts w:ascii="Cambria" w:hAnsi="Cambria"/>
          <w:b/>
          <w:bCs/>
        </w:rPr>
        <w:t>KYRIE ELEISON</w:t>
      </w:r>
    </w:p>
    <w:p w14:paraId="2543E6AC" w14:textId="77777777" w:rsidR="00C25AE4" w:rsidRPr="00F26F8E" w:rsidRDefault="00C25AE4" w:rsidP="00C25AE4">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Kyrie Eleison</w:t>
      </w:r>
    </w:p>
    <w:p w14:paraId="38F508C9" w14:textId="77777777" w:rsidR="00C25AE4" w:rsidRPr="00F26F8E" w:rsidRDefault="00C25AE4" w:rsidP="00C25AE4">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Kyrie Eleison</w:t>
      </w:r>
    </w:p>
    <w:p w14:paraId="2B5ED89E" w14:textId="77777777" w:rsidR="00C25AE4" w:rsidRDefault="00C25AE4" w:rsidP="00C25AE4">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Christe Eleison</w:t>
      </w:r>
    </w:p>
    <w:p w14:paraId="70A8F7D1" w14:textId="77777777" w:rsidR="00C25AE4" w:rsidRPr="00F26F8E" w:rsidRDefault="00C25AE4" w:rsidP="00C25AE4">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 xml:space="preserve">Christe Eleison </w:t>
      </w:r>
    </w:p>
    <w:p w14:paraId="1D3805A3" w14:textId="77777777" w:rsidR="00C25AE4" w:rsidRPr="00F26F8E" w:rsidRDefault="00C25AE4" w:rsidP="00C25AE4">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Kyrie Eleison</w:t>
      </w:r>
    </w:p>
    <w:p w14:paraId="093D09AC" w14:textId="77777777" w:rsidR="00C25AE4" w:rsidRPr="00726694" w:rsidRDefault="00C25AE4" w:rsidP="00C25AE4">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 xml:space="preserve">Kyrie Eleison </w:t>
      </w:r>
    </w:p>
    <w:p w14:paraId="37F226F6" w14:textId="77777777" w:rsidR="00F3540B" w:rsidRDefault="00F3540B" w:rsidP="00C25AE4">
      <w:pPr>
        <w:rPr>
          <w:rFonts w:ascii="Cambria" w:hAnsi="Cambria"/>
          <w:b/>
        </w:rPr>
      </w:pPr>
    </w:p>
    <w:p w14:paraId="552FB16C" w14:textId="7B4C44A3" w:rsidR="009E6ECD" w:rsidRDefault="00C25AE4" w:rsidP="00C25AE4">
      <w:pPr>
        <w:rPr>
          <w:rFonts w:ascii="Cambria" w:hAnsi="Cambria"/>
          <w:b/>
        </w:rPr>
      </w:pPr>
      <w:r w:rsidRPr="008F6B84">
        <w:rPr>
          <w:rFonts w:ascii="Cambria" w:hAnsi="Cambria"/>
          <w:b/>
        </w:rPr>
        <w:t xml:space="preserve">Declaration of Forgiveness </w:t>
      </w:r>
    </w:p>
    <w:p w14:paraId="6DEB1DC7" w14:textId="77777777" w:rsidR="00B20F48" w:rsidRDefault="00B20F48" w:rsidP="00B20F48">
      <w:pPr>
        <w:jc w:val="both"/>
        <w:rPr>
          <w:rFonts w:ascii="Cambria" w:hAnsi="Cambria"/>
          <w:b/>
        </w:rPr>
      </w:pPr>
    </w:p>
    <w:p w14:paraId="7CD682D7" w14:textId="3D11C624" w:rsidR="00B20F48" w:rsidRPr="00005AC1" w:rsidRDefault="00B20F48" w:rsidP="00B20F48">
      <w:pPr>
        <w:jc w:val="both"/>
        <w:rPr>
          <w:rFonts w:ascii="Cambria" w:hAnsi="Cambria"/>
          <w:b/>
        </w:rPr>
      </w:pPr>
      <w:r w:rsidRPr="00005AC1">
        <w:rPr>
          <w:rFonts w:ascii="Cambria" w:hAnsi="Cambria"/>
          <w:b/>
        </w:rPr>
        <w:t xml:space="preserve">The Lord’s Prayer </w:t>
      </w:r>
    </w:p>
    <w:p w14:paraId="27FB49C8" w14:textId="1121B529" w:rsidR="001D48CE" w:rsidRDefault="00C25AE4" w:rsidP="00C25AE4">
      <w:pPr>
        <w:rPr>
          <w:rFonts w:ascii="Cambria" w:hAnsi="Cambria"/>
          <w:bCs/>
          <w:iCs/>
        </w:rPr>
      </w:pPr>
      <w:r w:rsidRPr="008F6B84">
        <w:rPr>
          <w:rFonts w:ascii="Cambria" w:hAnsi="Cambria"/>
          <w:b/>
        </w:rPr>
        <w:tab/>
      </w:r>
      <w:r w:rsidRPr="008F6B84">
        <w:rPr>
          <w:rFonts w:ascii="Cambria" w:hAnsi="Cambria"/>
          <w:b/>
        </w:rPr>
        <w:tab/>
      </w:r>
      <w:r w:rsidR="00C033A4">
        <w:rPr>
          <w:rFonts w:ascii="Cambria" w:hAnsi="Cambria"/>
          <w:b/>
        </w:rPr>
        <w:tab/>
      </w:r>
      <w:r w:rsidR="002339F0">
        <w:rPr>
          <w:rFonts w:ascii="Cambria" w:hAnsi="Cambria"/>
          <w:b/>
        </w:rPr>
        <w:tab/>
      </w:r>
    </w:p>
    <w:p w14:paraId="3567A9AC" w14:textId="1587E951" w:rsidR="004C3D76" w:rsidRDefault="00335650" w:rsidP="002E066D">
      <w:pPr>
        <w:tabs>
          <w:tab w:val="left" w:pos="2880"/>
        </w:tabs>
        <w:ind w:left="3600" w:hanging="3600"/>
        <w:rPr>
          <w:rFonts w:ascii="Cambria" w:hAnsi="Cambria"/>
          <w:i/>
          <w:iCs/>
        </w:rPr>
      </w:pPr>
      <w:r w:rsidRPr="00005AC1">
        <w:rPr>
          <w:rFonts w:ascii="Cambria" w:hAnsi="Cambria"/>
          <w:b/>
        </w:rPr>
        <w:t xml:space="preserve">Choir </w:t>
      </w:r>
      <w:r w:rsidRPr="00841A39">
        <w:rPr>
          <w:rFonts w:ascii="Cambria" w:hAnsi="Cambria"/>
          <w:b/>
        </w:rPr>
        <w:t>Anthem</w:t>
      </w:r>
      <w:r w:rsidRPr="00841A39">
        <w:rPr>
          <w:rFonts w:ascii="Cambria" w:hAnsi="Cambria"/>
        </w:rPr>
        <w:t xml:space="preserve"> </w:t>
      </w:r>
      <w:r w:rsidR="001A37BC" w:rsidRPr="00841A39">
        <w:rPr>
          <w:rFonts w:ascii="Cambria" w:hAnsi="Cambria"/>
        </w:rPr>
        <w:t xml:space="preserve">                   </w:t>
      </w:r>
      <w:r w:rsidR="00F3540B">
        <w:rPr>
          <w:rFonts w:ascii="Cambria" w:hAnsi="Cambria"/>
          <w:i/>
        </w:rPr>
        <w:t xml:space="preserve">Jonah, </w:t>
      </w:r>
      <w:r w:rsidR="00F3540B" w:rsidRPr="00F3540B">
        <w:rPr>
          <w:rFonts w:ascii="Cambria" w:hAnsi="Cambria"/>
          <w:iCs/>
        </w:rPr>
        <w:t>by Rollo Dilworth</w:t>
      </w:r>
    </w:p>
    <w:p w14:paraId="0EC5CB45" w14:textId="5C241FE1" w:rsidR="00094930" w:rsidRPr="004E33C1" w:rsidRDefault="00401862" w:rsidP="00675444">
      <w:pPr>
        <w:jc w:val="both"/>
        <w:rPr>
          <w:rFonts w:ascii="Cambria" w:hAnsi="Cambria"/>
          <w:bCs/>
        </w:rPr>
      </w:pPr>
      <w:r w:rsidRPr="004E33C1">
        <w:rPr>
          <w:rFonts w:ascii="Cambria" w:hAnsi="Cambria"/>
          <w:bCs/>
        </w:rPr>
        <w:t xml:space="preserve">This is the story about Jonah, whose circumstances made for quite a tale.  </w:t>
      </w:r>
      <w:r w:rsidR="004E33C1">
        <w:rPr>
          <w:rFonts w:ascii="Cambria" w:hAnsi="Cambria"/>
          <w:bCs/>
        </w:rPr>
        <w:t>He was a man who had a great adventure, while caught up in the belly of a whale</w:t>
      </w:r>
      <w:r w:rsidR="00BD7675">
        <w:rPr>
          <w:rFonts w:ascii="Cambria" w:hAnsi="Cambria"/>
          <w:bCs/>
        </w:rPr>
        <w:t xml:space="preserve">!  Jonah, Jonah, in the belly of a whale!  Jonah was a </w:t>
      </w:r>
      <w:proofErr w:type="spellStart"/>
      <w:r w:rsidR="00D0209E">
        <w:rPr>
          <w:rFonts w:ascii="Cambria" w:hAnsi="Cambria"/>
          <w:bCs/>
        </w:rPr>
        <w:t>runnin</w:t>
      </w:r>
      <w:proofErr w:type="spellEnd"/>
      <w:r w:rsidR="00D0209E">
        <w:rPr>
          <w:rFonts w:ascii="Cambria" w:hAnsi="Cambria"/>
          <w:bCs/>
        </w:rPr>
        <w:t xml:space="preserve">, </w:t>
      </w:r>
      <w:r w:rsidR="00FF7CC7">
        <w:rPr>
          <w:rFonts w:ascii="Cambria" w:hAnsi="Cambria"/>
          <w:bCs/>
        </w:rPr>
        <w:t>f</w:t>
      </w:r>
      <w:r w:rsidR="00D0209E">
        <w:rPr>
          <w:rFonts w:ascii="Cambria" w:hAnsi="Cambria"/>
          <w:bCs/>
        </w:rPr>
        <w:t xml:space="preserve">rom the call of the Lord.  </w:t>
      </w:r>
      <w:proofErr w:type="gramStart"/>
      <w:r w:rsidR="00D0209E">
        <w:rPr>
          <w:rFonts w:ascii="Cambria" w:hAnsi="Cambria"/>
          <w:bCs/>
        </w:rPr>
        <w:t>So</w:t>
      </w:r>
      <w:proofErr w:type="gramEnd"/>
      <w:r w:rsidR="00D0209E">
        <w:rPr>
          <w:rFonts w:ascii="Cambria" w:hAnsi="Cambria"/>
          <w:bCs/>
        </w:rPr>
        <w:t xml:space="preserve"> he finds a ship that’s </w:t>
      </w:r>
      <w:proofErr w:type="spellStart"/>
      <w:r w:rsidR="00D0209E">
        <w:rPr>
          <w:rFonts w:ascii="Cambria" w:hAnsi="Cambria"/>
          <w:bCs/>
        </w:rPr>
        <w:t>sailin</w:t>
      </w:r>
      <w:proofErr w:type="spellEnd"/>
      <w:r w:rsidR="00D0209E">
        <w:rPr>
          <w:rFonts w:ascii="Cambria" w:hAnsi="Cambria"/>
          <w:bCs/>
        </w:rPr>
        <w:t xml:space="preserve"> </w:t>
      </w:r>
      <w:r w:rsidR="00FF7CC7">
        <w:rPr>
          <w:rFonts w:ascii="Cambria" w:hAnsi="Cambria"/>
          <w:bCs/>
        </w:rPr>
        <w:t xml:space="preserve">and he makes his way on board.  But soon and very soon, the tempests come.  The call of the Lord, he was </w:t>
      </w:r>
      <w:proofErr w:type="spellStart"/>
      <w:r w:rsidR="00FF7CC7">
        <w:rPr>
          <w:rFonts w:ascii="Cambria" w:hAnsi="Cambria"/>
          <w:bCs/>
        </w:rPr>
        <w:t>hidin</w:t>
      </w:r>
      <w:proofErr w:type="spellEnd"/>
      <w:r w:rsidR="00FF7CC7">
        <w:rPr>
          <w:rFonts w:ascii="Cambria" w:hAnsi="Cambria"/>
          <w:bCs/>
        </w:rPr>
        <w:t xml:space="preserve"> from</w:t>
      </w:r>
      <w:r w:rsidR="00A02B8B">
        <w:rPr>
          <w:rFonts w:ascii="Cambria" w:hAnsi="Cambria"/>
          <w:bCs/>
        </w:rPr>
        <w:t xml:space="preserve">, and a mighty whale was </w:t>
      </w:r>
      <w:proofErr w:type="spellStart"/>
      <w:r w:rsidR="00A02B8B">
        <w:rPr>
          <w:rFonts w:ascii="Cambria" w:hAnsi="Cambria"/>
          <w:bCs/>
        </w:rPr>
        <w:t>awaitin</w:t>
      </w:r>
      <w:proofErr w:type="spellEnd"/>
      <w:r w:rsidR="00A02B8B">
        <w:rPr>
          <w:rFonts w:ascii="Cambria" w:hAnsi="Cambria"/>
          <w:bCs/>
        </w:rPr>
        <w:t xml:space="preserve"> by.  Jonah!  Jonah!  The Crew </w:t>
      </w:r>
      <w:proofErr w:type="gramStart"/>
      <w:r w:rsidR="00A02B8B">
        <w:rPr>
          <w:rFonts w:ascii="Cambria" w:hAnsi="Cambria"/>
          <w:bCs/>
        </w:rPr>
        <w:t>said</w:t>
      </w:r>
      <w:proofErr w:type="gramEnd"/>
      <w:r w:rsidR="00A02B8B">
        <w:rPr>
          <w:rFonts w:ascii="Cambria" w:hAnsi="Cambria"/>
          <w:bCs/>
        </w:rPr>
        <w:t xml:space="preserve"> “we must all do something fast before this boat sinks.”  </w:t>
      </w:r>
      <w:proofErr w:type="gramStart"/>
      <w:r w:rsidR="000B01E8">
        <w:rPr>
          <w:rFonts w:ascii="Cambria" w:hAnsi="Cambria"/>
          <w:bCs/>
        </w:rPr>
        <w:t>So</w:t>
      </w:r>
      <w:proofErr w:type="gramEnd"/>
      <w:r w:rsidR="000B01E8">
        <w:rPr>
          <w:rFonts w:ascii="Cambria" w:hAnsi="Cambria"/>
          <w:bCs/>
        </w:rPr>
        <w:t xml:space="preserve"> they all drew lots and found that old Jonah was the jinks.  Poor Jonah then confessed</w:t>
      </w:r>
      <w:proofErr w:type="gramStart"/>
      <w:r w:rsidR="000B01E8">
        <w:rPr>
          <w:rFonts w:ascii="Cambria" w:hAnsi="Cambria"/>
          <w:bCs/>
        </w:rPr>
        <w:t xml:space="preserve">:  </w:t>
      </w:r>
      <w:r w:rsidR="00B57894">
        <w:rPr>
          <w:rFonts w:ascii="Cambria" w:hAnsi="Cambria"/>
          <w:bCs/>
        </w:rPr>
        <w:t>“</w:t>
      </w:r>
      <w:proofErr w:type="gramEnd"/>
      <w:r w:rsidR="00B57894">
        <w:rPr>
          <w:rFonts w:ascii="Cambria" w:hAnsi="Cambria"/>
          <w:bCs/>
        </w:rPr>
        <w:t xml:space="preserve">I know it’s me.”  The crew of the ship threw him in the sea, and a mighty whale was </w:t>
      </w:r>
      <w:proofErr w:type="spellStart"/>
      <w:r w:rsidR="00B57894">
        <w:rPr>
          <w:rFonts w:ascii="Cambria" w:hAnsi="Cambria"/>
          <w:bCs/>
        </w:rPr>
        <w:t>awaitin</w:t>
      </w:r>
      <w:proofErr w:type="spellEnd"/>
      <w:r w:rsidR="00B57894">
        <w:rPr>
          <w:rFonts w:ascii="Cambria" w:hAnsi="Cambria"/>
          <w:bCs/>
        </w:rPr>
        <w:t xml:space="preserve"> by.  Jonah!  Jonah!  And He was swallowed up by the </w:t>
      </w:r>
      <w:proofErr w:type="gramStart"/>
      <w:r w:rsidR="00B57894">
        <w:rPr>
          <w:rFonts w:ascii="Cambria" w:hAnsi="Cambria"/>
          <w:bCs/>
        </w:rPr>
        <w:t>whale, and</w:t>
      </w:r>
      <w:proofErr w:type="gramEnd"/>
      <w:r w:rsidR="00B57894">
        <w:rPr>
          <w:rFonts w:ascii="Cambria" w:hAnsi="Cambria"/>
          <w:bCs/>
        </w:rPr>
        <w:t xml:space="preserve"> given some time to think things over</w:t>
      </w:r>
      <w:r w:rsidR="00545771">
        <w:rPr>
          <w:rFonts w:ascii="Cambria" w:hAnsi="Cambria"/>
          <w:bCs/>
        </w:rPr>
        <w:t xml:space="preserve">.  Swallowed up by the whale and given some time to pray.  He spent three days, three nights.  </w:t>
      </w:r>
      <w:r w:rsidR="00E20295">
        <w:rPr>
          <w:rFonts w:ascii="Cambria" w:hAnsi="Cambria"/>
          <w:bCs/>
        </w:rPr>
        <w:t xml:space="preserve">Three days, three nights.  Three days, three nights, then the whale set Jonah free!  Jonah in the belly of a whale!  </w:t>
      </w:r>
      <w:r w:rsidR="00FA08BE">
        <w:rPr>
          <w:rFonts w:ascii="Cambria" w:hAnsi="Cambria"/>
          <w:bCs/>
        </w:rPr>
        <w:t>Jonah!</w:t>
      </w:r>
    </w:p>
    <w:p w14:paraId="7122A77B" w14:textId="77777777" w:rsidR="00ED0385" w:rsidRPr="004E33C1" w:rsidRDefault="00ED0385" w:rsidP="0057473A">
      <w:pPr>
        <w:rPr>
          <w:rFonts w:ascii="Cambria" w:hAnsi="Cambria"/>
          <w:bCs/>
        </w:rPr>
      </w:pPr>
    </w:p>
    <w:p w14:paraId="4B103561" w14:textId="5513D66E" w:rsidR="0057473A" w:rsidRPr="0057473A" w:rsidRDefault="00DB2157" w:rsidP="0057473A">
      <w:pPr>
        <w:rPr>
          <w:rFonts w:ascii="Cambria" w:eastAsiaTheme="minorEastAsia" w:hAnsi="Cambria"/>
        </w:rPr>
      </w:pPr>
      <w:r w:rsidRPr="00CF768B">
        <w:rPr>
          <w:rFonts w:ascii="Cambria" w:hAnsi="Cambria"/>
          <w:b/>
        </w:rPr>
        <w:t xml:space="preserve">First </w:t>
      </w:r>
      <w:r w:rsidR="00FB26DB" w:rsidRPr="00CF768B">
        <w:rPr>
          <w:rFonts w:ascii="Cambria" w:hAnsi="Cambria"/>
          <w:b/>
        </w:rPr>
        <w:t>Reading</w:t>
      </w:r>
      <w:r w:rsidR="00FB26DB" w:rsidRPr="00CF768B">
        <w:rPr>
          <w:rFonts w:ascii="Cambria" w:hAnsi="Cambria"/>
        </w:rPr>
        <w:tab/>
      </w:r>
      <w:r w:rsidR="00C713B3" w:rsidRPr="00CF768B">
        <w:rPr>
          <w:rFonts w:ascii="Cambria" w:hAnsi="Cambria"/>
        </w:rPr>
        <w:tab/>
      </w:r>
      <w:r w:rsidR="00963E47">
        <w:rPr>
          <w:rFonts w:ascii="Cambria" w:eastAsiaTheme="minorEastAsia" w:hAnsi="Cambria"/>
        </w:rPr>
        <w:t>Acts 1:6-14</w:t>
      </w:r>
      <w:r w:rsidR="0057473A" w:rsidRPr="0057473A">
        <w:rPr>
          <w:rFonts w:ascii="Cambria" w:eastAsiaTheme="minorEastAsia" w:hAnsi="Cambria"/>
        </w:rPr>
        <w:tab/>
      </w:r>
      <w:r w:rsidR="0057473A" w:rsidRPr="0057473A">
        <w:rPr>
          <w:rFonts w:ascii="Cambria" w:eastAsiaTheme="minorEastAsia" w:hAnsi="Cambria"/>
        </w:rPr>
        <w:tab/>
      </w:r>
      <w:r w:rsidR="0057473A" w:rsidRPr="0057473A">
        <w:rPr>
          <w:rFonts w:ascii="Cambria" w:eastAsiaTheme="minorEastAsia" w:hAnsi="Cambria"/>
        </w:rPr>
        <w:tab/>
      </w:r>
      <w:r w:rsidR="0057473A" w:rsidRPr="0057473A">
        <w:rPr>
          <w:rFonts w:ascii="Cambria" w:eastAsiaTheme="minorEastAsia" w:hAnsi="Cambria"/>
        </w:rPr>
        <w:tab/>
      </w:r>
      <w:r w:rsidR="00094930">
        <w:rPr>
          <w:rFonts w:ascii="Cambria" w:eastAsiaTheme="minorEastAsia" w:hAnsi="Cambria"/>
        </w:rPr>
        <w:tab/>
      </w:r>
      <w:r w:rsidR="0057473A" w:rsidRPr="0057473A">
        <w:rPr>
          <w:rFonts w:ascii="Cambria" w:eastAsiaTheme="minorEastAsia" w:hAnsi="Cambria"/>
        </w:rPr>
        <w:t>Liturgist</w:t>
      </w:r>
    </w:p>
    <w:p w14:paraId="11DFF6B2" w14:textId="7E865996" w:rsidR="00633016" w:rsidRPr="003C0874" w:rsidRDefault="00633016" w:rsidP="00094930">
      <w:pPr>
        <w:pStyle w:val="NormalWeb"/>
        <w:shd w:val="clear" w:color="auto" w:fill="FFFFFF"/>
        <w:spacing w:before="0" w:beforeAutospacing="0" w:after="0" w:afterAutospacing="0"/>
        <w:jc w:val="both"/>
        <w:rPr>
          <w:rFonts w:ascii="Cambria" w:hAnsi="Cambria" w:cs="Segoe UI"/>
          <w:color w:val="000000"/>
        </w:rPr>
      </w:pPr>
      <w:proofErr w:type="gramStart"/>
      <w:r w:rsidRPr="003C0874">
        <w:rPr>
          <w:rStyle w:val="text"/>
          <w:rFonts w:ascii="Cambria" w:hAnsi="Cambria" w:cs="Segoe UI"/>
          <w:color w:val="000000"/>
        </w:rPr>
        <w:t>So</w:t>
      </w:r>
      <w:proofErr w:type="gramEnd"/>
      <w:r w:rsidRPr="003C0874">
        <w:rPr>
          <w:rStyle w:val="text"/>
          <w:rFonts w:ascii="Cambria" w:hAnsi="Cambria" w:cs="Segoe UI"/>
          <w:color w:val="000000"/>
        </w:rPr>
        <w:t xml:space="preserve"> when they had come together, they asked him, “Lord, is this the time when you will restore the kingdom to Israel?” He replied, “It is not for you to know the times or periods that the Father has set by his own authority. But you will receive power when the Holy Spirit has come upon you, and you will be my witnesses in Jerusalem, in all </w:t>
      </w:r>
      <w:r w:rsidRPr="003C0874">
        <w:rPr>
          <w:rStyle w:val="text"/>
          <w:rFonts w:ascii="Cambria" w:hAnsi="Cambria" w:cs="Segoe UI"/>
          <w:color w:val="000000"/>
        </w:rPr>
        <w:lastRenderedPageBreak/>
        <w:t xml:space="preserve">Judea and Samaria, and to the ends of the earth.” When he had said this, as they were watching, he was </w:t>
      </w:r>
      <w:proofErr w:type="gramStart"/>
      <w:r w:rsidRPr="003C0874">
        <w:rPr>
          <w:rStyle w:val="text"/>
          <w:rFonts w:ascii="Cambria" w:hAnsi="Cambria" w:cs="Segoe UI"/>
          <w:color w:val="000000"/>
        </w:rPr>
        <w:t>lifted up</w:t>
      </w:r>
      <w:proofErr w:type="gramEnd"/>
      <w:r w:rsidRPr="003C0874">
        <w:rPr>
          <w:rStyle w:val="text"/>
          <w:rFonts w:ascii="Cambria" w:hAnsi="Cambria" w:cs="Segoe UI"/>
          <w:color w:val="000000"/>
        </w:rPr>
        <w:t>, and a cloud took him out of their sight. While he was going and they were gazing up toward heaven, suddenly two men in white robes stood by them. They said, “Men of Galilee, why do you stand looking up toward heaven? This Jesus, who has been taken up from you into heaven, will come in the same way as you saw him go into heaven.”</w:t>
      </w:r>
      <w:r w:rsidR="00094930">
        <w:rPr>
          <w:rStyle w:val="text"/>
          <w:rFonts w:ascii="Cambria" w:hAnsi="Cambria" w:cs="Segoe UI"/>
          <w:color w:val="000000"/>
        </w:rPr>
        <w:t xml:space="preserve"> </w:t>
      </w:r>
      <w:r w:rsidRPr="003C0874">
        <w:rPr>
          <w:rStyle w:val="text"/>
          <w:rFonts w:ascii="Cambria" w:hAnsi="Cambria" w:cs="Segoe UI"/>
          <w:color w:val="000000"/>
        </w:rPr>
        <w:t xml:space="preserve">Then they returned to Jerusalem from the mount called Olivet, which is near Jerusalem, a Sabbath day’s journey away. When they had entered the city, they went to the room upstairs where they were </w:t>
      </w:r>
      <w:proofErr w:type="gramStart"/>
      <w:r w:rsidRPr="003C0874">
        <w:rPr>
          <w:rStyle w:val="text"/>
          <w:rFonts w:ascii="Cambria" w:hAnsi="Cambria" w:cs="Segoe UI"/>
          <w:color w:val="000000"/>
        </w:rPr>
        <w:t>staying:</w:t>
      </w:r>
      <w:proofErr w:type="gramEnd"/>
      <w:r w:rsidRPr="003C0874">
        <w:rPr>
          <w:rStyle w:val="text"/>
          <w:rFonts w:ascii="Cambria" w:hAnsi="Cambria" w:cs="Segoe UI"/>
          <w:color w:val="000000"/>
        </w:rPr>
        <w:t xml:space="preserve"> Peter, and John, and James, and Andrew, Philip and Thomas, Bartholomew and Matthew, James son of Alphaeus, and Simon the Zealot, and Judas son of James. All these were constantly devoting themselves to prayer, together with certain women, including Mary the mother of Jesus, as well as his brothers.</w:t>
      </w:r>
    </w:p>
    <w:p w14:paraId="0EC83034" w14:textId="77777777" w:rsidR="009A25DF" w:rsidRDefault="009A25DF" w:rsidP="003C0874">
      <w:pPr>
        <w:jc w:val="both"/>
        <w:rPr>
          <w:rFonts w:ascii="Cambria" w:hAnsi="Cambria"/>
          <w:b/>
        </w:rPr>
      </w:pPr>
    </w:p>
    <w:p w14:paraId="103DC0B9" w14:textId="4610D500" w:rsidR="00EF60B2" w:rsidRDefault="007A5BCC" w:rsidP="003C0874">
      <w:pPr>
        <w:jc w:val="both"/>
        <w:rPr>
          <w:rFonts w:ascii="Cambria" w:eastAsiaTheme="minorEastAsia" w:hAnsi="Cambria"/>
          <w:bCs/>
          <w:i/>
          <w:iCs/>
        </w:rPr>
      </w:pPr>
      <w:r w:rsidRPr="003C0874">
        <w:rPr>
          <w:rFonts w:ascii="Cambria" w:hAnsi="Cambria"/>
          <w:b/>
        </w:rPr>
        <w:t>*</w:t>
      </w:r>
      <w:proofErr w:type="gramStart"/>
      <w:r w:rsidR="00BF7B53">
        <w:rPr>
          <w:rFonts w:ascii="Cambria" w:hAnsi="Cambria"/>
          <w:b/>
        </w:rPr>
        <w:t>Song</w:t>
      </w:r>
      <w:r w:rsidR="000D249C" w:rsidRPr="003C0874">
        <w:rPr>
          <w:rFonts w:ascii="Cambria" w:hAnsi="Cambria"/>
          <w:b/>
        </w:rPr>
        <w:t xml:space="preserve"> </w:t>
      </w:r>
      <w:r w:rsidR="00EF60B2" w:rsidRPr="003C0874">
        <w:rPr>
          <w:rFonts w:ascii="Cambria" w:eastAsiaTheme="minorEastAsia" w:hAnsi="Cambria"/>
          <w:b/>
        </w:rPr>
        <w:t xml:space="preserve"> </w:t>
      </w:r>
      <w:r w:rsidR="00CB4F8B">
        <w:rPr>
          <w:rFonts w:ascii="Cambria" w:eastAsiaTheme="minorEastAsia" w:hAnsi="Cambria"/>
          <w:b/>
        </w:rPr>
        <w:t>(</w:t>
      </w:r>
      <w:proofErr w:type="gramEnd"/>
      <w:r w:rsidR="00CB4F8B">
        <w:rPr>
          <w:rFonts w:ascii="Cambria" w:eastAsiaTheme="minorEastAsia" w:hAnsi="Cambria"/>
          <w:b/>
        </w:rPr>
        <w:t>Psalm 68)</w:t>
      </w:r>
      <w:r w:rsidR="00EF60B2" w:rsidRPr="003C0874">
        <w:rPr>
          <w:rFonts w:ascii="Cambria" w:eastAsiaTheme="minorEastAsia" w:hAnsi="Cambria"/>
          <w:b/>
        </w:rPr>
        <w:tab/>
      </w:r>
      <w:r w:rsidR="00EF60B2" w:rsidRPr="003C0874">
        <w:rPr>
          <w:rFonts w:ascii="Cambria" w:eastAsiaTheme="minorEastAsia" w:hAnsi="Cambria"/>
          <w:b/>
        </w:rPr>
        <w:tab/>
      </w:r>
      <w:r w:rsidR="00BB0B86" w:rsidRPr="003C0874">
        <w:rPr>
          <w:rFonts w:ascii="Cambria" w:eastAsiaTheme="minorEastAsia" w:hAnsi="Cambria"/>
          <w:bCs/>
          <w:i/>
          <w:iCs/>
        </w:rPr>
        <w:t xml:space="preserve">Approach Our </w:t>
      </w:r>
      <w:r w:rsidR="003C0874">
        <w:rPr>
          <w:rFonts w:ascii="Cambria" w:eastAsiaTheme="minorEastAsia" w:hAnsi="Cambria"/>
          <w:bCs/>
          <w:i/>
          <w:iCs/>
        </w:rPr>
        <w:t>G</w:t>
      </w:r>
      <w:r w:rsidR="00BB0B86" w:rsidRPr="003C0874">
        <w:rPr>
          <w:rFonts w:ascii="Cambria" w:eastAsiaTheme="minorEastAsia" w:hAnsi="Cambria"/>
          <w:bCs/>
          <w:i/>
          <w:iCs/>
        </w:rPr>
        <w:t>od with Songs of Praise</w:t>
      </w:r>
    </w:p>
    <w:p w14:paraId="5E8E973E" w14:textId="77777777" w:rsidR="004B4BEA" w:rsidRDefault="004B4BEA" w:rsidP="00EB1043">
      <w:pPr>
        <w:ind w:left="1440"/>
        <w:jc w:val="both"/>
        <w:rPr>
          <w:rFonts w:ascii="Cambria" w:hAnsi="Cambria"/>
          <w:bCs/>
        </w:rPr>
      </w:pPr>
    </w:p>
    <w:p w14:paraId="6B47E212" w14:textId="1D9E577A" w:rsidR="00EB1043" w:rsidRPr="00EB1043" w:rsidRDefault="00EB1043" w:rsidP="00EB1043">
      <w:pPr>
        <w:ind w:left="1440"/>
        <w:jc w:val="both"/>
        <w:rPr>
          <w:rFonts w:ascii="Cambria" w:hAnsi="Cambria"/>
          <w:bCs/>
        </w:rPr>
      </w:pPr>
      <w:r w:rsidRPr="00EB1043">
        <w:rPr>
          <w:rFonts w:ascii="Cambria" w:hAnsi="Cambria"/>
          <w:bCs/>
        </w:rPr>
        <w:t>Approach our God with songs of praise,</w:t>
      </w:r>
    </w:p>
    <w:p w14:paraId="3FB8AB06" w14:textId="77777777" w:rsidR="00EB1043" w:rsidRPr="00EB1043" w:rsidRDefault="00EB1043" w:rsidP="00EB1043">
      <w:pPr>
        <w:ind w:left="1440"/>
        <w:jc w:val="both"/>
        <w:rPr>
          <w:rFonts w:ascii="Cambria" w:hAnsi="Cambria"/>
          <w:bCs/>
        </w:rPr>
      </w:pPr>
      <w:r w:rsidRPr="00EB1043">
        <w:rPr>
          <w:rFonts w:ascii="Cambria" w:hAnsi="Cambria"/>
          <w:bCs/>
        </w:rPr>
        <w:t>the Lord, and light of all our days,</w:t>
      </w:r>
    </w:p>
    <w:p w14:paraId="2A85E0F8" w14:textId="77777777" w:rsidR="00EB1043" w:rsidRPr="00EB1043" w:rsidRDefault="00EB1043" w:rsidP="00EB1043">
      <w:pPr>
        <w:ind w:left="1440"/>
        <w:jc w:val="both"/>
        <w:rPr>
          <w:rFonts w:ascii="Cambria" w:hAnsi="Cambria"/>
          <w:bCs/>
        </w:rPr>
      </w:pPr>
      <w:r w:rsidRPr="00EB1043">
        <w:rPr>
          <w:rFonts w:ascii="Cambria" w:hAnsi="Cambria"/>
          <w:bCs/>
        </w:rPr>
        <w:t xml:space="preserve">the hope of every </w:t>
      </w:r>
      <w:proofErr w:type="gramStart"/>
      <w:r w:rsidRPr="00EB1043">
        <w:rPr>
          <w:rFonts w:ascii="Cambria" w:hAnsi="Cambria"/>
          <w:bCs/>
        </w:rPr>
        <w:t>nation;</w:t>
      </w:r>
      <w:proofErr w:type="gramEnd"/>
      <w:r w:rsidRPr="00EB1043">
        <w:rPr>
          <w:rFonts w:ascii="Cambria" w:hAnsi="Cambria"/>
          <w:bCs/>
        </w:rPr>
        <w:t xml:space="preserve"> </w:t>
      </w:r>
    </w:p>
    <w:p w14:paraId="6D145120" w14:textId="77777777" w:rsidR="00EB1043" w:rsidRPr="00EB1043" w:rsidRDefault="00EB1043" w:rsidP="00EB1043">
      <w:pPr>
        <w:ind w:left="1440"/>
        <w:jc w:val="both"/>
        <w:rPr>
          <w:rFonts w:ascii="Cambria" w:hAnsi="Cambria"/>
          <w:bCs/>
        </w:rPr>
      </w:pPr>
      <w:r w:rsidRPr="00EB1043">
        <w:rPr>
          <w:rFonts w:ascii="Cambria" w:hAnsi="Cambria"/>
          <w:bCs/>
        </w:rPr>
        <w:t>from all who would our lives oppress,</w:t>
      </w:r>
    </w:p>
    <w:p w14:paraId="3F7919F5" w14:textId="77777777" w:rsidR="00EB1043" w:rsidRPr="00EB1043" w:rsidRDefault="00EB1043" w:rsidP="00EB1043">
      <w:pPr>
        <w:ind w:left="1440"/>
        <w:jc w:val="both"/>
        <w:rPr>
          <w:rFonts w:ascii="Cambria" w:hAnsi="Cambria"/>
          <w:bCs/>
        </w:rPr>
      </w:pPr>
      <w:r w:rsidRPr="00EB1043">
        <w:rPr>
          <w:rFonts w:ascii="Cambria" w:hAnsi="Cambria"/>
          <w:bCs/>
        </w:rPr>
        <w:t>God will redeem by righteousness,</w:t>
      </w:r>
    </w:p>
    <w:p w14:paraId="23E5A40C" w14:textId="77777777" w:rsidR="00EB1043" w:rsidRPr="00EB1043" w:rsidRDefault="00EB1043" w:rsidP="00EB1043">
      <w:pPr>
        <w:ind w:left="1440"/>
        <w:jc w:val="both"/>
        <w:rPr>
          <w:rFonts w:ascii="Cambria" w:hAnsi="Cambria"/>
          <w:bCs/>
        </w:rPr>
      </w:pPr>
      <w:r w:rsidRPr="00EB1043">
        <w:rPr>
          <w:rFonts w:ascii="Cambria" w:hAnsi="Cambria"/>
          <w:bCs/>
        </w:rPr>
        <w:t xml:space="preserve">and bless us with salvation. </w:t>
      </w:r>
    </w:p>
    <w:p w14:paraId="3BD3243F" w14:textId="77777777" w:rsidR="00EB1043" w:rsidRPr="00EB1043" w:rsidRDefault="00EB1043" w:rsidP="00EB1043">
      <w:pPr>
        <w:ind w:left="1440"/>
        <w:jc w:val="both"/>
        <w:rPr>
          <w:rFonts w:ascii="Cambria" w:hAnsi="Cambria"/>
          <w:bCs/>
        </w:rPr>
      </w:pPr>
      <w:r w:rsidRPr="00EB1043">
        <w:rPr>
          <w:rFonts w:ascii="Cambria" w:hAnsi="Cambria"/>
          <w:bCs/>
        </w:rPr>
        <w:t xml:space="preserve">Rejoice! God calms the raging </w:t>
      </w:r>
      <w:proofErr w:type="gramStart"/>
      <w:r w:rsidRPr="00EB1043">
        <w:rPr>
          <w:rFonts w:ascii="Cambria" w:hAnsi="Cambria"/>
          <w:bCs/>
        </w:rPr>
        <w:t>sea;</w:t>
      </w:r>
      <w:proofErr w:type="gramEnd"/>
    </w:p>
    <w:p w14:paraId="2E224E18" w14:textId="77777777" w:rsidR="00EB1043" w:rsidRPr="00EB1043" w:rsidRDefault="00EB1043" w:rsidP="00EB1043">
      <w:pPr>
        <w:ind w:left="1440"/>
        <w:jc w:val="both"/>
        <w:rPr>
          <w:rFonts w:ascii="Cambria" w:hAnsi="Cambria"/>
          <w:bCs/>
        </w:rPr>
      </w:pPr>
      <w:r w:rsidRPr="00EB1043">
        <w:rPr>
          <w:rFonts w:ascii="Cambria" w:hAnsi="Cambria"/>
          <w:bCs/>
        </w:rPr>
        <w:t xml:space="preserve">from bondage brings us </w:t>
      </w:r>
      <w:proofErr w:type="gramStart"/>
      <w:r w:rsidRPr="00EB1043">
        <w:rPr>
          <w:rFonts w:ascii="Cambria" w:hAnsi="Cambria"/>
          <w:bCs/>
        </w:rPr>
        <w:t>victory;</w:t>
      </w:r>
      <w:proofErr w:type="gramEnd"/>
    </w:p>
    <w:p w14:paraId="751AB3F3" w14:textId="77777777" w:rsidR="00EB1043" w:rsidRPr="00EB1043" w:rsidRDefault="00EB1043" w:rsidP="00EB1043">
      <w:pPr>
        <w:ind w:left="1440"/>
        <w:jc w:val="both"/>
        <w:rPr>
          <w:rFonts w:ascii="Cambria" w:hAnsi="Cambria"/>
          <w:bCs/>
        </w:rPr>
      </w:pPr>
      <w:r w:rsidRPr="00EB1043">
        <w:rPr>
          <w:rFonts w:ascii="Cambria" w:hAnsi="Cambria"/>
          <w:bCs/>
        </w:rPr>
        <w:t xml:space="preserve">good news in ancient story!  </w:t>
      </w:r>
    </w:p>
    <w:p w14:paraId="1C766B30" w14:textId="77777777" w:rsidR="00EB1043" w:rsidRPr="00EB1043" w:rsidRDefault="00EB1043" w:rsidP="00EB1043">
      <w:pPr>
        <w:ind w:left="1440"/>
        <w:jc w:val="both"/>
        <w:rPr>
          <w:rFonts w:ascii="Cambria" w:hAnsi="Cambria"/>
          <w:bCs/>
        </w:rPr>
      </w:pPr>
      <w:r w:rsidRPr="00EB1043">
        <w:rPr>
          <w:rFonts w:ascii="Cambria" w:hAnsi="Cambria"/>
          <w:bCs/>
        </w:rPr>
        <w:t xml:space="preserve">By faith we know when ways confound, </w:t>
      </w:r>
    </w:p>
    <w:p w14:paraId="05FAD84C" w14:textId="77777777" w:rsidR="00EB1043" w:rsidRPr="00EB1043" w:rsidRDefault="00EB1043" w:rsidP="00EB1043">
      <w:pPr>
        <w:ind w:left="1440"/>
        <w:jc w:val="both"/>
        <w:rPr>
          <w:rFonts w:ascii="Cambria" w:hAnsi="Cambria"/>
          <w:bCs/>
        </w:rPr>
      </w:pPr>
      <w:r w:rsidRPr="00EB1043">
        <w:rPr>
          <w:rFonts w:ascii="Cambria" w:hAnsi="Cambria"/>
          <w:bCs/>
        </w:rPr>
        <w:t xml:space="preserve">God’s loving grace is all </w:t>
      </w:r>
      <w:proofErr w:type="gramStart"/>
      <w:r w:rsidRPr="00EB1043">
        <w:rPr>
          <w:rFonts w:ascii="Cambria" w:hAnsi="Cambria"/>
          <w:bCs/>
        </w:rPr>
        <w:t>around;</w:t>
      </w:r>
      <w:proofErr w:type="gramEnd"/>
    </w:p>
    <w:p w14:paraId="03489682" w14:textId="77777777" w:rsidR="00EB1043" w:rsidRPr="00EB1043" w:rsidRDefault="00EB1043" w:rsidP="00EB1043">
      <w:pPr>
        <w:ind w:left="1440"/>
        <w:jc w:val="both"/>
        <w:rPr>
          <w:rFonts w:ascii="Cambria" w:hAnsi="Cambria"/>
          <w:bCs/>
        </w:rPr>
      </w:pPr>
      <w:r w:rsidRPr="00EB1043">
        <w:rPr>
          <w:rFonts w:ascii="Cambria" w:hAnsi="Cambria"/>
          <w:bCs/>
        </w:rPr>
        <w:t>come, now, proclaim God’s blessing!</w:t>
      </w:r>
    </w:p>
    <w:p w14:paraId="12C2A3DD" w14:textId="77777777" w:rsidR="00EB1043" w:rsidRPr="00EB1043" w:rsidRDefault="00EB1043" w:rsidP="00EB1043">
      <w:pPr>
        <w:ind w:left="1440"/>
        <w:jc w:val="both"/>
        <w:rPr>
          <w:rFonts w:ascii="Cambria" w:hAnsi="Cambria"/>
          <w:bCs/>
        </w:rPr>
      </w:pPr>
    </w:p>
    <w:p w14:paraId="50151653" w14:textId="77777777" w:rsidR="00EB1043" w:rsidRPr="00EB1043" w:rsidRDefault="00EB1043" w:rsidP="00EB1043">
      <w:pPr>
        <w:ind w:left="1440"/>
        <w:jc w:val="both"/>
        <w:rPr>
          <w:rFonts w:ascii="Cambria" w:hAnsi="Cambria"/>
          <w:bCs/>
        </w:rPr>
      </w:pPr>
      <w:r w:rsidRPr="00EB1043">
        <w:rPr>
          <w:rFonts w:ascii="Cambria" w:hAnsi="Cambria"/>
          <w:bCs/>
        </w:rPr>
        <w:t xml:space="preserve">We lift our voices, </w:t>
      </w:r>
      <w:proofErr w:type="gramStart"/>
      <w:r w:rsidRPr="00EB1043">
        <w:rPr>
          <w:rFonts w:ascii="Cambria" w:hAnsi="Cambria"/>
          <w:bCs/>
        </w:rPr>
        <w:t>shout</w:t>
      </w:r>
      <w:proofErr w:type="gramEnd"/>
      <w:r w:rsidRPr="00EB1043">
        <w:rPr>
          <w:rFonts w:ascii="Cambria" w:hAnsi="Cambria"/>
          <w:bCs/>
        </w:rPr>
        <w:t xml:space="preserve"> and sing.</w:t>
      </w:r>
    </w:p>
    <w:p w14:paraId="5406521B" w14:textId="77777777" w:rsidR="00EB1043" w:rsidRPr="00EB1043" w:rsidRDefault="00EB1043" w:rsidP="00EB1043">
      <w:pPr>
        <w:ind w:left="1440"/>
        <w:jc w:val="both"/>
        <w:rPr>
          <w:rFonts w:ascii="Cambria" w:hAnsi="Cambria"/>
          <w:bCs/>
        </w:rPr>
      </w:pPr>
      <w:r w:rsidRPr="00EB1043">
        <w:rPr>
          <w:rFonts w:ascii="Cambria" w:hAnsi="Cambria"/>
          <w:bCs/>
        </w:rPr>
        <w:t xml:space="preserve">Hail! The procession of our </w:t>
      </w:r>
      <w:proofErr w:type="gramStart"/>
      <w:r w:rsidRPr="00EB1043">
        <w:rPr>
          <w:rFonts w:ascii="Cambria" w:hAnsi="Cambria"/>
          <w:bCs/>
        </w:rPr>
        <w:t>King;</w:t>
      </w:r>
      <w:proofErr w:type="gramEnd"/>
    </w:p>
    <w:p w14:paraId="1188BB7D" w14:textId="77777777" w:rsidR="00EB1043" w:rsidRPr="00EB1043" w:rsidRDefault="00EB1043" w:rsidP="00EB1043">
      <w:pPr>
        <w:ind w:left="1440"/>
        <w:jc w:val="both"/>
        <w:rPr>
          <w:rFonts w:ascii="Cambria" w:hAnsi="Cambria"/>
          <w:bCs/>
        </w:rPr>
      </w:pPr>
      <w:r w:rsidRPr="00EB1043">
        <w:rPr>
          <w:rFonts w:ascii="Cambria" w:hAnsi="Cambria"/>
          <w:bCs/>
        </w:rPr>
        <w:t>the risen Lord still guides us.</w:t>
      </w:r>
    </w:p>
    <w:p w14:paraId="458D708B" w14:textId="77777777" w:rsidR="00EB1043" w:rsidRPr="00EB1043" w:rsidRDefault="00EB1043" w:rsidP="00EB1043">
      <w:pPr>
        <w:ind w:left="1440"/>
        <w:jc w:val="both"/>
        <w:rPr>
          <w:rFonts w:ascii="Cambria" w:hAnsi="Cambria"/>
          <w:bCs/>
        </w:rPr>
      </w:pPr>
      <w:r w:rsidRPr="00EB1043">
        <w:rPr>
          <w:rFonts w:ascii="Cambria" w:hAnsi="Cambria"/>
          <w:bCs/>
        </w:rPr>
        <w:t xml:space="preserve">The God of all in ages past, </w:t>
      </w:r>
    </w:p>
    <w:p w14:paraId="5E235EEF" w14:textId="77777777" w:rsidR="00EB1043" w:rsidRPr="00EB1043" w:rsidRDefault="00EB1043" w:rsidP="00EB1043">
      <w:pPr>
        <w:ind w:left="1440"/>
        <w:jc w:val="both"/>
        <w:rPr>
          <w:rFonts w:ascii="Cambria" w:hAnsi="Cambria"/>
          <w:bCs/>
        </w:rPr>
      </w:pPr>
      <w:r w:rsidRPr="00EB1043">
        <w:rPr>
          <w:rFonts w:ascii="Cambria" w:hAnsi="Cambria"/>
          <w:bCs/>
        </w:rPr>
        <w:t>who reigned before the world was cast,</w:t>
      </w:r>
    </w:p>
    <w:p w14:paraId="0DFDD9E2" w14:textId="77777777" w:rsidR="00EB1043" w:rsidRPr="00EB1043" w:rsidRDefault="00EB1043" w:rsidP="00EB1043">
      <w:pPr>
        <w:ind w:left="1440"/>
        <w:jc w:val="both"/>
        <w:rPr>
          <w:rFonts w:ascii="Cambria" w:hAnsi="Cambria"/>
          <w:bCs/>
        </w:rPr>
      </w:pPr>
      <w:r w:rsidRPr="00EB1043">
        <w:rPr>
          <w:rFonts w:ascii="Cambria" w:hAnsi="Cambria"/>
          <w:bCs/>
        </w:rPr>
        <w:t xml:space="preserve">still comes to dwell among us. </w:t>
      </w:r>
    </w:p>
    <w:p w14:paraId="5E9C6B85" w14:textId="77777777" w:rsidR="00EB1043" w:rsidRPr="00EB1043" w:rsidRDefault="00EB1043" w:rsidP="00EB1043">
      <w:pPr>
        <w:ind w:left="1440"/>
        <w:jc w:val="both"/>
        <w:rPr>
          <w:rFonts w:ascii="Cambria" w:hAnsi="Cambria"/>
          <w:bCs/>
        </w:rPr>
      </w:pPr>
      <w:r w:rsidRPr="00EB1043">
        <w:rPr>
          <w:rFonts w:ascii="Cambria" w:hAnsi="Cambria"/>
          <w:bCs/>
        </w:rPr>
        <w:t xml:space="preserve">At God’s right hand the hosts </w:t>
      </w:r>
      <w:proofErr w:type="gramStart"/>
      <w:r w:rsidRPr="00EB1043">
        <w:rPr>
          <w:rFonts w:ascii="Cambria" w:hAnsi="Cambria"/>
          <w:bCs/>
        </w:rPr>
        <w:t>rejoice;</w:t>
      </w:r>
      <w:proofErr w:type="gramEnd"/>
      <w:r w:rsidRPr="00EB1043">
        <w:rPr>
          <w:rFonts w:ascii="Cambria" w:hAnsi="Cambria"/>
          <w:bCs/>
        </w:rPr>
        <w:t xml:space="preserve"> </w:t>
      </w:r>
    </w:p>
    <w:p w14:paraId="31D5C4E7" w14:textId="77777777" w:rsidR="00EB1043" w:rsidRPr="00EB1043" w:rsidRDefault="00EB1043" w:rsidP="00EB1043">
      <w:pPr>
        <w:ind w:left="1440"/>
        <w:jc w:val="both"/>
        <w:rPr>
          <w:rFonts w:ascii="Cambria" w:hAnsi="Cambria"/>
          <w:bCs/>
        </w:rPr>
      </w:pPr>
      <w:r w:rsidRPr="00EB1043">
        <w:rPr>
          <w:rFonts w:ascii="Cambria" w:hAnsi="Cambria"/>
          <w:bCs/>
        </w:rPr>
        <w:t>earth joins the song in humbler voice,</w:t>
      </w:r>
    </w:p>
    <w:p w14:paraId="70EFA7DC" w14:textId="77777777" w:rsidR="00EB1043" w:rsidRPr="00EB1043" w:rsidRDefault="00EB1043" w:rsidP="00EB1043">
      <w:pPr>
        <w:ind w:left="1440"/>
        <w:jc w:val="both"/>
        <w:rPr>
          <w:rFonts w:ascii="Cambria" w:hAnsi="Cambria"/>
          <w:bCs/>
        </w:rPr>
      </w:pPr>
      <w:r w:rsidRPr="00EB1043">
        <w:rPr>
          <w:rFonts w:ascii="Cambria" w:hAnsi="Cambria"/>
          <w:bCs/>
        </w:rPr>
        <w:t xml:space="preserve">God’s majesty </w:t>
      </w:r>
      <w:proofErr w:type="gramStart"/>
      <w:r w:rsidRPr="00EB1043">
        <w:rPr>
          <w:rFonts w:ascii="Cambria" w:hAnsi="Cambria"/>
          <w:bCs/>
        </w:rPr>
        <w:t>professing;</w:t>
      </w:r>
      <w:proofErr w:type="gramEnd"/>
    </w:p>
    <w:p w14:paraId="350789E0" w14:textId="77777777" w:rsidR="00EB1043" w:rsidRPr="00EB1043" w:rsidRDefault="00EB1043" w:rsidP="00EB1043">
      <w:pPr>
        <w:ind w:left="1440"/>
        <w:jc w:val="both"/>
        <w:rPr>
          <w:rFonts w:ascii="Cambria" w:hAnsi="Cambria"/>
          <w:bCs/>
        </w:rPr>
      </w:pPr>
      <w:r w:rsidRPr="00EB1043">
        <w:rPr>
          <w:rFonts w:ascii="Cambria" w:hAnsi="Cambria"/>
          <w:bCs/>
        </w:rPr>
        <w:t xml:space="preserve">strength and compassion, </w:t>
      </w:r>
      <w:proofErr w:type="gramStart"/>
      <w:r w:rsidRPr="00EB1043">
        <w:rPr>
          <w:rFonts w:ascii="Cambria" w:hAnsi="Cambria"/>
          <w:bCs/>
        </w:rPr>
        <w:t>love</w:t>
      </w:r>
      <w:proofErr w:type="gramEnd"/>
      <w:r w:rsidRPr="00EB1043">
        <w:rPr>
          <w:rFonts w:ascii="Cambria" w:hAnsi="Cambria"/>
          <w:bCs/>
        </w:rPr>
        <w:t xml:space="preserve"> and peace, </w:t>
      </w:r>
    </w:p>
    <w:p w14:paraId="7D412007" w14:textId="77777777" w:rsidR="00EB1043" w:rsidRPr="00EB1043" w:rsidRDefault="00EB1043" w:rsidP="00EB1043">
      <w:pPr>
        <w:ind w:left="1440"/>
        <w:jc w:val="both"/>
        <w:rPr>
          <w:rFonts w:ascii="Cambria" w:hAnsi="Cambria"/>
          <w:bCs/>
        </w:rPr>
      </w:pPr>
      <w:r w:rsidRPr="00EB1043">
        <w:rPr>
          <w:rFonts w:ascii="Cambria" w:hAnsi="Cambria"/>
          <w:bCs/>
        </w:rPr>
        <w:lastRenderedPageBreak/>
        <w:t xml:space="preserve">from God’s abundance never </w:t>
      </w:r>
      <w:proofErr w:type="gramStart"/>
      <w:r w:rsidRPr="00EB1043">
        <w:rPr>
          <w:rFonts w:ascii="Cambria" w:hAnsi="Cambria"/>
          <w:bCs/>
        </w:rPr>
        <w:t>cease;</w:t>
      </w:r>
      <w:proofErr w:type="gramEnd"/>
      <w:r w:rsidRPr="00EB1043">
        <w:rPr>
          <w:rFonts w:ascii="Cambria" w:hAnsi="Cambria"/>
          <w:bCs/>
        </w:rPr>
        <w:t xml:space="preserve"> </w:t>
      </w:r>
    </w:p>
    <w:p w14:paraId="46769B96" w14:textId="77777777" w:rsidR="00EB1043" w:rsidRPr="00EB1043" w:rsidRDefault="00EB1043" w:rsidP="00EB1043">
      <w:pPr>
        <w:ind w:left="1440"/>
        <w:jc w:val="both"/>
        <w:rPr>
          <w:rFonts w:ascii="Cambria" w:hAnsi="Cambria"/>
          <w:bCs/>
        </w:rPr>
      </w:pPr>
      <w:r w:rsidRPr="00EB1043">
        <w:rPr>
          <w:rFonts w:ascii="Cambria" w:hAnsi="Cambria"/>
          <w:bCs/>
        </w:rPr>
        <w:t>arise, and claim God’s blessing!</w:t>
      </w:r>
    </w:p>
    <w:p w14:paraId="754ECE29" w14:textId="77777777" w:rsidR="00EB1043" w:rsidRPr="00EB1043" w:rsidRDefault="00EB1043" w:rsidP="003C0874">
      <w:pPr>
        <w:jc w:val="both"/>
        <w:rPr>
          <w:rFonts w:ascii="Cambria" w:eastAsiaTheme="minorEastAsia" w:hAnsi="Cambria"/>
          <w:bCs/>
          <w:i/>
          <w:iCs/>
        </w:rPr>
      </w:pPr>
    </w:p>
    <w:p w14:paraId="63445FDF" w14:textId="6C2AEB81" w:rsidR="002A5D02" w:rsidRPr="003C0874" w:rsidRDefault="00DB2157" w:rsidP="003C0874">
      <w:pPr>
        <w:jc w:val="both"/>
        <w:rPr>
          <w:rFonts w:ascii="Cambria" w:eastAsiaTheme="minorEastAsia" w:hAnsi="Cambria"/>
          <w:color w:val="000000" w:themeColor="text1"/>
        </w:rPr>
      </w:pPr>
      <w:r w:rsidRPr="003C0874">
        <w:rPr>
          <w:rFonts w:ascii="Cambria" w:hAnsi="Cambria"/>
          <w:b/>
        </w:rPr>
        <w:t xml:space="preserve">Second </w:t>
      </w:r>
      <w:r w:rsidR="00FB26DB" w:rsidRPr="003C0874">
        <w:rPr>
          <w:rFonts w:ascii="Cambria" w:hAnsi="Cambria"/>
          <w:b/>
        </w:rPr>
        <w:t>Reading</w:t>
      </w:r>
      <w:r w:rsidR="00FB26DB" w:rsidRPr="003C0874">
        <w:rPr>
          <w:rFonts w:ascii="Cambria" w:hAnsi="Cambria"/>
        </w:rPr>
        <w:tab/>
      </w:r>
      <w:r w:rsidR="00FB26DB" w:rsidRPr="003C0874">
        <w:rPr>
          <w:rFonts w:ascii="Cambria" w:hAnsi="Cambria"/>
        </w:rPr>
        <w:tab/>
      </w:r>
      <w:r w:rsidR="002A5D02" w:rsidRPr="003C0874">
        <w:rPr>
          <w:rFonts w:ascii="Cambria" w:eastAsiaTheme="minorEastAsia" w:hAnsi="Cambria"/>
          <w:color w:val="000000" w:themeColor="text1"/>
        </w:rPr>
        <w:t>John 1</w:t>
      </w:r>
      <w:r w:rsidR="009464B8" w:rsidRPr="003C0874">
        <w:rPr>
          <w:rFonts w:ascii="Cambria" w:eastAsiaTheme="minorEastAsia" w:hAnsi="Cambria"/>
          <w:color w:val="000000" w:themeColor="text1"/>
        </w:rPr>
        <w:t>7:1-11</w:t>
      </w:r>
      <w:r w:rsidR="002A5D02" w:rsidRPr="003C0874">
        <w:rPr>
          <w:rFonts w:ascii="Cambria" w:eastAsiaTheme="minorEastAsia" w:hAnsi="Cambria"/>
          <w:color w:val="000000" w:themeColor="text1"/>
        </w:rPr>
        <w:tab/>
      </w:r>
      <w:r w:rsidR="002A5D02" w:rsidRPr="003C0874">
        <w:rPr>
          <w:rFonts w:ascii="Cambria" w:eastAsiaTheme="minorEastAsia" w:hAnsi="Cambria"/>
          <w:color w:val="000000" w:themeColor="text1"/>
        </w:rPr>
        <w:tab/>
      </w:r>
      <w:r w:rsidR="002A5D02" w:rsidRPr="003C0874">
        <w:rPr>
          <w:rFonts w:ascii="Cambria" w:eastAsiaTheme="minorEastAsia" w:hAnsi="Cambria"/>
          <w:color w:val="000000" w:themeColor="text1"/>
        </w:rPr>
        <w:tab/>
      </w:r>
      <w:r w:rsidR="004D1578" w:rsidRPr="003C0874">
        <w:rPr>
          <w:rFonts w:ascii="Cambria" w:eastAsiaTheme="minorEastAsia" w:hAnsi="Cambria"/>
          <w:color w:val="000000" w:themeColor="text1"/>
        </w:rPr>
        <w:t xml:space="preserve">       </w:t>
      </w:r>
      <w:r w:rsidR="002A5D02" w:rsidRPr="003C0874">
        <w:rPr>
          <w:rFonts w:ascii="Cambria" w:eastAsiaTheme="minorEastAsia" w:hAnsi="Cambria"/>
          <w:color w:val="000000" w:themeColor="text1"/>
        </w:rPr>
        <w:t>Rev Dr Martin Ritchie</w:t>
      </w:r>
    </w:p>
    <w:p w14:paraId="07E901A7" w14:textId="69CBE27A" w:rsidR="003C0874" w:rsidRPr="003C0874" w:rsidRDefault="003C0874" w:rsidP="00094930">
      <w:pPr>
        <w:pStyle w:val="chapter-2"/>
        <w:shd w:val="clear" w:color="auto" w:fill="FFFFFF"/>
        <w:spacing w:before="0" w:beforeAutospacing="0" w:after="0" w:afterAutospacing="0"/>
        <w:jc w:val="both"/>
        <w:rPr>
          <w:rFonts w:ascii="Cambria" w:hAnsi="Cambria" w:cs="Segoe UI"/>
          <w:color w:val="000000"/>
        </w:rPr>
      </w:pPr>
      <w:r w:rsidRPr="003C0874">
        <w:rPr>
          <w:rStyle w:val="text"/>
          <w:rFonts w:ascii="Cambria" w:hAnsi="Cambria" w:cs="Segoe UI"/>
          <w:color w:val="000000"/>
        </w:rPr>
        <w:t>After Jesus had spoken these words, he looked up to heaven and said, “Father, the hour has come; glorify your Son so that the Son may glorify you, since you have given him authority over all people, to give eternal life to all whom you have given him. And this is eternal life, that they may know you, the only true God, and Jesus Christ, whom you have sent. I glorified you on earth by finishing the work that you gave me to do. So now, Father, glorify me in your own presence with the glory that I had in your presence before the world existed.</w:t>
      </w:r>
      <w:r w:rsidR="00094930">
        <w:rPr>
          <w:rStyle w:val="text"/>
          <w:rFonts w:ascii="Cambria" w:hAnsi="Cambria" w:cs="Segoe UI"/>
          <w:color w:val="000000"/>
        </w:rPr>
        <w:t xml:space="preserve">  </w:t>
      </w:r>
      <w:r w:rsidRPr="003C0874">
        <w:rPr>
          <w:rStyle w:val="text"/>
          <w:rFonts w:ascii="Cambria" w:hAnsi="Cambria" w:cs="Segoe UI"/>
          <w:color w:val="000000"/>
        </w:rPr>
        <w:t xml:space="preserve">“I have made your name known to those whom you gave me from the world. They were yours, and you gave them to me, and they have kept your word. Now they know that everything you have given me is from you, for the words that you gave to me I have given to them, and they have received them and know in truth that I came from you, and they have believed that you sent me. I am asking on their behalf; I am not asking on behalf of the world but on behalf of those whom you gave me, because they are yours. All </w:t>
      </w:r>
      <w:proofErr w:type="gramStart"/>
      <w:r w:rsidRPr="003C0874">
        <w:rPr>
          <w:rStyle w:val="text"/>
          <w:rFonts w:ascii="Cambria" w:hAnsi="Cambria" w:cs="Segoe UI"/>
          <w:color w:val="000000"/>
        </w:rPr>
        <w:t>mine</w:t>
      </w:r>
      <w:proofErr w:type="gramEnd"/>
      <w:r w:rsidRPr="003C0874">
        <w:rPr>
          <w:rStyle w:val="text"/>
          <w:rFonts w:ascii="Cambria" w:hAnsi="Cambria" w:cs="Segoe UI"/>
          <w:color w:val="000000"/>
        </w:rPr>
        <w:t xml:space="preserve"> are yours, and yours are mine, and I have been glorified in them. And now I am no longer in the world, but they are in the world, and I am coming to you. Holy Father, protect them in your name that you have given me, so that they may be one, as we are one.</w:t>
      </w:r>
    </w:p>
    <w:p w14:paraId="289B40D6" w14:textId="77777777" w:rsidR="002A5D02" w:rsidRPr="0019198D" w:rsidRDefault="002A5D02" w:rsidP="00CB51F5">
      <w:pPr>
        <w:jc w:val="both"/>
        <w:rPr>
          <w:rFonts w:ascii="Cambria" w:hAnsi="Cambria"/>
          <w:b/>
        </w:rPr>
      </w:pPr>
    </w:p>
    <w:p w14:paraId="6FE0A6D3" w14:textId="506757F2" w:rsidR="0061193E" w:rsidRPr="0061193E" w:rsidRDefault="0061193E" w:rsidP="0061193E">
      <w:pPr>
        <w:jc w:val="both"/>
        <w:rPr>
          <w:rFonts w:ascii="Cambria" w:eastAsiaTheme="minorEastAsia" w:hAnsi="Cambria"/>
          <w:bCs/>
          <w:i/>
          <w:iCs/>
        </w:rPr>
      </w:pPr>
      <w:r w:rsidRPr="0061193E">
        <w:rPr>
          <w:rFonts w:ascii="Cambria" w:eastAsiaTheme="minorEastAsia" w:hAnsi="Cambria"/>
          <w:b/>
        </w:rPr>
        <w:t xml:space="preserve">*Song </w:t>
      </w:r>
      <w:r w:rsidR="0019198D">
        <w:rPr>
          <w:rFonts w:ascii="Cambria" w:eastAsiaTheme="minorEastAsia" w:hAnsi="Cambria"/>
          <w:b/>
        </w:rPr>
        <w:t>(</w:t>
      </w:r>
      <w:r w:rsidRPr="0061193E">
        <w:rPr>
          <w:rFonts w:ascii="Cambria" w:eastAsiaTheme="minorEastAsia" w:hAnsi="Cambria"/>
          <w:b/>
        </w:rPr>
        <w:t>Psalm 150</w:t>
      </w:r>
      <w:r w:rsidR="0019198D">
        <w:rPr>
          <w:rFonts w:ascii="Cambria" w:eastAsiaTheme="minorEastAsia" w:hAnsi="Cambria"/>
          <w:b/>
        </w:rPr>
        <w:t>)</w:t>
      </w:r>
      <w:r w:rsidRPr="0061193E">
        <w:rPr>
          <w:rFonts w:ascii="Cambria" w:eastAsiaTheme="minorEastAsia" w:hAnsi="Cambria"/>
          <w:b/>
        </w:rPr>
        <w:t xml:space="preserve"> </w:t>
      </w:r>
      <w:r w:rsidR="0019198D">
        <w:rPr>
          <w:rFonts w:ascii="Cambria" w:eastAsiaTheme="minorEastAsia" w:hAnsi="Cambria"/>
          <w:b/>
        </w:rPr>
        <w:tab/>
      </w:r>
      <w:r w:rsidR="00F77943">
        <w:rPr>
          <w:rFonts w:ascii="Cambria" w:eastAsiaTheme="minorEastAsia" w:hAnsi="Cambria"/>
          <w:b/>
        </w:rPr>
        <w:tab/>
      </w:r>
      <w:r w:rsidRPr="0061193E">
        <w:rPr>
          <w:rFonts w:ascii="Cambria" w:eastAsiaTheme="minorEastAsia" w:hAnsi="Cambria"/>
          <w:bCs/>
          <w:i/>
          <w:iCs/>
        </w:rPr>
        <w:t xml:space="preserve">Sing Praise to the Lord, You People of Grace </w:t>
      </w:r>
    </w:p>
    <w:p w14:paraId="272C817B" w14:textId="77777777" w:rsidR="00BC55E5" w:rsidRDefault="00BC55E5" w:rsidP="00BC55E5">
      <w:pPr>
        <w:ind w:left="720"/>
        <w:rPr>
          <w:rFonts w:ascii="Cambria" w:hAnsi="Cambria"/>
          <w:bCs/>
          <w:lang w:val="en-US"/>
        </w:rPr>
      </w:pPr>
    </w:p>
    <w:p w14:paraId="1C965186" w14:textId="0085C6E9" w:rsidR="00BC55E5" w:rsidRPr="00BC55E5" w:rsidRDefault="00BC55E5" w:rsidP="00BC55E5">
      <w:pPr>
        <w:ind w:left="720"/>
        <w:rPr>
          <w:rFonts w:ascii="Cambria" w:hAnsi="Cambria"/>
          <w:bCs/>
          <w:lang w:val="en-US"/>
        </w:rPr>
      </w:pPr>
      <w:r w:rsidRPr="00BC55E5">
        <w:rPr>
          <w:rFonts w:ascii="Cambria" w:hAnsi="Cambria"/>
          <w:bCs/>
          <w:lang w:val="en-US"/>
        </w:rPr>
        <w:t xml:space="preserve">Sing praise to the Lord, you people of grace; fill heaven with the songs that sound from this place; since you are God’s servants and meet in his name, his wonders </w:t>
      </w:r>
      <w:proofErr w:type="gramStart"/>
      <w:r w:rsidRPr="00BC55E5">
        <w:rPr>
          <w:rFonts w:ascii="Cambria" w:hAnsi="Cambria"/>
          <w:bCs/>
          <w:lang w:val="en-US"/>
        </w:rPr>
        <w:t>declare</w:t>
      </w:r>
      <w:proofErr w:type="gramEnd"/>
      <w:r w:rsidRPr="00BC55E5">
        <w:rPr>
          <w:rFonts w:ascii="Cambria" w:hAnsi="Cambria"/>
          <w:bCs/>
          <w:lang w:val="en-US"/>
        </w:rPr>
        <w:t xml:space="preserve"> and his glory proclaim.</w:t>
      </w:r>
    </w:p>
    <w:p w14:paraId="4DC249AF" w14:textId="77777777" w:rsidR="00BC55E5" w:rsidRPr="00BC55E5" w:rsidRDefault="00BC55E5" w:rsidP="00BC55E5">
      <w:pPr>
        <w:ind w:left="720"/>
        <w:rPr>
          <w:rFonts w:ascii="Cambria" w:hAnsi="Cambria"/>
          <w:bCs/>
          <w:lang w:val="en-US"/>
        </w:rPr>
      </w:pPr>
      <w:r w:rsidRPr="00BC55E5">
        <w:rPr>
          <w:rFonts w:ascii="Cambria" w:hAnsi="Cambria"/>
          <w:bCs/>
          <w:lang w:val="en-US"/>
        </w:rPr>
        <w:t>Halle!  Hallelujah!  Halle!  Halle!  Hallelujah!</w:t>
      </w:r>
    </w:p>
    <w:p w14:paraId="3191ADC5" w14:textId="77777777" w:rsidR="00BC55E5" w:rsidRPr="00BC55E5" w:rsidRDefault="00BC55E5" w:rsidP="00BC55E5">
      <w:pPr>
        <w:ind w:left="720"/>
        <w:rPr>
          <w:rFonts w:ascii="Cambria" w:hAnsi="Cambria"/>
          <w:bCs/>
          <w:lang w:val="en-US"/>
        </w:rPr>
      </w:pPr>
      <w:r w:rsidRPr="00BC55E5">
        <w:rPr>
          <w:rFonts w:ascii="Cambria" w:hAnsi="Cambria"/>
          <w:bCs/>
          <w:lang w:val="en-US"/>
        </w:rPr>
        <w:t>Halle!  Hallelujah!  Halle!  Halle!  Hallelujah!</w:t>
      </w:r>
    </w:p>
    <w:p w14:paraId="3CC42753" w14:textId="77777777" w:rsidR="00BC55E5" w:rsidRPr="00BC55E5" w:rsidRDefault="00BC55E5" w:rsidP="00BC55E5">
      <w:pPr>
        <w:ind w:left="720"/>
        <w:rPr>
          <w:rFonts w:ascii="Cambria" w:hAnsi="Cambria"/>
          <w:bCs/>
          <w:lang w:val="en-US"/>
        </w:rPr>
      </w:pPr>
    </w:p>
    <w:p w14:paraId="4C255CF0" w14:textId="77777777" w:rsidR="00BC55E5" w:rsidRPr="00BC55E5" w:rsidRDefault="00BC55E5" w:rsidP="00BC55E5">
      <w:pPr>
        <w:ind w:left="720"/>
        <w:rPr>
          <w:rFonts w:ascii="Cambria" w:hAnsi="Cambria"/>
          <w:bCs/>
          <w:lang w:val="en-US"/>
        </w:rPr>
      </w:pPr>
      <w:r w:rsidRPr="00BC55E5">
        <w:rPr>
          <w:rFonts w:ascii="Cambria" w:hAnsi="Cambria"/>
          <w:bCs/>
          <w:lang w:val="en-US"/>
        </w:rPr>
        <w:t>His greatness exceeds what words can explain, and his is the power no force can restrain; with fanfares of horns and crescendos of strings raise anthems to honor the King of all kings.</w:t>
      </w:r>
    </w:p>
    <w:p w14:paraId="506B4F75" w14:textId="77777777" w:rsidR="00BC55E5" w:rsidRPr="00BC55E5" w:rsidRDefault="00BC55E5" w:rsidP="00BC55E5">
      <w:pPr>
        <w:ind w:left="720"/>
        <w:rPr>
          <w:rFonts w:ascii="Cambria" w:hAnsi="Cambria"/>
          <w:bCs/>
          <w:lang w:val="en-US"/>
        </w:rPr>
      </w:pPr>
      <w:r w:rsidRPr="00BC55E5">
        <w:rPr>
          <w:rFonts w:ascii="Cambria" w:hAnsi="Cambria"/>
          <w:bCs/>
          <w:lang w:val="en-US"/>
        </w:rPr>
        <w:t>Halle!  Hallelujah!  Halle!  Halle!  Hallelujah!</w:t>
      </w:r>
    </w:p>
    <w:p w14:paraId="3FD42767" w14:textId="77777777" w:rsidR="00BC55E5" w:rsidRPr="00BC55E5" w:rsidRDefault="00BC55E5" w:rsidP="00BC55E5">
      <w:pPr>
        <w:ind w:left="720"/>
        <w:rPr>
          <w:rFonts w:ascii="Cambria" w:hAnsi="Cambria"/>
          <w:bCs/>
          <w:lang w:val="en-US"/>
        </w:rPr>
      </w:pPr>
      <w:r w:rsidRPr="00BC55E5">
        <w:rPr>
          <w:rFonts w:ascii="Cambria" w:hAnsi="Cambria"/>
          <w:bCs/>
          <w:lang w:val="en-US"/>
        </w:rPr>
        <w:t>Halle!  Hallelujah!  Halle!  Halle!  Hallelujah!</w:t>
      </w:r>
    </w:p>
    <w:p w14:paraId="48F86379" w14:textId="77777777" w:rsidR="00BC55E5" w:rsidRPr="00BC55E5" w:rsidRDefault="00BC55E5" w:rsidP="00BC55E5">
      <w:pPr>
        <w:ind w:left="720"/>
        <w:rPr>
          <w:rFonts w:ascii="Cambria" w:hAnsi="Cambria"/>
          <w:bCs/>
          <w:lang w:val="en-US"/>
        </w:rPr>
      </w:pPr>
    </w:p>
    <w:p w14:paraId="7C0CF69D" w14:textId="77777777" w:rsidR="00BC55E5" w:rsidRPr="00BC55E5" w:rsidRDefault="00BC55E5" w:rsidP="00BC55E5">
      <w:pPr>
        <w:ind w:left="720"/>
        <w:rPr>
          <w:rFonts w:ascii="Cambria" w:hAnsi="Cambria"/>
          <w:bCs/>
          <w:lang w:val="en-US"/>
        </w:rPr>
      </w:pPr>
      <w:r w:rsidRPr="00BC55E5">
        <w:rPr>
          <w:rFonts w:ascii="Cambria" w:hAnsi="Cambria"/>
          <w:bCs/>
          <w:lang w:val="en-US"/>
        </w:rPr>
        <w:t>Where music is made, let rhythms abound; let cymbals and drums add weight to the sound; with dance that is graceful and words that are clear, bring joy to the God you adore and revere.</w:t>
      </w:r>
    </w:p>
    <w:p w14:paraId="185DE730" w14:textId="77777777" w:rsidR="00BC55E5" w:rsidRPr="00BC55E5" w:rsidRDefault="00BC55E5" w:rsidP="00BC55E5">
      <w:pPr>
        <w:ind w:left="720"/>
        <w:rPr>
          <w:rFonts w:ascii="Cambria" w:hAnsi="Cambria"/>
          <w:bCs/>
          <w:lang w:val="en-US"/>
        </w:rPr>
      </w:pPr>
      <w:r w:rsidRPr="00BC55E5">
        <w:rPr>
          <w:rFonts w:ascii="Cambria" w:hAnsi="Cambria"/>
          <w:bCs/>
          <w:lang w:val="en-US"/>
        </w:rPr>
        <w:lastRenderedPageBreak/>
        <w:t>Halle!  Hallelujah!  Halle!  Halle!  Hallelujah!</w:t>
      </w:r>
    </w:p>
    <w:p w14:paraId="657AE38B" w14:textId="77777777" w:rsidR="00BC55E5" w:rsidRPr="00BC55E5" w:rsidRDefault="00BC55E5" w:rsidP="00BC55E5">
      <w:pPr>
        <w:ind w:left="720"/>
        <w:rPr>
          <w:rFonts w:ascii="Cambria" w:hAnsi="Cambria"/>
          <w:bCs/>
          <w:lang w:val="en-US"/>
        </w:rPr>
      </w:pPr>
      <w:r w:rsidRPr="00BC55E5">
        <w:rPr>
          <w:rFonts w:ascii="Cambria" w:hAnsi="Cambria"/>
          <w:bCs/>
          <w:lang w:val="en-US"/>
        </w:rPr>
        <w:t>Halle!  Hallelujah!  Halle!  Halle!  Hallelujah!</w:t>
      </w:r>
    </w:p>
    <w:p w14:paraId="367833CC" w14:textId="77777777" w:rsidR="00BC55E5" w:rsidRPr="00BC55E5" w:rsidRDefault="00BC55E5" w:rsidP="00BC55E5">
      <w:pPr>
        <w:ind w:left="720"/>
        <w:rPr>
          <w:rFonts w:ascii="Cambria" w:hAnsi="Cambria"/>
          <w:bCs/>
          <w:lang w:val="en-US"/>
        </w:rPr>
      </w:pPr>
    </w:p>
    <w:p w14:paraId="3C67ECF4" w14:textId="77777777" w:rsidR="00BC55E5" w:rsidRPr="00BC55E5" w:rsidRDefault="00BC55E5" w:rsidP="00BC55E5">
      <w:pPr>
        <w:ind w:left="720"/>
        <w:rPr>
          <w:rFonts w:ascii="Cambria" w:hAnsi="Cambria"/>
          <w:bCs/>
          <w:lang w:val="en-US"/>
        </w:rPr>
      </w:pPr>
      <w:r w:rsidRPr="00BC55E5">
        <w:rPr>
          <w:rFonts w:ascii="Cambria" w:hAnsi="Cambria"/>
          <w:bCs/>
          <w:lang w:val="en-US"/>
        </w:rPr>
        <w:t>Yield all that you are to worship the Lord - see life as a psalm, each moment a chord; let harmonies flourish and melodies soar - let all that has breath praise the Lord evermore.</w:t>
      </w:r>
    </w:p>
    <w:p w14:paraId="79FA304B" w14:textId="77777777" w:rsidR="00BC55E5" w:rsidRPr="00BC55E5" w:rsidRDefault="00BC55E5" w:rsidP="00BC55E5">
      <w:pPr>
        <w:ind w:left="720"/>
        <w:rPr>
          <w:rFonts w:ascii="Cambria" w:hAnsi="Cambria"/>
          <w:bCs/>
          <w:lang w:val="en-US"/>
        </w:rPr>
      </w:pPr>
      <w:r w:rsidRPr="00BC55E5">
        <w:rPr>
          <w:rFonts w:ascii="Cambria" w:hAnsi="Cambria"/>
          <w:bCs/>
          <w:lang w:val="en-US"/>
        </w:rPr>
        <w:t>Halle!  Hallelujah!  Halle!  Halle!  Hallelujah!</w:t>
      </w:r>
    </w:p>
    <w:p w14:paraId="3AE9BB35" w14:textId="0E1B9D6B" w:rsidR="00247212" w:rsidRDefault="00BC55E5" w:rsidP="00BC55E5">
      <w:pPr>
        <w:ind w:firstLine="720"/>
        <w:jc w:val="both"/>
        <w:rPr>
          <w:rFonts w:ascii="Cambria" w:hAnsi="Cambria"/>
          <w:bCs/>
          <w:lang w:val="en-US"/>
        </w:rPr>
      </w:pPr>
      <w:r w:rsidRPr="00D473E7">
        <w:rPr>
          <w:rFonts w:ascii="Cambria" w:hAnsi="Cambria"/>
          <w:bCs/>
          <w:lang w:val="en-US"/>
        </w:rPr>
        <w:t>Halle!  Hallelujah!  Halle!  Halle!  Hallelujah!</w:t>
      </w:r>
    </w:p>
    <w:p w14:paraId="57EB7F76" w14:textId="77777777" w:rsidR="00BC55E5" w:rsidRPr="00BC55E5" w:rsidRDefault="00BC55E5" w:rsidP="00BC55E5">
      <w:pPr>
        <w:ind w:firstLine="720"/>
        <w:jc w:val="both"/>
        <w:rPr>
          <w:rFonts w:ascii="Cambria" w:hAnsi="Cambria"/>
          <w:b/>
        </w:rPr>
      </w:pPr>
    </w:p>
    <w:p w14:paraId="48275B3C" w14:textId="053AC6D0" w:rsidR="00E752C9" w:rsidRPr="00386B50" w:rsidRDefault="00054976" w:rsidP="00CB51F5">
      <w:pPr>
        <w:jc w:val="both"/>
        <w:rPr>
          <w:rFonts w:ascii="Cambria" w:eastAsia="Times New Roman" w:hAnsi="Cambria" w:cs="Segoe UI"/>
          <w:color w:val="000000"/>
        </w:rPr>
      </w:pPr>
      <w:r w:rsidRPr="00005AC1">
        <w:rPr>
          <w:rFonts w:ascii="Cambria" w:hAnsi="Cambria"/>
          <w:b/>
        </w:rPr>
        <w:t>S</w:t>
      </w:r>
      <w:r w:rsidR="00DB2157" w:rsidRPr="00005AC1">
        <w:rPr>
          <w:rFonts w:ascii="Cambria" w:hAnsi="Cambria"/>
          <w:b/>
        </w:rPr>
        <w:t>ermon</w:t>
      </w:r>
      <w:r w:rsidR="00DB2157" w:rsidRPr="00005AC1">
        <w:rPr>
          <w:rFonts w:ascii="Cambria" w:hAnsi="Cambria"/>
        </w:rPr>
        <w:tab/>
      </w:r>
      <w:r w:rsidR="00DB2157" w:rsidRPr="00005AC1">
        <w:rPr>
          <w:rFonts w:ascii="Cambria" w:hAnsi="Cambria"/>
        </w:rPr>
        <w:tab/>
      </w:r>
      <w:r w:rsidR="00FB1B20" w:rsidRPr="00005AC1">
        <w:rPr>
          <w:rFonts w:ascii="Cambria" w:hAnsi="Cambria"/>
        </w:rPr>
        <w:tab/>
      </w:r>
      <w:r w:rsidR="00FB1B20" w:rsidRPr="00005AC1">
        <w:rPr>
          <w:rFonts w:ascii="Cambria" w:hAnsi="Cambria"/>
        </w:rPr>
        <w:tab/>
      </w:r>
      <w:r w:rsidR="00FB1B20" w:rsidRPr="00005AC1">
        <w:rPr>
          <w:rFonts w:ascii="Cambria" w:hAnsi="Cambria"/>
        </w:rPr>
        <w:tab/>
      </w:r>
      <w:r w:rsidR="00FB1B20" w:rsidRPr="00005AC1">
        <w:rPr>
          <w:rFonts w:ascii="Cambria" w:hAnsi="Cambria"/>
        </w:rPr>
        <w:tab/>
      </w:r>
      <w:r w:rsidR="00FB1B20" w:rsidRPr="00005AC1">
        <w:rPr>
          <w:rFonts w:ascii="Cambria" w:hAnsi="Cambria"/>
        </w:rPr>
        <w:tab/>
      </w:r>
      <w:r w:rsidR="00F0414E">
        <w:rPr>
          <w:rFonts w:ascii="Cambria" w:hAnsi="Cambria"/>
        </w:rPr>
        <w:t xml:space="preserve">      </w:t>
      </w:r>
      <w:r w:rsidR="00E752C9" w:rsidRPr="00005AC1">
        <w:rPr>
          <w:rFonts w:ascii="Cambria" w:hAnsi="Cambria"/>
        </w:rPr>
        <w:t>Rev</w:t>
      </w:r>
      <w:r w:rsidR="00F0414E">
        <w:rPr>
          <w:rFonts w:ascii="Cambria" w:hAnsi="Cambria"/>
        </w:rPr>
        <w:t xml:space="preserve"> </w:t>
      </w:r>
      <w:r w:rsidR="00E752C9" w:rsidRPr="00005AC1">
        <w:rPr>
          <w:rFonts w:ascii="Cambria" w:hAnsi="Cambria"/>
        </w:rPr>
        <w:t>Dr Martin Ritchie</w:t>
      </w:r>
      <w:r w:rsidR="00DB2157" w:rsidRPr="00005AC1">
        <w:rPr>
          <w:rFonts w:ascii="Cambria" w:hAnsi="Cambria"/>
        </w:rPr>
        <w:t xml:space="preserve"> </w:t>
      </w:r>
    </w:p>
    <w:p w14:paraId="74373676" w14:textId="77777777" w:rsidR="00CB51F5" w:rsidRDefault="00CB51F5" w:rsidP="005E073F">
      <w:pPr>
        <w:jc w:val="both"/>
        <w:rPr>
          <w:rFonts w:ascii="Cambria" w:hAnsi="Cambria"/>
          <w:b/>
        </w:rPr>
      </w:pPr>
    </w:p>
    <w:p w14:paraId="7FE7B956" w14:textId="1017EED3" w:rsidR="00D47CB1" w:rsidRDefault="00DE5A1D" w:rsidP="00D47CB1">
      <w:pPr>
        <w:rPr>
          <w:rFonts w:ascii="Cambria" w:hAnsi="Cambria"/>
          <w:color w:val="000000" w:themeColor="text1"/>
        </w:rPr>
      </w:pPr>
      <w:r w:rsidRPr="00005AC1">
        <w:rPr>
          <w:rFonts w:ascii="Cambria" w:hAnsi="Cambria"/>
          <w:b/>
        </w:rPr>
        <w:t xml:space="preserve">Sharing our </w:t>
      </w:r>
      <w:proofErr w:type="gramStart"/>
      <w:r w:rsidRPr="00005AC1">
        <w:rPr>
          <w:rFonts w:ascii="Cambria" w:hAnsi="Cambria"/>
          <w:b/>
        </w:rPr>
        <w:t>Gifts</w:t>
      </w:r>
      <w:r w:rsidR="00D47CB1">
        <w:rPr>
          <w:rFonts w:ascii="Cambria" w:hAnsi="Cambria"/>
          <w:b/>
        </w:rPr>
        <w:t xml:space="preserve"> </w:t>
      </w:r>
      <w:r w:rsidR="00FC0454" w:rsidRPr="00D47CB1">
        <w:rPr>
          <w:rFonts w:ascii="Cambria" w:hAnsi="Cambria"/>
          <w:b/>
        </w:rPr>
        <w:t xml:space="preserve"> </w:t>
      </w:r>
      <w:r w:rsidR="00D47CB1" w:rsidRPr="00D47CB1">
        <w:rPr>
          <w:rFonts w:ascii="Cambria" w:hAnsi="Cambria"/>
          <w:color w:val="000000" w:themeColor="text1"/>
        </w:rPr>
        <w:t>during</w:t>
      </w:r>
      <w:proofErr w:type="gramEnd"/>
      <w:r w:rsidR="00D47CB1" w:rsidRPr="00D47CB1">
        <w:rPr>
          <w:rFonts w:ascii="Cambria" w:hAnsi="Cambria"/>
          <w:color w:val="000000" w:themeColor="text1"/>
        </w:rPr>
        <w:t xml:space="preserve"> which we hear on piano, the second movement of </w:t>
      </w:r>
    </w:p>
    <w:p w14:paraId="31FE1039" w14:textId="3121FCB0" w:rsidR="006F119C" w:rsidRDefault="00D47CB1" w:rsidP="00D47CB1">
      <w:pPr>
        <w:ind w:left="1440" w:firstLine="720"/>
        <w:rPr>
          <w:rFonts w:ascii="Cambria" w:hAnsi="Cambria"/>
          <w:b/>
        </w:rPr>
      </w:pPr>
      <w:r w:rsidRPr="00D47CB1">
        <w:rPr>
          <w:rFonts w:ascii="Cambria" w:hAnsi="Cambria"/>
          <w:color w:val="000000" w:themeColor="text1"/>
        </w:rPr>
        <w:t xml:space="preserve">Ravel’s </w:t>
      </w:r>
      <w:proofErr w:type="spellStart"/>
      <w:r w:rsidRPr="00D47CB1">
        <w:rPr>
          <w:rFonts w:ascii="Cambria" w:hAnsi="Cambria"/>
          <w:i/>
          <w:color w:val="000000" w:themeColor="text1"/>
        </w:rPr>
        <w:t>Sonatine</w:t>
      </w:r>
      <w:proofErr w:type="spellEnd"/>
      <w:r w:rsidRPr="00D47CB1">
        <w:rPr>
          <w:rFonts w:ascii="Cambria" w:hAnsi="Cambria"/>
          <w:color w:val="000000" w:themeColor="text1"/>
        </w:rPr>
        <w:t>, played by Jim Millar.</w:t>
      </w:r>
      <w:r w:rsidR="00E17A7B" w:rsidRPr="00D47CB1">
        <w:rPr>
          <w:rFonts w:ascii="Cambria" w:hAnsi="Cambria"/>
          <w:b/>
        </w:rPr>
        <w:tab/>
      </w:r>
    </w:p>
    <w:p w14:paraId="0AC48557" w14:textId="17B8CD66" w:rsidR="00DE5A1D" w:rsidRPr="00E17A7B" w:rsidRDefault="00D91764" w:rsidP="0061529B">
      <w:pPr>
        <w:ind w:firstLine="720"/>
        <w:jc w:val="both"/>
        <w:rPr>
          <w:rFonts w:ascii="Cambria" w:hAnsi="Cambria"/>
          <w:b/>
        </w:rPr>
      </w:pPr>
      <w:r w:rsidRPr="00E17A7B">
        <w:rPr>
          <w:rFonts w:ascii="Cambria" w:hAnsi="Cambria"/>
          <w:b/>
          <w:bCs/>
        </w:rPr>
        <w:t>D</w:t>
      </w:r>
      <w:r w:rsidR="00DE5A1D" w:rsidRPr="00E17A7B">
        <w:rPr>
          <w:rFonts w:ascii="Cambria" w:hAnsi="Cambria"/>
          <w:b/>
        </w:rPr>
        <w:t xml:space="preserve">oxology </w:t>
      </w:r>
    </w:p>
    <w:p w14:paraId="303C0DEF" w14:textId="77410C6D" w:rsidR="00DE5A1D" w:rsidRPr="00743FF4" w:rsidRDefault="00DE5A1D" w:rsidP="005E073F">
      <w:pPr>
        <w:jc w:val="both"/>
        <w:rPr>
          <w:rFonts w:ascii="Cambria" w:hAnsi="Cambria"/>
          <w:b/>
        </w:rPr>
      </w:pPr>
      <w:r w:rsidRPr="00005AC1">
        <w:rPr>
          <w:rFonts w:ascii="Cambria" w:hAnsi="Cambria"/>
          <w:b/>
        </w:rPr>
        <w:tab/>
        <w:t xml:space="preserve">Prayer of Dedication </w:t>
      </w:r>
      <w:r w:rsidRPr="00005AC1">
        <w:rPr>
          <w:rFonts w:ascii="Cambria" w:hAnsi="Cambria"/>
          <w:b/>
        </w:rPr>
        <w:tab/>
      </w:r>
      <w:r w:rsidRPr="00005AC1">
        <w:rPr>
          <w:rFonts w:ascii="Cambria" w:hAnsi="Cambria"/>
        </w:rPr>
        <w:tab/>
      </w:r>
      <w:r w:rsidRPr="00005AC1">
        <w:rPr>
          <w:rFonts w:ascii="Cambria" w:hAnsi="Cambria"/>
        </w:rPr>
        <w:tab/>
      </w:r>
      <w:r w:rsidR="00440BF5">
        <w:rPr>
          <w:rFonts w:ascii="Cambria" w:hAnsi="Cambria"/>
        </w:rPr>
        <w:t xml:space="preserve">     </w:t>
      </w:r>
      <w:r w:rsidR="0056736E">
        <w:rPr>
          <w:rFonts w:ascii="Cambria" w:hAnsi="Cambria"/>
        </w:rPr>
        <w:tab/>
      </w:r>
      <w:r w:rsidRPr="00005AC1">
        <w:rPr>
          <w:rFonts w:ascii="Cambria" w:hAnsi="Cambria"/>
        </w:rPr>
        <w:tab/>
      </w:r>
      <w:r w:rsidR="005D764D" w:rsidRPr="00005AC1">
        <w:rPr>
          <w:rFonts w:ascii="Cambria" w:hAnsi="Cambria"/>
          <w:color w:val="FF0000"/>
        </w:rPr>
        <w:t xml:space="preserve"> </w:t>
      </w:r>
    </w:p>
    <w:p w14:paraId="3F0544C6" w14:textId="77777777" w:rsidR="009665A1" w:rsidRDefault="009665A1" w:rsidP="0059303D">
      <w:pPr>
        <w:rPr>
          <w:rFonts w:ascii="Cambria" w:hAnsi="Cambria"/>
          <w:b/>
        </w:rPr>
      </w:pPr>
    </w:p>
    <w:p w14:paraId="0B646F48" w14:textId="6F2D7C45" w:rsidR="0059303D" w:rsidRPr="0059303D" w:rsidRDefault="00FB1B20" w:rsidP="0059303D">
      <w:pPr>
        <w:rPr>
          <w:rFonts w:ascii="Cambria" w:eastAsiaTheme="minorEastAsia" w:hAnsi="Cambria"/>
          <w:i/>
          <w:color w:val="000000" w:themeColor="text1"/>
        </w:rPr>
      </w:pPr>
      <w:r w:rsidRPr="00005AC1">
        <w:rPr>
          <w:rFonts w:ascii="Cambria" w:hAnsi="Cambria"/>
          <w:b/>
        </w:rPr>
        <w:t xml:space="preserve">Prayers </w:t>
      </w:r>
      <w:r w:rsidR="00335650" w:rsidRPr="00005AC1">
        <w:rPr>
          <w:rFonts w:ascii="Cambria" w:hAnsi="Cambria"/>
          <w:b/>
        </w:rPr>
        <w:t xml:space="preserve">of Thanksgiving and Intercession </w:t>
      </w:r>
      <w:r w:rsidR="0059303D" w:rsidRPr="0059303D">
        <w:rPr>
          <w:rFonts w:ascii="Cambria" w:eastAsiaTheme="minorEastAsia" w:hAnsi="Cambria"/>
          <w:color w:val="000000" w:themeColor="text1"/>
        </w:rPr>
        <w:t xml:space="preserve">during which we sing </w:t>
      </w:r>
      <w:r w:rsidR="0059303D" w:rsidRPr="0059303D">
        <w:rPr>
          <w:rFonts w:ascii="Cambria" w:eastAsiaTheme="minorEastAsia" w:hAnsi="Cambria"/>
          <w:i/>
          <w:color w:val="000000" w:themeColor="text1"/>
        </w:rPr>
        <w:t xml:space="preserve">Goodness is Stronger than Evil </w:t>
      </w:r>
      <w:r w:rsidR="0059303D" w:rsidRPr="0059303D">
        <w:rPr>
          <w:rFonts w:ascii="Cambria" w:eastAsiaTheme="minorEastAsia" w:hAnsi="Cambria"/>
          <w:color w:val="000000" w:themeColor="text1"/>
        </w:rPr>
        <w:t>[sung once at the beginning of the prayers, once during, and once at the end]</w:t>
      </w:r>
    </w:p>
    <w:p w14:paraId="270DE371" w14:textId="77777777" w:rsidR="0059303D" w:rsidRPr="0059303D" w:rsidRDefault="0059303D" w:rsidP="0059303D">
      <w:pPr>
        <w:ind w:left="720"/>
        <w:jc w:val="both"/>
        <w:rPr>
          <w:rFonts w:ascii="Cambria" w:eastAsiaTheme="minorEastAsia" w:hAnsi="Cambria"/>
          <w:bCs/>
          <w:i/>
          <w:iCs/>
        </w:rPr>
      </w:pPr>
    </w:p>
    <w:p w14:paraId="5ADB2810" w14:textId="77777777" w:rsidR="0059303D" w:rsidRPr="0059303D" w:rsidRDefault="0059303D" w:rsidP="0059303D">
      <w:pPr>
        <w:ind w:left="720"/>
        <w:jc w:val="both"/>
        <w:rPr>
          <w:rFonts w:ascii="Cambria" w:eastAsiaTheme="minorEastAsia" w:hAnsi="Cambria"/>
          <w:bCs/>
          <w:i/>
          <w:iCs/>
        </w:rPr>
      </w:pPr>
      <w:r w:rsidRPr="0059303D">
        <w:rPr>
          <w:rFonts w:ascii="Cambria" w:eastAsiaTheme="minorEastAsia" w:hAnsi="Cambria"/>
          <w:bCs/>
          <w:i/>
          <w:iCs/>
        </w:rPr>
        <w:t xml:space="preserve">Goodness is stronger than </w:t>
      </w:r>
      <w:proofErr w:type="gramStart"/>
      <w:r w:rsidRPr="0059303D">
        <w:rPr>
          <w:rFonts w:ascii="Cambria" w:eastAsiaTheme="minorEastAsia" w:hAnsi="Cambria"/>
          <w:bCs/>
          <w:i/>
          <w:iCs/>
        </w:rPr>
        <w:t>evil;</w:t>
      </w:r>
      <w:proofErr w:type="gramEnd"/>
    </w:p>
    <w:p w14:paraId="249CC8A1" w14:textId="77777777" w:rsidR="0059303D" w:rsidRPr="0059303D" w:rsidRDefault="0059303D" w:rsidP="0059303D">
      <w:pPr>
        <w:ind w:left="720"/>
        <w:jc w:val="both"/>
        <w:rPr>
          <w:rFonts w:ascii="Cambria" w:eastAsiaTheme="minorEastAsia" w:hAnsi="Cambria"/>
          <w:bCs/>
          <w:i/>
          <w:iCs/>
        </w:rPr>
      </w:pPr>
      <w:r w:rsidRPr="0059303D">
        <w:rPr>
          <w:rFonts w:ascii="Cambria" w:eastAsiaTheme="minorEastAsia" w:hAnsi="Cambria"/>
          <w:bCs/>
          <w:i/>
          <w:iCs/>
        </w:rPr>
        <w:t xml:space="preserve">Love is stronger than </w:t>
      </w:r>
      <w:proofErr w:type="gramStart"/>
      <w:r w:rsidRPr="0059303D">
        <w:rPr>
          <w:rFonts w:ascii="Cambria" w:eastAsiaTheme="minorEastAsia" w:hAnsi="Cambria"/>
          <w:bCs/>
          <w:i/>
          <w:iCs/>
        </w:rPr>
        <w:t>hate;</w:t>
      </w:r>
      <w:proofErr w:type="gramEnd"/>
    </w:p>
    <w:p w14:paraId="2DC981A9" w14:textId="77777777" w:rsidR="0059303D" w:rsidRPr="0059303D" w:rsidRDefault="0059303D" w:rsidP="0059303D">
      <w:pPr>
        <w:ind w:left="720"/>
        <w:jc w:val="both"/>
        <w:rPr>
          <w:rFonts w:ascii="Cambria" w:eastAsiaTheme="minorEastAsia" w:hAnsi="Cambria"/>
          <w:bCs/>
          <w:i/>
          <w:iCs/>
        </w:rPr>
      </w:pPr>
      <w:r w:rsidRPr="0059303D">
        <w:rPr>
          <w:rFonts w:ascii="Cambria" w:eastAsiaTheme="minorEastAsia" w:hAnsi="Cambria"/>
          <w:bCs/>
          <w:i/>
          <w:iCs/>
        </w:rPr>
        <w:t xml:space="preserve">Light is stronger than </w:t>
      </w:r>
      <w:proofErr w:type="gramStart"/>
      <w:r w:rsidRPr="0059303D">
        <w:rPr>
          <w:rFonts w:ascii="Cambria" w:eastAsiaTheme="minorEastAsia" w:hAnsi="Cambria"/>
          <w:bCs/>
          <w:i/>
          <w:iCs/>
        </w:rPr>
        <w:t>darkness;</w:t>
      </w:r>
      <w:proofErr w:type="gramEnd"/>
    </w:p>
    <w:p w14:paraId="267FFA93" w14:textId="77777777" w:rsidR="0059303D" w:rsidRPr="0059303D" w:rsidRDefault="0059303D" w:rsidP="0059303D">
      <w:pPr>
        <w:ind w:left="720"/>
        <w:jc w:val="both"/>
        <w:rPr>
          <w:rFonts w:ascii="Cambria" w:eastAsiaTheme="minorEastAsia" w:hAnsi="Cambria"/>
          <w:bCs/>
          <w:i/>
          <w:iCs/>
        </w:rPr>
      </w:pPr>
      <w:r w:rsidRPr="0059303D">
        <w:rPr>
          <w:rFonts w:ascii="Cambria" w:eastAsiaTheme="minorEastAsia" w:hAnsi="Cambria"/>
          <w:bCs/>
          <w:i/>
          <w:iCs/>
        </w:rPr>
        <w:t>Life is stronger than death.</w:t>
      </w:r>
    </w:p>
    <w:p w14:paraId="16BCAC80" w14:textId="77777777" w:rsidR="0059303D" w:rsidRPr="0059303D" w:rsidRDefault="0059303D" w:rsidP="0059303D">
      <w:pPr>
        <w:ind w:left="720"/>
        <w:jc w:val="both"/>
        <w:rPr>
          <w:rFonts w:ascii="Cambria" w:eastAsiaTheme="minorEastAsia" w:hAnsi="Cambria"/>
          <w:bCs/>
          <w:i/>
          <w:iCs/>
        </w:rPr>
      </w:pPr>
      <w:r w:rsidRPr="0059303D">
        <w:rPr>
          <w:rFonts w:ascii="Cambria" w:eastAsiaTheme="minorEastAsia" w:hAnsi="Cambria"/>
          <w:bCs/>
          <w:i/>
          <w:iCs/>
        </w:rPr>
        <w:t xml:space="preserve">Victory is </w:t>
      </w:r>
      <w:proofErr w:type="gramStart"/>
      <w:r w:rsidRPr="0059303D">
        <w:rPr>
          <w:rFonts w:ascii="Cambria" w:eastAsiaTheme="minorEastAsia" w:hAnsi="Cambria"/>
          <w:bCs/>
          <w:i/>
          <w:iCs/>
        </w:rPr>
        <w:t>ours,</w:t>
      </w:r>
      <w:proofErr w:type="gramEnd"/>
      <w:r w:rsidRPr="0059303D">
        <w:rPr>
          <w:rFonts w:ascii="Cambria" w:eastAsiaTheme="minorEastAsia" w:hAnsi="Cambria"/>
          <w:bCs/>
          <w:i/>
          <w:iCs/>
        </w:rPr>
        <w:t xml:space="preserve"> victory is ours</w:t>
      </w:r>
    </w:p>
    <w:p w14:paraId="5F326ED5" w14:textId="77777777" w:rsidR="0059303D" w:rsidRPr="0059303D" w:rsidRDefault="0059303D" w:rsidP="0059303D">
      <w:pPr>
        <w:ind w:left="720"/>
        <w:jc w:val="both"/>
        <w:rPr>
          <w:rFonts w:ascii="Cambria" w:eastAsiaTheme="minorEastAsia" w:hAnsi="Cambria"/>
          <w:bCs/>
          <w:i/>
          <w:iCs/>
        </w:rPr>
      </w:pPr>
      <w:r w:rsidRPr="0059303D">
        <w:rPr>
          <w:rFonts w:ascii="Cambria" w:eastAsiaTheme="minorEastAsia" w:hAnsi="Cambria"/>
          <w:bCs/>
          <w:i/>
          <w:iCs/>
        </w:rPr>
        <w:t>Through him who loved us.</w:t>
      </w:r>
    </w:p>
    <w:p w14:paraId="53572205" w14:textId="77777777" w:rsidR="00743FF4" w:rsidRPr="00005AC1" w:rsidRDefault="00743FF4" w:rsidP="005E073F">
      <w:pPr>
        <w:jc w:val="both"/>
        <w:rPr>
          <w:rFonts w:ascii="Cambria" w:hAnsi="Cambria"/>
        </w:rPr>
      </w:pPr>
    </w:p>
    <w:p w14:paraId="5CA71A74" w14:textId="1B6489EA" w:rsidR="004E794D" w:rsidRPr="004E794D" w:rsidRDefault="004E794D" w:rsidP="004E794D">
      <w:pPr>
        <w:jc w:val="both"/>
        <w:rPr>
          <w:rFonts w:ascii="Cambria" w:eastAsiaTheme="minorEastAsia" w:hAnsi="Cambria" w:cs="Calibri"/>
          <w:color w:val="333333"/>
          <w:shd w:val="clear" w:color="auto" w:fill="FFFFFF"/>
        </w:rPr>
      </w:pPr>
      <w:r w:rsidRPr="004E794D">
        <w:rPr>
          <w:rFonts w:ascii="Cambria" w:eastAsiaTheme="minorEastAsia" w:hAnsi="Cambria"/>
          <w:b/>
        </w:rPr>
        <w:t xml:space="preserve">*Hymn </w:t>
      </w:r>
      <w:r w:rsidR="006F119C">
        <w:rPr>
          <w:rFonts w:ascii="Cambria" w:eastAsiaTheme="minorEastAsia" w:hAnsi="Cambria"/>
          <w:b/>
        </w:rPr>
        <w:t>733</w:t>
      </w:r>
      <w:r w:rsidRPr="004E794D">
        <w:rPr>
          <w:rFonts w:ascii="Cambria" w:eastAsiaTheme="minorEastAsia" w:hAnsi="Cambria"/>
          <w:b/>
        </w:rPr>
        <w:tab/>
      </w:r>
      <w:r w:rsidRPr="004E794D">
        <w:rPr>
          <w:rFonts w:ascii="Cambria" w:eastAsiaTheme="minorEastAsia" w:hAnsi="Cambria"/>
          <w:b/>
        </w:rPr>
        <w:tab/>
      </w:r>
      <w:r w:rsidR="006F119C">
        <w:rPr>
          <w:rFonts w:ascii="Cambria" w:eastAsiaTheme="minorEastAsia" w:hAnsi="Cambria"/>
          <w:i/>
          <w:color w:val="000000" w:themeColor="text1"/>
        </w:rPr>
        <w:t>We All Are One in Mission</w:t>
      </w:r>
    </w:p>
    <w:p w14:paraId="3BD22F5A" w14:textId="77777777" w:rsidR="00C06995" w:rsidRDefault="00C06995" w:rsidP="005E073F">
      <w:pPr>
        <w:jc w:val="both"/>
        <w:rPr>
          <w:rFonts w:ascii="Cambria" w:eastAsia="Times New Roman" w:hAnsi="Cambria" w:cs="Times New Roman"/>
          <w:color w:val="222222"/>
          <w:lang w:val="en-US"/>
        </w:rPr>
      </w:pPr>
    </w:p>
    <w:p w14:paraId="4DEFA1DC" w14:textId="7FF2C676" w:rsidR="006229BD" w:rsidRPr="008F6B84" w:rsidRDefault="00C46BA2" w:rsidP="005E073F">
      <w:pPr>
        <w:jc w:val="both"/>
        <w:rPr>
          <w:rFonts w:ascii="Cambria" w:hAnsi="Cambria"/>
          <w:b/>
        </w:rPr>
      </w:pPr>
      <w:r>
        <w:rPr>
          <w:rFonts w:ascii="Cambria" w:hAnsi="Cambria"/>
          <w:b/>
        </w:rPr>
        <w:t>*</w:t>
      </w:r>
      <w:r w:rsidR="006229BD" w:rsidRPr="008F6B84">
        <w:rPr>
          <w:rFonts w:ascii="Cambria" w:hAnsi="Cambria"/>
          <w:b/>
        </w:rPr>
        <w:t>Charge, Benediction and Celtic Amen</w:t>
      </w:r>
    </w:p>
    <w:p w14:paraId="7D21611D" w14:textId="77777777" w:rsidR="006229BD" w:rsidRPr="00AE6D5F" w:rsidRDefault="006229BD" w:rsidP="005E073F">
      <w:pPr>
        <w:ind w:firstLine="720"/>
        <w:jc w:val="both"/>
        <w:rPr>
          <w:rFonts w:ascii="Cambria" w:hAnsi="Cambria"/>
          <w:b/>
          <w:bCs/>
          <w:i/>
          <w:iCs/>
        </w:rPr>
      </w:pPr>
      <w:r w:rsidRPr="00AE6D5F">
        <w:rPr>
          <w:rFonts w:ascii="Cambria" w:hAnsi="Cambria"/>
          <w:b/>
          <w:bCs/>
          <w:i/>
          <w:iCs/>
        </w:rPr>
        <w:t>Amen, Amen, Alleluia, Amen (x2)</w:t>
      </w:r>
    </w:p>
    <w:p w14:paraId="21D2D01F" w14:textId="77777777" w:rsidR="00FB1B20" w:rsidRPr="00005AC1" w:rsidRDefault="00FB1B20" w:rsidP="005E073F">
      <w:pPr>
        <w:jc w:val="both"/>
        <w:rPr>
          <w:rFonts w:ascii="Cambria" w:hAnsi="Cambria"/>
        </w:rPr>
      </w:pPr>
    </w:p>
    <w:p w14:paraId="2F87073C" w14:textId="5186A082" w:rsidR="00FB1B20" w:rsidRPr="00005AC1" w:rsidRDefault="00FB1B20" w:rsidP="005E073F">
      <w:pPr>
        <w:jc w:val="both"/>
        <w:rPr>
          <w:rFonts w:ascii="Cambria" w:hAnsi="Cambria"/>
        </w:rPr>
      </w:pPr>
      <w:r w:rsidRPr="00005AC1">
        <w:rPr>
          <w:rFonts w:ascii="Cambria" w:hAnsi="Cambria"/>
          <w:b/>
        </w:rPr>
        <w:t>Postlude</w:t>
      </w:r>
      <w:r w:rsidR="00285056" w:rsidRPr="00EA76A4">
        <w:rPr>
          <w:rFonts w:ascii="Cambria" w:hAnsi="Cambria"/>
          <w:b/>
        </w:rPr>
        <w:tab/>
      </w:r>
      <w:r w:rsidR="00EA76A4">
        <w:rPr>
          <w:rFonts w:ascii="Cambria" w:hAnsi="Cambria"/>
          <w:b/>
        </w:rPr>
        <w:tab/>
      </w:r>
      <w:r w:rsidR="00EA76A4" w:rsidRPr="00EA76A4">
        <w:rPr>
          <w:rFonts w:ascii="Cambria" w:hAnsi="Cambria"/>
          <w:bCs/>
          <w:i/>
        </w:rPr>
        <w:t>Gigue Fugue</w:t>
      </w:r>
      <w:r w:rsidR="00EA76A4" w:rsidRPr="00EA76A4">
        <w:rPr>
          <w:rFonts w:ascii="Cambria" w:hAnsi="Cambria"/>
          <w:bCs/>
        </w:rPr>
        <w:t xml:space="preserve"> by Dietrich Buxtehude</w:t>
      </w:r>
      <w:r w:rsidR="00285056">
        <w:rPr>
          <w:rFonts w:ascii="Cambria" w:hAnsi="Cambria"/>
          <w:b/>
        </w:rPr>
        <w:tab/>
      </w:r>
    </w:p>
    <w:p w14:paraId="7DCE4413" w14:textId="77777777" w:rsidR="007D1002" w:rsidRDefault="007D1002" w:rsidP="005E073F">
      <w:pPr>
        <w:widowControl w:val="0"/>
        <w:tabs>
          <w:tab w:val="center" w:pos="4680"/>
          <w:tab w:val="center" w:pos="8910"/>
        </w:tabs>
        <w:ind w:right="90"/>
        <w:jc w:val="both"/>
        <w:rPr>
          <w:rFonts w:ascii="Cambria" w:hAnsi="Cambria" w:cs="Arial"/>
          <w:b/>
        </w:rPr>
      </w:pPr>
    </w:p>
    <w:p w14:paraId="182CB121" w14:textId="4E2F0B38" w:rsidR="00D63551" w:rsidRDefault="00D63551" w:rsidP="005E073F">
      <w:pPr>
        <w:widowControl w:val="0"/>
        <w:tabs>
          <w:tab w:val="center" w:pos="4680"/>
          <w:tab w:val="center" w:pos="8910"/>
        </w:tabs>
        <w:ind w:right="90"/>
        <w:jc w:val="both"/>
        <w:rPr>
          <w:rFonts w:ascii="Cambria" w:hAnsi="Cambria" w:cs="Arial"/>
          <w:b/>
        </w:rPr>
      </w:pPr>
      <w:r w:rsidRPr="00AA59C3">
        <w:rPr>
          <w:rFonts w:ascii="Cambria" w:hAnsi="Cambria" w:cs="Arial"/>
          <w:b/>
        </w:rPr>
        <w:t>*Those who are able, please stand.</w:t>
      </w:r>
    </w:p>
    <w:p w14:paraId="27082693" w14:textId="77777777" w:rsidR="00130C30" w:rsidRDefault="00130C30">
      <w:pPr>
        <w:rPr>
          <w:rFonts w:ascii="Cambria" w:hAnsi="Cambria" w:cs="Arial"/>
          <w:b/>
          <w:bCs/>
        </w:rPr>
      </w:pPr>
      <w:r>
        <w:rPr>
          <w:rFonts w:ascii="Cambria" w:hAnsi="Cambria" w:cs="Arial"/>
          <w:b/>
          <w:bCs/>
        </w:rPr>
        <w:br w:type="page"/>
      </w:r>
    </w:p>
    <w:p w14:paraId="79254B74" w14:textId="295E7055" w:rsidR="0059240B" w:rsidRPr="00A40C49" w:rsidRDefault="0059240B" w:rsidP="003E36E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both"/>
        <w:rPr>
          <w:rFonts w:ascii="Cambria" w:hAnsi="Cambria" w:cs="Arial"/>
        </w:rPr>
      </w:pPr>
      <w:r w:rsidRPr="00A40C49">
        <w:rPr>
          <w:rFonts w:ascii="Cambria" w:hAnsi="Cambria" w:cs="Arial"/>
          <w:b/>
          <w:bCs/>
        </w:rPr>
        <w:lastRenderedPageBreak/>
        <w:t xml:space="preserve">Livestreaming of Worship. </w:t>
      </w:r>
      <w:r w:rsidRPr="00A40C49">
        <w:rPr>
          <w:rFonts w:ascii="Cambria" w:hAnsi="Cambria" w:cs="Arial"/>
        </w:rPr>
        <w:t>Today’s service is broadcast live online.  You can watch the service again later via our website homepage if you wish to.  Huge thanks to our entire technical team.</w:t>
      </w:r>
    </w:p>
    <w:p w14:paraId="24B9BAC7" w14:textId="77777777" w:rsidR="00885FF8" w:rsidRDefault="00885FF8" w:rsidP="003E36EE">
      <w:pPr>
        <w:shd w:val="clear" w:color="auto" w:fill="FFFFFF"/>
        <w:jc w:val="both"/>
        <w:rPr>
          <w:rFonts w:ascii="Cambria" w:eastAsia="Times New Roman" w:hAnsi="Cambria" w:cs="Arial"/>
          <w:b/>
          <w:bCs/>
          <w:color w:val="222222"/>
          <w:lang w:val="en-US"/>
        </w:rPr>
      </w:pPr>
    </w:p>
    <w:p w14:paraId="48F355A7" w14:textId="77777777" w:rsidR="000406EC" w:rsidRPr="000406EC" w:rsidRDefault="000406EC" w:rsidP="000406EC">
      <w:pPr>
        <w:rPr>
          <w:rFonts w:ascii="Cambria" w:eastAsia="Times New Roman" w:hAnsi="Cambria" w:cs="Arial"/>
          <w:color w:val="222222"/>
          <w:lang w:val="en-US"/>
        </w:rPr>
      </w:pPr>
      <w:r w:rsidRPr="000406EC">
        <w:rPr>
          <w:rFonts w:ascii="Cambria" w:eastAsia="Times New Roman" w:hAnsi="Cambria" w:cs="Arial"/>
          <w:b/>
          <w:color w:val="222222"/>
          <w:lang w:val="en-US"/>
        </w:rPr>
        <w:t>On Wednesdays May 24</w:t>
      </w:r>
      <w:r w:rsidRPr="000406EC">
        <w:rPr>
          <w:rFonts w:ascii="Cambria" w:eastAsia="Times New Roman" w:hAnsi="Cambria" w:cs="Arial"/>
          <w:b/>
          <w:color w:val="222222"/>
          <w:vertAlign w:val="superscript"/>
          <w:lang w:val="en-US"/>
        </w:rPr>
        <w:t>th</w:t>
      </w:r>
      <w:r w:rsidRPr="000406EC">
        <w:rPr>
          <w:rFonts w:ascii="Cambria" w:eastAsia="Times New Roman" w:hAnsi="Cambria" w:cs="Arial"/>
          <w:b/>
          <w:color w:val="222222"/>
          <w:lang w:val="en-US"/>
        </w:rPr>
        <w:t xml:space="preserve"> and 31</w:t>
      </w:r>
      <w:r w:rsidRPr="000406EC">
        <w:rPr>
          <w:rFonts w:ascii="Cambria" w:eastAsia="Times New Roman" w:hAnsi="Cambria" w:cs="Arial"/>
          <w:b/>
          <w:color w:val="222222"/>
          <w:vertAlign w:val="superscript"/>
          <w:lang w:val="en-US"/>
        </w:rPr>
        <w:t>st</w:t>
      </w:r>
      <w:r w:rsidRPr="000406EC">
        <w:rPr>
          <w:rFonts w:ascii="Cambria" w:eastAsia="Times New Roman" w:hAnsi="Cambria" w:cs="Arial"/>
          <w:b/>
          <w:color w:val="222222"/>
          <w:lang w:val="en-US"/>
        </w:rPr>
        <w:t xml:space="preserve"> at 12 noon we’ll have two lunchtime study sessions looking at the Alvin Ailey American Dance Theater’s production called “Revelations”.</w:t>
      </w:r>
      <w:r w:rsidRPr="000406EC">
        <w:rPr>
          <w:rFonts w:ascii="Cambria" w:eastAsia="Times New Roman" w:hAnsi="Cambria" w:cs="Arial"/>
          <w:color w:val="222222"/>
          <w:lang w:val="en-US"/>
        </w:rPr>
        <w:t xml:space="preserve"> It’s an iconic dance piece set to incredible African American spirituals such as “Wade in the Water” and “Didn’t my Lord Deliver Daniel”. We’ll hear and think about the songs themselves, </w:t>
      </w:r>
      <w:proofErr w:type="gramStart"/>
      <w:r w:rsidRPr="000406EC">
        <w:rPr>
          <w:rFonts w:ascii="Cambria" w:eastAsia="Times New Roman" w:hAnsi="Cambria" w:cs="Arial"/>
          <w:color w:val="222222"/>
          <w:lang w:val="en-US"/>
        </w:rPr>
        <w:t>take a look</w:t>
      </w:r>
      <w:proofErr w:type="gramEnd"/>
      <w:r w:rsidRPr="000406EC">
        <w:rPr>
          <w:rFonts w:ascii="Cambria" w:eastAsia="Times New Roman" w:hAnsi="Cambria" w:cs="Arial"/>
          <w:color w:val="222222"/>
          <w:lang w:val="en-US"/>
        </w:rPr>
        <w:t xml:space="preserve"> at some video of live performance, and then there’s the chance to attend a show at Brooklyn Academy of Music on Saturday June 10</w:t>
      </w:r>
      <w:r w:rsidRPr="000406EC">
        <w:rPr>
          <w:rFonts w:ascii="Cambria" w:eastAsia="Times New Roman" w:hAnsi="Cambria" w:cs="Arial"/>
          <w:color w:val="222222"/>
          <w:vertAlign w:val="superscript"/>
          <w:lang w:val="en-US"/>
        </w:rPr>
        <w:t>th</w:t>
      </w:r>
      <w:r w:rsidRPr="000406EC">
        <w:rPr>
          <w:rFonts w:ascii="Cambria" w:eastAsia="Times New Roman" w:hAnsi="Cambria" w:cs="Arial"/>
          <w:color w:val="222222"/>
          <w:lang w:val="en-US"/>
        </w:rPr>
        <w:t xml:space="preserve"> at 2pm. We have a group booking of 15 tickets.  You are welcome to join the group visit even if you have not been able to attend the </w:t>
      </w:r>
      <w:proofErr w:type="gramStart"/>
      <w:r w:rsidRPr="000406EC">
        <w:rPr>
          <w:rFonts w:ascii="Cambria" w:eastAsia="Times New Roman" w:hAnsi="Cambria" w:cs="Arial"/>
          <w:color w:val="222222"/>
          <w:lang w:val="en-US"/>
        </w:rPr>
        <w:t>lunch time</w:t>
      </w:r>
      <w:proofErr w:type="gramEnd"/>
      <w:r w:rsidRPr="000406EC">
        <w:rPr>
          <w:rFonts w:ascii="Cambria" w:eastAsia="Times New Roman" w:hAnsi="Cambria" w:cs="Arial"/>
          <w:color w:val="222222"/>
          <w:lang w:val="en-US"/>
        </w:rPr>
        <w:t xml:space="preserve"> sessions.  Please let Pastor Martin know </w:t>
      </w:r>
      <w:proofErr w:type="gramStart"/>
      <w:r w:rsidRPr="000406EC">
        <w:rPr>
          <w:rFonts w:ascii="Cambria" w:eastAsia="Times New Roman" w:hAnsi="Cambria" w:cs="Arial"/>
          <w:color w:val="222222"/>
          <w:lang w:val="en-US"/>
        </w:rPr>
        <w:t>as soon as possible, if</w:t>
      </w:r>
      <w:proofErr w:type="gramEnd"/>
      <w:r w:rsidRPr="000406EC">
        <w:rPr>
          <w:rFonts w:ascii="Cambria" w:eastAsia="Times New Roman" w:hAnsi="Cambria" w:cs="Arial"/>
          <w:color w:val="222222"/>
          <w:lang w:val="en-US"/>
        </w:rPr>
        <w:t xml:space="preserve"> you’d like to go. Friends are welcome! Tickets are around $50 each. </w:t>
      </w:r>
    </w:p>
    <w:p w14:paraId="3A604B63" w14:textId="77777777" w:rsidR="00EA76A4" w:rsidRDefault="00EA76A4" w:rsidP="00C930A1">
      <w:pPr>
        <w:shd w:val="clear" w:color="auto" w:fill="FFFFFF"/>
        <w:jc w:val="both"/>
        <w:rPr>
          <w:rFonts w:ascii="Cambria" w:eastAsia="Times New Roman" w:hAnsi="Cambria" w:cs="Arial"/>
          <w:b/>
          <w:bCs/>
          <w:color w:val="222222"/>
          <w:lang w:val="en-US"/>
        </w:rPr>
      </w:pPr>
    </w:p>
    <w:p w14:paraId="23605FCC" w14:textId="46863C1D" w:rsidR="00E22D9D" w:rsidRPr="003B2018" w:rsidRDefault="003B2018" w:rsidP="00C930A1">
      <w:pPr>
        <w:shd w:val="clear" w:color="auto" w:fill="FFFFFF"/>
        <w:jc w:val="both"/>
        <w:rPr>
          <w:rFonts w:ascii="Cambria" w:eastAsia="Times New Roman" w:hAnsi="Cambria" w:cs="Arial"/>
          <w:color w:val="222222"/>
          <w:lang w:val="en-US"/>
        </w:rPr>
      </w:pPr>
      <w:r>
        <w:rPr>
          <w:rFonts w:ascii="Cambria" w:eastAsia="Times New Roman" w:hAnsi="Cambria" w:cs="Arial"/>
          <w:b/>
          <w:bCs/>
          <w:color w:val="222222"/>
          <w:lang w:val="en-US"/>
        </w:rPr>
        <w:t xml:space="preserve">Genesis for Normal People. </w:t>
      </w:r>
      <w:r>
        <w:rPr>
          <w:rFonts w:ascii="Cambria" w:eastAsia="Times New Roman" w:hAnsi="Cambria" w:cs="Arial"/>
          <w:color w:val="222222"/>
          <w:lang w:val="en-US"/>
        </w:rPr>
        <w:t xml:space="preserve">We are offering a condensed session </w:t>
      </w:r>
      <w:r w:rsidR="00332F53">
        <w:rPr>
          <w:rFonts w:ascii="Cambria" w:eastAsia="Times New Roman" w:hAnsi="Cambria" w:cs="Arial"/>
          <w:color w:val="222222"/>
          <w:lang w:val="en-US"/>
        </w:rPr>
        <w:t xml:space="preserve">based upon our recent </w:t>
      </w:r>
      <w:proofErr w:type="gramStart"/>
      <w:r w:rsidR="00332F53">
        <w:rPr>
          <w:rFonts w:ascii="Cambria" w:eastAsia="Times New Roman" w:hAnsi="Cambria" w:cs="Arial"/>
          <w:color w:val="222222"/>
          <w:lang w:val="en-US"/>
        </w:rPr>
        <w:t>lunch time</w:t>
      </w:r>
      <w:proofErr w:type="gramEnd"/>
      <w:r w:rsidR="00332F53">
        <w:rPr>
          <w:rFonts w:ascii="Cambria" w:eastAsia="Times New Roman" w:hAnsi="Cambria" w:cs="Arial"/>
          <w:color w:val="222222"/>
          <w:lang w:val="en-US"/>
        </w:rPr>
        <w:t xml:space="preserve"> study series</w:t>
      </w:r>
      <w:r w:rsidR="005D2988">
        <w:rPr>
          <w:rFonts w:ascii="Cambria" w:eastAsia="Times New Roman" w:hAnsi="Cambria" w:cs="Arial"/>
          <w:color w:val="222222"/>
          <w:lang w:val="en-US"/>
        </w:rPr>
        <w:t>, for those who are unavailable during the day</w:t>
      </w:r>
      <w:r w:rsidR="00332F53">
        <w:rPr>
          <w:rFonts w:ascii="Cambria" w:eastAsia="Times New Roman" w:hAnsi="Cambria" w:cs="Arial"/>
          <w:color w:val="222222"/>
          <w:lang w:val="en-US"/>
        </w:rPr>
        <w:t>.  It will take place on the evening of Wednesday May 31</w:t>
      </w:r>
      <w:r w:rsidR="00332F53" w:rsidRPr="00332F53">
        <w:rPr>
          <w:rFonts w:ascii="Cambria" w:eastAsia="Times New Roman" w:hAnsi="Cambria" w:cs="Arial"/>
          <w:color w:val="222222"/>
          <w:vertAlign w:val="superscript"/>
          <w:lang w:val="en-US"/>
        </w:rPr>
        <w:t>st</w:t>
      </w:r>
      <w:r w:rsidR="00332F53">
        <w:rPr>
          <w:rFonts w:ascii="Cambria" w:eastAsia="Times New Roman" w:hAnsi="Cambria" w:cs="Arial"/>
          <w:color w:val="222222"/>
          <w:lang w:val="en-US"/>
        </w:rPr>
        <w:t xml:space="preserve"> at 7:30pm in the church house.  </w:t>
      </w:r>
      <w:r w:rsidR="00F95031">
        <w:rPr>
          <w:rFonts w:ascii="Cambria" w:eastAsia="Times New Roman" w:hAnsi="Cambria" w:cs="Arial"/>
          <w:color w:val="222222"/>
          <w:lang w:val="en-US"/>
        </w:rPr>
        <w:t xml:space="preserve"> Everyone is welcome!</w:t>
      </w:r>
    </w:p>
    <w:p w14:paraId="33C195D9" w14:textId="77777777" w:rsidR="00E22D9D" w:rsidRDefault="00E22D9D" w:rsidP="00C930A1">
      <w:pPr>
        <w:shd w:val="clear" w:color="auto" w:fill="FFFFFF"/>
        <w:jc w:val="both"/>
        <w:rPr>
          <w:rFonts w:ascii="Cambria" w:eastAsia="Times New Roman" w:hAnsi="Cambria" w:cs="Arial"/>
          <w:b/>
          <w:bCs/>
          <w:color w:val="222222"/>
          <w:lang w:val="en-US"/>
        </w:rPr>
      </w:pPr>
    </w:p>
    <w:p w14:paraId="3675476D" w14:textId="1F0C6A8C" w:rsidR="002A03D3" w:rsidRPr="00CD0E61" w:rsidRDefault="002A03D3" w:rsidP="002A03D3">
      <w:pPr>
        <w:shd w:val="clear" w:color="auto" w:fill="FFFFFF"/>
        <w:jc w:val="both"/>
        <w:rPr>
          <w:rFonts w:ascii="Cambria" w:eastAsia="Times New Roman" w:hAnsi="Cambria" w:cs="Arial"/>
          <w:b/>
          <w:bCs/>
          <w:color w:val="222222"/>
          <w:lang w:val="en-US"/>
        </w:rPr>
      </w:pPr>
      <w:r w:rsidRPr="00E61580">
        <w:rPr>
          <w:rFonts w:ascii="Cambria" w:eastAsia="Times New Roman" w:hAnsi="Cambria" w:cs="Arial"/>
          <w:b/>
          <w:bCs/>
          <w:color w:val="222222"/>
          <w:lang w:val="en-US"/>
        </w:rPr>
        <w:t>International Dinner </w:t>
      </w:r>
      <w:r w:rsidRPr="00E61580">
        <w:rPr>
          <w:rFonts w:ascii="Cambria" w:eastAsia="Times New Roman" w:hAnsi="Cambria" w:cs="Arial"/>
          <w:color w:val="222222"/>
          <w:lang w:val="en-US"/>
        </w:rPr>
        <w:t xml:space="preserve">Saturday June 3rd from 6pm in the Church House. Our Outreach Team </w:t>
      </w:r>
      <w:proofErr w:type="gramStart"/>
      <w:r w:rsidRPr="00E61580">
        <w:rPr>
          <w:rFonts w:ascii="Cambria" w:eastAsia="Times New Roman" w:hAnsi="Cambria" w:cs="Arial"/>
          <w:color w:val="222222"/>
          <w:lang w:val="en-US"/>
        </w:rPr>
        <w:t>are</w:t>
      </w:r>
      <w:proofErr w:type="gramEnd"/>
      <w:r w:rsidRPr="00E61580">
        <w:rPr>
          <w:rFonts w:ascii="Cambria" w:eastAsia="Times New Roman" w:hAnsi="Cambria" w:cs="Arial"/>
          <w:color w:val="222222"/>
          <w:lang w:val="en-US"/>
        </w:rPr>
        <w:t xml:space="preserve"> hosting this fun and tasty social event. We invite contributions of appetizers, entrees, or desserts connected to your cultural heritage – or just something that you like to cook. BYOB – this is an adult only event.  </w:t>
      </w:r>
      <w:r w:rsidRPr="00CD0E61">
        <w:rPr>
          <w:rFonts w:ascii="Cambria" w:eastAsia="Times New Roman" w:hAnsi="Cambria" w:cs="Arial"/>
          <w:b/>
          <w:bCs/>
          <w:color w:val="222222"/>
          <w:lang w:val="en-US"/>
        </w:rPr>
        <w:t xml:space="preserve">Sign up in the Narthex to come along (guests are welcome).  </w:t>
      </w:r>
    </w:p>
    <w:p w14:paraId="7E4C435C" w14:textId="77777777" w:rsidR="00C930A1" w:rsidRDefault="00C930A1" w:rsidP="002A03D3">
      <w:pPr>
        <w:shd w:val="clear" w:color="auto" w:fill="FFFFFF"/>
        <w:jc w:val="both"/>
        <w:rPr>
          <w:rFonts w:ascii="Cambria" w:eastAsia="Times New Roman" w:hAnsi="Cambria" w:cs="Arial"/>
          <w:b/>
          <w:bCs/>
          <w:color w:val="222222"/>
          <w:lang w:val="en-US"/>
        </w:rPr>
      </w:pPr>
    </w:p>
    <w:p w14:paraId="3017CFA3" w14:textId="4C9383CD" w:rsidR="00F97141" w:rsidRPr="00902F65" w:rsidRDefault="00F97141" w:rsidP="002A03D3">
      <w:pPr>
        <w:shd w:val="clear" w:color="auto" w:fill="FFFFFF"/>
        <w:jc w:val="both"/>
        <w:rPr>
          <w:rFonts w:ascii="Cambria" w:eastAsia="Times New Roman" w:hAnsi="Cambria" w:cs="Arial"/>
          <w:color w:val="222222"/>
          <w:lang w:val="en-US"/>
        </w:rPr>
      </w:pPr>
      <w:r>
        <w:rPr>
          <w:rFonts w:ascii="Cambria" w:eastAsia="Times New Roman" w:hAnsi="Cambria" w:cs="Arial"/>
          <w:b/>
          <w:bCs/>
          <w:color w:val="222222"/>
          <w:lang w:val="en-US"/>
        </w:rPr>
        <w:t>Tenafly 5K</w:t>
      </w:r>
      <w:r w:rsidR="00902F65">
        <w:rPr>
          <w:rFonts w:ascii="Cambria" w:eastAsia="Times New Roman" w:hAnsi="Cambria" w:cs="Arial"/>
          <w:b/>
          <w:bCs/>
          <w:color w:val="222222"/>
          <w:lang w:val="en-US"/>
        </w:rPr>
        <w:t xml:space="preserve"> Outreach</w:t>
      </w:r>
      <w:r w:rsidR="00902F65">
        <w:rPr>
          <w:rFonts w:ascii="Cambria" w:eastAsia="Times New Roman" w:hAnsi="Cambria" w:cs="Arial"/>
          <w:color w:val="222222"/>
          <w:lang w:val="en-US"/>
        </w:rPr>
        <w:t>. On Sunday June 4</w:t>
      </w:r>
      <w:r w:rsidR="00902F65" w:rsidRPr="00902F65">
        <w:rPr>
          <w:rFonts w:ascii="Cambria" w:eastAsia="Times New Roman" w:hAnsi="Cambria" w:cs="Arial"/>
          <w:color w:val="222222"/>
          <w:vertAlign w:val="superscript"/>
          <w:lang w:val="en-US"/>
        </w:rPr>
        <w:t>th</w:t>
      </w:r>
      <w:r w:rsidR="00902F65">
        <w:rPr>
          <w:rFonts w:ascii="Cambria" w:eastAsia="Times New Roman" w:hAnsi="Cambria" w:cs="Arial"/>
          <w:color w:val="222222"/>
          <w:lang w:val="en-US"/>
        </w:rPr>
        <w:t xml:space="preserve"> </w:t>
      </w:r>
      <w:r w:rsidR="00A24F55">
        <w:rPr>
          <w:rFonts w:ascii="Cambria" w:eastAsia="Times New Roman" w:hAnsi="Cambria" w:cs="Arial"/>
          <w:color w:val="222222"/>
          <w:lang w:val="en-US"/>
        </w:rPr>
        <w:t xml:space="preserve">from 8:30am – 9:30am </w:t>
      </w:r>
      <w:r w:rsidR="00902F65">
        <w:rPr>
          <w:rFonts w:ascii="Cambria" w:eastAsia="Times New Roman" w:hAnsi="Cambria" w:cs="Arial"/>
          <w:color w:val="222222"/>
          <w:lang w:val="en-US"/>
        </w:rPr>
        <w:t>the mission team will be handing out water to the participants in the 5k run</w:t>
      </w:r>
      <w:r w:rsidR="00D25F40">
        <w:rPr>
          <w:rFonts w:ascii="Cambria" w:eastAsia="Times New Roman" w:hAnsi="Cambria" w:cs="Arial"/>
          <w:color w:val="222222"/>
          <w:lang w:val="en-US"/>
        </w:rPr>
        <w:t xml:space="preserve"> as they pass by.  Could you help?  Contact Mickey Sechrist</w:t>
      </w:r>
      <w:r w:rsidR="00A24F55">
        <w:rPr>
          <w:rFonts w:ascii="Cambria" w:eastAsia="Times New Roman" w:hAnsi="Cambria" w:cs="Arial"/>
          <w:color w:val="222222"/>
          <w:lang w:val="en-US"/>
        </w:rPr>
        <w:t>.</w:t>
      </w:r>
    </w:p>
    <w:p w14:paraId="2F1C6A88" w14:textId="77777777" w:rsidR="00F97141" w:rsidRDefault="00F97141" w:rsidP="002A03D3">
      <w:pPr>
        <w:shd w:val="clear" w:color="auto" w:fill="FFFFFF"/>
        <w:jc w:val="both"/>
        <w:rPr>
          <w:rFonts w:ascii="Cambria" w:eastAsia="Times New Roman" w:hAnsi="Cambria" w:cs="Arial"/>
          <w:b/>
          <w:bCs/>
          <w:color w:val="222222"/>
          <w:lang w:val="en-US"/>
        </w:rPr>
      </w:pPr>
    </w:p>
    <w:p w14:paraId="69CFC6E1" w14:textId="41D88C84" w:rsidR="004E3DF3" w:rsidRPr="003D0AA7" w:rsidRDefault="004E3DF3" w:rsidP="002A03D3">
      <w:pPr>
        <w:shd w:val="clear" w:color="auto" w:fill="FFFFFF"/>
        <w:jc w:val="both"/>
        <w:rPr>
          <w:rFonts w:ascii="Cambria" w:eastAsia="Times New Roman" w:hAnsi="Cambria" w:cs="Arial"/>
          <w:color w:val="222222"/>
          <w:lang w:val="en-US"/>
        </w:rPr>
      </w:pPr>
      <w:r>
        <w:rPr>
          <w:rFonts w:ascii="Cambria" w:eastAsia="Times New Roman" w:hAnsi="Cambria" w:cs="Arial"/>
          <w:b/>
          <w:bCs/>
          <w:color w:val="222222"/>
          <w:lang w:val="en-US"/>
        </w:rPr>
        <w:t>Sunday June 4</w:t>
      </w:r>
      <w:r w:rsidRPr="00B67F13">
        <w:rPr>
          <w:rFonts w:ascii="Cambria" w:eastAsia="Times New Roman" w:hAnsi="Cambria" w:cs="Arial"/>
          <w:b/>
          <w:bCs/>
          <w:color w:val="222222"/>
          <w:vertAlign w:val="superscript"/>
          <w:lang w:val="en-US"/>
        </w:rPr>
        <w:t>th</w:t>
      </w:r>
      <w:r w:rsidR="00B67F13">
        <w:rPr>
          <w:rFonts w:ascii="Cambria" w:eastAsia="Times New Roman" w:hAnsi="Cambria" w:cs="Arial"/>
          <w:b/>
          <w:bCs/>
          <w:color w:val="222222"/>
          <w:lang w:val="en-US"/>
        </w:rPr>
        <w:t xml:space="preserve">.  </w:t>
      </w:r>
      <w:r w:rsidR="00B67F13" w:rsidRPr="003D0AA7">
        <w:rPr>
          <w:rFonts w:ascii="Cambria" w:eastAsia="Times New Roman" w:hAnsi="Cambria" w:cs="Arial"/>
          <w:color w:val="222222"/>
          <w:lang w:val="en-US"/>
        </w:rPr>
        <w:t>Please note that due to the 5k activity there will be no church school</w:t>
      </w:r>
      <w:r w:rsidR="003D0AA7" w:rsidRPr="003D0AA7">
        <w:rPr>
          <w:rFonts w:ascii="Cambria" w:eastAsia="Times New Roman" w:hAnsi="Cambria" w:cs="Arial"/>
          <w:color w:val="222222"/>
          <w:lang w:val="en-US"/>
        </w:rPr>
        <w:t>.  However, we will provide child</w:t>
      </w:r>
      <w:r w:rsidR="00AE3D7D">
        <w:rPr>
          <w:rFonts w:ascii="Cambria" w:eastAsia="Times New Roman" w:hAnsi="Cambria" w:cs="Arial"/>
          <w:color w:val="222222"/>
          <w:lang w:val="en-US"/>
        </w:rPr>
        <w:t>-</w:t>
      </w:r>
      <w:r w:rsidR="003D0AA7" w:rsidRPr="003D0AA7">
        <w:rPr>
          <w:rFonts w:ascii="Cambria" w:eastAsia="Times New Roman" w:hAnsi="Cambria" w:cs="Arial"/>
          <w:color w:val="222222"/>
          <w:lang w:val="en-US"/>
        </w:rPr>
        <w:t>care</w:t>
      </w:r>
      <w:r w:rsidR="009D3C74">
        <w:rPr>
          <w:rFonts w:ascii="Cambria" w:eastAsia="Times New Roman" w:hAnsi="Cambria" w:cs="Arial"/>
          <w:color w:val="222222"/>
          <w:lang w:val="en-US"/>
        </w:rPr>
        <w:t xml:space="preserve"> as usual</w:t>
      </w:r>
      <w:r w:rsidR="003D0AA7" w:rsidRPr="003D0AA7">
        <w:rPr>
          <w:rFonts w:ascii="Cambria" w:eastAsia="Times New Roman" w:hAnsi="Cambria" w:cs="Arial"/>
          <w:color w:val="222222"/>
          <w:lang w:val="en-US"/>
        </w:rPr>
        <w:t>.  Children age 1</w:t>
      </w:r>
      <w:r w:rsidR="003D0AA7" w:rsidRPr="003D0AA7">
        <w:rPr>
          <w:rFonts w:ascii="Cambria" w:eastAsia="Times New Roman" w:hAnsi="Cambria" w:cs="Arial"/>
          <w:color w:val="222222"/>
          <w:vertAlign w:val="superscript"/>
          <w:lang w:val="en-US"/>
        </w:rPr>
        <w:t>st</w:t>
      </w:r>
      <w:r w:rsidR="003D0AA7" w:rsidRPr="003D0AA7">
        <w:rPr>
          <w:rFonts w:ascii="Cambria" w:eastAsia="Times New Roman" w:hAnsi="Cambria" w:cs="Arial"/>
          <w:color w:val="222222"/>
          <w:lang w:val="en-US"/>
        </w:rPr>
        <w:t xml:space="preserve"> grade and upwards will be most welcome in the service that day – as always!</w:t>
      </w:r>
      <w:r w:rsidR="003D0AA7">
        <w:rPr>
          <w:rFonts w:ascii="Cambria" w:eastAsia="Times New Roman" w:hAnsi="Cambria" w:cs="Arial"/>
          <w:color w:val="222222"/>
          <w:lang w:val="en-US"/>
        </w:rPr>
        <w:t xml:space="preserve">  Activity books will be available.</w:t>
      </w:r>
      <w:r w:rsidR="009D3C74">
        <w:rPr>
          <w:rFonts w:ascii="Cambria" w:eastAsia="Times New Roman" w:hAnsi="Cambria" w:cs="Arial"/>
          <w:color w:val="222222"/>
          <w:lang w:val="en-US"/>
        </w:rPr>
        <w:t xml:space="preserve"> </w:t>
      </w:r>
    </w:p>
    <w:p w14:paraId="195411E3" w14:textId="10847C89" w:rsidR="00DF22F7" w:rsidRDefault="00DF22F7">
      <w:pPr>
        <w:rPr>
          <w:rFonts w:ascii="Cambria" w:eastAsia="Times New Roman" w:hAnsi="Cambria" w:cs="Arial"/>
          <w:b/>
          <w:bCs/>
          <w:color w:val="222222"/>
          <w:lang w:val="en-US"/>
        </w:rPr>
      </w:pPr>
      <w:r>
        <w:rPr>
          <w:rFonts w:ascii="Cambria" w:eastAsia="Times New Roman" w:hAnsi="Cambria" w:cs="Arial"/>
          <w:b/>
          <w:bCs/>
          <w:color w:val="222222"/>
          <w:lang w:val="en-US"/>
        </w:rPr>
        <w:br w:type="page"/>
      </w:r>
    </w:p>
    <w:p w14:paraId="45AA4034" w14:textId="73492DAC" w:rsidR="004E3DF3" w:rsidRDefault="004E3DF3" w:rsidP="002A03D3">
      <w:pPr>
        <w:shd w:val="clear" w:color="auto" w:fill="FFFFFF"/>
        <w:jc w:val="both"/>
        <w:rPr>
          <w:rFonts w:ascii="Cambria" w:eastAsia="Times New Roman" w:hAnsi="Cambria" w:cs="Arial"/>
          <w:b/>
          <w:bCs/>
          <w:color w:val="222222"/>
          <w:lang w:val="en-US"/>
        </w:rPr>
      </w:pPr>
    </w:p>
    <w:p w14:paraId="1715302F" w14:textId="6F563F6E" w:rsidR="002A03D3" w:rsidRPr="00E61580" w:rsidRDefault="002A03D3" w:rsidP="002A03D3">
      <w:pPr>
        <w:shd w:val="clear" w:color="auto" w:fill="FFFFFF"/>
        <w:jc w:val="both"/>
        <w:rPr>
          <w:rFonts w:ascii="Cambria" w:eastAsia="Times New Roman" w:hAnsi="Cambria" w:cs="Arial"/>
          <w:color w:val="222222"/>
          <w:lang w:val="en-US"/>
        </w:rPr>
      </w:pPr>
      <w:r w:rsidRPr="00E61580">
        <w:rPr>
          <w:rFonts w:ascii="Cambria" w:eastAsia="Times New Roman" w:hAnsi="Cambria" w:cs="Arial"/>
          <w:b/>
          <w:bCs/>
          <w:color w:val="222222"/>
          <w:lang w:val="en-US"/>
        </w:rPr>
        <w:t xml:space="preserve">Four Grammys and a Grampa!  </w:t>
      </w:r>
      <w:r w:rsidRPr="00E61580">
        <w:rPr>
          <w:rFonts w:ascii="Cambria" w:eastAsia="Times New Roman" w:hAnsi="Cambria" w:cs="Arial"/>
          <w:color w:val="222222"/>
          <w:lang w:val="en-US"/>
        </w:rPr>
        <w:t xml:space="preserve">A beautiful concert of music for piano and strings by Brahms and Dvorak featuring  Jim Millar and star young players from Tenafly who play in the grammy award-winning New York Youth Symphony Orchestra.  </w:t>
      </w:r>
      <w:r w:rsidRPr="00E61580">
        <w:rPr>
          <w:rFonts w:ascii="Cambria" w:eastAsia="Times New Roman" w:hAnsi="Cambria" w:cs="Arial"/>
          <w:b/>
          <w:bCs/>
          <w:color w:val="222222"/>
          <w:lang w:val="en-US"/>
        </w:rPr>
        <w:t>Monday, June 19</w:t>
      </w:r>
      <w:r w:rsidRPr="00E61580">
        <w:rPr>
          <w:rFonts w:ascii="Cambria" w:eastAsia="Times New Roman" w:hAnsi="Cambria" w:cs="Arial"/>
          <w:b/>
          <w:bCs/>
          <w:color w:val="222222"/>
          <w:vertAlign w:val="superscript"/>
          <w:lang w:val="en-US"/>
        </w:rPr>
        <w:t>th</w:t>
      </w:r>
      <w:r w:rsidRPr="00E61580">
        <w:rPr>
          <w:rFonts w:ascii="Cambria" w:eastAsia="Times New Roman" w:hAnsi="Cambria" w:cs="Arial"/>
          <w:b/>
          <w:bCs/>
          <w:color w:val="222222"/>
          <w:lang w:val="en-US"/>
        </w:rPr>
        <w:t xml:space="preserve"> at 7pm in the chapel</w:t>
      </w:r>
      <w:r w:rsidRPr="00E61580">
        <w:rPr>
          <w:rFonts w:ascii="Cambria" w:eastAsia="Times New Roman" w:hAnsi="Cambria" w:cs="Arial"/>
          <w:color w:val="222222"/>
          <w:lang w:val="en-US"/>
        </w:rPr>
        <w:t>. </w:t>
      </w:r>
    </w:p>
    <w:p w14:paraId="5DB63682" w14:textId="735BF634" w:rsidR="00675444" w:rsidRDefault="00675444">
      <w:pPr>
        <w:rPr>
          <w:rFonts w:ascii="Cambria" w:eastAsia="Times New Roman" w:hAnsi="Cambria" w:cs="Arial"/>
          <w:b/>
          <w:bCs/>
          <w:color w:val="222222"/>
          <w:lang w:val="en-US"/>
        </w:rPr>
      </w:pPr>
    </w:p>
    <w:p w14:paraId="77DBD79E" w14:textId="51E58416" w:rsidR="002A03D3" w:rsidRPr="00E61580" w:rsidRDefault="002A03D3" w:rsidP="002A03D3">
      <w:pPr>
        <w:shd w:val="clear" w:color="auto" w:fill="FFFFFF"/>
        <w:jc w:val="both"/>
        <w:rPr>
          <w:rFonts w:ascii="Cambria" w:eastAsia="Times New Roman" w:hAnsi="Cambria" w:cs="Arial"/>
          <w:color w:val="222222"/>
          <w:lang w:val="en-US"/>
        </w:rPr>
      </w:pPr>
      <w:proofErr w:type="spellStart"/>
      <w:r w:rsidRPr="00E61580">
        <w:rPr>
          <w:rFonts w:ascii="Cambria" w:eastAsia="Times New Roman" w:hAnsi="Cambria" w:cs="Arial"/>
          <w:b/>
          <w:bCs/>
          <w:color w:val="222222"/>
          <w:lang w:val="en-US"/>
        </w:rPr>
        <w:t>PresbyReaders</w:t>
      </w:r>
      <w:proofErr w:type="spellEnd"/>
      <w:r w:rsidRPr="00E61580">
        <w:rPr>
          <w:rFonts w:ascii="Cambria" w:eastAsia="Times New Roman" w:hAnsi="Cambria" w:cs="Arial"/>
          <w:color w:val="222222"/>
          <w:lang w:val="en-US"/>
        </w:rPr>
        <w:t xml:space="preserve"> will meet again on July 9</w:t>
      </w:r>
      <w:r w:rsidRPr="00E61580">
        <w:rPr>
          <w:rFonts w:ascii="Cambria" w:eastAsia="Times New Roman" w:hAnsi="Cambria" w:cs="Arial"/>
          <w:color w:val="222222"/>
          <w:vertAlign w:val="superscript"/>
          <w:lang w:val="en-US"/>
        </w:rPr>
        <w:t>th</w:t>
      </w:r>
      <w:r w:rsidRPr="00E61580">
        <w:rPr>
          <w:rFonts w:ascii="Cambria" w:eastAsia="Times New Roman" w:hAnsi="Cambria" w:cs="Arial"/>
          <w:color w:val="222222"/>
          <w:lang w:val="en-US"/>
        </w:rPr>
        <w:t xml:space="preserve"> at 4pm at </w:t>
      </w:r>
      <w:proofErr w:type="gramStart"/>
      <w:r w:rsidRPr="00E61580">
        <w:rPr>
          <w:rFonts w:ascii="Cambria" w:eastAsia="Times New Roman" w:hAnsi="Cambria" w:cs="Arial"/>
          <w:color w:val="222222"/>
          <w:lang w:val="en-US"/>
        </w:rPr>
        <w:t>the Shima’s</w:t>
      </w:r>
      <w:proofErr w:type="gramEnd"/>
      <w:r w:rsidRPr="00E61580">
        <w:rPr>
          <w:rFonts w:ascii="Cambria" w:eastAsia="Times New Roman" w:hAnsi="Cambria" w:cs="Arial"/>
          <w:color w:val="222222"/>
          <w:lang w:val="en-US"/>
        </w:rPr>
        <w:t xml:space="preserve"> home.  We will  be discussing </w:t>
      </w:r>
      <w:r w:rsidRPr="00E61580">
        <w:rPr>
          <w:rFonts w:ascii="Cambria" w:eastAsia="Times New Roman" w:hAnsi="Cambria" w:cs="Arial"/>
          <w:i/>
          <w:iCs/>
          <w:color w:val="222222"/>
          <w:lang w:val="en-US"/>
        </w:rPr>
        <w:t>North: A Novel</w:t>
      </w:r>
      <w:r w:rsidRPr="00E61580">
        <w:rPr>
          <w:rFonts w:ascii="Cambria" w:eastAsia="Times New Roman" w:hAnsi="Cambria" w:cs="Arial"/>
          <w:color w:val="222222"/>
          <w:lang w:val="en-US"/>
        </w:rPr>
        <w:t xml:space="preserve"> by Brad Kessler. </w:t>
      </w:r>
      <w:r w:rsidRPr="00E61580">
        <w:rPr>
          <w:rFonts w:ascii="Cambria" w:eastAsia="Times New Roman" w:hAnsi="Cambria" w:cs="Arial"/>
          <w:color w:val="0F1111"/>
          <w:shd w:val="clear" w:color="auto" w:fill="FFFFFF"/>
          <w:lang w:val="en-US"/>
        </w:rPr>
        <w:t>“In Brad Kessler's fine new novel, </w:t>
      </w:r>
      <w:r w:rsidRPr="00E61580">
        <w:rPr>
          <w:rFonts w:ascii="Cambria" w:eastAsia="Times New Roman" w:hAnsi="Cambria" w:cs="Arial"/>
          <w:i/>
          <w:iCs/>
          <w:color w:val="0F1111"/>
          <w:shd w:val="clear" w:color="auto" w:fill="FFFFFF"/>
          <w:lang w:val="en-US"/>
        </w:rPr>
        <w:t>North</w:t>
      </w:r>
      <w:r w:rsidRPr="00E61580">
        <w:rPr>
          <w:rFonts w:ascii="Cambria" w:eastAsia="Times New Roman" w:hAnsi="Cambria" w:cs="Arial"/>
          <w:color w:val="0F1111"/>
          <w:shd w:val="clear" w:color="auto" w:fill="FFFFFF"/>
          <w:lang w:val="en-US"/>
        </w:rPr>
        <w:t>...the seemingly disparate lives that converge on a snowy Vermont night—Sahro, a Somali refugee seeking asylum, and Father Christopher, the abbot of a mountain monastery—are woven together with intricate threads of home, flight, sanctuary, danger, hope, faith, storytelling and much more.”―</w:t>
      </w:r>
      <w:r w:rsidRPr="00E61580">
        <w:rPr>
          <w:rFonts w:ascii="Cambria" w:eastAsia="Times New Roman" w:hAnsi="Cambria" w:cs="Arial"/>
          <w:b/>
          <w:bCs/>
          <w:i/>
          <w:iCs/>
          <w:color w:val="0F1111"/>
          <w:shd w:val="clear" w:color="auto" w:fill="FFFFFF"/>
          <w:lang w:val="en-US"/>
        </w:rPr>
        <w:t>Shelf Awareness</w:t>
      </w:r>
    </w:p>
    <w:p w14:paraId="139E8B29" w14:textId="77777777" w:rsidR="00CD0E61" w:rsidRDefault="00CD0E61" w:rsidP="003E36EE">
      <w:pPr>
        <w:shd w:val="clear" w:color="auto" w:fill="FFFFFF"/>
        <w:jc w:val="both"/>
        <w:rPr>
          <w:rFonts w:ascii="Cambria" w:eastAsia="Times New Roman" w:hAnsi="Cambria" w:cs="Arial"/>
          <w:color w:val="222222"/>
          <w:lang w:val="en-US"/>
        </w:rPr>
      </w:pPr>
    </w:p>
    <w:p w14:paraId="6756FB16" w14:textId="735A5477" w:rsidR="00CD0E61" w:rsidRDefault="00CD0E61" w:rsidP="003E36EE">
      <w:pPr>
        <w:shd w:val="clear" w:color="auto" w:fill="FFFFFF"/>
        <w:jc w:val="both"/>
        <w:rPr>
          <w:rFonts w:ascii="Cambria" w:eastAsia="Times New Roman" w:hAnsi="Cambria" w:cs="Arial"/>
          <w:color w:val="222222"/>
          <w:lang w:val="en-US"/>
        </w:rPr>
      </w:pPr>
    </w:p>
    <w:p w14:paraId="76BD4E8E" w14:textId="77777777" w:rsidR="00CD0E61" w:rsidRDefault="00CD0E61" w:rsidP="003E36EE">
      <w:pPr>
        <w:shd w:val="clear" w:color="auto" w:fill="FFFFFF"/>
        <w:jc w:val="both"/>
        <w:rPr>
          <w:rFonts w:ascii="Cambria" w:eastAsia="Times New Roman" w:hAnsi="Cambria" w:cs="Arial"/>
          <w:color w:val="222222"/>
          <w:lang w:val="en-US"/>
        </w:rPr>
      </w:pPr>
    </w:p>
    <w:p w14:paraId="0353BD73" w14:textId="77777777" w:rsidR="00DF22F7" w:rsidRDefault="00DF22F7" w:rsidP="003E36EE">
      <w:pPr>
        <w:shd w:val="clear" w:color="auto" w:fill="FFFFFF"/>
        <w:jc w:val="both"/>
        <w:rPr>
          <w:rFonts w:ascii="Cambria" w:eastAsia="Times New Roman" w:hAnsi="Cambria" w:cs="Arial"/>
          <w:color w:val="222222"/>
          <w:lang w:val="en-US"/>
        </w:rPr>
      </w:pPr>
    </w:p>
    <w:p w14:paraId="617BD258" w14:textId="141F9400" w:rsidR="00DF22F7" w:rsidRDefault="00DF22F7" w:rsidP="003E36EE">
      <w:pPr>
        <w:shd w:val="clear" w:color="auto" w:fill="FFFFFF"/>
        <w:jc w:val="both"/>
        <w:rPr>
          <w:rFonts w:ascii="Cambria" w:eastAsia="Times New Roman" w:hAnsi="Cambria" w:cs="Arial"/>
          <w:color w:val="222222"/>
          <w:lang w:val="en-US"/>
        </w:rPr>
      </w:pPr>
    </w:p>
    <w:p w14:paraId="772CD058" w14:textId="77777777" w:rsidR="00DF22F7" w:rsidRDefault="00DF22F7" w:rsidP="003E36EE">
      <w:pPr>
        <w:shd w:val="clear" w:color="auto" w:fill="FFFFFF"/>
        <w:jc w:val="both"/>
        <w:rPr>
          <w:rFonts w:ascii="Cambria" w:eastAsia="Times New Roman" w:hAnsi="Cambria" w:cs="Arial"/>
          <w:color w:val="222222"/>
          <w:lang w:val="en-US"/>
        </w:rPr>
      </w:pPr>
    </w:p>
    <w:p w14:paraId="2F78DE18" w14:textId="77777777" w:rsidR="00DF22F7" w:rsidRDefault="00DF22F7" w:rsidP="003E36EE">
      <w:pPr>
        <w:shd w:val="clear" w:color="auto" w:fill="FFFFFF"/>
        <w:jc w:val="both"/>
        <w:rPr>
          <w:rFonts w:ascii="Cambria" w:eastAsia="Times New Roman" w:hAnsi="Cambria" w:cs="Arial"/>
          <w:color w:val="222222"/>
          <w:lang w:val="en-US"/>
        </w:rPr>
      </w:pPr>
    </w:p>
    <w:p w14:paraId="01F6F89A" w14:textId="77BB1D17" w:rsidR="00DF22F7" w:rsidRDefault="00DF22F7" w:rsidP="003E36EE">
      <w:pPr>
        <w:shd w:val="clear" w:color="auto" w:fill="FFFFFF"/>
        <w:jc w:val="both"/>
        <w:rPr>
          <w:rFonts w:ascii="Cambria" w:eastAsia="Times New Roman" w:hAnsi="Cambria" w:cs="Arial"/>
          <w:color w:val="222222"/>
          <w:lang w:val="en-US"/>
        </w:rPr>
      </w:pPr>
    </w:p>
    <w:p w14:paraId="3A3C18C2" w14:textId="77777777" w:rsidR="00CD0E61" w:rsidRDefault="00CD0E61" w:rsidP="003E36EE">
      <w:pPr>
        <w:shd w:val="clear" w:color="auto" w:fill="FFFFFF"/>
        <w:jc w:val="both"/>
        <w:rPr>
          <w:rFonts w:ascii="Cambria" w:eastAsia="Times New Roman" w:hAnsi="Cambria" w:cs="Arial"/>
          <w:color w:val="222222"/>
          <w:lang w:val="en-US"/>
        </w:rPr>
      </w:pPr>
    </w:p>
    <w:p w14:paraId="722FA281" w14:textId="7A2C0C00" w:rsidR="008F28C9" w:rsidRPr="009A16F9" w:rsidRDefault="008F28C9" w:rsidP="008F28C9">
      <w:pPr>
        <w:ind w:left="-90" w:firstLine="90"/>
        <w:jc w:val="center"/>
        <w:rPr>
          <w:rFonts w:ascii="Cambria" w:hAnsi="Cambria" w:cs="Shruti"/>
          <w:b/>
          <w:iCs/>
          <w:sz w:val="22"/>
          <w:szCs w:val="22"/>
        </w:rPr>
      </w:pPr>
      <w:r w:rsidRPr="009A16F9">
        <w:rPr>
          <w:rFonts w:ascii="Cambria" w:hAnsi="Cambria" w:cs="Arial"/>
          <w:b/>
          <w:bCs/>
          <w:sz w:val="22"/>
          <w:szCs w:val="22"/>
        </w:rPr>
        <w:t>T</w:t>
      </w:r>
      <w:r w:rsidRPr="009A16F9">
        <w:rPr>
          <w:rFonts w:ascii="Cambria" w:hAnsi="Cambria" w:cs="Shruti"/>
          <w:b/>
          <w:iCs/>
          <w:sz w:val="22"/>
          <w:szCs w:val="22"/>
        </w:rPr>
        <w:t>HE PRESBYTERIAN CHURCH AT TENAFLY</w:t>
      </w:r>
    </w:p>
    <w:p w14:paraId="287A178A" w14:textId="77777777" w:rsidR="008F28C9" w:rsidRPr="009A16F9" w:rsidRDefault="008F28C9" w:rsidP="008F28C9">
      <w:pPr>
        <w:widowControl w:val="0"/>
        <w:tabs>
          <w:tab w:val="center" w:pos="3528"/>
        </w:tabs>
        <w:ind w:left="-990" w:firstLine="990"/>
        <w:jc w:val="center"/>
        <w:rPr>
          <w:rFonts w:ascii="Cambria" w:hAnsi="Cambria" w:cs="Shruti"/>
          <w:bCs/>
          <w:iCs/>
          <w:sz w:val="22"/>
          <w:szCs w:val="22"/>
          <w:lang w:val="fr-HT"/>
        </w:rPr>
      </w:pPr>
      <w:r w:rsidRPr="009A16F9">
        <w:rPr>
          <w:rFonts w:ascii="Cambria" w:hAnsi="Cambria" w:cs="Shruti"/>
          <w:bCs/>
          <w:iCs/>
          <w:sz w:val="22"/>
          <w:szCs w:val="22"/>
          <w:lang w:val="fr-HT"/>
        </w:rPr>
        <w:t xml:space="preserve">55 Magnolia Avenue, </w:t>
      </w:r>
      <w:proofErr w:type="spellStart"/>
      <w:r w:rsidRPr="009A16F9">
        <w:rPr>
          <w:rFonts w:ascii="Cambria" w:hAnsi="Cambria" w:cs="Shruti"/>
          <w:bCs/>
          <w:iCs/>
          <w:sz w:val="22"/>
          <w:szCs w:val="22"/>
          <w:lang w:val="fr-HT"/>
        </w:rPr>
        <w:t>Tenafly</w:t>
      </w:r>
      <w:proofErr w:type="spellEnd"/>
      <w:r w:rsidRPr="009A16F9">
        <w:rPr>
          <w:rFonts w:ascii="Cambria" w:hAnsi="Cambria" w:cs="Shruti"/>
          <w:bCs/>
          <w:iCs/>
          <w:sz w:val="22"/>
          <w:szCs w:val="22"/>
          <w:lang w:val="fr-HT"/>
        </w:rPr>
        <w:t>, NJ 07670</w:t>
      </w:r>
    </w:p>
    <w:p w14:paraId="6EE5D987" w14:textId="3E6FC215" w:rsidR="008F28C9" w:rsidRPr="009A16F9" w:rsidRDefault="008F28C9" w:rsidP="008F28C9">
      <w:pPr>
        <w:widowControl w:val="0"/>
        <w:tabs>
          <w:tab w:val="center" w:pos="3528"/>
        </w:tabs>
        <w:ind w:left="-990" w:firstLine="990"/>
        <w:jc w:val="center"/>
        <w:rPr>
          <w:rFonts w:ascii="Cambria" w:hAnsi="Cambria" w:cs="Shruti"/>
          <w:bCs/>
          <w:iCs/>
          <w:sz w:val="22"/>
          <w:szCs w:val="22"/>
          <w:lang w:val="fr-HT"/>
        </w:rPr>
      </w:pPr>
      <w:r w:rsidRPr="009A16F9">
        <w:rPr>
          <w:rFonts w:ascii="Cambria" w:hAnsi="Cambria" w:cs="Shruti"/>
          <w:bCs/>
          <w:iCs/>
          <w:noProof/>
          <w:sz w:val="22"/>
          <w:szCs w:val="22"/>
        </w:rPr>
        <w:t>Phone</w:t>
      </w:r>
      <w:r w:rsidRPr="009A16F9">
        <w:rPr>
          <w:rFonts w:ascii="Cambria" w:hAnsi="Cambria" w:cs="Shruti"/>
          <w:bCs/>
          <w:iCs/>
          <w:sz w:val="22"/>
          <w:szCs w:val="22"/>
          <w:lang w:val="fr-HT"/>
        </w:rPr>
        <w:t xml:space="preserve"> (201) 567-0111 / </w:t>
      </w:r>
      <w:r w:rsidRPr="009A16F9">
        <w:rPr>
          <w:rFonts w:ascii="Cambria" w:hAnsi="Cambria" w:cs="Shruti"/>
          <w:bCs/>
          <w:iCs/>
          <w:noProof/>
          <w:sz w:val="22"/>
          <w:szCs w:val="22"/>
        </w:rPr>
        <w:t>Fax</w:t>
      </w:r>
      <w:r w:rsidRPr="009A16F9">
        <w:rPr>
          <w:rFonts w:ascii="Cambria" w:hAnsi="Cambria" w:cs="Shruti"/>
          <w:bCs/>
          <w:iCs/>
          <w:sz w:val="22"/>
          <w:szCs w:val="22"/>
          <w:lang w:val="fr-HT"/>
        </w:rPr>
        <w:t xml:space="preserve"> (201) 567-0529</w:t>
      </w:r>
    </w:p>
    <w:p w14:paraId="02D70C6E" w14:textId="3A0352C7" w:rsidR="008F28C9" w:rsidRPr="009A16F9" w:rsidRDefault="00024596" w:rsidP="008F28C9">
      <w:pPr>
        <w:widowControl w:val="0"/>
        <w:tabs>
          <w:tab w:val="center" w:pos="3528"/>
        </w:tabs>
        <w:ind w:left="-990" w:firstLine="990"/>
        <w:jc w:val="center"/>
        <w:rPr>
          <w:rFonts w:ascii="Cambria" w:hAnsi="Cambria" w:cs="Shruti"/>
          <w:bCs/>
          <w:iCs/>
          <w:sz w:val="22"/>
          <w:szCs w:val="22"/>
          <w:lang w:val="fr-HT"/>
        </w:rPr>
      </w:pPr>
      <w:r>
        <w:rPr>
          <w:rFonts w:ascii="Cambria" w:hAnsi="Cambria" w:cs="Shruti"/>
          <w:bCs/>
          <w:iCs/>
          <w:sz w:val="22"/>
          <w:szCs w:val="22"/>
          <w:lang w:val="fr-HT"/>
        </w:rPr>
        <w:t xml:space="preserve">Office </w:t>
      </w:r>
      <w:proofErr w:type="gramStart"/>
      <w:r w:rsidR="008F28C9" w:rsidRPr="009A16F9">
        <w:rPr>
          <w:rFonts w:ascii="Cambria" w:hAnsi="Cambria" w:cs="Shruti"/>
          <w:bCs/>
          <w:iCs/>
          <w:sz w:val="22"/>
          <w:szCs w:val="22"/>
          <w:lang w:val="fr-HT"/>
        </w:rPr>
        <w:t>Email</w:t>
      </w:r>
      <w:proofErr w:type="gramEnd"/>
      <w:r w:rsidR="008F28C9" w:rsidRPr="009A16F9">
        <w:rPr>
          <w:rFonts w:ascii="Cambria" w:hAnsi="Cambria" w:cs="Shruti"/>
          <w:bCs/>
          <w:iCs/>
          <w:sz w:val="22"/>
          <w:szCs w:val="22"/>
          <w:lang w:val="fr-HT"/>
        </w:rPr>
        <w:t xml:space="preserve"> : </w:t>
      </w:r>
      <w:hyperlink r:id="rId11" w:history="1">
        <w:r w:rsidR="008F28C9" w:rsidRPr="009A16F9">
          <w:rPr>
            <w:rStyle w:val="Hyperlink"/>
            <w:rFonts w:ascii="Cambria" w:hAnsi="Cambria" w:cs="Shruti"/>
            <w:color w:val="auto"/>
            <w:sz w:val="22"/>
            <w:szCs w:val="22"/>
            <w:u w:val="none"/>
            <w:lang w:val="fr-HT"/>
          </w:rPr>
          <w:t>tenaflypresbyterianchurch@gmail.com</w:t>
        </w:r>
      </w:hyperlink>
    </w:p>
    <w:p w14:paraId="0F047928" w14:textId="2F2C9607" w:rsidR="008F28C9" w:rsidRDefault="00024596" w:rsidP="008F28C9">
      <w:pPr>
        <w:widowControl w:val="0"/>
        <w:tabs>
          <w:tab w:val="center" w:pos="3528"/>
        </w:tabs>
        <w:ind w:left="-990" w:firstLine="990"/>
        <w:jc w:val="center"/>
        <w:rPr>
          <w:rFonts w:ascii="Cambria" w:hAnsi="Cambria" w:cs="Shruti"/>
          <w:bCs/>
          <w:iCs/>
          <w:sz w:val="22"/>
          <w:szCs w:val="22"/>
          <w:lang w:val="fr-HT"/>
        </w:rPr>
      </w:pPr>
      <w:r>
        <w:rPr>
          <w:rFonts w:ascii="Cambria" w:hAnsi="Cambria" w:cs="Shruti"/>
          <w:bCs/>
          <w:iCs/>
          <w:sz w:val="22"/>
          <w:szCs w:val="22"/>
          <w:lang w:val="fr-HT"/>
        </w:rPr>
        <w:t xml:space="preserve">Pastor </w:t>
      </w:r>
      <w:proofErr w:type="spellStart"/>
      <w:r>
        <w:rPr>
          <w:rFonts w:ascii="Cambria" w:hAnsi="Cambria" w:cs="Shruti"/>
          <w:bCs/>
          <w:iCs/>
          <w:sz w:val="22"/>
          <w:szCs w:val="22"/>
          <w:lang w:val="fr-HT"/>
        </w:rPr>
        <w:t>Martin’s</w:t>
      </w:r>
      <w:proofErr w:type="spellEnd"/>
      <w:r>
        <w:rPr>
          <w:rFonts w:ascii="Cambria" w:hAnsi="Cambria" w:cs="Shruti"/>
          <w:bCs/>
          <w:iCs/>
          <w:sz w:val="22"/>
          <w:szCs w:val="22"/>
          <w:lang w:val="fr-HT"/>
        </w:rPr>
        <w:t xml:space="preserve"> </w:t>
      </w:r>
      <w:proofErr w:type="gramStart"/>
      <w:r>
        <w:rPr>
          <w:rFonts w:ascii="Cambria" w:hAnsi="Cambria" w:cs="Shruti"/>
          <w:bCs/>
          <w:iCs/>
          <w:sz w:val="22"/>
          <w:szCs w:val="22"/>
          <w:lang w:val="fr-HT"/>
        </w:rPr>
        <w:t>email</w:t>
      </w:r>
      <w:proofErr w:type="gramEnd"/>
      <w:r>
        <w:rPr>
          <w:rFonts w:ascii="Cambria" w:hAnsi="Cambria" w:cs="Shruti"/>
          <w:bCs/>
          <w:iCs/>
          <w:sz w:val="22"/>
          <w:szCs w:val="22"/>
          <w:lang w:val="fr-HT"/>
        </w:rPr>
        <w:t xml:space="preserve"> : </w:t>
      </w:r>
      <w:r w:rsidRPr="0043274C">
        <w:rPr>
          <w:rFonts w:ascii="Cambria" w:hAnsi="Cambria" w:cs="Shruti"/>
          <w:bCs/>
          <w:iCs/>
          <w:sz w:val="22"/>
          <w:szCs w:val="22"/>
          <w:lang w:val="fr-HT"/>
        </w:rPr>
        <w:t xml:space="preserve"> </w:t>
      </w:r>
      <w:hyperlink r:id="rId12" w:history="1">
        <w:r w:rsidRPr="0043274C">
          <w:rPr>
            <w:rStyle w:val="Hyperlink"/>
            <w:rFonts w:ascii="Cambria" w:hAnsi="Cambria" w:cs="Shruti"/>
            <w:bCs/>
            <w:iCs/>
            <w:color w:val="auto"/>
            <w:sz w:val="22"/>
            <w:szCs w:val="22"/>
            <w:u w:val="none"/>
            <w:lang w:val="fr-HT"/>
          </w:rPr>
          <w:t>pastorpcat@gmail.com</w:t>
        </w:r>
      </w:hyperlink>
    </w:p>
    <w:p w14:paraId="11056B3C" w14:textId="5D6ACC38" w:rsidR="00024596" w:rsidRDefault="00024596" w:rsidP="008F28C9">
      <w:pPr>
        <w:widowControl w:val="0"/>
        <w:tabs>
          <w:tab w:val="center" w:pos="3528"/>
        </w:tabs>
        <w:ind w:left="-990" w:firstLine="990"/>
        <w:jc w:val="center"/>
        <w:rPr>
          <w:rFonts w:ascii="Cambria" w:hAnsi="Cambria" w:cs="Shruti"/>
          <w:bCs/>
          <w:iCs/>
          <w:sz w:val="22"/>
          <w:szCs w:val="22"/>
          <w:lang w:val="fr-HT"/>
        </w:rPr>
      </w:pPr>
      <w:proofErr w:type="spellStart"/>
      <w:r>
        <w:rPr>
          <w:rFonts w:ascii="Cambria" w:hAnsi="Cambria" w:cs="Shruti"/>
          <w:bCs/>
          <w:iCs/>
          <w:sz w:val="22"/>
          <w:szCs w:val="22"/>
          <w:lang w:val="fr-HT"/>
        </w:rPr>
        <w:t>Cell</w:t>
      </w:r>
      <w:proofErr w:type="spellEnd"/>
      <w:r>
        <w:rPr>
          <w:rFonts w:ascii="Cambria" w:hAnsi="Cambria" w:cs="Shruti"/>
          <w:bCs/>
          <w:iCs/>
          <w:sz w:val="22"/>
          <w:szCs w:val="22"/>
          <w:lang w:val="fr-HT"/>
        </w:rPr>
        <w:t xml:space="preserve"> # (551) </w:t>
      </w:r>
      <w:r w:rsidR="007172D2">
        <w:rPr>
          <w:rFonts w:ascii="Cambria" w:hAnsi="Cambria" w:cs="Shruti"/>
          <w:bCs/>
          <w:iCs/>
          <w:sz w:val="22"/>
          <w:szCs w:val="22"/>
          <w:lang w:val="fr-HT"/>
        </w:rPr>
        <w:t>755-0950</w:t>
      </w:r>
    </w:p>
    <w:p w14:paraId="15E34BC6" w14:textId="525B9232" w:rsidR="002D1F49" w:rsidRDefault="0043274C" w:rsidP="008F28C9">
      <w:pPr>
        <w:widowControl w:val="0"/>
        <w:tabs>
          <w:tab w:val="center" w:pos="3528"/>
        </w:tabs>
        <w:ind w:left="-990" w:firstLine="990"/>
        <w:jc w:val="center"/>
        <w:rPr>
          <w:rFonts w:ascii="Cambria" w:hAnsi="Cambria" w:cs="Shruti"/>
          <w:bCs/>
          <w:iCs/>
          <w:sz w:val="22"/>
          <w:szCs w:val="22"/>
          <w:lang w:val="fr-HT"/>
        </w:rPr>
      </w:pPr>
      <w:proofErr w:type="spellStart"/>
      <w:r>
        <w:rPr>
          <w:rFonts w:ascii="Cambria" w:hAnsi="Cambria" w:cs="Shruti"/>
          <w:bCs/>
          <w:iCs/>
          <w:sz w:val="22"/>
          <w:szCs w:val="22"/>
          <w:lang w:val="fr-HT"/>
        </w:rPr>
        <w:t>Sherrie</w:t>
      </w:r>
      <w:proofErr w:type="spellEnd"/>
      <w:r>
        <w:rPr>
          <w:rFonts w:ascii="Cambria" w:hAnsi="Cambria" w:cs="Shruti"/>
          <w:bCs/>
          <w:iCs/>
          <w:sz w:val="22"/>
          <w:szCs w:val="22"/>
          <w:lang w:val="fr-HT"/>
        </w:rPr>
        <w:t xml:space="preserve"> </w:t>
      </w:r>
      <w:proofErr w:type="spellStart"/>
      <w:r>
        <w:rPr>
          <w:rFonts w:ascii="Cambria" w:hAnsi="Cambria" w:cs="Shruti"/>
          <w:bCs/>
          <w:iCs/>
          <w:sz w:val="22"/>
          <w:szCs w:val="22"/>
          <w:lang w:val="fr-HT"/>
        </w:rPr>
        <w:t>Reilley</w:t>
      </w:r>
      <w:proofErr w:type="spellEnd"/>
      <w:r>
        <w:rPr>
          <w:rFonts w:ascii="Cambria" w:hAnsi="Cambria" w:cs="Shruti"/>
          <w:bCs/>
          <w:iCs/>
          <w:sz w:val="22"/>
          <w:szCs w:val="22"/>
          <w:lang w:val="fr-HT"/>
        </w:rPr>
        <w:t xml:space="preserve">, </w:t>
      </w:r>
      <w:proofErr w:type="spellStart"/>
      <w:r w:rsidR="007172D2">
        <w:rPr>
          <w:rFonts w:ascii="Cambria" w:hAnsi="Cambria" w:cs="Shruti"/>
          <w:bCs/>
          <w:iCs/>
          <w:sz w:val="22"/>
          <w:szCs w:val="22"/>
          <w:lang w:val="fr-HT"/>
        </w:rPr>
        <w:t>Director</w:t>
      </w:r>
      <w:proofErr w:type="spellEnd"/>
      <w:r w:rsidR="007172D2">
        <w:rPr>
          <w:rFonts w:ascii="Cambria" w:hAnsi="Cambria" w:cs="Shruti"/>
          <w:bCs/>
          <w:iCs/>
          <w:sz w:val="22"/>
          <w:szCs w:val="22"/>
          <w:lang w:val="fr-HT"/>
        </w:rPr>
        <w:t xml:space="preserve"> of </w:t>
      </w:r>
      <w:proofErr w:type="spellStart"/>
      <w:r w:rsidR="007172D2">
        <w:rPr>
          <w:rFonts w:ascii="Cambria" w:hAnsi="Cambria" w:cs="Shruti"/>
          <w:bCs/>
          <w:iCs/>
          <w:sz w:val="22"/>
          <w:szCs w:val="22"/>
          <w:lang w:val="fr-HT"/>
        </w:rPr>
        <w:t>Children</w:t>
      </w:r>
      <w:proofErr w:type="spellEnd"/>
      <w:r w:rsidR="007172D2">
        <w:rPr>
          <w:rFonts w:ascii="Cambria" w:hAnsi="Cambria" w:cs="Shruti"/>
          <w:bCs/>
          <w:iCs/>
          <w:sz w:val="22"/>
          <w:szCs w:val="22"/>
          <w:lang w:val="fr-HT"/>
        </w:rPr>
        <w:t xml:space="preserve">, </w:t>
      </w:r>
      <w:proofErr w:type="spellStart"/>
      <w:r w:rsidR="007172D2">
        <w:rPr>
          <w:rFonts w:ascii="Cambria" w:hAnsi="Cambria" w:cs="Shruti"/>
          <w:bCs/>
          <w:iCs/>
          <w:sz w:val="22"/>
          <w:szCs w:val="22"/>
          <w:lang w:val="fr-HT"/>
        </w:rPr>
        <w:t>Youth</w:t>
      </w:r>
      <w:proofErr w:type="spellEnd"/>
      <w:r w:rsidR="007172D2">
        <w:rPr>
          <w:rFonts w:ascii="Cambria" w:hAnsi="Cambria" w:cs="Shruti"/>
          <w:bCs/>
          <w:iCs/>
          <w:sz w:val="22"/>
          <w:szCs w:val="22"/>
          <w:lang w:val="fr-HT"/>
        </w:rPr>
        <w:t xml:space="preserve"> and Family Ministry</w:t>
      </w:r>
      <w:r w:rsidR="002D1F49">
        <w:rPr>
          <w:rFonts w:ascii="Cambria" w:hAnsi="Cambria" w:cs="Shruti"/>
          <w:bCs/>
          <w:iCs/>
          <w:sz w:val="22"/>
          <w:szCs w:val="22"/>
          <w:lang w:val="fr-HT"/>
        </w:rPr>
        <w:t> </w:t>
      </w:r>
    </w:p>
    <w:p w14:paraId="417DA9C7" w14:textId="4AA752BB" w:rsidR="007172D2" w:rsidRDefault="002D1F49" w:rsidP="008F28C9">
      <w:pPr>
        <w:widowControl w:val="0"/>
        <w:tabs>
          <w:tab w:val="center" w:pos="3528"/>
        </w:tabs>
        <w:ind w:left="-990" w:firstLine="990"/>
        <w:jc w:val="center"/>
        <w:rPr>
          <w:rFonts w:ascii="Cambria" w:hAnsi="Cambria" w:cs="Shruti"/>
          <w:bCs/>
          <w:iCs/>
          <w:sz w:val="22"/>
          <w:szCs w:val="22"/>
          <w:lang w:val="fr-HT"/>
        </w:rPr>
      </w:pPr>
      <w:proofErr w:type="gramStart"/>
      <w:r>
        <w:rPr>
          <w:rFonts w:ascii="Cambria" w:hAnsi="Cambria" w:cs="Shruti"/>
          <w:bCs/>
          <w:iCs/>
          <w:sz w:val="22"/>
          <w:szCs w:val="22"/>
          <w:lang w:val="fr-HT"/>
        </w:rPr>
        <w:t>Email:</w:t>
      </w:r>
      <w:proofErr w:type="gramEnd"/>
      <w:r>
        <w:rPr>
          <w:rFonts w:ascii="Cambria" w:hAnsi="Cambria" w:cs="Shruti"/>
          <w:bCs/>
          <w:iCs/>
          <w:sz w:val="22"/>
          <w:szCs w:val="22"/>
          <w:lang w:val="fr-HT"/>
        </w:rPr>
        <w:t xml:space="preserve">  </w:t>
      </w:r>
      <w:hyperlink r:id="rId13" w:history="1">
        <w:r w:rsidR="00700BF3" w:rsidRPr="00700BF3">
          <w:rPr>
            <w:rStyle w:val="Hyperlink"/>
            <w:rFonts w:ascii="Cambria" w:hAnsi="Cambria" w:cs="Shruti"/>
            <w:bCs/>
            <w:iCs/>
            <w:color w:val="auto"/>
            <w:sz w:val="22"/>
            <w:szCs w:val="22"/>
            <w:u w:val="none"/>
            <w:lang w:val="fr-HT"/>
          </w:rPr>
          <w:t>Reilleysherrie@gmail.com</w:t>
        </w:r>
      </w:hyperlink>
    </w:p>
    <w:p w14:paraId="21D9D8C5" w14:textId="038BC968" w:rsidR="00700BF3" w:rsidRPr="009A16F9" w:rsidRDefault="00700BF3" w:rsidP="008F28C9">
      <w:pPr>
        <w:widowControl w:val="0"/>
        <w:tabs>
          <w:tab w:val="center" w:pos="3528"/>
        </w:tabs>
        <w:ind w:left="-990" w:firstLine="990"/>
        <w:jc w:val="center"/>
        <w:rPr>
          <w:rFonts w:ascii="Cambria" w:hAnsi="Cambria" w:cs="Shruti"/>
          <w:bCs/>
          <w:iCs/>
          <w:sz w:val="22"/>
          <w:szCs w:val="22"/>
          <w:lang w:val="fr-HT"/>
        </w:rPr>
      </w:pPr>
    </w:p>
    <w:p w14:paraId="39A8B8EB" w14:textId="7821D0E0" w:rsidR="008F28C9" w:rsidRPr="009A16F9" w:rsidRDefault="008F28C9" w:rsidP="008F28C9">
      <w:pPr>
        <w:jc w:val="center"/>
        <w:rPr>
          <w:rFonts w:ascii="Cambria" w:hAnsi="Cambria"/>
          <w:sz w:val="22"/>
          <w:szCs w:val="22"/>
        </w:rPr>
      </w:pPr>
      <w:r w:rsidRPr="009A16F9">
        <w:rPr>
          <w:rFonts w:ascii="Cambria" w:hAnsi="Cambria" w:cs="Shruti"/>
          <w:bCs/>
          <w:iCs/>
          <w:sz w:val="22"/>
          <w:szCs w:val="22"/>
          <w:lang w:val="fr-HT"/>
        </w:rPr>
        <w:t xml:space="preserve">Web </w:t>
      </w:r>
      <w:proofErr w:type="gramStart"/>
      <w:r w:rsidRPr="009A16F9">
        <w:rPr>
          <w:rFonts w:ascii="Cambria" w:hAnsi="Cambria" w:cs="Shruti"/>
          <w:bCs/>
          <w:iCs/>
          <w:sz w:val="22"/>
          <w:szCs w:val="22"/>
          <w:lang w:val="fr-HT"/>
        </w:rPr>
        <w:t>page:</w:t>
      </w:r>
      <w:proofErr w:type="gramEnd"/>
      <w:r w:rsidRPr="009A16F9">
        <w:rPr>
          <w:rFonts w:ascii="Cambria" w:hAnsi="Cambria" w:cs="Shruti"/>
          <w:bCs/>
          <w:iCs/>
          <w:sz w:val="22"/>
          <w:szCs w:val="22"/>
          <w:lang w:val="fr-HT"/>
        </w:rPr>
        <w:t xml:space="preserve"> </w:t>
      </w:r>
      <w:hyperlink r:id="rId14" w:history="1">
        <w:r w:rsidRPr="009A16F9">
          <w:rPr>
            <w:rStyle w:val="Hyperlink"/>
            <w:rFonts w:ascii="Cambria" w:hAnsi="Cambria" w:cs="Shruti"/>
            <w:iCs/>
            <w:color w:val="auto"/>
            <w:sz w:val="22"/>
            <w:szCs w:val="22"/>
            <w:u w:val="none"/>
            <w:lang w:val="fr-HT"/>
          </w:rPr>
          <w:t>www.tenaflypresby.org</w:t>
        </w:r>
      </w:hyperlink>
    </w:p>
    <w:p w14:paraId="248E4BD4" w14:textId="2AE955B3" w:rsidR="00420899" w:rsidRDefault="00420899" w:rsidP="00D63551">
      <w:pPr>
        <w:ind w:left="-90" w:firstLine="90"/>
        <w:jc w:val="center"/>
        <w:rPr>
          <w:rFonts w:ascii="Cambria" w:hAnsi="Cambria" w:cs="Arial"/>
          <w:b/>
          <w:bCs/>
          <w:sz w:val="22"/>
          <w:szCs w:val="22"/>
        </w:rPr>
      </w:pPr>
    </w:p>
    <w:p w14:paraId="1A9161B2" w14:textId="2C3DE7E2" w:rsidR="00C01F9E" w:rsidRDefault="00DF22F7" w:rsidP="005B503C">
      <w:pPr>
        <w:jc w:val="center"/>
        <w:rPr>
          <w:rFonts w:ascii="Cambria" w:hAnsi="Cambria" w:cs="Arial"/>
          <w:sz w:val="22"/>
          <w:szCs w:val="22"/>
        </w:rPr>
      </w:pPr>
      <w:r>
        <w:rPr>
          <w:rFonts w:ascii="Cambria" w:hAnsi="Cambria" w:cs="Arial"/>
          <w:sz w:val="22"/>
          <w:szCs w:val="22"/>
        </w:rPr>
        <w:t>Looks for us on Facebook</w:t>
      </w:r>
      <w:r w:rsidR="00542F42">
        <w:rPr>
          <w:rFonts w:ascii="Cambria" w:hAnsi="Cambria" w:cs="Arial"/>
          <w:sz w:val="22"/>
          <w:szCs w:val="22"/>
        </w:rPr>
        <w:t>, Instagram, and Twitter</w:t>
      </w:r>
    </w:p>
    <w:p w14:paraId="548D49DF" w14:textId="602ED6D0" w:rsidR="00957229" w:rsidRDefault="005B503C" w:rsidP="003D71FB">
      <w:pPr>
        <w:rPr>
          <w:rFonts w:ascii="Cambria" w:hAnsi="Cambria" w:cs="Arial"/>
          <w:sz w:val="22"/>
          <w:szCs w:val="22"/>
        </w:rPr>
      </w:pPr>
      <w:r>
        <w:rPr>
          <w:rFonts w:ascii="Cambria" w:hAnsi="Cambria" w:cs="Arial"/>
          <w:noProof/>
          <w:sz w:val="22"/>
          <w:szCs w:val="22"/>
        </w:rPr>
        <w:drawing>
          <wp:anchor distT="0" distB="0" distL="114300" distR="114300" simplePos="0" relativeHeight="251671552" behindDoc="1" locked="0" layoutInCell="1" allowOverlap="1" wp14:anchorId="07A11C98" wp14:editId="13B2DD8D">
            <wp:simplePos x="0" y="0"/>
            <wp:positionH relativeFrom="column">
              <wp:posOffset>2247900</wp:posOffset>
            </wp:positionH>
            <wp:positionV relativeFrom="paragraph">
              <wp:posOffset>102235</wp:posOffset>
            </wp:positionV>
            <wp:extent cx="400050" cy="400050"/>
            <wp:effectExtent l="0" t="0" r="0" b="0"/>
            <wp:wrapTight wrapText="bothSides">
              <wp:wrapPolygon edited="0">
                <wp:start x="0" y="0"/>
                <wp:lineTo x="0" y="20571"/>
                <wp:lineTo x="20571" y="20571"/>
                <wp:lineTo x="20571" y="0"/>
                <wp:lineTo x="0" y="0"/>
              </wp:wrapPolygon>
            </wp:wrapTight>
            <wp:docPr id="312274286" name="Picture 7" descr="Instagram - Free social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gram - Free social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cs="Arial"/>
          <w:noProof/>
          <w:sz w:val="22"/>
          <w:szCs w:val="22"/>
        </w:rPr>
        <w:drawing>
          <wp:anchor distT="0" distB="0" distL="114300" distR="114300" simplePos="0" relativeHeight="251670528" behindDoc="1" locked="0" layoutInCell="1" allowOverlap="1" wp14:anchorId="747DA87D" wp14:editId="155C034D">
            <wp:simplePos x="0" y="0"/>
            <wp:positionH relativeFrom="column">
              <wp:posOffset>1704975</wp:posOffset>
            </wp:positionH>
            <wp:positionV relativeFrom="paragraph">
              <wp:posOffset>102235</wp:posOffset>
            </wp:positionV>
            <wp:extent cx="534035" cy="400050"/>
            <wp:effectExtent l="0" t="0" r="0" b="0"/>
            <wp:wrapTight wrapText="bothSides">
              <wp:wrapPolygon edited="0">
                <wp:start x="0" y="0"/>
                <wp:lineTo x="0" y="20571"/>
                <wp:lineTo x="20804" y="20571"/>
                <wp:lineTo x="20804" y="0"/>
                <wp:lineTo x="0" y="0"/>
              </wp:wrapPolygon>
            </wp:wrapTight>
            <wp:docPr id="1" name="Picture 1" descr="Social media Facebook Emoji Icon, Instagram icon, Inst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edia Facebook Emoji Icon, Instagram icon, Instagram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03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cs="Arial"/>
          <w:noProof/>
          <w:sz w:val="22"/>
          <w:szCs w:val="22"/>
        </w:rPr>
        <w:drawing>
          <wp:anchor distT="0" distB="0" distL="114300" distR="114300" simplePos="0" relativeHeight="251672576" behindDoc="1" locked="0" layoutInCell="1" allowOverlap="1" wp14:anchorId="4CF63250" wp14:editId="43ED4F2F">
            <wp:simplePos x="0" y="0"/>
            <wp:positionH relativeFrom="column">
              <wp:posOffset>2771775</wp:posOffset>
            </wp:positionH>
            <wp:positionV relativeFrom="paragraph">
              <wp:posOffset>102235</wp:posOffset>
            </wp:positionV>
            <wp:extent cx="400050" cy="400050"/>
            <wp:effectExtent l="0" t="0" r="0" b="0"/>
            <wp:wrapTight wrapText="bothSides">
              <wp:wrapPolygon edited="0">
                <wp:start x="0" y="0"/>
                <wp:lineTo x="0" y="20571"/>
                <wp:lineTo x="20571" y="20571"/>
                <wp:lineTo x="20571" y="0"/>
                <wp:lineTo x="0" y="0"/>
              </wp:wrapPolygon>
            </wp:wrapTight>
            <wp:docPr id="1493573295" name="Picture 8" descr="Tw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emoj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17269" w14:textId="50C12925" w:rsidR="00C01F9E" w:rsidRDefault="00C01F9E">
      <w:pPr>
        <w:rPr>
          <w:rFonts w:ascii="Cambria" w:hAnsi="Cambria" w:cs="Arial"/>
          <w:sz w:val="22"/>
          <w:szCs w:val="22"/>
        </w:rPr>
      </w:pPr>
      <w:r>
        <w:rPr>
          <w:rFonts w:ascii="Cambria" w:hAnsi="Cambria" w:cs="Arial"/>
          <w:noProof/>
          <w:sz w:val="22"/>
          <w:szCs w:val="22"/>
        </w:rPr>
        <w:lastRenderedPageBreak/>
        <w:drawing>
          <wp:anchor distT="0" distB="0" distL="114300" distR="114300" simplePos="0" relativeHeight="251663360" behindDoc="1" locked="0" layoutInCell="1" allowOverlap="1" wp14:anchorId="38AA43EA" wp14:editId="5662787A">
            <wp:simplePos x="0" y="0"/>
            <wp:positionH relativeFrom="column">
              <wp:posOffset>114300</wp:posOffset>
            </wp:positionH>
            <wp:positionV relativeFrom="paragraph">
              <wp:posOffset>0</wp:posOffset>
            </wp:positionV>
            <wp:extent cx="5297805" cy="6858000"/>
            <wp:effectExtent l="0" t="0" r="0" b="0"/>
            <wp:wrapTight wrapText="bothSides">
              <wp:wrapPolygon edited="0">
                <wp:start x="0" y="0"/>
                <wp:lineTo x="0" y="21540"/>
                <wp:lineTo x="21515" y="21540"/>
                <wp:lineTo x="21515" y="0"/>
                <wp:lineTo x="0" y="0"/>
              </wp:wrapPolygon>
            </wp:wrapTight>
            <wp:docPr id="413391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91233" name="Picture 4133912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97805" cy="6858000"/>
                    </a:xfrm>
                    <a:prstGeom prst="rect">
                      <a:avLst/>
                    </a:prstGeom>
                  </pic:spPr>
                </pic:pic>
              </a:graphicData>
            </a:graphic>
          </wp:anchor>
        </w:drawing>
      </w:r>
      <w:r>
        <w:rPr>
          <w:rFonts w:ascii="Cambria" w:hAnsi="Cambria" w:cs="Arial"/>
          <w:sz w:val="22"/>
          <w:szCs w:val="22"/>
        </w:rPr>
        <w:br w:type="page"/>
      </w:r>
    </w:p>
    <w:p w14:paraId="72FE0D2C" w14:textId="77777777" w:rsidR="00737107" w:rsidRPr="00254BE1" w:rsidRDefault="00737107" w:rsidP="00737107">
      <w:pPr>
        <w:rPr>
          <w:rFonts w:ascii="Cambria" w:hAnsi="Cambria"/>
          <w:sz w:val="72"/>
          <w:szCs w:val="72"/>
        </w:rPr>
      </w:pPr>
      <w:r w:rsidRPr="00254BE1">
        <w:rPr>
          <w:rFonts w:ascii="AR DECODE" w:hAnsi="AR DECODE"/>
          <w:sz w:val="72"/>
          <w:szCs w:val="72"/>
        </w:rPr>
        <w:lastRenderedPageBreak/>
        <w:t>Doodle away . . .</w:t>
      </w:r>
    </w:p>
    <w:p w14:paraId="174C43ED" w14:textId="77777777" w:rsidR="00737107" w:rsidRDefault="00737107" w:rsidP="00737107">
      <w:pPr>
        <w:widowControl w:val="0"/>
        <w:tabs>
          <w:tab w:val="center" w:pos="3528"/>
        </w:tabs>
        <w:jc w:val="both"/>
        <w:rPr>
          <w:rFonts w:ascii="Cambria" w:hAnsi="Cambria"/>
        </w:rPr>
      </w:pPr>
      <w:r>
        <w:rPr>
          <w:rFonts w:ascii="Cambria" w:hAnsi="Cambria"/>
        </w:rPr>
        <w:t xml:space="preserve">We all have different personalities, and we engage in worship in different ways.  </w:t>
      </w:r>
    </w:p>
    <w:p w14:paraId="63D6A726" w14:textId="77777777" w:rsidR="00737107" w:rsidRDefault="00737107" w:rsidP="00737107">
      <w:pPr>
        <w:widowControl w:val="0"/>
        <w:tabs>
          <w:tab w:val="center" w:pos="3528"/>
        </w:tabs>
        <w:jc w:val="both"/>
        <w:rPr>
          <w:rFonts w:ascii="Cambria" w:hAnsi="Cambria"/>
        </w:rPr>
      </w:pPr>
      <w:r>
        <w:rPr>
          <w:rFonts w:ascii="Cambria" w:hAnsi="Cambria"/>
        </w:rPr>
        <w:t xml:space="preserve">This space is left for you to use in any way that you would like during the service.  </w:t>
      </w:r>
    </w:p>
    <w:p w14:paraId="3CD744A8" w14:textId="77777777" w:rsidR="00737107" w:rsidRDefault="00737107" w:rsidP="00737107">
      <w:pPr>
        <w:widowControl w:val="0"/>
        <w:tabs>
          <w:tab w:val="center" w:pos="3528"/>
        </w:tabs>
        <w:jc w:val="both"/>
        <w:rPr>
          <w:rFonts w:ascii="Cambria" w:hAnsi="Cambria"/>
        </w:rPr>
      </w:pPr>
      <w:r>
        <w:rPr>
          <w:rFonts w:ascii="Cambria" w:hAnsi="Cambria"/>
        </w:rPr>
        <w:t xml:space="preserve">You may like to write </w:t>
      </w:r>
      <w:proofErr w:type="gramStart"/>
      <w:r>
        <w:rPr>
          <w:rFonts w:ascii="Cambria" w:hAnsi="Cambria"/>
        </w:rPr>
        <w:t>notes</w:t>
      </w:r>
      <w:proofErr w:type="gramEnd"/>
      <w:r>
        <w:rPr>
          <w:rFonts w:ascii="Cambria" w:hAnsi="Cambria"/>
        </w:rPr>
        <w:t xml:space="preserve"> or you may wish to draw in response to how you hear God speaking.  You can use the pencils which are in the pews or bring your own.  </w:t>
      </w:r>
    </w:p>
    <w:p w14:paraId="2971B16E" w14:textId="77777777" w:rsidR="00737107" w:rsidRDefault="00737107" w:rsidP="00737107">
      <w:pPr>
        <w:jc w:val="both"/>
        <w:rPr>
          <w:rFonts w:ascii="Cambria" w:hAnsi="Cambria" w:cs="Arial"/>
          <w:b/>
          <w:bCs/>
          <w:sz w:val="22"/>
          <w:szCs w:val="22"/>
        </w:rPr>
      </w:pPr>
      <w:r>
        <w:rPr>
          <w:rFonts w:ascii="Cambria" w:hAnsi="Cambria"/>
        </w:rPr>
        <w:t xml:space="preserve">We are providing this space every week. </w:t>
      </w:r>
    </w:p>
    <w:p w14:paraId="508818F2" w14:textId="26BCF04A" w:rsidR="00F95031" w:rsidRDefault="00F95031">
      <w:pPr>
        <w:rPr>
          <w:rFonts w:ascii="Cambria" w:hAnsi="Cambria" w:cs="Arial"/>
          <w:sz w:val="22"/>
          <w:szCs w:val="22"/>
        </w:rPr>
      </w:pPr>
      <w:r>
        <w:rPr>
          <w:rFonts w:ascii="Cambria" w:hAnsi="Cambria" w:cs="Arial"/>
          <w:sz w:val="22"/>
          <w:szCs w:val="22"/>
        </w:rPr>
        <w:br w:type="page"/>
      </w:r>
    </w:p>
    <w:p w14:paraId="395B12DC" w14:textId="76956546" w:rsidR="000E34E7" w:rsidRPr="001B11ED" w:rsidRDefault="001B11ED" w:rsidP="001B11ED">
      <w:pPr>
        <w:jc w:val="center"/>
        <w:rPr>
          <w:rFonts w:ascii="Cambria" w:hAnsi="Cambria" w:cs="Arial"/>
          <w:i/>
          <w:iCs/>
          <w:sz w:val="28"/>
          <w:szCs w:val="28"/>
        </w:rPr>
      </w:pPr>
      <w:r w:rsidRPr="001B11ED">
        <w:rPr>
          <w:rFonts w:ascii="Cambria" w:hAnsi="Cambria" w:cs="Arial"/>
          <w:noProof/>
          <w:sz w:val="28"/>
          <w:szCs w:val="28"/>
        </w:rPr>
        <w:lastRenderedPageBreak/>
        <w:drawing>
          <wp:anchor distT="0" distB="0" distL="114300" distR="114300" simplePos="0" relativeHeight="251664384" behindDoc="1" locked="0" layoutInCell="1" allowOverlap="1" wp14:anchorId="30880F83" wp14:editId="79D0BBC7">
            <wp:simplePos x="0" y="0"/>
            <wp:positionH relativeFrom="column">
              <wp:posOffset>3457575</wp:posOffset>
            </wp:positionH>
            <wp:positionV relativeFrom="paragraph">
              <wp:posOffset>4489450</wp:posOffset>
            </wp:positionV>
            <wp:extent cx="1771650" cy="2362200"/>
            <wp:effectExtent l="0" t="0" r="0" b="0"/>
            <wp:wrapTight wrapText="bothSides">
              <wp:wrapPolygon edited="0">
                <wp:start x="0" y="0"/>
                <wp:lineTo x="0" y="21426"/>
                <wp:lineTo x="21368" y="21426"/>
                <wp:lineTo x="21368" y="0"/>
                <wp:lineTo x="0" y="0"/>
              </wp:wrapPolygon>
            </wp:wrapTight>
            <wp:docPr id="2065580501" name="Picture 6" descr="A picture containing human face, person, clothing,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80501" name="Picture 6" descr="A picture containing human face, person, clothing, smi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1650" cy="2362200"/>
                    </a:xfrm>
                    <a:prstGeom prst="rect">
                      <a:avLst/>
                    </a:prstGeom>
                  </pic:spPr>
                </pic:pic>
              </a:graphicData>
            </a:graphic>
            <wp14:sizeRelH relativeFrom="margin">
              <wp14:pctWidth>0</wp14:pctWidth>
            </wp14:sizeRelH>
            <wp14:sizeRelV relativeFrom="margin">
              <wp14:pctHeight>0</wp14:pctHeight>
            </wp14:sizeRelV>
          </wp:anchor>
        </w:drawing>
      </w:r>
      <w:r w:rsidR="000C2B3A" w:rsidRPr="001B11ED">
        <w:rPr>
          <w:rFonts w:ascii="Cambria" w:hAnsi="Cambria" w:cs="Arial"/>
          <w:i/>
          <w:iCs/>
          <w:sz w:val="28"/>
          <w:szCs w:val="28"/>
        </w:rPr>
        <w:t>Tha</w:t>
      </w:r>
      <w:r w:rsidR="001E6221" w:rsidRPr="001B11ED">
        <w:rPr>
          <w:rFonts w:ascii="Cambria" w:hAnsi="Cambria" w:cs="Arial"/>
          <w:i/>
          <w:iCs/>
          <w:sz w:val="28"/>
          <w:szCs w:val="28"/>
        </w:rPr>
        <w:t>nks for the care packages sent with love!</w:t>
      </w:r>
    </w:p>
    <w:p w14:paraId="0F475417" w14:textId="52168EAB" w:rsidR="001E6221" w:rsidRPr="004C7664" w:rsidRDefault="001B11ED" w:rsidP="003D71FB">
      <w:pPr>
        <w:rPr>
          <w:rFonts w:ascii="Cambria" w:hAnsi="Cambria" w:cs="Arial"/>
          <w:sz w:val="22"/>
          <w:szCs w:val="22"/>
        </w:rPr>
      </w:pPr>
      <w:r>
        <w:rPr>
          <w:rFonts w:ascii="Cambria" w:hAnsi="Cambria" w:cs="Arial"/>
          <w:noProof/>
          <w:sz w:val="22"/>
          <w:szCs w:val="22"/>
        </w:rPr>
        <w:drawing>
          <wp:anchor distT="0" distB="0" distL="114300" distR="114300" simplePos="0" relativeHeight="251665408" behindDoc="1" locked="0" layoutInCell="1" allowOverlap="1" wp14:anchorId="3A40F263" wp14:editId="0028E6BB">
            <wp:simplePos x="0" y="0"/>
            <wp:positionH relativeFrom="column">
              <wp:posOffset>76200</wp:posOffset>
            </wp:positionH>
            <wp:positionV relativeFrom="paragraph">
              <wp:posOffset>4279265</wp:posOffset>
            </wp:positionV>
            <wp:extent cx="1772920" cy="2364105"/>
            <wp:effectExtent l="0" t="0" r="0" b="0"/>
            <wp:wrapTight wrapText="bothSides">
              <wp:wrapPolygon edited="0">
                <wp:start x="0" y="0"/>
                <wp:lineTo x="0" y="21409"/>
                <wp:lineTo x="21352" y="21409"/>
                <wp:lineTo x="21352" y="0"/>
                <wp:lineTo x="0" y="0"/>
              </wp:wrapPolygon>
            </wp:wrapTight>
            <wp:docPr id="2105685025" name="Picture 4" descr="A person sitting on a couch holding a box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85025" name="Picture 4" descr="A person sitting on a couch holding a box of food&#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2920" cy="2364105"/>
                    </a:xfrm>
                    <a:prstGeom prst="rect">
                      <a:avLst/>
                    </a:prstGeom>
                  </pic:spPr>
                </pic:pic>
              </a:graphicData>
            </a:graphic>
            <wp14:sizeRelH relativeFrom="margin">
              <wp14:pctWidth>0</wp14:pctWidth>
            </wp14:sizeRelH>
            <wp14:sizeRelV relativeFrom="margin">
              <wp14:pctHeight>0</wp14:pctHeight>
            </wp14:sizeRelV>
          </wp:anchor>
        </w:drawing>
      </w:r>
      <w:r w:rsidRPr="001B11ED">
        <w:rPr>
          <w:rFonts w:ascii="Cambria" w:hAnsi="Cambria" w:cs="Arial"/>
          <w:noProof/>
          <w:sz w:val="28"/>
          <w:szCs w:val="28"/>
        </w:rPr>
        <w:drawing>
          <wp:anchor distT="0" distB="0" distL="114300" distR="114300" simplePos="0" relativeHeight="251666432" behindDoc="1" locked="0" layoutInCell="1" allowOverlap="1" wp14:anchorId="7B0A6527" wp14:editId="472661A2">
            <wp:simplePos x="0" y="0"/>
            <wp:positionH relativeFrom="column">
              <wp:posOffset>3571875</wp:posOffset>
            </wp:positionH>
            <wp:positionV relativeFrom="paragraph">
              <wp:posOffset>134620</wp:posOffset>
            </wp:positionV>
            <wp:extent cx="1657350" cy="2209800"/>
            <wp:effectExtent l="0" t="0" r="0" b="0"/>
            <wp:wrapTight wrapText="bothSides">
              <wp:wrapPolygon edited="0">
                <wp:start x="0" y="0"/>
                <wp:lineTo x="0" y="21414"/>
                <wp:lineTo x="21352" y="21414"/>
                <wp:lineTo x="21352" y="0"/>
                <wp:lineTo x="0" y="0"/>
              </wp:wrapPolygon>
            </wp:wrapTight>
            <wp:docPr id="1317607313" name="Picture 3" descr="A person sitting on a bed holding a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07313" name="Picture 3" descr="A person sitting on a bed holding a box&#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350" cy="220980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cs="Arial"/>
          <w:noProof/>
          <w:sz w:val="22"/>
          <w:szCs w:val="22"/>
        </w:rPr>
        <w:drawing>
          <wp:anchor distT="0" distB="0" distL="114300" distR="114300" simplePos="0" relativeHeight="251669504" behindDoc="1" locked="0" layoutInCell="1" allowOverlap="1" wp14:anchorId="1C539486" wp14:editId="71F50FCF">
            <wp:simplePos x="0" y="0"/>
            <wp:positionH relativeFrom="column">
              <wp:posOffset>1352550</wp:posOffset>
            </wp:positionH>
            <wp:positionV relativeFrom="paragraph">
              <wp:posOffset>2325370</wp:posOffset>
            </wp:positionV>
            <wp:extent cx="2609215" cy="1957070"/>
            <wp:effectExtent l="0" t="0" r="635" b="5080"/>
            <wp:wrapTight wrapText="bothSides">
              <wp:wrapPolygon edited="0">
                <wp:start x="0" y="0"/>
                <wp:lineTo x="0" y="21446"/>
                <wp:lineTo x="21448" y="21446"/>
                <wp:lineTo x="21448" y="0"/>
                <wp:lineTo x="0" y="0"/>
              </wp:wrapPolygon>
            </wp:wrapTight>
            <wp:docPr id="770220408" name="Picture 5" descr="A person holding a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20408" name="Picture 5" descr="A person holding a box&#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9215" cy="195707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cs="Arial"/>
          <w:noProof/>
          <w:sz w:val="22"/>
          <w:szCs w:val="22"/>
        </w:rPr>
        <w:drawing>
          <wp:anchor distT="0" distB="0" distL="114300" distR="114300" simplePos="0" relativeHeight="251667456" behindDoc="1" locked="0" layoutInCell="1" allowOverlap="1" wp14:anchorId="34ACA9D0" wp14:editId="4AC9B924">
            <wp:simplePos x="0" y="0"/>
            <wp:positionH relativeFrom="column">
              <wp:posOffset>1837690</wp:posOffset>
            </wp:positionH>
            <wp:positionV relativeFrom="paragraph">
              <wp:posOffset>179070</wp:posOffset>
            </wp:positionV>
            <wp:extent cx="1609725" cy="2146300"/>
            <wp:effectExtent l="0" t="0" r="9525" b="6350"/>
            <wp:wrapTight wrapText="bothSides">
              <wp:wrapPolygon edited="0">
                <wp:start x="0" y="0"/>
                <wp:lineTo x="0" y="21472"/>
                <wp:lineTo x="21472" y="21472"/>
                <wp:lineTo x="21472" y="0"/>
                <wp:lineTo x="0" y="0"/>
              </wp:wrapPolygon>
            </wp:wrapTight>
            <wp:docPr id="55196389" name="Picture 2" descr="A person holding a certificate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6389" name="Picture 2" descr="A person holding a certificate and a box&#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9725" cy="214630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cs="Arial"/>
          <w:noProof/>
          <w:sz w:val="22"/>
          <w:szCs w:val="22"/>
        </w:rPr>
        <w:drawing>
          <wp:anchor distT="0" distB="0" distL="114300" distR="114300" simplePos="0" relativeHeight="251668480" behindDoc="1" locked="0" layoutInCell="1" allowOverlap="1" wp14:anchorId="4C41F902" wp14:editId="32F09C45">
            <wp:simplePos x="0" y="0"/>
            <wp:positionH relativeFrom="column">
              <wp:posOffset>0</wp:posOffset>
            </wp:positionH>
            <wp:positionV relativeFrom="paragraph">
              <wp:posOffset>179070</wp:posOffset>
            </wp:positionV>
            <wp:extent cx="1609725" cy="2146300"/>
            <wp:effectExtent l="0" t="0" r="9525" b="6350"/>
            <wp:wrapTight wrapText="bothSides">
              <wp:wrapPolygon edited="0">
                <wp:start x="0" y="0"/>
                <wp:lineTo x="0" y="21472"/>
                <wp:lineTo x="21472" y="21472"/>
                <wp:lineTo x="21472" y="0"/>
                <wp:lineTo x="0" y="0"/>
              </wp:wrapPolygon>
            </wp:wrapTight>
            <wp:docPr id="351957988" name="Picture 1" descr="A picture containing person, human face, smi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57988" name="Picture 1" descr="A picture containing person, human face, smile,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9725" cy="2146300"/>
                    </a:xfrm>
                    <a:prstGeom prst="rect">
                      <a:avLst/>
                    </a:prstGeom>
                  </pic:spPr>
                </pic:pic>
              </a:graphicData>
            </a:graphic>
            <wp14:sizeRelH relativeFrom="margin">
              <wp14:pctWidth>0</wp14:pctWidth>
            </wp14:sizeRelH>
            <wp14:sizeRelV relativeFrom="margin">
              <wp14:pctHeight>0</wp14:pctHeight>
            </wp14:sizeRelV>
          </wp:anchor>
        </w:drawing>
      </w:r>
    </w:p>
    <w:sectPr w:rsidR="001E6221" w:rsidRPr="004C7664" w:rsidSect="002F5A1E">
      <w:footerReference w:type="even" r:id="rId25"/>
      <w:footerReference w:type="default" r:id="rId26"/>
      <w:pgSz w:w="10080" w:h="12240" w:orient="landscape" w:code="5"/>
      <w:pgMar w:top="720" w:right="720" w:bottom="720" w:left="720" w:header="432"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B2683" w14:textId="77777777" w:rsidR="0046727E" w:rsidRDefault="0046727E" w:rsidP="003D25D3">
      <w:r>
        <w:separator/>
      </w:r>
    </w:p>
  </w:endnote>
  <w:endnote w:type="continuationSeparator" w:id="0">
    <w:p w14:paraId="09C662AC" w14:textId="77777777" w:rsidR="0046727E" w:rsidRDefault="0046727E" w:rsidP="003D2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hruti">
    <w:panose1 w:val="02000500000000000000"/>
    <w:charset w:val="00"/>
    <w:family w:val="swiss"/>
    <w:pitch w:val="variable"/>
    <w:sig w:usb0="00040003" w:usb1="00000000" w:usb2="00000000" w:usb3="00000000" w:csb0="00000001" w:csb1="00000000"/>
  </w:font>
  <w:font w:name="AR DECODE">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9761533"/>
      <w:docPartObj>
        <w:docPartGallery w:val="Page Numbers (Bottom of Page)"/>
        <w:docPartUnique/>
      </w:docPartObj>
    </w:sdtPr>
    <w:sdtContent>
      <w:p w14:paraId="00C6F8B5" w14:textId="6CCE9024" w:rsidR="003D25D3" w:rsidRDefault="003D25D3" w:rsidP="006431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66404">
          <w:rPr>
            <w:rStyle w:val="PageNumber"/>
            <w:noProof/>
          </w:rPr>
          <w:t>9</w:t>
        </w:r>
        <w:r>
          <w:rPr>
            <w:rStyle w:val="PageNumber"/>
          </w:rPr>
          <w:fldChar w:fldCharType="end"/>
        </w:r>
      </w:p>
    </w:sdtContent>
  </w:sdt>
  <w:p w14:paraId="6C3FDDBD" w14:textId="77777777" w:rsidR="003D25D3" w:rsidRDefault="003D25D3" w:rsidP="003D25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3357" w14:textId="77777777" w:rsidR="003D25D3" w:rsidRDefault="003D25D3" w:rsidP="003D25D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703FD" w14:textId="77777777" w:rsidR="0046727E" w:rsidRDefault="0046727E" w:rsidP="003D25D3">
      <w:r>
        <w:separator/>
      </w:r>
    </w:p>
  </w:footnote>
  <w:footnote w:type="continuationSeparator" w:id="0">
    <w:p w14:paraId="5B3D035C" w14:textId="77777777" w:rsidR="0046727E" w:rsidRDefault="0046727E" w:rsidP="003D25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B3822"/>
    <w:multiLevelType w:val="hybridMultilevel"/>
    <w:tmpl w:val="65248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EA7261"/>
    <w:multiLevelType w:val="hybridMultilevel"/>
    <w:tmpl w:val="F6D03374"/>
    <w:lvl w:ilvl="0" w:tplc="DA101A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669142">
    <w:abstractNumId w:val="1"/>
  </w:num>
  <w:num w:numId="2" w16cid:durableId="935359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DD"/>
    <w:rsid w:val="000001B8"/>
    <w:rsid w:val="000016C1"/>
    <w:rsid w:val="000024EE"/>
    <w:rsid w:val="00002F5E"/>
    <w:rsid w:val="00005AC1"/>
    <w:rsid w:val="000107EB"/>
    <w:rsid w:val="000231FD"/>
    <w:rsid w:val="00024596"/>
    <w:rsid w:val="0002713E"/>
    <w:rsid w:val="00032965"/>
    <w:rsid w:val="00032FDC"/>
    <w:rsid w:val="00037030"/>
    <w:rsid w:val="000406EC"/>
    <w:rsid w:val="00042AC7"/>
    <w:rsid w:val="00043D91"/>
    <w:rsid w:val="0004442A"/>
    <w:rsid w:val="00054976"/>
    <w:rsid w:val="00054BAD"/>
    <w:rsid w:val="0006114D"/>
    <w:rsid w:val="00064C69"/>
    <w:rsid w:val="00065B44"/>
    <w:rsid w:val="00066037"/>
    <w:rsid w:val="000728F4"/>
    <w:rsid w:val="00073190"/>
    <w:rsid w:val="00084645"/>
    <w:rsid w:val="00090DB0"/>
    <w:rsid w:val="00094930"/>
    <w:rsid w:val="00096C26"/>
    <w:rsid w:val="000A1490"/>
    <w:rsid w:val="000A3755"/>
    <w:rsid w:val="000A38FB"/>
    <w:rsid w:val="000B01E8"/>
    <w:rsid w:val="000B23D4"/>
    <w:rsid w:val="000B3649"/>
    <w:rsid w:val="000C2B3A"/>
    <w:rsid w:val="000C3BA4"/>
    <w:rsid w:val="000C7835"/>
    <w:rsid w:val="000D249C"/>
    <w:rsid w:val="000D41BF"/>
    <w:rsid w:val="000D4B26"/>
    <w:rsid w:val="000E2975"/>
    <w:rsid w:val="000E34E7"/>
    <w:rsid w:val="000E4104"/>
    <w:rsid w:val="000E4F23"/>
    <w:rsid w:val="000E65D1"/>
    <w:rsid w:val="00100089"/>
    <w:rsid w:val="0010267B"/>
    <w:rsid w:val="00107598"/>
    <w:rsid w:val="00111BF5"/>
    <w:rsid w:val="0011511C"/>
    <w:rsid w:val="00116DDF"/>
    <w:rsid w:val="00126168"/>
    <w:rsid w:val="00130C30"/>
    <w:rsid w:val="001315E6"/>
    <w:rsid w:val="00133F30"/>
    <w:rsid w:val="00136A26"/>
    <w:rsid w:val="00137965"/>
    <w:rsid w:val="001412F5"/>
    <w:rsid w:val="00146D15"/>
    <w:rsid w:val="00150B3C"/>
    <w:rsid w:val="00153F9B"/>
    <w:rsid w:val="001556B0"/>
    <w:rsid w:val="001621C1"/>
    <w:rsid w:val="00166488"/>
    <w:rsid w:val="00170084"/>
    <w:rsid w:val="00172B1F"/>
    <w:rsid w:val="00173272"/>
    <w:rsid w:val="0017328A"/>
    <w:rsid w:val="0019198D"/>
    <w:rsid w:val="00193AB0"/>
    <w:rsid w:val="00194FC8"/>
    <w:rsid w:val="001A268F"/>
    <w:rsid w:val="001A37BC"/>
    <w:rsid w:val="001A76BC"/>
    <w:rsid w:val="001B0FFE"/>
    <w:rsid w:val="001B11ED"/>
    <w:rsid w:val="001B4C8C"/>
    <w:rsid w:val="001C0034"/>
    <w:rsid w:val="001C112C"/>
    <w:rsid w:val="001C4428"/>
    <w:rsid w:val="001C44E2"/>
    <w:rsid w:val="001C4800"/>
    <w:rsid w:val="001C54E9"/>
    <w:rsid w:val="001D259D"/>
    <w:rsid w:val="001D48CE"/>
    <w:rsid w:val="001D56D3"/>
    <w:rsid w:val="001E591A"/>
    <w:rsid w:val="001E6221"/>
    <w:rsid w:val="001F26BF"/>
    <w:rsid w:val="001F522A"/>
    <w:rsid w:val="0020213F"/>
    <w:rsid w:val="00205969"/>
    <w:rsid w:val="00215FBA"/>
    <w:rsid w:val="002202A6"/>
    <w:rsid w:val="002271D5"/>
    <w:rsid w:val="0023141B"/>
    <w:rsid w:val="00232FDC"/>
    <w:rsid w:val="002339F0"/>
    <w:rsid w:val="002354D1"/>
    <w:rsid w:val="00237AFE"/>
    <w:rsid w:val="00244011"/>
    <w:rsid w:val="00247212"/>
    <w:rsid w:val="00252673"/>
    <w:rsid w:val="0025421B"/>
    <w:rsid w:val="00254BE1"/>
    <w:rsid w:val="00254C65"/>
    <w:rsid w:val="00266688"/>
    <w:rsid w:val="002751C8"/>
    <w:rsid w:val="00284F05"/>
    <w:rsid w:val="00285056"/>
    <w:rsid w:val="00292C00"/>
    <w:rsid w:val="00295319"/>
    <w:rsid w:val="00297742"/>
    <w:rsid w:val="002A03D3"/>
    <w:rsid w:val="002A09B4"/>
    <w:rsid w:val="002A11D6"/>
    <w:rsid w:val="002A5D02"/>
    <w:rsid w:val="002C1F2D"/>
    <w:rsid w:val="002C2142"/>
    <w:rsid w:val="002C3C43"/>
    <w:rsid w:val="002D1F49"/>
    <w:rsid w:val="002D6954"/>
    <w:rsid w:val="002E016C"/>
    <w:rsid w:val="002E066D"/>
    <w:rsid w:val="002E21F4"/>
    <w:rsid w:val="002F05C5"/>
    <w:rsid w:val="002F37FD"/>
    <w:rsid w:val="002F5A1E"/>
    <w:rsid w:val="00321213"/>
    <w:rsid w:val="00321A09"/>
    <w:rsid w:val="00325606"/>
    <w:rsid w:val="00332B2C"/>
    <w:rsid w:val="00332F53"/>
    <w:rsid w:val="00335650"/>
    <w:rsid w:val="0033725F"/>
    <w:rsid w:val="003458BC"/>
    <w:rsid w:val="00360C51"/>
    <w:rsid w:val="003617F6"/>
    <w:rsid w:val="003708CA"/>
    <w:rsid w:val="00374A65"/>
    <w:rsid w:val="0038038B"/>
    <w:rsid w:val="00380A8E"/>
    <w:rsid w:val="00382046"/>
    <w:rsid w:val="00382174"/>
    <w:rsid w:val="003849A4"/>
    <w:rsid w:val="00386B50"/>
    <w:rsid w:val="00392A9A"/>
    <w:rsid w:val="00395AF1"/>
    <w:rsid w:val="003971F7"/>
    <w:rsid w:val="003A2A02"/>
    <w:rsid w:val="003A5F94"/>
    <w:rsid w:val="003B0D98"/>
    <w:rsid w:val="003B2018"/>
    <w:rsid w:val="003B21C3"/>
    <w:rsid w:val="003B3DA1"/>
    <w:rsid w:val="003C0874"/>
    <w:rsid w:val="003C7900"/>
    <w:rsid w:val="003D0AA7"/>
    <w:rsid w:val="003D25D3"/>
    <w:rsid w:val="003D466C"/>
    <w:rsid w:val="003D4FB8"/>
    <w:rsid w:val="003D71FB"/>
    <w:rsid w:val="003E36EE"/>
    <w:rsid w:val="003F435C"/>
    <w:rsid w:val="00401862"/>
    <w:rsid w:val="00402F77"/>
    <w:rsid w:val="004138C5"/>
    <w:rsid w:val="00417C6D"/>
    <w:rsid w:val="00420899"/>
    <w:rsid w:val="00420C2F"/>
    <w:rsid w:val="00421188"/>
    <w:rsid w:val="004254FB"/>
    <w:rsid w:val="004263CC"/>
    <w:rsid w:val="00427CCA"/>
    <w:rsid w:val="0043274C"/>
    <w:rsid w:val="004400E0"/>
    <w:rsid w:val="00440BF5"/>
    <w:rsid w:val="00453DB8"/>
    <w:rsid w:val="0045519D"/>
    <w:rsid w:val="0045756B"/>
    <w:rsid w:val="00464B60"/>
    <w:rsid w:val="004662B6"/>
    <w:rsid w:val="0046727E"/>
    <w:rsid w:val="004733C3"/>
    <w:rsid w:val="004743ED"/>
    <w:rsid w:val="00474E3F"/>
    <w:rsid w:val="00475383"/>
    <w:rsid w:val="004777C9"/>
    <w:rsid w:val="00481AF0"/>
    <w:rsid w:val="00485396"/>
    <w:rsid w:val="004A0838"/>
    <w:rsid w:val="004A5E1E"/>
    <w:rsid w:val="004B470D"/>
    <w:rsid w:val="004B4BEA"/>
    <w:rsid w:val="004C14AB"/>
    <w:rsid w:val="004C22A7"/>
    <w:rsid w:val="004C3D76"/>
    <w:rsid w:val="004C7664"/>
    <w:rsid w:val="004D1578"/>
    <w:rsid w:val="004D5C5D"/>
    <w:rsid w:val="004E0E02"/>
    <w:rsid w:val="004E19FE"/>
    <w:rsid w:val="004E33C1"/>
    <w:rsid w:val="004E3DF3"/>
    <w:rsid w:val="004E56A4"/>
    <w:rsid w:val="004E66DD"/>
    <w:rsid w:val="004E794D"/>
    <w:rsid w:val="004F21C5"/>
    <w:rsid w:val="00502DA6"/>
    <w:rsid w:val="0050596A"/>
    <w:rsid w:val="00513836"/>
    <w:rsid w:val="00520085"/>
    <w:rsid w:val="0052128C"/>
    <w:rsid w:val="005220A9"/>
    <w:rsid w:val="0052253D"/>
    <w:rsid w:val="005243FD"/>
    <w:rsid w:val="00537C11"/>
    <w:rsid w:val="005416DA"/>
    <w:rsid w:val="00542F42"/>
    <w:rsid w:val="00545771"/>
    <w:rsid w:val="00545A8E"/>
    <w:rsid w:val="005622A6"/>
    <w:rsid w:val="005628F9"/>
    <w:rsid w:val="0056736E"/>
    <w:rsid w:val="00571303"/>
    <w:rsid w:val="0057473A"/>
    <w:rsid w:val="0057574B"/>
    <w:rsid w:val="00585A51"/>
    <w:rsid w:val="00586E50"/>
    <w:rsid w:val="00590BF5"/>
    <w:rsid w:val="005923C7"/>
    <w:rsid w:val="0059240B"/>
    <w:rsid w:val="0059303D"/>
    <w:rsid w:val="00595455"/>
    <w:rsid w:val="005977B8"/>
    <w:rsid w:val="005A01D7"/>
    <w:rsid w:val="005A0D93"/>
    <w:rsid w:val="005B3C62"/>
    <w:rsid w:val="005B503C"/>
    <w:rsid w:val="005B5B70"/>
    <w:rsid w:val="005C01DB"/>
    <w:rsid w:val="005C3DBE"/>
    <w:rsid w:val="005D2988"/>
    <w:rsid w:val="005D764D"/>
    <w:rsid w:val="005E073F"/>
    <w:rsid w:val="005E4C8A"/>
    <w:rsid w:val="005F3F0F"/>
    <w:rsid w:val="005F4A73"/>
    <w:rsid w:val="0060133E"/>
    <w:rsid w:val="00604C32"/>
    <w:rsid w:val="0061193E"/>
    <w:rsid w:val="0061529B"/>
    <w:rsid w:val="00617572"/>
    <w:rsid w:val="00622844"/>
    <w:rsid w:val="006229BD"/>
    <w:rsid w:val="00624478"/>
    <w:rsid w:val="00625C87"/>
    <w:rsid w:val="00633016"/>
    <w:rsid w:val="006372A4"/>
    <w:rsid w:val="00641A50"/>
    <w:rsid w:val="00643630"/>
    <w:rsid w:val="0064677E"/>
    <w:rsid w:val="00653162"/>
    <w:rsid w:val="00653461"/>
    <w:rsid w:val="00656248"/>
    <w:rsid w:val="00656886"/>
    <w:rsid w:val="00667670"/>
    <w:rsid w:val="00667C0D"/>
    <w:rsid w:val="006703A2"/>
    <w:rsid w:val="00675444"/>
    <w:rsid w:val="006772A7"/>
    <w:rsid w:val="00683725"/>
    <w:rsid w:val="00687459"/>
    <w:rsid w:val="006878A5"/>
    <w:rsid w:val="006941AB"/>
    <w:rsid w:val="006945FD"/>
    <w:rsid w:val="006A049B"/>
    <w:rsid w:val="006A1465"/>
    <w:rsid w:val="006A3E3D"/>
    <w:rsid w:val="006A7000"/>
    <w:rsid w:val="006A717B"/>
    <w:rsid w:val="006B2942"/>
    <w:rsid w:val="006B45B7"/>
    <w:rsid w:val="006B5560"/>
    <w:rsid w:val="006B5731"/>
    <w:rsid w:val="006B641A"/>
    <w:rsid w:val="006C0598"/>
    <w:rsid w:val="006C12DC"/>
    <w:rsid w:val="006C2035"/>
    <w:rsid w:val="006C4C36"/>
    <w:rsid w:val="006D0154"/>
    <w:rsid w:val="006D1779"/>
    <w:rsid w:val="006E06C2"/>
    <w:rsid w:val="006E06F7"/>
    <w:rsid w:val="006E221C"/>
    <w:rsid w:val="006F119C"/>
    <w:rsid w:val="006F1828"/>
    <w:rsid w:val="006F5DAF"/>
    <w:rsid w:val="006F6F9F"/>
    <w:rsid w:val="00700BF3"/>
    <w:rsid w:val="007123A5"/>
    <w:rsid w:val="00712A21"/>
    <w:rsid w:val="0071378D"/>
    <w:rsid w:val="00716FF7"/>
    <w:rsid w:val="007172D2"/>
    <w:rsid w:val="00722EE7"/>
    <w:rsid w:val="0073232E"/>
    <w:rsid w:val="00737107"/>
    <w:rsid w:val="00743FF4"/>
    <w:rsid w:val="00745350"/>
    <w:rsid w:val="00750F14"/>
    <w:rsid w:val="00756DDE"/>
    <w:rsid w:val="007651EC"/>
    <w:rsid w:val="00770FD0"/>
    <w:rsid w:val="007748D8"/>
    <w:rsid w:val="00781B08"/>
    <w:rsid w:val="00782227"/>
    <w:rsid w:val="00782F37"/>
    <w:rsid w:val="00786EDB"/>
    <w:rsid w:val="00787375"/>
    <w:rsid w:val="007965B5"/>
    <w:rsid w:val="007A155E"/>
    <w:rsid w:val="007A5BCC"/>
    <w:rsid w:val="007A6771"/>
    <w:rsid w:val="007B0A4D"/>
    <w:rsid w:val="007B0C76"/>
    <w:rsid w:val="007B5EF6"/>
    <w:rsid w:val="007B794F"/>
    <w:rsid w:val="007D1002"/>
    <w:rsid w:val="007D2FAA"/>
    <w:rsid w:val="007D6DFC"/>
    <w:rsid w:val="007E71A8"/>
    <w:rsid w:val="007E771C"/>
    <w:rsid w:val="007F4793"/>
    <w:rsid w:val="007F76AF"/>
    <w:rsid w:val="007F781B"/>
    <w:rsid w:val="00804B2C"/>
    <w:rsid w:val="00804F25"/>
    <w:rsid w:val="0082082F"/>
    <w:rsid w:val="00823B31"/>
    <w:rsid w:val="00826D96"/>
    <w:rsid w:val="008325CE"/>
    <w:rsid w:val="0083601B"/>
    <w:rsid w:val="00837995"/>
    <w:rsid w:val="00837F14"/>
    <w:rsid w:val="00840E17"/>
    <w:rsid w:val="00841A39"/>
    <w:rsid w:val="008421E4"/>
    <w:rsid w:val="00850D0A"/>
    <w:rsid w:val="0085333E"/>
    <w:rsid w:val="008545AB"/>
    <w:rsid w:val="00854A91"/>
    <w:rsid w:val="00856F75"/>
    <w:rsid w:val="00863F6A"/>
    <w:rsid w:val="0087413A"/>
    <w:rsid w:val="008767FE"/>
    <w:rsid w:val="00880096"/>
    <w:rsid w:val="008828E3"/>
    <w:rsid w:val="00885FF8"/>
    <w:rsid w:val="008946F2"/>
    <w:rsid w:val="008A1108"/>
    <w:rsid w:val="008A44D0"/>
    <w:rsid w:val="008B162D"/>
    <w:rsid w:val="008C3523"/>
    <w:rsid w:val="008C3F06"/>
    <w:rsid w:val="008D282A"/>
    <w:rsid w:val="008D2B7A"/>
    <w:rsid w:val="008D2C72"/>
    <w:rsid w:val="008D46A1"/>
    <w:rsid w:val="008D5A89"/>
    <w:rsid w:val="008E1006"/>
    <w:rsid w:val="008E160D"/>
    <w:rsid w:val="008E1C3E"/>
    <w:rsid w:val="008E1F09"/>
    <w:rsid w:val="008F28C9"/>
    <w:rsid w:val="008F5565"/>
    <w:rsid w:val="00902F65"/>
    <w:rsid w:val="00903CED"/>
    <w:rsid w:val="009063EE"/>
    <w:rsid w:val="00910C64"/>
    <w:rsid w:val="00916B3B"/>
    <w:rsid w:val="00923C86"/>
    <w:rsid w:val="0092534B"/>
    <w:rsid w:val="0092557C"/>
    <w:rsid w:val="0092599F"/>
    <w:rsid w:val="0093242E"/>
    <w:rsid w:val="0093272A"/>
    <w:rsid w:val="00941009"/>
    <w:rsid w:val="009444D4"/>
    <w:rsid w:val="0094513B"/>
    <w:rsid w:val="009464B8"/>
    <w:rsid w:val="00946D3E"/>
    <w:rsid w:val="0095273D"/>
    <w:rsid w:val="00953F4D"/>
    <w:rsid w:val="00954352"/>
    <w:rsid w:val="00957229"/>
    <w:rsid w:val="0095769A"/>
    <w:rsid w:val="00963E47"/>
    <w:rsid w:val="009644B1"/>
    <w:rsid w:val="0096545A"/>
    <w:rsid w:val="00966064"/>
    <w:rsid w:val="009665A1"/>
    <w:rsid w:val="00973DEE"/>
    <w:rsid w:val="00976E6C"/>
    <w:rsid w:val="00977277"/>
    <w:rsid w:val="00980CE8"/>
    <w:rsid w:val="00984BBA"/>
    <w:rsid w:val="00987F9A"/>
    <w:rsid w:val="00990C03"/>
    <w:rsid w:val="009965FA"/>
    <w:rsid w:val="009A07B8"/>
    <w:rsid w:val="009A0F5C"/>
    <w:rsid w:val="009A16F9"/>
    <w:rsid w:val="009A25DF"/>
    <w:rsid w:val="009A4C17"/>
    <w:rsid w:val="009A5371"/>
    <w:rsid w:val="009C7005"/>
    <w:rsid w:val="009D3C74"/>
    <w:rsid w:val="009D728A"/>
    <w:rsid w:val="009E1707"/>
    <w:rsid w:val="009E362B"/>
    <w:rsid w:val="009E6ECD"/>
    <w:rsid w:val="009F4D48"/>
    <w:rsid w:val="009F7F89"/>
    <w:rsid w:val="00A01755"/>
    <w:rsid w:val="00A02B8B"/>
    <w:rsid w:val="00A03229"/>
    <w:rsid w:val="00A0699C"/>
    <w:rsid w:val="00A11E95"/>
    <w:rsid w:val="00A13CA3"/>
    <w:rsid w:val="00A22194"/>
    <w:rsid w:val="00A24F55"/>
    <w:rsid w:val="00A2528F"/>
    <w:rsid w:val="00A2563F"/>
    <w:rsid w:val="00A25CE9"/>
    <w:rsid w:val="00A321E1"/>
    <w:rsid w:val="00A372BC"/>
    <w:rsid w:val="00A40C49"/>
    <w:rsid w:val="00A4156A"/>
    <w:rsid w:val="00A54779"/>
    <w:rsid w:val="00A57446"/>
    <w:rsid w:val="00A63BFF"/>
    <w:rsid w:val="00A64647"/>
    <w:rsid w:val="00A73486"/>
    <w:rsid w:val="00A75FFD"/>
    <w:rsid w:val="00A9214B"/>
    <w:rsid w:val="00A93A77"/>
    <w:rsid w:val="00AA62DE"/>
    <w:rsid w:val="00AA757E"/>
    <w:rsid w:val="00AC2787"/>
    <w:rsid w:val="00AC666F"/>
    <w:rsid w:val="00AD462C"/>
    <w:rsid w:val="00AD75DD"/>
    <w:rsid w:val="00AE3D7D"/>
    <w:rsid w:val="00AE48E4"/>
    <w:rsid w:val="00AF209B"/>
    <w:rsid w:val="00AF3C8C"/>
    <w:rsid w:val="00AF4ADA"/>
    <w:rsid w:val="00B00246"/>
    <w:rsid w:val="00B01C5B"/>
    <w:rsid w:val="00B1719A"/>
    <w:rsid w:val="00B20F48"/>
    <w:rsid w:val="00B37B94"/>
    <w:rsid w:val="00B40A86"/>
    <w:rsid w:val="00B42D4B"/>
    <w:rsid w:val="00B444A4"/>
    <w:rsid w:val="00B5083C"/>
    <w:rsid w:val="00B531F2"/>
    <w:rsid w:val="00B55446"/>
    <w:rsid w:val="00B57124"/>
    <w:rsid w:val="00B57894"/>
    <w:rsid w:val="00B60237"/>
    <w:rsid w:val="00B60C55"/>
    <w:rsid w:val="00B625A4"/>
    <w:rsid w:val="00B63A14"/>
    <w:rsid w:val="00B64242"/>
    <w:rsid w:val="00B67F13"/>
    <w:rsid w:val="00B71797"/>
    <w:rsid w:val="00B730BD"/>
    <w:rsid w:val="00B83D39"/>
    <w:rsid w:val="00B9531D"/>
    <w:rsid w:val="00BA002C"/>
    <w:rsid w:val="00BA10D4"/>
    <w:rsid w:val="00BB0B86"/>
    <w:rsid w:val="00BB1F54"/>
    <w:rsid w:val="00BC4FCC"/>
    <w:rsid w:val="00BC55E5"/>
    <w:rsid w:val="00BC6F9A"/>
    <w:rsid w:val="00BD70C3"/>
    <w:rsid w:val="00BD7675"/>
    <w:rsid w:val="00BE14E7"/>
    <w:rsid w:val="00BF4AAC"/>
    <w:rsid w:val="00BF7B53"/>
    <w:rsid w:val="00C00406"/>
    <w:rsid w:val="00C01F9E"/>
    <w:rsid w:val="00C0255D"/>
    <w:rsid w:val="00C033A4"/>
    <w:rsid w:val="00C06995"/>
    <w:rsid w:val="00C0701E"/>
    <w:rsid w:val="00C122A0"/>
    <w:rsid w:val="00C15E92"/>
    <w:rsid w:val="00C20801"/>
    <w:rsid w:val="00C219E8"/>
    <w:rsid w:val="00C25AE4"/>
    <w:rsid w:val="00C2665F"/>
    <w:rsid w:val="00C271DB"/>
    <w:rsid w:val="00C30902"/>
    <w:rsid w:val="00C3196E"/>
    <w:rsid w:val="00C3205C"/>
    <w:rsid w:val="00C355BC"/>
    <w:rsid w:val="00C37F6C"/>
    <w:rsid w:val="00C41758"/>
    <w:rsid w:val="00C46BA2"/>
    <w:rsid w:val="00C52688"/>
    <w:rsid w:val="00C52E63"/>
    <w:rsid w:val="00C52FBE"/>
    <w:rsid w:val="00C66404"/>
    <w:rsid w:val="00C713B3"/>
    <w:rsid w:val="00C74DB0"/>
    <w:rsid w:val="00C85EC2"/>
    <w:rsid w:val="00C903A6"/>
    <w:rsid w:val="00C91066"/>
    <w:rsid w:val="00C930A1"/>
    <w:rsid w:val="00CA23E6"/>
    <w:rsid w:val="00CA27FD"/>
    <w:rsid w:val="00CA41E2"/>
    <w:rsid w:val="00CA43BD"/>
    <w:rsid w:val="00CA48CE"/>
    <w:rsid w:val="00CB0487"/>
    <w:rsid w:val="00CB4F8B"/>
    <w:rsid w:val="00CB51F5"/>
    <w:rsid w:val="00CC0714"/>
    <w:rsid w:val="00CC2E78"/>
    <w:rsid w:val="00CD0E61"/>
    <w:rsid w:val="00CD1E45"/>
    <w:rsid w:val="00CD4408"/>
    <w:rsid w:val="00CE5786"/>
    <w:rsid w:val="00CE7DFB"/>
    <w:rsid w:val="00CF5736"/>
    <w:rsid w:val="00CF768B"/>
    <w:rsid w:val="00D002F0"/>
    <w:rsid w:val="00D006CC"/>
    <w:rsid w:val="00D00B45"/>
    <w:rsid w:val="00D0209E"/>
    <w:rsid w:val="00D06D73"/>
    <w:rsid w:val="00D11CBA"/>
    <w:rsid w:val="00D167F0"/>
    <w:rsid w:val="00D21957"/>
    <w:rsid w:val="00D25832"/>
    <w:rsid w:val="00D25F40"/>
    <w:rsid w:val="00D47CB1"/>
    <w:rsid w:val="00D56B97"/>
    <w:rsid w:val="00D6026F"/>
    <w:rsid w:val="00D63551"/>
    <w:rsid w:val="00D6526E"/>
    <w:rsid w:val="00D71A1C"/>
    <w:rsid w:val="00D72FC6"/>
    <w:rsid w:val="00D73EA7"/>
    <w:rsid w:val="00D81FAC"/>
    <w:rsid w:val="00D85948"/>
    <w:rsid w:val="00D91764"/>
    <w:rsid w:val="00D918F9"/>
    <w:rsid w:val="00D91FA8"/>
    <w:rsid w:val="00D9472A"/>
    <w:rsid w:val="00DA1FC7"/>
    <w:rsid w:val="00DB2157"/>
    <w:rsid w:val="00DB517C"/>
    <w:rsid w:val="00DC0138"/>
    <w:rsid w:val="00DD0EFE"/>
    <w:rsid w:val="00DD11CE"/>
    <w:rsid w:val="00DD7503"/>
    <w:rsid w:val="00DE5A1D"/>
    <w:rsid w:val="00DF1F09"/>
    <w:rsid w:val="00DF22F7"/>
    <w:rsid w:val="00DF6EFF"/>
    <w:rsid w:val="00E003DD"/>
    <w:rsid w:val="00E034C4"/>
    <w:rsid w:val="00E059DB"/>
    <w:rsid w:val="00E135F5"/>
    <w:rsid w:val="00E14CD3"/>
    <w:rsid w:val="00E15BD7"/>
    <w:rsid w:val="00E179AF"/>
    <w:rsid w:val="00E17A2C"/>
    <w:rsid w:val="00E17A7B"/>
    <w:rsid w:val="00E20295"/>
    <w:rsid w:val="00E22D9D"/>
    <w:rsid w:val="00E25631"/>
    <w:rsid w:val="00E256CA"/>
    <w:rsid w:val="00E273EF"/>
    <w:rsid w:val="00E31F48"/>
    <w:rsid w:val="00E32820"/>
    <w:rsid w:val="00E32D14"/>
    <w:rsid w:val="00E32DFC"/>
    <w:rsid w:val="00E37EC6"/>
    <w:rsid w:val="00E42A95"/>
    <w:rsid w:val="00E476CF"/>
    <w:rsid w:val="00E54132"/>
    <w:rsid w:val="00E5442E"/>
    <w:rsid w:val="00E54762"/>
    <w:rsid w:val="00E54DFC"/>
    <w:rsid w:val="00E63EF4"/>
    <w:rsid w:val="00E650EA"/>
    <w:rsid w:val="00E70016"/>
    <w:rsid w:val="00E73442"/>
    <w:rsid w:val="00E752C9"/>
    <w:rsid w:val="00E81B35"/>
    <w:rsid w:val="00E86030"/>
    <w:rsid w:val="00E9040D"/>
    <w:rsid w:val="00E92885"/>
    <w:rsid w:val="00EA0397"/>
    <w:rsid w:val="00EA4C4C"/>
    <w:rsid w:val="00EA76A4"/>
    <w:rsid w:val="00EB1043"/>
    <w:rsid w:val="00EB1054"/>
    <w:rsid w:val="00EB2411"/>
    <w:rsid w:val="00EB6B0B"/>
    <w:rsid w:val="00EC0549"/>
    <w:rsid w:val="00EC2A11"/>
    <w:rsid w:val="00ED0385"/>
    <w:rsid w:val="00ED1649"/>
    <w:rsid w:val="00ED5483"/>
    <w:rsid w:val="00EE0BF4"/>
    <w:rsid w:val="00EE56E6"/>
    <w:rsid w:val="00EE670D"/>
    <w:rsid w:val="00EE6D12"/>
    <w:rsid w:val="00EE749A"/>
    <w:rsid w:val="00EF0959"/>
    <w:rsid w:val="00EF1142"/>
    <w:rsid w:val="00EF60B2"/>
    <w:rsid w:val="00F00ED6"/>
    <w:rsid w:val="00F01CB3"/>
    <w:rsid w:val="00F0414E"/>
    <w:rsid w:val="00F07367"/>
    <w:rsid w:val="00F11161"/>
    <w:rsid w:val="00F1698B"/>
    <w:rsid w:val="00F17C1C"/>
    <w:rsid w:val="00F220A4"/>
    <w:rsid w:val="00F23311"/>
    <w:rsid w:val="00F27153"/>
    <w:rsid w:val="00F3148C"/>
    <w:rsid w:val="00F3540B"/>
    <w:rsid w:val="00F36D39"/>
    <w:rsid w:val="00F56464"/>
    <w:rsid w:val="00F7770A"/>
    <w:rsid w:val="00F77943"/>
    <w:rsid w:val="00F83CE3"/>
    <w:rsid w:val="00F84000"/>
    <w:rsid w:val="00F91365"/>
    <w:rsid w:val="00F93F72"/>
    <w:rsid w:val="00F95031"/>
    <w:rsid w:val="00F97141"/>
    <w:rsid w:val="00FA08BE"/>
    <w:rsid w:val="00FB1B20"/>
    <w:rsid w:val="00FB26DB"/>
    <w:rsid w:val="00FC0454"/>
    <w:rsid w:val="00FC0DAE"/>
    <w:rsid w:val="00FC4ADF"/>
    <w:rsid w:val="00FC565A"/>
    <w:rsid w:val="00FD0649"/>
    <w:rsid w:val="00FD6810"/>
    <w:rsid w:val="00FE068A"/>
    <w:rsid w:val="00FE1D2F"/>
    <w:rsid w:val="00FF4A91"/>
    <w:rsid w:val="00FF6463"/>
    <w:rsid w:val="00FF750E"/>
    <w:rsid w:val="00FF79B3"/>
    <w:rsid w:val="00FF7C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457C1"/>
  <w15:chartTrackingRefBased/>
  <w15:docId w15:val="{53C1957A-839B-C34B-8088-ABBDC56FA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B23D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1">
    <w:name w:val="chapter-1"/>
    <w:basedOn w:val="Normal"/>
    <w:rsid w:val="000B23D4"/>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0B23D4"/>
  </w:style>
  <w:style w:type="character" w:customStyle="1" w:styleId="chapternum">
    <w:name w:val="chapternum"/>
    <w:basedOn w:val="DefaultParagraphFont"/>
    <w:rsid w:val="000B23D4"/>
  </w:style>
  <w:style w:type="character" w:customStyle="1" w:styleId="apple-converted-space">
    <w:name w:val="apple-converted-space"/>
    <w:basedOn w:val="DefaultParagraphFont"/>
    <w:rsid w:val="000B23D4"/>
  </w:style>
  <w:style w:type="paragraph" w:customStyle="1" w:styleId="line">
    <w:name w:val="line"/>
    <w:basedOn w:val="Normal"/>
    <w:rsid w:val="000B23D4"/>
    <w:pPr>
      <w:spacing w:before="100" w:beforeAutospacing="1" w:after="100" w:afterAutospacing="1"/>
    </w:pPr>
    <w:rPr>
      <w:rFonts w:ascii="Times New Roman" w:eastAsia="Times New Roman" w:hAnsi="Times New Roman" w:cs="Times New Roman"/>
    </w:rPr>
  </w:style>
  <w:style w:type="character" w:customStyle="1" w:styleId="small-caps">
    <w:name w:val="small-caps"/>
    <w:basedOn w:val="DefaultParagraphFont"/>
    <w:rsid w:val="000B23D4"/>
  </w:style>
  <w:style w:type="paragraph" w:customStyle="1" w:styleId="first-line-none">
    <w:name w:val="first-line-none"/>
    <w:basedOn w:val="Normal"/>
    <w:rsid w:val="000B23D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B23D4"/>
    <w:rPr>
      <w:color w:val="0000FF"/>
      <w:u w:val="single"/>
    </w:rPr>
  </w:style>
  <w:style w:type="paragraph" w:styleId="NormalWeb">
    <w:name w:val="Normal (Web)"/>
    <w:basedOn w:val="Normal"/>
    <w:uiPriority w:val="99"/>
    <w:unhideWhenUsed/>
    <w:rsid w:val="000B23D4"/>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0B23D4"/>
    <w:rPr>
      <w:rFonts w:ascii="Times New Roman" w:eastAsia="Times New Roman" w:hAnsi="Times New Roman" w:cs="Times New Roman"/>
      <w:b/>
      <w:bCs/>
      <w:sz w:val="27"/>
      <w:szCs w:val="27"/>
    </w:rPr>
  </w:style>
  <w:style w:type="paragraph" w:styleId="ListParagraph">
    <w:name w:val="List Paragraph"/>
    <w:basedOn w:val="Normal"/>
    <w:uiPriority w:val="34"/>
    <w:qFormat/>
    <w:rsid w:val="001556B0"/>
    <w:pPr>
      <w:ind w:left="720"/>
      <w:contextualSpacing/>
    </w:pPr>
  </w:style>
  <w:style w:type="paragraph" w:styleId="Footer">
    <w:name w:val="footer"/>
    <w:basedOn w:val="Normal"/>
    <w:link w:val="FooterChar"/>
    <w:uiPriority w:val="99"/>
    <w:unhideWhenUsed/>
    <w:rsid w:val="003D25D3"/>
    <w:pPr>
      <w:tabs>
        <w:tab w:val="center" w:pos="4680"/>
        <w:tab w:val="right" w:pos="9360"/>
      </w:tabs>
    </w:pPr>
  </w:style>
  <w:style w:type="character" w:customStyle="1" w:styleId="FooterChar">
    <w:name w:val="Footer Char"/>
    <w:basedOn w:val="DefaultParagraphFont"/>
    <w:link w:val="Footer"/>
    <w:uiPriority w:val="99"/>
    <w:rsid w:val="003D25D3"/>
  </w:style>
  <w:style w:type="character" w:styleId="PageNumber">
    <w:name w:val="page number"/>
    <w:basedOn w:val="DefaultParagraphFont"/>
    <w:uiPriority w:val="99"/>
    <w:semiHidden/>
    <w:unhideWhenUsed/>
    <w:rsid w:val="003D25D3"/>
  </w:style>
  <w:style w:type="character" w:styleId="Emphasis">
    <w:name w:val="Emphasis"/>
    <w:basedOn w:val="DefaultParagraphFont"/>
    <w:uiPriority w:val="20"/>
    <w:qFormat/>
    <w:rsid w:val="00054976"/>
    <w:rPr>
      <w:i/>
      <w:iCs/>
    </w:rPr>
  </w:style>
  <w:style w:type="character" w:customStyle="1" w:styleId="indent-1-breaks">
    <w:name w:val="indent-1-breaks"/>
    <w:basedOn w:val="DefaultParagraphFont"/>
    <w:rsid w:val="00481AF0"/>
  </w:style>
  <w:style w:type="paragraph" w:customStyle="1" w:styleId="top-1">
    <w:name w:val="top-1"/>
    <w:basedOn w:val="Normal"/>
    <w:rsid w:val="00481AF0"/>
    <w:pPr>
      <w:spacing w:before="100" w:beforeAutospacing="1" w:after="100" w:afterAutospacing="1"/>
    </w:pPr>
    <w:rPr>
      <w:rFonts w:ascii="Times New Roman" w:eastAsia="Times New Roman" w:hAnsi="Times New Roman" w:cs="Times New Roman"/>
      <w:lang w:val="en-US"/>
    </w:rPr>
  </w:style>
  <w:style w:type="character" w:styleId="UnresolvedMention">
    <w:name w:val="Unresolved Mention"/>
    <w:basedOn w:val="DefaultParagraphFont"/>
    <w:uiPriority w:val="99"/>
    <w:semiHidden/>
    <w:unhideWhenUsed/>
    <w:rsid w:val="00FD6810"/>
    <w:rPr>
      <w:color w:val="605E5C"/>
      <w:shd w:val="clear" w:color="auto" w:fill="E1DFDD"/>
    </w:rPr>
  </w:style>
  <w:style w:type="paragraph" w:customStyle="1" w:styleId="chapter-2">
    <w:name w:val="chapter-2"/>
    <w:basedOn w:val="Normal"/>
    <w:rsid w:val="00ED5483"/>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6372A4"/>
    <w:rPr>
      <w:b/>
      <w:bCs/>
    </w:rPr>
  </w:style>
  <w:style w:type="paragraph" w:styleId="Header">
    <w:name w:val="header"/>
    <w:basedOn w:val="Normal"/>
    <w:link w:val="HeaderChar"/>
    <w:uiPriority w:val="99"/>
    <w:unhideWhenUsed/>
    <w:rsid w:val="00C66404"/>
    <w:pPr>
      <w:tabs>
        <w:tab w:val="center" w:pos="4680"/>
        <w:tab w:val="right" w:pos="9360"/>
      </w:tabs>
    </w:pPr>
  </w:style>
  <w:style w:type="character" w:customStyle="1" w:styleId="HeaderChar">
    <w:name w:val="Header Char"/>
    <w:basedOn w:val="DefaultParagraphFont"/>
    <w:link w:val="Header"/>
    <w:uiPriority w:val="99"/>
    <w:rsid w:val="00C664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16465">
      <w:bodyDiv w:val="1"/>
      <w:marLeft w:val="0"/>
      <w:marRight w:val="0"/>
      <w:marTop w:val="0"/>
      <w:marBottom w:val="0"/>
      <w:divBdr>
        <w:top w:val="none" w:sz="0" w:space="0" w:color="auto"/>
        <w:left w:val="none" w:sz="0" w:space="0" w:color="auto"/>
        <w:bottom w:val="none" w:sz="0" w:space="0" w:color="auto"/>
        <w:right w:val="none" w:sz="0" w:space="0" w:color="auto"/>
      </w:divBdr>
    </w:div>
    <w:div w:id="157691562">
      <w:bodyDiv w:val="1"/>
      <w:marLeft w:val="0"/>
      <w:marRight w:val="0"/>
      <w:marTop w:val="0"/>
      <w:marBottom w:val="0"/>
      <w:divBdr>
        <w:top w:val="none" w:sz="0" w:space="0" w:color="auto"/>
        <w:left w:val="none" w:sz="0" w:space="0" w:color="auto"/>
        <w:bottom w:val="none" w:sz="0" w:space="0" w:color="auto"/>
        <w:right w:val="none" w:sz="0" w:space="0" w:color="auto"/>
      </w:divBdr>
    </w:div>
    <w:div w:id="163476545">
      <w:bodyDiv w:val="1"/>
      <w:marLeft w:val="0"/>
      <w:marRight w:val="0"/>
      <w:marTop w:val="0"/>
      <w:marBottom w:val="0"/>
      <w:divBdr>
        <w:top w:val="none" w:sz="0" w:space="0" w:color="auto"/>
        <w:left w:val="none" w:sz="0" w:space="0" w:color="auto"/>
        <w:bottom w:val="none" w:sz="0" w:space="0" w:color="auto"/>
        <w:right w:val="none" w:sz="0" w:space="0" w:color="auto"/>
      </w:divBdr>
      <w:divsChild>
        <w:div w:id="127430925">
          <w:marLeft w:val="0"/>
          <w:marRight w:val="0"/>
          <w:marTop w:val="0"/>
          <w:marBottom w:val="0"/>
          <w:divBdr>
            <w:top w:val="none" w:sz="0" w:space="0" w:color="auto"/>
            <w:left w:val="none" w:sz="0" w:space="0" w:color="auto"/>
            <w:bottom w:val="none" w:sz="0" w:space="0" w:color="auto"/>
            <w:right w:val="none" w:sz="0" w:space="0" w:color="auto"/>
          </w:divBdr>
        </w:div>
        <w:div w:id="1008366052">
          <w:marLeft w:val="0"/>
          <w:marRight w:val="0"/>
          <w:marTop w:val="0"/>
          <w:marBottom w:val="0"/>
          <w:divBdr>
            <w:top w:val="none" w:sz="0" w:space="0" w:color="auto"/>
            <w:left w:val="none" w:sz="0" w:space="0" w:color="auto"/>
            <w:bottom w:val="none" w:sz="0" w:space="0" w:color="auto"/>
            <w:right w:val="none" w:sz="0" w:space="0" w:color="auto"/>
          </w:divBdr>
        </w:div>
        <w:div w:id="1704937656">
          <w:marLeft w:val="0"/>
          <w:marRight w:val="0"/>
          <w:marTop w:val="0"/>
          <w:marBottom w:val="0"/>
          <w:divBdr>
            <w:top w:val="none" w:sz="0" w:space="0" w:color="auto"/>
            <w:left w:val="none" w:sz="0" w:space="0" w:color="auto"/>
            <w:bottom w:val="none" w:sz="0" w:space="0" w:color="auto"/>
            <w:right w:val="none" w:sz="0" w:space="0" w:color="auto"/>
          </w:divBdr>
        </w:div>
        <w:div w:id="1648169021">
          <w:marLeft w:val="0"/>
          <w:marRight w:val="0"/>
          <w:marTop w:val="0"/>
          <w:marBottom w:val="0"/>
          <w:divBdr>
            <w:top w:val="none" w:sz="0" w:space="0" w:color="auto"/>
            <w:left w:val="none" w:sz="0" w:space="0" w:color="auto"/>
            <w:bottom w:val="none" w:sz="0" w:space="0" w:color="auto"/>
            <w:right w:val="none" w:sz="0" w:space="0" w:color="auto"/>
          </w:divBdr>
        </w:div>
        <w:div w:id="8652442">
          <w:marLeft w:val="0"/>
          <w:marRight w:val="0"/>
          <w:marTop w:val="0"/>
          <w:marBottom w:val="0"/>
          <w:divBdr>
            <w:top w:val="none" w:sz="0" w:space="0" w:color="auto"/>
            <w:left w:val="none" w:sz="0" w:space="0" w:color="auto"/>
            <w:bottom w:val="none" w:sz="0" w:space="0" w:color="auto"/>
            <w:right w:val="none" w:sz="0" w:space="0" w:color="auto"/>
          </w:divBdr>
        </w:div>
        <w:div w:id="1290355191">
          <w:marLeft w:val="0"/>
          <w:marRight w:val="0"/>
          <w:marTop w:val="0"/>
          <w:marBottom w:val="0"/>
          <w:divBdr>
            <w:top w:val="none" w:sz="0" w:space="0" w:color="auto"/>
            <w:left w:val="none" w:sz="0" w:space="0" w:color="auto"/>
            <w:bottom w:val="none" w:sz="0" w:space="0" w:color="auto"/>
            <w:right w:val="none" w:sz="0" w:space="0" w:color="auto"/>
          </w:divBdr>
        </w:div>
        <w:div w:id="989864048">
          <w:marLeft w:val="0"/>
          <w:marRight w:val="0"/>
          <w:marTop w:val="0"/>
          <w:marBottom w:val="0"/>
          <w:divBdr>
            <w:top w:val="none" w:sz="0" w:space="0" w:color="auto"/>
            <w:left w:val="none" w:sz="0" w:space="0" w:color="auto"/>
            <w:bottom w:val="none" w:sz="0" w:space="0" w:color="auto"/>
            <w:right w:val="none" w:sz="0" w:space="0" w:color="auto"/>
          </w:divBdr>
        </w:div>
        <w:div w:id="17508799">
          <w:marLeft w:val="0"/>
          <w:marRight w:val="0"/>
          <w:marTop w:val="0"/>
          <w:marBottom w:val="0"/>
          <w:divBdr>
            <w:top w:val="none" w:sz="0" w:space="0" w:color="auto"/>
            <w:left w:val="none" w:sz="0" w:space="0" w:color="auto"/>
            <w:bottom w:val="none" w:sz="0" w:space="0" w:color="auto"/>
            <w:right w:val="none" w:sz="0" w:space="0" w:color="auto"/>
          </w:divBdr>
        </w:div>
        <w:div w:id="461963881">
          <w:marLeft w:val="0"/>
          <w:marRight w:val="0"/>
          <w:marTop w:val="0"/>
          <w:marBottom w:val="0"/>
          <w:divBdr>
            <w:top w:val="none" w:sz="0" w:space="0" w:color="auto"/>
            <w:left w:val="none" w:sz="0" w:space="0" w:color="auto"/>
            <w:bottom w:val="none" w:sz="0" w:space="0" w:color="auto"/>
            <w:right w:val="none" w:sz="0" w:space="0" w:color="auto"/>
          </w:divBdr>
        </w:div>
      </w:divsChild>
    </w:div>
    <w:div w:id="379985002">
      <w:bodyDiv w:val="1"/>
      <w:marLeft w:val="0"/>
      <w:marRight w:val="0"/>
      <w:marTop w:val="0"/>
      <w:marBottom w:val="0"/>
      <w:divBdr>
        <w:top w:val="none" w:sz="0" w:space="0" w:color="auto"/>
        <w:left w:val="none" w:sz="0" w:space="0" w:color="auto"/>
        <w:bottom w:val="none" w:sz="0" w:space="0" w:color="auto"/>
        <w:right w:val="none" w:sz="0" w:space="0" w:color="auto"/>
      </w:divBdr>
    </w:div>
    <w:div w:id="619338287">
      <w:bodyDiv w:val="1"/>
      <w:marLeft w:val="0"/>
      <w:marRight w:val="0"/>
      <w:marTop w:val="0"/>
      <w:marBottom w:val="0"/>
      <w:divBdr>
        <w:top w:val="none" w:sz="0" w:space="0" w:color="auto"/>
        <w:left w:val="none" w:sz="0" w:space="0" w:color="auto"/>
        <w:bottom w:val="none" w:sz="0" w:space="0" w:color="auto"/>
        <w:right w:val="none" w:sz="0" w:space="0" w:color="auto"/>
      </w:divBdr>
    </w:div>
    <w:div w:id="643657443">
      <w:bodyDiv w:val="1"/>
      <w:marLeft w:val="0"/>
      <w:marRight w:val="0"/>
      <w:marTop w:val="0"/>
      <w:marBottom w:val="0"/>
      <w:divBdr>
        <w:top w:val="none" w:sz="0" w:space="0" w:color="auto"/>
        <w:left w:val="none" w:sz="0" w:space="0" w:color="auto"/>
        <w:bottom w:val="none" w:sz="0" w:space="0" w:color="auto"/>
        <w:right w:val="none" w:sz="0" w:space="0" w:color="auto"/>
      </w:divBdr>
    </w:div>
    <w:div w:id="988751818">
      <w:bodyDiv w:val="1"/>
      <w:marLeft w:val="0"/>
      <w:marRight w:val="0"/>
      <w:marTop w:val="0"/>
      <w:marBottom w:val="0"/>
      <w:divBdr>
        <w:top w:val="none" w:sz="0" w:space="0" w:color="auto"/>
        <w:left w:val="none" w:sz="0" w:space="0" w:color="auto"/>
        <w:bottom w:val="none" w:sz="0" w:space="0" w:color="auto"/>
        <w:right w:val="none" w:sz="0" w:space="0" w:color="auto"/>
      </w:divBdr>
      <w:divsChild>
        <w:div w:id="1805124946">
          <w:marLeft w:val="0"/>
          <w:marRight w:val="0"/>
          <w:marTop w:val="0"/>
          <w:marBottom w:val="180"/>
          <w:divBdr>
            <w:top w:val="none" w:sz="0" w:space="0" w:color="auto"/>
            <w:left w:val="none" w:sz="0" w:space="0" w:color="auto"/>
            <w:bottom w:val="none" w:sz="0" w:space="0" w:color="auto"/>
            <w:right w:val="none" w:sz="0" w:space="0" w:color="auto"/>
          </w:divBdr>
        </w:div>
        <w:div w:id="400642095">
          <w:marLeft w:val="0"/>
          <w:marRight w:val="0"/>
          <w:marTop w:val="0"/>
          <w:marBottom w:val="180"/>
          <w:divBdr>
            <w:top w:val="none" w:sz="0" w:space="0" w:color="auto"/>
            <w:left w:val="none" w:sz="0" w:space="0" w:color="auto"/>
            <w:bottom w:val="none" w:sz="0" w:space="0" w:color="auto"/>
            <w:right w:val="none" w:sz="0" w:space="0" w:color="auto"/>
          </w:divBdr>
        </w:div>
        <w:div w:id="1197309699">
          <w:marLeft w:val="0"/>
          <w:marRight w:val="0"/>
          <w:marTop w:val="0"/>
          <w:marBottom w:val="180"/>
          <w:divBdr>
            <w:top w:val="none" w:sz="0" w:space="0" w:color="auto"/>
            <w:left w:val="none" w:sz="0" w:space="0" w:color="auto"/>
            <w:bottom w:val="none" w:sz="0" w:space="0" w:color="auto"/>
            <w:right w:val="none" w:sz="0" w:space="0" w:color="auto"/>
          </w:divBdr>
        </w:div>
        <w:div w:id="1270355494">
          <w:marLeft w:val="0"/>
          <w:marRight w:val="0"/>
          <w:marTop w:val="0"/>
          <w:marBottom w:val="0"/>
          <w:divBdr>
            <w:top w:val="none" w:sz="0" w:space="0" w:color="auto"/>
            <w:left w:val="none" w:sz="0" w:space="0" w:color="auto"/>
            <w:bottom w:val="none" w:sz="0" w:space="0" w:color="auto"/>
            <w:right w:val="none" w:sz="0" w:space="0" w:color="auto"/>
          </w:divBdr>
        </w:div>
      </w:divsChild>
    </w:div>
    <w:div w:id="1039089241">
      <w:bodyDiv w:val="1"/>
      <w:marLeft w:val="0"/>
      <w:marRight w:val="0"/>
      <w:marTop w:val="0"/>
      <w:marBottom w:val="0"/>
      <w:divBdr>
        <w:top w:val="none" w:sz="0" w:space="0" w:color="auto"/>
        <w:left w:val="none" w:sz="0" w:space="0" w:color="auto"/>
        <w:bottom w:val="none" w:sz="0" w:space="0" w:color="auto"/>
        <w:right w:val="none" w:sz="0" w:space="0" w:color="auto"/>
      </w:divBdr>
      <w:divsChild>
        <w:div w:id="1837110705">
          <w:marLeft w:val="240"/>
          <w:marRight w:val="0"/>
          <w:marTop w:val="240"/>
          <w:marBottom w:val="240"/>
          <w:divBdr>
            <w:top w:val="none" w:sz="0" w:space="0" w:color="auto"/>
            <w:left w:val="none" w:sz="0" w:space="0" w:color="auto"/>
            <w:bottom w:val="none" w:sz="0" w:space="0" w:color="auto"/>
            <w:right w:val="none" w:sz="0" w:space="0" w:color="auto"/>
          </w:divBdr>
        </w:div>
      </w:divsChild>
    </w:div>
    <w:div w:id="1233396467">
      <w:bodyDiv w:val="1"/>
      <w:marLeft w:val="0"/>
      <w:marRight w:val="0"/>
      <w:marTop w:val="0"/>
      <w:marBottom w:val="0"/>
      <w:divBdr>
        <w:top w:val="none" w:sz="0" w:space="0" w:color="auto"/>
        <w:left w:val="none" w:sz="0" w:space="0" w:color="auto"/>
        <w:bottom w:val="none" w:sz="0" w:space="0" w:color="auto"/>
        <w:right w:val="none" w:sz="0" w:space="0" w:color="auto"/>
      </w:divBdr>
    </w:div>
    <w:div w:id="1424567579">
      <w:bodyDiv w:val="1"/>
      <w:marLeft w:val="0"/>
      <w:marRight w:val="0"/>
      <w:marTop w:val="0"/>
      <w:marBottom w:val="0"/>
      <w:divBdr>
        <w:top w:val="none" w:sz="0" w:space="0" w:color="auto"/>
        <w:left w:val="none" w:sz="0" w:space="0" w:color="auto"/>
        <w:bottom w:val="none" w:sz="0" w:space="0" w:color="auto"/>
        <w:right w:val="none" w:sz="0" w:space="0" w:color="auto"/>
      </w:divBdr>
    </w:div>
    <w:div w:id="1585796233">
      <w:bodyDiv w:val="1"/>
      <w:marLeft w:val="0"/>
      <w:marRight w:val="0"/>
      <w:marTop w:val="0"/>
      <w:marBottom w:val="0"/>
      <w:divBdr>
        <w:top w:val="none" w:sz="0" w:space="0" w:color="auto"/>
        <w:left w:val="none" w:sz="0" w:space="0" w:color="auto"/>
        <w:bottom w:val="none" w:sz="0" w:space="0" w:color="auto"/>
        <w:right w:val="none" w:sz="0" w:space="0" w:color="auto"/>
      </w:divBdr>
    </w:div>
    <w:div w:id="1616131256">
      <w:bodyDiv w:val="1"/>
      <w:marLeft w:val="0"/>
      <w:marRight w:val="0"/>
      <w:marTop w:val="0"/>
      <w:marBottom w:val="0"/>
      <w:divBdr>
        <w:top w:val="none" w:sz="0" w:space="0" w:color="auto"/>
        <w:left w:val="none" w:sz="0" w:space="0" w:color="auto"/>
        <w:bottom w:val="none" w:sz="0" w:space="0" w:color="auto"/>
        <w:right w:val="none" w:sz="0" w:space="0" w:color="auto"/>
      </w:divBdr>
    </w:div>
    <w:div w:id="177500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Reilleysherrie@gmail.com" TargetMode="External"/><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hyperlink" Target="mailto:pastorpcat@gmail.com"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enaflypresbyterianchurch@gmail.com"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tenaflypresby.org" TargetMode="External"/><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12</Pages>
  <Words>2110</Words>
  <Characters>12027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Ritchie</dc:creator>
  <cp:keywords/>
  <dc:description/>
  <cp:lastModifiedBy>Nancy  Bunell</cp:lastModifiedBy>
  <cp:revision>112</cp:revision>
  <cp:lastPrinted>2023-05-18T15:16:00Z</cp:lastPrinted>
  <dcterms:created xsi:type="dcterms:W3CDTF">2023-05-15T14:37:00Z</dcterms:created>
  <dcterms:modified xsi:type="dcterms:W3CDTF">2023-05-18T18:36:00Z</dcterms:modified>
</cp:coreProperties>
</file>