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0099">
    <v:background id="_x0000_s1025" o:bwmode="white" fillcolor="#c09" o:targetscreensize="1024,768">
      <v:fill focus="100%" type="gradient"/>
    </v:background>
  </w:background>
  <w:body>
    <w:p w:rsidR="009D1C95" w:rsidRDefault="009D1C95">
      <w:pPr>
        <w:rPr>
          <w:rFonts w:ascii="Comic Sans MS" w:hAnsi="Comic Sans MS"/>
          <w:b/>
          <w:color w:val="002060"/>
          <w:sz w:val="28"/>
          <w:szCs w:val="28"/>
        </w:rPr>
      </w:pPr>
      <w:r>
        <w:rPr>
          <w:rFonts w:ascii="Comic Sans MS" w:hAnsi="Comic Sans MS"/>
          <w:b/>
          <w:color w:val="002060"/>
          <w:sz w:val="28"/>
          <w:szCs w:val="28"/>
        </w:rPr>
        <w:t>Wednesday</w:t>
      </w:r>
    </w:p>
    <w:p w:rsidR="006D667F" w:rsidRPr="005F71BD" w:rsidRDefault="001B4051">
      <w:pPr>
        <w:rPr>
          <w:rFonts w:ascii="Comic Sans MS" w:hAnsi="Comic Sans MS"/>
          <w:b/>
          <w:color w:val="002060"/>
          <w:sz w:val="28"/>
          <w:szCs w:val="28"/>
        </w:rPr>
      </w:pPr>
      <w:r w:rsidRPr="006D667F">
        <w:rPr>
          <w:rFonts w:ascii="Comic Sans MS" w:hAnsi="Comic Sans MS"/>
          <w:b/>
          <w:color w:val="002060"/>
          <w:sz w:val="28"/>
          <w:szCs w:val="28"/>
        </w:rPr>
        <w:t>Food</w:t>
      </w:r>
      <w:r w:rsidR="00355F0D" w:rsidRPr="006D667F">
        <w:rPr>
          <w:rFonts w:ascii="Comic Sans MS" w:hAnsi="Comic Sans MS"/>
          <w:b/>
          <w:color w:val="002060"/>
          <w:sz w:val="28"/>
          <w:szCs w:val="28"/>
        </w:rPr>
        <w:t xml:space="preserve"> and</w:t>
      </w:r>
      <w:r w:rsidR="006D667F" w:rsidRPr="006D667F">
        <w:rPr>
          <w:rFonts w:ascii="Comic Sans MS" w:hAnsi="Comic Sans MS"/>
          <w:b/>
          <w:color w:val="002060"/>
          <w:sz w:val="28"/>
          <w:szCs w:val="28"/>
        </w:rPr>
        <w:t xml:space="preserve"> Waste</w:t>
      </w:r>
      <w:r w:rsidR="006D667F" w:rsidRPr="006D667F">
        <w:rPr>
          <w:rFonts w:ascii="Comic Sans MS" w:hAnsi="Comic Sans MS"/>
          <w:b/>
          <w:color w:val="002060"/>
          <w:sz w:val="28"/>
          <w:szCs w:val="28"/>
        </w:rPr>
        <w:tab/>
      </w:r>
      <w:r w:rsidR="006D667F" w:rsidRPr="006D667F">
        <w:rPr>
          <w:rFonts w:ascii="Comic Sans MS" w:hAnsi="Comic Sans MS"/>
          <w:b/>
          <w:color w:val="002060"/>
          <w:sz w:val="28"/>
          <w:szCs w:val="28"/>
        </w:rPr>
        <w:tab/>
      </w:r>
      <w:r w:rsidR="006D667F" w:rsidRPr="006D667F">
        <w:rPr>
          <w:rFonts w:ascii="Comic Sans MS" w:hAnsi="Comic Sans MS"/>
          <w:b/>
          <w:color w:val="002060"/>
          <w:sz w:val="28"/>
          <w:szCs w:val="28"/>
        </w:rPr>
        <w:tab/>
      </w:r>
      <w:r w:rsidR="006D667F" w:rsidRPr="006D667F">
        <w:rPr>
          <w:rFonts w:ascii="Comic Sans MS" w:hAnsi="Comic Sans MS"/>
          <w:b/>
          <w:color w:val="002060"/>
          <w:sz w:val="28"/>
          <w:szCs w:val="28"/>
        </w:rPr>
        <w:tab/>
      </w:r>
      <w:r w:rsidR="006D667F" w:rsidRPr="006D667F">
        <w:rPr>
          <w:rFonts w:ascii="Comic Sans MS" w:hAnsi="Comic Sans MS"/>
          <w:b/>
          <w:color w:val="002060"/>
          <w:sz w:val="28"/>
          <w:szCs w:val="28"/>
        </w:rPr>
        <w:tab/>
      </w:r>
      <w:r w:rsidR="006D667F" w:rsidRPr="006D667F">
        <w:rPr>
          <w:rFonts w:ascii="Comic Sans MS" w:hAnsi="Comic Sans MS"/>
          <w:b/>
          <w:color w:val="002060"/>
          <w:sz w:val="28"/>
          <w:szCs w:val="28"/>
        </w:rPr>
        <w:tab/>
      </w:r>
      <w:r w:rsidR="00687730" w:rsidRPr="006D667F">
        <w:rPr>
          <w:rFonts w:ascii="Comic Sans MS" w:hAnsi="Comic Sans MS"/>
          <w:b/>
          <w:color w:val="002060"/>
          <w:sz w:val="28"/>
          <w:szCs w:val="28"/>
        </w:rPr>
        <w:t>Second</w:t>
      </w:r>
      <w:r w:rsidR="005F71BD">
        <w:rPr>
          <w:rFonts w:ascii="Comic Sans MS" w:hAnsi="Comic Sans MS"/>
          <w:b/>
          <w:color w:val="002060"/>
          <w:sz w:val="28"/>
          <w:szCs w:val="28"/>
        </w:rPr>
        <w:t xml:space="preserve"> Level</w:t>
      </w:r>
    </w:p>
    <w:tbl>
      <w:tblPr>
        <w:tblStyle w:val="TableGrid"/>
        <w:tblpPr w:leftFromText="180" w:rightFromText="180" w:vertAnchor="page" w:horzAnchor="margin" w:tblpY="2701"/>
        <w:tblW w:w="0" w:type="auto"/>
        <w:tblLook w:val="04A0" w:firstRow="1" w:lastRow="0" w:firstColumn="1" w:lastColumn="0" w:noHBand="0" w:noVBand="1"/>
      </w:tblPr>
      <w:tblGrid>
        <w:gridCol w:w="5819"/>
        <w:gridCol w:w="3197"/>
      </w:tblGrid>
      <w:tr w:rsidR="009D1C95" w:rsidTr="002672A3">
        <w:tc>
          <w:tcPr>
            <w:tcW w:w="9016" w:type="dxa"/>
            <w:gridSpan w:val="2"/>
          </w:tcPr>
          <w:p w:rsidR="009D1C95" w:rsidRPr="009D1C95" w:rsidRDefault="009D1C95" w:rsidP="009D1C95">
            <w:pPr>
              <w:rPr>
                <w:rFonts w:ascii="Comic Sans MS" w:hAnsi="Comic Sans MS"/>
                <w:b/>
              </w:rPr>
            </w:pPr>
            <w:r w:rsidRPr="009D1C95">
              <w:rPr>
                <w:rFonts w:ascii="Comic Sans MS" w:hAnsi="Comic Sans MS"/>
                <w:b/>
                <w:noProof/>
                <w:color w:val="00206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DA2BC92" wp14:editId="67292F56">
                  <wp:simplePos x="0" y="0"/>
                  <wp:positionH relativeFrom="margin">
                    <wp:posOffset>3290570</wp:posOffset>
                  </wp:positionH>
                  <wp:positionV relativeFrom="paragraph">
                    <wp:posOffset>107950</wp:posOffset>
                  </wp:positionV>
                  <wp:extent cx="1809750" cy="638175"/>
                  <wp:effectExtent l="0" t="0" r="0" b="9525"/>
                  <wp:wrapSquare wrapText="bothSides"/>
                  <wp:docPr id="1" name="Picture 1" descr="Vacancies with Keep Scotland Beautiful – June 2020 – Goodm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cancies with Keep Scotland Beautiful – June 2020 – Goodmov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05" t="31053" r="2105" b="33684"/>
                          <a:stretch/>
                        </pic:blipFill>
                        <pic:spPr bwMode="auto">
                          <a:xfrm>
                            <a:off x="0" y="0"/>
                            <a:ext cx="1809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1C95">
              <w:rPr>
                <w:rFonts w:ascii="Comic Sans MS" w:hAnsi="Comic Sans MS"/>
                <w:b/>
              </w:rPr>
              <w:t>Have a One Planet Picnic and take a photo</w:t>
            </w:r>
          </w:p>
          <w:p w:rsidR="009D1C95" w:rsidRDefault="009D1C95" w:rsidP="009D1C95"/>
          <w:p w:rsidR="009D1C95" w:rsidRDefault="009D1C95" w:rsidP="009D1C95"/>
          <w:p w:rsidR="009D1C95" w:rsidRDefault="009D1C95" w:rsidP="009D1C95"/>
          <w:p w:rsidR="009D1C95" w:rsidRDefault="009D1C95" w:rsidP="009D1C95">
            <w:pPr>
              <w:rPr>
                <w:noProof/>
                <w:lang w:eastAsia="en-GB"/>
              </w:rPr>
            </w:pPr>
          </w:p>
        </w:tc>
      </w:tr>
      <w:tr w:rsidR="009D1C95" w:rsidTr="009D1C95">
        <w:tc>
          <w:tcPr>
            <w:tcW w:w="5819" w:type="dxa"/>
          </w:tcPr>
          <w:p w:rsidR="009D1C95" w:rsidRDefault="006C487B" w:rsidP="009D1C95">
            <w:pPr>
              <w:rPr>
                <w:rStyle w:val="Hyperlink"/>
                <w:rFonts w:ascii="Comic Sans MS" w:eastAsia="Comic Sans MS" w:hAnsi="Comic Sans MS" w:cs="Comic Sans MS"/>
                <w:sz w:val="24"/>
                <w:szCs w:val="24"/>
              </w:rPr>
            </w:pPr>
            <w:hyperlink r:id="rId5">
              <w:r w:rsidR="009D1C95" w:rsidRPr="71494413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https://www.youtube.com/watch?v=FVArB2cnB4Y</w:t>
              </w:r>
            </w:hyperlink>
          </w:p>
          <w:p w:rsidR="009D1C95" w:rsidRDefault="009D1C95" w:rsidP="009D1C9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97" w:type="dxa"/>
          </w:tcPr>
          <w:p w:rsidR="009D1C95" w:rsidRDefault="009D1C95" w:rsidP="009D1C9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2B1B20D" wp14:editId="76084E8C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150495</wp:posOffset>
                  </wp:positionV>
                  <wp:extent cx="1683884" cy="942975"/>
                  <wp:effectExtent l="0" t="0" r="0" b="0"/>
                  <wp:wrapTopAndBottom/>
                  <wp:docPr id="804149522" name="Picture 804149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84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487B" w:rsidTr="00060C81">
        <w:tc>
          <w:tcPr>
            <w:tcW w:w="9016" w:type="dxa"/>
            <w:gridSpan w:val="2"/>
          </w:tcPr>
          <w:p w:rsidR="006C487B" w:rsidRDefault="006C487B" w:rsidP="009D1C9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Find out how far your food has travelled to get to your house, which country did it originate in before being sold in the shops in Stornoway?</w:t>
            </w:r>
          </w:p>
          <w:p w:rsidR="006C487B" w:rsidRDefault="006C487B" w:rsidP="009D1C9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D1C95" w:rsidTr="009D1C95">
        <w:tc>
          <w:tcPr>
            <w:tcW w:w="9016" w:type="dxa"/>
            <w:gridSpan w:val="2"/>
          </w:tcPr>
          <w:p w:rsidR="009D1C95" w:rsidRDefault="009D1C95" w:rsidP="009D1C9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C487B" w:rsidRDefault="006C487B" w:rsidP="009D1C95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sz w:val="30"/>
                <w:szCs w:val="30"/>
              </w:rPr>
            </w:pPr>
            <w:r>
              <w:rPr>
                <w:rFonts w:ascii="Comic Sans MS" w:hAnsi="Comic Sans MS"/>
                <w:b/>
                <w:sz w:val="30"/>
                <w:szCs w:val="30"/>
              </w:rPr>
              <w:t xml:space="preserve">     </w:t>
            </w:r>
            <w:r>
              <w:rPr>
                <w:rFonts w:ascii="Comic Sans MS" w:hAnsi="Comic Sans MS"/>
                <w:b/>
                <w:sz w:val="30"/>
                <w:szCs w:val="30"/>
              </w:rPr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5pt;height:49.5pt" o:ole="">
                  <v:imagedata r:id="rId7" o:title=""/>
                </v:shape>
                <o:OLEObject Type="Embed" ProgID="PowerPoint.Show.8" ShapeID="_x0000_i1030" DrawAspect="Icon" ObjectID="_1653733745" r:id="rId8"/>
              </w:object>
            </w:r>
            <w:r>
              <w:rPr>
                <w:rFonts w:ascii="Comic Sans MS" w:hAnsi="Comic Sans MS"/>
                <w:b/>
                <w:sz w:val="30"/>
                <w:szCs w:val="30"/>
              </w:rPr>
              <w:t xml:space="preserve">                          </w:t>
            </w:r>
          </w:p>
          <w:p w:rsidR="009D1C95" w:rsidRPr="009D1C95" w:rsidRDefault="006C487B" w:rsidP="009D1C95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sz w:val="30"/>
                <w:szCs w:val="30"/>
              </w:rPr>
            </w:pPr>
            <w:r>
              <w:rPr>
                <w:rFonts w:ascii="Comic Sans MS" w:hAnsi="Comic Sans MS"/>
                <w:b/>
                <w:sz w:val="30"/>
                <w:szCs w:val="30"/>
              </w:rPr>
              <w:t xml:space="preserve">                 </w:t>
            </w:r>
            <w:r w:rsidR="009D1C95" w:rsidRPr="009D1C95">
              <w:rPr>
                <w:rFonts w:ascii="Comic Sans MS" w:hAnsi="Comic Sans MS"/>
                <w:b/>
                <w:sz w:val="30"/>
                <w:szCs w:val="30"/>
              </w:rPr>
              <w:t>Most</w:t>
            </w:r>
            <w:r>
              <w:rPr>
                <w:rFonts w:ascii="Comic Sans MS" w:hAnsi="Comic Sans MS"/>
                <w:b/>
                <w:sz w:val="30"/>
                <w:szCs w:val="30"/>
              </w:rPr>
              <w:t xml:space="preserve"> of us enjoy eating, and taking </w:t>
            </w:r>
            <w:r w:rsidR="009D1C95" w:rsidRPr="009D1C95">
              <w:rPr>
                <w:rFonts w:ascii="Comic Sans MS" w:hAnsi="Comic Sans MS"/>
                <w:b/>
                <w:sz w:val="30"/>
                <w:szCs w:val="30"/>
              </w:rPr>
              <w:t>the </w:t>
            </w:r>
            <w:r w:rsidR="009D1C95" w:rsidRPr="009D1C95">
              <w:rPr>
                <w:rStyle w:val="Strong"/>
                <w:rFonts w:ascii="Comic Sans MS" w:hAnsi="Comic Sans MS"/>
                <w:sz w:val="30"/>
                <w:szCs w:val="30"/>
                <w:bdr w:val="none" w:sz="0" w:space="0" w:color="auto" w:frame="1"/>
              </w:rPr>
              <w:t>calories</w:t>
            </w:r>
            <w:r w:rsidR="009D1C95" w:rsidRPr="009D1C95">
              <w:rPr>
                <w:rFonts w:ascii="Comic Sans MS" w:hAnsi="Comic Sans MS"/>
                <w:b/>
                <w:sz w:val="30"/>
                <w:szCs w:val="30"/>
              </w:rPr>
              <w:t> and </w:t>
            </w:r>
            <w:r w:rsidR="009D1C95" w:rsidRPr="009D1C95">
              <w:rPr>
                <w:rStyle w:val="Strong"/>
                <w:rFonts w:ascii="Comic Sans MS" w:hAnsi="Comic Sans MS"/>
                <w:sz w:val="30"/>
                <w:szCs w:val="30"/>
                <w:bdr w:val="none" w:sz="0" w:space="0" w:color="auto" w:frame="1"/>
              </w:rPr>
              <w:t>nutrition</w:t>
            </w:r>
            <w:r w:rsidR="009D1C95" w:rsidRPr="009D1C95">
              <w:rPr>
                <w:rFonts w:ascii="Comic Sans MS" w:hAnsi="Comic Sans MS"/>
                <w:b/>
                <w:sz w:val="30"/>
                <w:szCs w:val="30"/>
              </w:rPr>
              <w:t> from the food we eat is important for life.</w:t>
            </w:r>
          </w:p>
          <w:p w:rsidR="009D1C95" w:rsidRPr="009D1C95" w:rsidRDefault="009D1C95" w:rsidP="009D1C95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sz w:val="30"/>
                <w:szCs w:val="30"/>
              </w:rPr>
            </w:pPr>
            <w:r w:rsidRPr="009D1C95">
              <w:rPr>
                <w:rFonts w:ascii="Comic Sans MS" w:hAnsi="Comic Sans MS"/>
                <w:b/>
                <w:sz w:val="30"/>
                <w:szCs w:val="30"/>
              </w:rPr>
              <w:t>Eating food gives us energy and this energy powers everything we do, from playing a favourite sport to studying for a maths test or playing a game. It helps us fight off illness and helps us think. It makes us grow and keeps our hearts beating and the blood circulating through our bodies. </w:t>
            </w:r>
            <w:r w:rsidRPr="009D1C95">
              <w:rPr>
                <w:rStyle w:val="Strong"/>
                <w:rFonts w:ascii="Comic Sans MS" w:hAnsi="Comic Sans MS"/>
                <w:sz w:val="30"/>
                <w:szCs w:val="30"/>
                <w:bdr w:val="none" w:sz="0" w:space="0" w:color="auto" w:frame="1"/>
              </w:rPr>
              <w:t>Without energy from food, we could not live.</w:t>
            </w:r>
            <w:r w:rsidRPr="009D1C95">
              <w:rPr>
                <w:rFonts w:ascii="Comic Sans MS" w:hAnsi="Comic Sans MS"/>
                <w:b/>
                <w:sz w:val="30"/>
                <w:szCs w:val="30"/>
              </w:rPr>
              <w:t> This applies to every living thing on earth. Microbes, beetles, mice, hawks, flowers, salmon, grass, trees … </w:t>
            </w:r>
            <w:r w:rsidRPr="009D1C95">
              <w:rPr>
                <w:rStyle w:val="Strong"/>
                <w:rFonts w:ascii="Comic Sans MS" w:hAnsi="Comic Sans MS"/>
                <w:sz w:val="30"/>
                <w:szCs w:val="30"/>
                <w:bdr w:val="none" w:sz="0" w:space="0" w:color="auto" w:frame="1"/>
              </w:rPr>
              <w:t>if it’s alive, it needs energy.</w:t>
            </w:r>
          </w:p>
          <w:p w:rsidR="009D1C95" w:rsidRPr="006C487B" w:rsidRDefault="009D1C95" w:rsidP="006C487B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sz w:val="30"/>
                <w:szCs w:val="30"/>
              </w:rPr>
            </w:pPr>
            <w:r w:rsidRPr="009D1C95">
              <w:rPr>
                <w:rStyle w:val="Strong"/>
                <w:rFonts w:ascii="Comic Sans MS" w:hAnsi="Comic Sans MS"/>
                <w:sz w:val="30"/>
                <w:szCs w:val="30"/>
                <w:bdr w:val="none" w:sz="0" w:space="0" w:color="auto" w:frame="1"/>
              </w:rPr>
              <w:t>Energy passes from one animal to another as they eat plants or one another. This flow of energy from one living thing to another is called a "</w:t>
            </w:r>
            <w:hyperlink r:id="rId9" w:history="1">
              <w:r w:rsidRPr="009D1C95">
                <w:rPr>
                  <w:rStyle w:val="Hyperlink"/>
                  <w:rFonts w:ascii="Comic Sans MS" w:hAnsi="Comic Sans MS"/>
                  <w:b/>
                  <w:bCs/>
                  <w:color w:val="auto"/>
                  <w:sz w:val="30"/>
                  <w:szCs w:val="30"/>
                  <w:bdr w:val="none" w:sz="0" w:space="0" w:color="auto" w:frame="1"/>
                </w:rPr>
                <w:t>food chain</w:t>
              </w:r>
            </w:hyperlink>
            <w:r w:rsidRPr="009D1C95">
              <w:rPr>
                <w:rStyle w:val="Strong"/>
                <w:rFonts w:ascii="Comic Sans MS" w:hAnsi="Comic Sans MS"/>
                <w:sz w:val="30"/>
                <w:szCs w:val="30"/>
                <w:bdr w:val="none" w:sz="0" w:space="0" w:color="auto" w:frame="1"/>
              </w:rPr>
              <w:t>."</w:t>
            </w:r>
            <w:bookmarkStart w:id="0" w:name="_GoBack"/>
            <w:bookmarkEnd w:id="0"/>
          </w:p>
        </w:tc>
      </w:tr>
    </w:tbl>
    <w:p w:rsidR="001B4051" w:rsidRPr="001B4051" w:rsidRDefault="001B4051">
      <w:pPr>
        <w:rPr>
          <w:rFonts w:ascii="Comic Sans MS" w:hAnsi="Comic Sans MS"/>
          <w:sz w:val="24"/>
          <w:szCs w:val="24"/>
        </w:rPr>
      </w:pPr>
    </w:p>
    <w:sectPr w:rsidR="001B4051" w:rsidRPr="001B40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51"/>
    <w:rsid w:val="001B4051"/>
    <w:rsid w:val="00355F0D"/>
    <w:rsid w:val="00396F5F"/>
    <w:rsid w:val="005F71BD"/>
    <w:rsid w:val="00687730"/>
    <w:rsid w:val="006C487B"/>
    <w:rsid w:val="006D667F"/>
    <w:rsid w:val="007B55A1"/>
    <w:rsid w:val="00931116"/>
    <w:rsid w:val="009D1C95"/>
    <w:rsid w:val="009F415E"/>
    <w:rsid w:val="00EF5ADC"/>
    <w:rsid w:val="00F01F63"/>
    <w:rsid w:val="00F3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9"/>
    </o:shapedefaults>
    <o:shapelayout v:ext="edit">
      <o:idmap v:ext="edit" data="1"/>
    </o:shapelayout>
  </w:shapeDefaults>
  <w:decimalSymbol w:val="."/>
  <w:listSeparator w:val=","/>
  <w14:docId w14:val="1BD7D025"/>
  <w15:chartTrackingRefBased/>
  <w15:docId w15:val="{6F057749-52F2-4BD4-9499-010528F2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4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667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667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B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B55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PowerPoint_97-2003_Presentation.ppt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FVArB2cnB4Y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theschoolrun.com/what-are-food-chains-and-food-web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Isles Schools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bhepburn1a</dc:creator>
  <cp:keywords/>
  <dc:description/>
  <cp:lastModifiedBy>bhepburn1a</cp:lastModifiedBy>
  <cp:revision>9</cp:revision>
  <dcterms:created xsi:type="dcterms:W3CDTF">2020-06-11T21:22:00Z</dcterms:created>
  <dcterms:modified xsi:type="dcterms:W3CDTF">2020-06-15T12:42:00Z</dcterms:modified>
</cp:coreProperties>
</file>