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C910" w14:textId="09CDA910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National Bluetick Coonhound Association </w:t>
      </w:r>
    </w:p>
    <w:p w14:paraId="24A26745" w14:textId="2338BBE4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Board of Directors </w:t>
      </w:r>
      <w:r w:rsidR="005F3F68" w:rsidRPr="00637C21">
        <w:rPr>
          <w:rFonts w:ascii="Book Antiqua" w:hAnsi="Book Antiqua"/>
          <w:sz w:val="28"/>
          <w:szCs w:val="28"/>
        </w:rPr>
        <w:t>Meeting Minutes</w:t>
      </w:r>
    </w:p>
    <w:p w14:paraId="056090AC" w14:textId="1970EA6C" w:rsidR="005F3F68" w:rsidRDefault="005F3F68" w:rsidP="009A5DAF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Date:</w:t>
      </w:r>
      <w:r w:rsidR="006E0581">
        <w:rPr>
          <w:rFonts w:ascii="Book Antiqua" w:hAnsi="Book Antiqua"/>
          <w:sz w:val="24"/>
          <w:szCs w:val="24"/>
        </w:rPr>
        <w:t xml:space="preserve"> </w:t>
      </w:r>
      <w:r w:rsidR="00343F95">
        <w:rPr>
          <w:rFonts w:ascii="Book Antiqua" w:hAnsi="Book Antiqua"/>
          <w:sz w:val="24"/>
          <w:szCs w:val="24"/>
        </w:rPr>
        <w:t>10/22/2024 9pm</w:t>
      </w:r>
    </w:p>
    <w:p w14:paraId="52876FB2" w14:textId="13011B64" w:rsidR="00F34B6B" w:rsidRPr="000D2EBD" w:rsidRDefault="00F34B6B" w:rsidP="009A5DAF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Phone Number 605.313.5891 1279344#</w:t>
      </w:r>
    </w:p>
    <w:p w14:paraId="3E8EE8A1" w14:textId="1B4498A0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Opening of Meeting: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 xml:space="preserve">Meeting called to order at </w:t>
      </w:r>
      <w:r w:rsidR="00343F95">
        <w:rPr>
          <w:rFonts w:ascii="Book Antiqua" w:hAnsi="Book Antiqua"/>
          <w:sz w:val="24"/>
          <w:szCs w:val="24"/>
        </w:rPr>
        <w:t>9:12pm</w:t>
      </w:r>
    </w:p>
    <w:p w14:paraId="0B7F3585" w14:textId="77777777" w:rsidR="009D70C0" w:rsidRPr="000D2EBD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Roll call of Executive Board:</w:t>
      </w:r>
    </w:p>
    <w:p w14:paraId="2A34D84E" w14:textId="5DAD0B20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President:</w:t>
      </w:r>
      <w:r w:rsidR="00285D35">
        <w:rPr>
          <w:rFonts w:ascii="Book Antiqua" w:hAnsi="Book Antiqua"/>
          <w:sz w:val="24"/>
          <w:szCs w:val="24"/>
        </w:rPr>
        <w:t xml:space="preserve"> Darin Fackler</w:t>
      </w:r>
    </w:p>
    <w:p w14:paraId="485AE986" w14:textId="5F822758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Vice President: Diann Stine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2BD9491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Secretary: Emily Heisler </w:t>
      </w:r>
    </w:p>
    <w:p w14:paraId="1DF9652E" w14:textId="2D4A684A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Treasure</w:t>
      </w:r>
      <w:r w:rsidR="00A26ADE">
        <w:rPr>
          <w:rFonts w:ascii="Book Antiqua" w:hAnsi="Book Antiqua"/>
          <w:sz w:val="24"/>
          <w:szCs w:val="24"/>
        </w:rPr>
        <w:t>r: Dustin Heisler</w:t>
      </w:r>
    </w:p>
    <w:p w14:paraId="03AB5BC6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Kacie Jordan Davis</w:t>
      </w:r>
    </w:p>
    <w:p w14:paraId="5FEC6809" w14:textId="0451ABC4" w:rsidR="009D70C0" w:rsidRPr="000D2EBD" w:rsidRDefault="00285D35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Amy McDonald</w:t>
      </w:r>
      <w:r w:rsidR="00343F95">
        <w:rPr>
          <w:rFonts w:ascii="Book Antiqua" w:hAnsi="Book Antiqua"/>
          <w:sz w:val="24"/>
          <w:szCs w:val="24"/>
        </w:rPr>
        <w:t xml:space="preserve"> </w:t>
      </w:r>
      <w:r w:rsidR="00343F95">
        <w:rPr>
          <w:rFonts w:ascii="Book Antiqua" w:hAnsi="Book Antiqua"/>
          <w:b/>
          <w:bCs/>
          <w:sz w:val="24"/>
          <w:szCs w:val="24"/>
        </w:rPr>
        <w:t>ABSENT</w:t>
      </w:r>
    </w:p>
    <w:p w14:paraId="0B600873" w14:textId="1F2C35DC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Paige Renison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7E30DBD2" w14:textId="70D2141A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Michele Winters</w:t>
      </w:r>
      <w:r w:rsidR="00343F95">
        <w:rPr>
          <w:rFonts w:ascii="Book Antiqua" w:hAnsi="Book Antiqua"/>
          <w:sz w:val="24"/>
          <w:szCs w:val="24"/>
        </w:rPr>
        <w:t xml:space="preserve"> </w:t>
      </w:r>
      <w:r w:rsidR="00343F95">
        <w:rPr>
          <w:rFonts w:ascii="Book Antiqua" w:hAnsi="Book Antiqua"/>
          <w:b/>
          <w:bCs/>
          <w:sz w:val="24"/>
          <w:szCs w:val="24"/>
        </w:rPr>
        <w:t>ABSENT</w:t>
      </w:r>
    </w:p>
    <w:p w14:paraId="336E0266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Susan Lloyd </w:t>
      </w:r>
    </w:p>
    <w:p w14:paraId="1E5EC751" w14:textId="26272D93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Secretary Report: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Motion </w:t>
      </w:r>
      <w:r w:rsidRPr="00C83F40">
        <w:rPr>
          <w:rFonts w:ascii="Book Antiqua" w:hAnsi="Book Antiqua"/>
          <w:sz w:val="24"/>
          <w:szCs w:val="24"/>
        </w:rPr>
        <w:t xml:space="preserve">to </w:t>
      </w:r>
      <w:r>
        <w:rPr>
          <w:rFonts w:ascii="Book Antiqua" w:hAnsi="Book Antiqua"/>
          <w:sz w:val="24"/>
          <w:szCs w:val="24"/>
        </w:rPr>
        <w:t xml:space="preserve">accept the minutes from </w:t>
      </w:r>
      <w:r w:rsidR="00343F95">
        <w:rPr>
          <w:rFonts w:ascii="Book Antiqua" w:hAnsi="Book Antiqua"/>
          <w:sz w:val="24"/>
          <w:szCs w:val="24"/>
        </w:rPr>
        <w:t>9/17/2024</w:t>
      </w:r>
      <w:r>
        <w:rPr>
          <w:rFonts w:ascii="Book Antiqua" w:hAnsi="Book Antiqua"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 xml:space="preserve">by </w:t>
      </w:r>
      <w:r w:rsidR="00343F95">
        <w:rPr>
          <w:rFonts w:ascii="Book Antiqua" w:hAnsi="Book Antiqua"/>
          <w:sz w:val="24"/>
          <w:szCs w:val="24"/>
        </w:rPr>
        <w:t>Paige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343F95">
        <w:rPr>
          <w:rFonts w:ascii="Book Antiqua" w:hAnsi="Book Antiqua"/>
          <w:sz w:val="24"/>
          <w:szCs w:val="24"/>
        </w:rPr>
        <w:t>Diann</w:t>
      </w:r>
      <w:r w:rsidRPr="000D2EBD">
        <w:rPr>
          <w:rFonts w:ascii="Book Antiqua" w:hAnsi="Book Antiqua"/>
          <w:sz w:val="24"/>
          <w:szCs w:val="24"/>
        </w:rPr>
        <w:t xml:space="preserve">, motion carried. </w:t>
      </w:r>
    </w:p>
    <w:p w14:paraId="7C4C5E11" w14:textId="10C9676B" w:rsidR="00184579" w:rsidRDefault="009D70C0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President’s Report:</w:t>
      </w:r>
    </w:p>
    <w:p w14:paraId="1991337D" w14:textId="029529D7" w:rsidR="009D70C0" w:rsidRPr="00343F95" w:rsidRDefault="00343F95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Still need to talk to Ken about working with BBCHA.</w:t>
      </w:r>
    </w:p>
    <w:p w14:paraId="03A7EC05" w14:textId="77777777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Health Committee Report:</w:t>
      </w:r>
    </w:p>
    <w:p w14:paraId="11627999" w14:textId="3F37BB16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Youth Committee:</w:t>
      </w:r>
    </w:p>
    <w:p w14:paraId="62C89BD4" w14:textId="068840EF" w:rsidR="00DC538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Conformation Committee:</w:t>
      </w:r>
    </w:p>
    <w:p w14:paraId="2884B9CD" w14:textId="4C73837D" w:rsidR="00637C21" w:rsidRDefault="00637C21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Fundraising Committee:</w:t>
      </w:r>
    </w:p>
    <w:p w14:paraId="6A3A1169" w14:textId="65BCD378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Membership/Mentor/Breeder List Committee:</w:t>
      </w:r>
    </w:p>
    <w:p w14:paraId="1B99CC0A" w14:textId="2971FA17" w:rsidR="00184579" w:rsidRDefault="002F7BE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Renewals- Sarah Schriner</w:t>
      </w:r>
    </w:p>
    <w:p w14:paraId="149404F2" w14:textId="5C534CCD" w:rsidR="002F7BE8" w:rsidRPr="002F7BE8" w:rsidRDefault="002F7BE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New Membership- Family membership for Michael Blackwell, Samantha, and Karson from Belton, SC. Kacie and Diann sponsor. Diann made a motion to accept the Blackwell family for full membership, Kacie 2</w:t>
      </w:r>
      <w:r w:rsidRPr="002F7BE8">
        <w:rPr>
          <w:rFonts w:ascii="Book Antiqua" w:hAnsi="Book Antiqua"/>
          <w:bCs/>
          <w:sz w:val="24"/>
          <w:szCs w:val="24"/>
          <w:vertAlign w:val="superscript"/>
        </w:rPr>
        <w:t>nd</w:t>
      </w:r>
      <w:r>
        <w:rPr>
          <w:rFonts w:ascii="Book Antiqua" w:hAnsi="Book Antiqua"/>
          <w:bCs/>
          <w:sz w:val="24"/>
          <w:szCs w:val="24"/>
        </w:rPr>
        <w:t xml:space="preserve">. No objections. </w:t>
      </w:r>
    </w:p>
    <w:p w14:paraId="4E5B0A66" w14:textId="77777777" w:rsidR="00E43280" w:rsidRDefault="00E43280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14:paraId="51F76662" w14:textId="77777777" w:rsidR="00E43280" w:rsidRDefault="00E43280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14:paraId="377A8F31" w14:textId="15AABBE8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lastRenderedPageBreak/>
        <w:t>Treasurers Report:</w:t>
      </w:r>
    </w:p>
    <w:p w14:paraId="62A991F9" w14:textId="5195862B" w:rsidR="000D2EBD" w:rsidRDefault="00542AD9" w:rsidP="000D2EBD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Treasurer read report, indicating that the current </w:t>
      </w:r>
      <w:r w:rsidR="009A5DAF" w:rsidRPr="000D2EBD">
        <w:rPr>
          <w:rFonts w:ascii="Book Antiqua" w:hAnsi="Book Antiqua"/>
          <w:sz w:val="24"/>
          <w:szCs w:val="24"/>
        </w:rPr>
        <w:t xml:space="preserve">checking </w:t>
      </w:r>
      <w:r w:rsidRPr="000D2EBD">
        <w:rPr>
          <w:rFonts w:ascii="Book Antiqua" w:hAnsi="Book Antiqua"/>
          <w:sz w:val="24"/>
          <w:szCs w:val="24"/>
        </w:rPr>
        <w:t xml:space="preserve">account balance is </w:t>
      </w:r>
      <w:r w:rsidR="00343F95">
        <w:rPr>
          <w:rFonts w:ascii="Book Antiqua" w:hAnsi="Book Antiqua"/>
          <w:sz w:val="24"/>
          <w:szCs w:val="24"/>
        </w:rPr>
        <w:t>$3889.47</w:t>
      </w:r>
      <w:r w:rsidRPr="000D2EBD">
        <w:rPr>
          <w:rFonts w:ascii="Book Antiqua" w:hAnsi="Book Antiqua"/>
          <w:sz w:val="24"/>
          <w:szCs w:val="24"/>
        </w:rPr>
        <w:t xml:space="preserve">, </w:t>
      </w:r>
      <w:r w:rsidR="009A5DAF" w:rsidRPr="000D2EBD">
        <w:rPr>
          <w:rFonts w:ascii="Book Antiqua" w:hAnsi="Book Antiqua"/>
          <w:sz w:val="24"/>
          <w:szCs w:val="24"/>
        </w:rPr>
        <w:t xml:space="preserve">and the current Paypal balance is </w:t>
      </w:r>
      <w:r w:rsidR="00343F95">
        <w:rPr>
          <w:rFonts w:ascii="Book Antiqua" w:hAnsi="Book Antiqua"/>
          <w:sz w:val="24"/>
          <w:szCs w:val="24"/>
        </w:rPr>
        <w:t>$1246.50</w:t>
      </w:r>
      <w:r w:rsidRPr="000D2EBD">
        <w:rPr>
          <w:rFonts w:ascii="Book Antiqua" w:hAnsi="Book Antiqua"/>
          <w:sz w:val="24"/>
          <w:szCs w:val="24"/>
        </w:rPr>
        <w:t xml:space="preserve">. </w:t>
      </w:r>
    </w:p>
    <w:p w14:paraId="3C1DE3F4" w14:textId="77777777" w:rsidR="00343F95" w:rsidRDefault="0018457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Recent transactions: </w:t>
      </w:r>
    </w:p>
    <w:p w14:paraId="00FAC112" w14:textId="77777777" w:rsidR="00343F95" w:rsidRDefault="00343F95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Bank account- -$363.25 ribbons for ATT </w:t>
      </w:r>
    </w:p>
    <w:p w14:paraId="48102A00" w14:textId="1A4FCE3F" w:rsidR="000D2EBD" w:rsidRDefault="00343F95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Paypal- -GoDaddy  +2 renewals, 1 family membership and ATT entries</w:t>
      </w:r>
      <w:r w:rsidR="00184579" w:rsidRPr="000D2EBD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</w:t>
      </w:r>
    </w:p>
    <w:p w14:paraId="306BA5BE" w14:textId="11EDB05A" w:rsidR="001C7ACE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Motion to accept report by </w:t>
      </w:r>
      <w:r w:rsidR="00343F95">
        <w:rPr>
          <w:rFonts w:ascii="Book Antiqua" w:hAnsi="Book Antiqua"/>
          <w:sz w:val="24"/>
          <w:szCs w:val="24"/>
        </w:rPr>
        <w:t>Darin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343F95">
        <w:rPr>
          <w:rFonts w:ascii="Book Antiqua" w:hAnsi="Book Antiqua"/>
          <w:sz w:val="24"/>
          <w:szCs w:val="24"/>
        </w:rPr>
        <w:t>Susan</w:t>
      </w:r>
      <w:r w:rsidRPr="000D2EBD">
        <w:rPr>
          <w:rFonts w:ascii="Book Antiqua" w:hAnsi="Book Antiqua"/>
          <w:sz w:val="24"/>
          <w:szCs w:val="24"/>
        </w:rPr>
        <w:t xml:space="preserve">, motion carried. </w:t>
      </w:r>
    </w:p>
    <w:p w14:paraId="4C6311A1" w14:textId="22D2A410" w:rsidR="005D617D" w:rsidRPr="000D2EBD" w:rsidRDefault="005D617D" w:rsidP="005D617D">
      <w:pPr>
        <w:spacing w:line="240" w:lineRule="auto"/>
        <w:rPr>
          <w:rFonts w:ascii="Book Antiqua" w:hAnsi="Book Antiqua"/>
          <w:bCs/>
          <w:sz w:val="24"/>
          <w:szCs w:val="24"/>
        </w:rPr>
      </w:pPr>
    </w:p>
    <w:p w14:paraId="13BB03FC" w14:textId="65573E63" w:rsidR="00542AD9" w:rsidRDefault="00456ACC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New Business:</w:t>
      </w:r>
    </w:p>
    <w:p w14:paraId="5F015041" w14:textId="6A234299" w:rsidR="00381C98" w:rsidRDefault="00381C9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Upcoming supported entries to work on- Hanover and MAHA. Diann made a motion to move forward with this, Susan 2</w:t>
      </w:r>
      <w:r w:rsidRPr="00381C98">
        <w:rPr>
          <w:rFonts w:ascii="Book Antiqua" w:hAnsi="Book Antiqua"/>
          <w:bCs/>
          <w:sz w:val="24"/>
          <w:szCs w:val="24"/>
          <w:vertAlign w:val="superscript"/>
        </w:rPr>
        <w:t>nd</w:t>
      </w:r>
      <w:r>
        <w:rPr>
          <w:rFonts w:ascii="Book Antiqua" w:hAnsi="Book Antiqua"/>
          <w:bCs/>
          <w:sz w:val="24"/>
          <w:szCs w:val="24"/>
        </w:rPr>
        <w:t xml:space="preserve">. No oppositions.  </w:t>
      </w:r>
    </w:p>
    <w:p w14:paraId="65BED2A7" w14:textId="3B379978" w:rsidR="00381C98" w:rsidRDefault="00381C9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Emily did a poll on the FB page asking where ppl would like to see a regional specialty or the National. Ohio had 18 votes followed by Michigan and Tennessee with 8 votes each. Some mention of Canfield-crowded and hot. No opportunities to have a bench show since that’s taken. </w:t>
      </w:r>
    </w:p>
    <w:p w14:paraId="5F076FC0" w14:textId="22E102B3" w:rsidR="00381C98" w:rsidRDefault="00381C9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Other things to consider</w:t>
      </w:r>
      <w:r w:rsidR="003A5172">
        <w:rPr>
          <w:rFonts w:ascii="Book Antiqua" w:hAnsi="Book Antiqua"/>
          <w:bCs/>
          <w:sz w:val="24"/>
          <w:szCs w:val="24"/>
        </w:rPr>
        <w:t xml:space="preserve"> for a </w:t>
      </w:r>
      <w:r>
        <w:rPr>
          <w:rFonts w:ascii="Book Antiqua" w:hAnsi="Book Antiqua"/>
          <w:bCs/>
          <w:sz w:val="24"/>
          <w:szCs w:val="24"/>
        </w:rPr>
        <w:t xml:space="preserve">regional-Parent club specialty or a designated specialty. Going to be much cheaper to have it at an all-breed show as far as judge costs. </w:t>
      </w:r>
    </w:p>
    <w:p w14:paraId="10477795" w14:textId="60806372" w:rsidR="00381C98" w:rsidRDefault="00381C98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Paige says we may not have time</w:t>
      </w:r>
      <w:r w:rsidR="003A5172">
        <w:rPr>
          <w:rFonts w:ascii="Book Antiqua" w:hAnsi="Book Antiqua"/>
          <w:bCs/>
          <w:sz w:val="24"/>
          <w:szCs w:val="24"/>
        </w:rPr>
        <w:t xml:space="preserve"> for 2025 depending on what show we pick, we need 6 months ahead of time for paperwork. Ohio doesn’t have great shows in the fall/winter. So maybe late summer. Do AM all-breed and PM specialty. </w:t>
      </w:r>
    </w:p>
    <w:p w14:paraId="3873E654" w14:textId="2F4ED0AD" w:rsidR="003A5172" w:rsidRDefault="003A5172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Nominating committee- Paige heading up the committee. Need the rest of the committee by Nov 15</w:t>
      </w:r>
      <w:r w:rsidRPr="003A5172">
        <w:rPr>
          <w:rFonts w:ascii="Book Antiqua" w:hAnsi="Book Antiqua"/>
          <w:bCs/>
          <w:sz w:val="24"/>
          <w:szCs w:val="24"/>
          <w:vertAlign w:val="superscript"/>
        </w:rPr>
        <w:t>th</w:t>
      </w:r>
      <w:r>
        <w:rPr>
          <w:rFonts w:ascii="Book Antiqua" w:hAnsi="Book Antiqua"/>
          <w:bCs/>
          <w:sz w:val="24"/>
          <w:szCs w:val="24"/>
        </w:rPr>
        <w:t xml:space="preserve">. Diann and Kacie also volunteer. Could have an earlier Nov meeting to firm up committee. All positions are up for re-election this year. Let Paige know in FB messenger if you would like to stay on the BOD. </w:t>
      </w:r>
    </w:p>
    <w:p w14:paraId="7DA83989" w14:textId="17F31E47" w:rsidR="001C336E" w:rsidRPr="00381C98" w:rsidRDefault="001C336E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Darin says we have a great group and we are making progress!</w:t>
      </w:r>
    </w:p>
    <w:p w14:paraId="04E19B5C" w14:textId="5D337A01" w:rsidR="00542AD9" w:rsidRPr="00A33343" w:rsidRDefault="00A33343" w:rsidP="009A5DAF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Old Business:</w:t>
      </w:r>
    </w:p>
    <w:p w14:paraId="38EB3434" w14:textId="02B63C41" w:rsidR="00542AD9" w:rsidRDefault="002F7BE8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Insurance- no new updates</w:t>
      </w:r>
    </w:p>
    <w:p w14:paraId="24322CAF" w14:textId="711406EB" w:rsidR="002F7BE8" w:rsidRDefault="002F7BE8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Letterhead for new member packets- Susan was looking at some pricey ordered letterhead, lets just make our own. </w:t>
      </w:r>
    </w:p>
    <w:p w14:paraId="285A5C6F" w14:textId="10A2EB35" w:rsidR="002F7BE8" w:rsidRDefault="002F7BE8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AKC studbook was approved for open ended date</w:t>
      </w:r>
    </w:p>
    <w:p w14:paraId="5525F963" w14:textId="25A9D76B" w:rsidR="002F7BE8" w:rsidRDefault="002F7BE8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Lansing supported entry for Hound Specialty on Fri Nov 30</w:t>
      </w:r>
      <w:r w:rsidRPr="002F7BE8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regular show and </w:t>
      </w:r>
      <w:r w:rsidR="00381C98">
        <w:rPr>
          <w:rFonts w:ascii="Book Antiqua" w:hAnsi="Book Antiqua"/>
          <w:sz w:val="24"/>
          <w:szCs w:val="24"/>
        </w:rPr>
        <w:t xml:space="preserve">sweepstakes. </w:t>
      </w:r>
    </w:p>
    <w:p w14:paraId="7FB9F1ED" w14:textId="7C4FD7E1" w:rsidR="00381C98" w:rsidRDefault="00381C98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Bench show Nov 3</w:t>
      </w:r>
      <w:r w:rsidRPr="00381C98">
        <w:rPr>
          <w:rFonts w:ascii="Book Antiqua" w:hAnsi="Book Antiqua"/>
          <w:sz w:val="24"/>
          <w:szCs w:val="24"/>
          <w:vertAlign w:val="superscript"/>
        </w:rPr>
        <w:t>rd</w:t>
      </w:r>
      <w:r>
        <w:rPr>
          <w:rFonts w:ascii="Book Antiqua" w:hAnsi="Book Antiqua"/>
          <w:sz w:val="24"/>
          <w:szCs w:val="24"/>
        </w:rPr>
        <w:t xml:space="preserve"> 1pm was approved </w:t>
      </w:r>
    </w:p>
    <w:p w14:paraId="1E19C262" w14:textId="0955CA1E" w:rsidR="00381C98" w:rsidRDefault="00381C98" w:rsidP="009A5DA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Darin would still like to have a show at the Ladies World at his club next summer. </w:t>
      </w:r>
    </w:p>
    <w:p w14:paraId="2384CDBC" w14:textId="77777777" w:rsidR="002F7BE8" w:rsidRPr="000D2EBD" w:rsidRDefault="002F7BE8" w:rsidP="009A5DAF">
      <w:pPr>
        <w:spacing w:line="240" w:lineRule="auto"/>
        <w:rPr>
          <w:rFonts w:ascii="Book Antiqua" w:hAnsi="Book Antiqua"/>
          <w:sz w:val="24"/>
          <w:szCs w:val="24"/>
        </w:rPr>
      </w:pPr>
    </w:p>
    <w:p w14:paraId="73137232" w14:textId="00A8D8BA" w:rsidR="009A5DAF" w:rsidRPr="000D2EBD" w:rsidRDefault="009A5DAF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Next Meeting:</w:t>
      </w:r>
      <w:r w:rsidR="00637C21"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bCs/>
          <w:sz w:val="24"/>
          <w:szCs w:val="24"/>
        </w:rPr>
        <w:t xml:space="preserve">Scheduled for </w:t>
      </w:r>
      <w:r w:rsidR="003A5172">
        <w:rPr>
          <w:rFonts w:ascii="Book Antiqua" w:hAnsi="Book Antiqua"/>
          <w:bCs/>
          <w:sz w:val="24"/>
          <w:szCs w:val="24"/>
        </w:rPr>
        <w:t>Nov 6th</w:t>
      </w:r>
      <w:r w:rsidRPr="000D2EBD">
        <w:rPr>
          <w:rFonts w:ascii="Book Antiqua" w:hAnsi="Book Antiqua"/>
          <w:bCs/>
          <w:sz w:val="24"/>
          <w:szCs w:val="24"/>
        </w:rPr>
        <w:t>, 202</w:t>
      </w:r>
      <w:r w:rsidR="00FA23EC">
        <w:rPr>
          <w:rFonts w:ascii="Book Antiqua" w:hAnsi="Book Antiqua"/>
          <w:bCs/>
          <w:sz w:val="24"/>
          <w:szCs w:val="24"/>
        </w:rPr>
        <w:t>4</w:t>
      </w:r>
      <w:r w:rsidR="003A5172">
        <w:rPr>
          <w:rFonts w:ascii="Book Antiqua" w:hAnsi="Book Antiqua"/>
          <w:bCs/>
          <w:sz w:val="24"/>
          <w:szCs w:val="24"/>
        </w:rPr>
        <w:t xml:space="preserve"> 9pm</w:t>
      </w:r>
    </w:p>
    <w:p w14:paraId="459D3CA5" w14:textId="7D103D7A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Close of meeting:</w:t>
      </w:r>
    </w:p>
    <w:p w14:paraId="40664ABB" w14:textId="6C30D4BA" w:rsidR="0030656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Motion was made to adjourn meeting at </w:t>
      </w:r>
      <w:r w:rsidR="003A5172">
        <w:rPr>
          <w:rFonts w:ascii="Book Antiqua" w:hAnsi="Book Antiqua"/>
          <w:sz w:val="24"/>
          <w:szCs w:val="24"/>
        </w:rPr>
        <w:t>10:07pm</w:t>
      </w:r>
      <w:r w:rsidRPr="000D2EBD">
        <w:rPr>
          <w:rFonts w:ascii="Book Antiqua" w:hAnsi="Book Antiqua"/>
          <w:sz w:val="24"/>
          <w:szCs w:val="24"/>
        </w:rPr>
        <w:t xml:space="preserve"> by </w:t>
      </w:r>
      <w:r w:rsidR="003A5172">
        <w:rPr>
          <w:rFonts w:ascii="Book Antiqua" w:hAnsi="Book Antiqua"/>
          <w:sz w:val="24"/>
          <w:szCs w:val="24"/>
        </w:rPr>
        <w:t>Diann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3A5172">
        <w:rPr>
          <w:rFonts w:ascii="Book Antiqua" w:hAnsi="Book Antiqua"/>
          <w:sz w:val="24"/>
          <w:szCs w:val="24"/>
        </w:rPr>
        <w:t>Kacie</w:t>
      </w:r>
      <w:r w:rsidRPr="000D2EBD">
        <w:rPr>
          <w:rFonts w:ascii="Book Antiqua" w:hAnsi="Book Antiqua"/>
          <w:sz w:val="24"/>
          <w:szCs w:val="24"/>
        </w:rPr>
        <w:t xml:space="preserve">, with </w:t>
      </w:r>
      <w:r w:rsidR="003A5172">
        <w:rPr>
          <w:rFonts w:ascii="Book Antiqua" w:hAnsi="Book Antiqua"/>
          <w:sz w:val="24"/>
          <w:szCs w:val="24"/>
        </w:rPr>
        <w:t>7</w:t>
      </w:r>
      <w:r w:rsidRPr="000D2EBD">
        <w:rPr>
          <w:rFonts w:ascii="Book Antiqua" w:hAnsi="Book Antiqua"/>
          <w:sz w:val="24"/>
          <w:szCs w:val="24"/>
        </w:rPr>
        <w:t xml:space="preserve"> members present.</w:t>
      </w:r>
    </w:p>
    <w:sectPr w:rsidR="00306569" w:rsidRPr="000D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75"/>
    <w:multiLevelType w:val="hybridMultilevel"/>
    <w:tmpl w:val="05F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5B1"/>
    <w:multiLevelType w:val="hybridMultilevel"/>
    <w:tmpl w:val="DE20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26B"/>
    <w:multiLevelType w:val="hybridMultilevel"/>
    <w:tmpl w:val="8892C968"/>
    <w:lvl w:ilvl="0" w:tplc="5854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70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E9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1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203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0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7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E6F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E2E"/>
    <w:multiLevelType w:val="hybridMultilevel"/>
    <w:tmpl w:val="471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CE6"/>
    <w:multiLevelType w:val="hybridMultilevel"/>
    <w:tmpl w:val="B0BEDC3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C1D0A31"/>
    <w:multiLevelType w:val="hybridMultilevel"/>
    <w:tmpl w:val="338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5F89"/>
    <w:multiLevelType w:val="hybridMultilevel"/>
    <w:tmpl w:val="CB96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D30"/>
    <w:multiLevelType w:val="hybridMultilevel"/>
    <w:tmpl w:val="45BEF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548588">
    <w:abstractNumId w:val="4"/>
  </w:num>
  <w:num w:numId="2" w16cid:durableId="700666179">
    <w:abstractNumId w:val="1"/>
  </w:num>
  <w:num w:numId="3" w16cid:durableId="379943093">
    <w:abstractNumId w:val="0"/>
  </w:num>
  <w:num w:numId="4" w16cid:durableId="1602956564">
    <w:abstractNumId w:val="3"/>
  </w:num>
  <w:num w:numId="5" w16cid:durableId="1234849930">
    <w:abstractNumId w:val="6"/>
  </w:num>
  <w:num w:numId="6" w16cid:durableId="843401788">
    <w:abstractNumId w:val="7"/>
  </w:num>
  <w:num w:numId="7" w16cid:durableId="1414233981">
    <w:abstractNumId w:val="5"/>
  </w:num>
  <w:num w:numId="8" w16cid:durableId="178607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8"/>
    <w:rsid w:val="000D2EBD"/>
    <w:rsid w:val="000F31DC"/>
    <w:rsid w:val="00103F79"/>
    <w:rsid w:val="00184579"/>
    <w:rsid w:val="001C336E"/>
    <w:rsid w:val="001C7ACE"/>
    <w:rsid w:val="00261DED"/>
    <w:rsid w:val="00285D35"/>
    <w:rsid w:val="002F7BE8"/>
    <w:rsid w:val="00306569"/>
    <w:rsid w:val="00343F95"/>
    <w:rsid w:val="00381C98"/>
    <w:rsid w:val="003A5172"/>
    <w:rsid w:val="00456ACC"/>
    <w:rsid w:val="004C7F22"/>
    <w:rsid w:val="00542AD9"/>
    <w:rsid w:val="005D617D"/>
    <w:rsid w:val="005F3F68"/>
    <w:rsid w:val="00637C21"/>
    <w:rsid w:val="00664C9F"/>
    <w:rsid w:val="006E0581"/>
    <w:rsid w:val="006F76ED"/>
    <w:rsid w:val="00733B7E"/>
    <w:rsid w:val="00851369"/>
    <w:rsid w:val="0093333E"/>
    <w:rsid w:val="009A5DAF"/>
    <w:rsid w:val="009D70C0"/>
    <w:rsid w:val="009E25C9"/>
    <w:rsid w:val="00A131D4"/>
    <w:rsid w:val="00A26ADE"/>
    <w:rsid w:val="00A33343"/>
    <w:rsid w:val="00B7682E"/>
    <w:rsid w:val="00B929B3"/>
    <w:rsid w:val="00C96B6D"/>
    <w:rsid w:val="00CF724C"/>
    <w:rsid w:val="00DC538D"/>
    <w:rsid w:val="00DF27D0"/>
    <w:rsid w:val="00E43280"/>
    <w:rsid w:val="00F34B6B"/>
    <w:rsid w:val="00F553B0"/>
    <w:rsid w:val="00FA23E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C725"/>
  <w15:chartTrackingRefBased/>
  <w15:docId w15:val="{2ECABF98-077D-4622-9D14-DB25DE5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Heisler</dc:creator>
  <cp:keywords/>
  <dc:description/>
  <cp:lastModifiedBy>Owner</cp:lastModifiedBy>
  <cp:revision>5</cp:revision>
  <dcterms:created xsi:type="dcterms:W3CDTF">2024-10-23T17:25:00Z</dcterms:created>
  <dcterms:modified xsi:type="dcterms:W3CDTF">2024-10-23T17:54:00Z</dcterms:modified>
</cp:coreProperties>
</file>