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C910" w14:textId="09CDA910" w:rsidR="005F3F68" w:rsidRPr="00637C21" w:rsidRDefault="00C96B6D" w:rsidP="005F3F68">
      <w:pPr>
        <w:jc w:val="center"/>
        <w:rPr>
          <w:rFonts w:ascii="Book Antiqua" w:hAnsi="Book Antiqua"/>
          <w:sz w:val="28"/>
          <w:szCs w:val="28"/>
        </w:rPr>
      </w:pPr>
      <w:r w:rsidRPr="00637C21">
        <w:rPr>
          <w:rFonts w:ascii="Book Antiqua" w:hAnsi="Book Antiqua"/>
          <w:sz w:val="28"/>
          <w:szCs w:val="28"/>
        </w:rPr>
        <w:t xml:space="preserve">National Bluetick Coonhound Association </w:t>
      </w:r>
    </w:p>
    <w:p w14:paraId="24A26745" w14:textId="2338BBE4" w:rsidR="005F3F68" w:rsidRPr="00637C21" w:rsidRDefault="00C96B6D" w:rsidP="005F3F68">
      <w:pPr>
        <w:jc w:val="center"/>
        <w:rPr>
          <w:rFonts w:ascii="Book Antiqua" w:hAnsi="Book Antiqua"/>
          <w:sz w:val="28"/>
          <w:szCs w:val="28"/>
        </w:rPr>
      </w:pPr>
      <w:r w:rsidRPr="00637C21">
        <w:rPr>
          <w:rFonts w:ascii="Book Antiqua" w:hAnsi="Book Antiqua"/>
          <w:sz w:val="28"/>
          <w:szCs w:val="28"/>
        </w:rPr>
        <w:t xml:space="preserve">Board of Directors </w:t>
      </w:r>
      <w:r w:rsidR="005F3F68" w:rsidRPr="00637C21">
        <w:rPr>
          <w:rFonts w:ascii="Book Antiqua" w:hAnsi="Book Antiqua"/>
          <w:sz w:val="28"/>
          <w:szCs w:val="28"/>
        </w:rPr>
        <w:t>Meeting Minutes</w:t>
      </w:r>
    </w:p>
    <w:p w14:paraId="056090AC" w14:textId="0D1E2096" w:rsidR="005F3F68" w:rsidRDefault="005F3F68" w:rsidP="009A5DAF">
      <w:pPr>
        <w:spacing w:line="240" w:lineRule="auto"/>
        <w:jc w:val="center"/>
        <w:rPr>
          <w:rFonts w:ascii="Book Antiqua" w:hAnsi="Book Antiqua"/>
          <w:sz w:val="24"/>
          <w:szCs w:val="24"/>
        </w:rPr>
      </w:pPr>
      <w:r w:rsidRPr="000D2EBD">
        <w:rPr>
          <w:rFonts w:ascii="Book Antiqua" w:hAnsi="Book Antiqua"/>
          <w:sz w:val="24"/>
          <w:szCs w:val="24"/>
        </w:rPr>
        <w:t>Date:</w:t>
      </w:r>
      <w:r w:rsidR="006E0581">
        <w:rPr>
          <w:rFonts w:ascii="Book Antiqua" w:hAnsi="Book Antiqua"/>
          <w:sz w:val="24"/>
          <w:szCs w:val="24"/>
        </w:rPr>
        <w:t xml:space="preserve"> </w:t>
      </w:r>
      <w:r w:rsidR="009B1CD7">
        <w:rPr>
          <w:rFonts w:ascii="Book Antiqua" w:hAnsi="Book Antiqua"/>
          <w:sz w:val="24"/>
          <w:szCs w:val="24"/>
        </w:rPr>
        <w:t>May 30</w:t>
      </w:r>
      <w:r w:rsidR="009B1CD7" w:rsidRPr="009B1CD7">
        <w:rPr>
          <w:rFonts w:ascii="Book Antiqua" w:hAnsi="Book Antiqua"/>
          <w:sz w:val="24"/>
          <w:szCs w:val="24"/>
          <w:vertAlign w:val="superscript"/>
        </w:rPr>
        <w:t>th</w:t>
      </w:r>
      <w:r w:rsidR="009B1CD7">
        <w:rPr>
          <w:rFonts w:ascii="Book Antiqua" w:hAnsi="Book Antiqua"/>
          <w:sz w:val="24"/>
          <w:szCs w:val="24"/>
        </w:rPr>
        <w:t xml:space="preserve">, 2024 </w:t>
      </w:r>
    </w:p>
    <w:p w14:paraId="52876FB2" w14:textId="13011B64" w:rsidR="00F34B6B" w:rsidRPr="000D2EBD" w:rsidRDefault="00F34B6B" w:rsidP="009A5DAF">
      <w:pPr>
        <w:spacing w:line="240" w:lineRule="auto"/>
        <w:jc w:val="center"/>
        <w:rPr>
          <w:rFonts w:ascii="Book Antiqua" w:hAnsi="Book Antiqua"/>
          <w:sz w:val="24"/>
          <w:szCs w:val="24"/>
        </w:rPr>
      </w:pPr>
      <w:r>
        <w:rPr>
          <w:rFonts w:ascii="Book Antiqua" w:hAnsi="Book Antiqua"/>
          <w:sz w:val="24"/>
          <w:szCs w:val="24"/>
        </w:rPr>
        <w:t>New Phone Number 605.313.5891 1279344#</w:t>
      </w:r>
    </w:p>
    <w:p w14:paraId="3E8EE8A1" w14:textId="7B895B58" w:rsidR="009D70C0" w:rsidRPr="00637C21" w:rsidRDefault="009D70C0" w:rsidP="009D70C0">
      <w:pPr>
        <w:spacing w:line="240" w:lineRule="auto"/>
        <w:rPr>
          <w:rFonts w:ascii="Book Antiqua" w:hAnsi="Book Antiqua"/>
          <w:b/>
          <w:sz w:val="24"/>
          <w:szCs w:val="24"/>
        </w:rPr>
      </w:pPr>
      <w:r w:rsidRPr="000D2EBD">
        <w:rPr>
          <w:rFonts w:ascii="Book Antiqua" w:hAnsi="Book Antiqua"/>
          <w:b/>
          <w:sz w:val="24"/>
          <w:szCs w:val="24"/>
        </w:rPr>
        <w:t>Opening of Meeting:</w:t>
      </w:r>
      <w:r>
        <w:rPr>
          <w:rFonts w:ascii="Book Antiqua" w:hAnsi="Book Antiqua"/>
          <w:b/>
          <w:sz w:val="24"/>
          <w:szCs w:val="24"/>
        </w:rPr>
        <w:t xml:space="preserve"> </w:t>
      </w:r>
      <w:r w:rsidRPr="000D2EBD">
        <w:rPr>
          <w:rFonts w:ascii="Book Antiqua" w:hAnsi="Book Antiqua"/>
          <w:sz w:val="24"/>
          <w:szCs w:val="24"/>
        </w:rPr>
        <w:t xml:space="preserve">Meeting called to order at </w:t>
      </w:r>
    </w:p>
    <w:p w14:paraId="0B7F3585" w14:textId="77777777" w:rsidR="009D70C0" w:rsidRPr="000D2EBD" w:rsidRDefault="009D70C0" w:rsidP="009D70C0">
      <w:pPr>
        <w:spacing w:line="240" w:lineRule="auto"/>
        <w:rPr>
          <w:rFonts w:ascii="Book Antiqua" w:hAnsi="Book Antiqua"/>
          <w:b/>
          <w:sz w:val="24"/>
          <w:szCs w:val="24"/>
        </w:rPr>
      </w:pPr>
      <w:r w:rsidRPr="000D2EBD">
        <w:rPr>
          <w:rFonts w:ascii="Book Antiqua" w:hAnsi="Book Antiqua"/>
          <w:b/>
          <w:sz w:val="24"/>
          <w:szCs w:val="24"/>
        </w:rPr>
        <w:t>Roll call of Executive Board:</w:t>
      </w:r>
    </w:p>
    <w:p w14:paraId="2A34D84E" w14:textId="5DAD0B20"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President:</w:t>
      </w:r>
      <w:r w:rsidR="00285D35">
        <w:rPr>
          <w:rFonts w:ascii="Book Antiqua" w:hAnsi="Book Antiqua"/>
          <w:sz w:val="24"/>
          <w:szCs w:val="24"/>
        </w:rPr>
        <w:t xml:space="preserve"> Darin Fackler</w:t>
      </w:r>
    </w:p>
    <w:p w14:paraId="485AE986" w14:textId="5F822758"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Vice President: Diann Stine</w:t>
      </w:r>
      <w:r>
        <w:rPr>
          <w:rFonts w:ascii="Book Antiqua" w:hAnsi="Book Antiqua"/>
          <w:sz w:val="24"/>
          <w:szCs w:val="24"/>
        </w:rPr>
        <w:t xml:space="preserve"> </w:t>
      </w:r>
    </w:p>
    <w:p w14:paraId="62BD9491" w14:textId="77777777"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 xml:space="preserve">Secretary: Emily Heisler </w:t>
      </w:r>
    </w:p>
    <w:p w14:paraId="1DF9652E" w14:textId="429DD567"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Treasure</w:t>
      </w:r>
      <w:r w:rsidR="00A26ADE">
        <w:rPr>
          <w:rFonts w:ascii="Book Antiqua" w:hAnsi="Book Antiqua"/>
          <w:sz w:val="24"/>
          <w:szCs w:val="24"/>
        </w:rPr>
        <w:t>r: Dustin Heisler</w:t>
      </w:r>
      <w:r w:rsidR="009B1CD7">
        <w:rPr>
          <w:rFonts w:ascii="Book Antiqua" w:hAnsi="Book Antiqua"/>
          <w:sz w:val="24"/>
          <w:szCs w:val="24"/>
        </w:rPr>
        <w:t xml:space="preserve"> </w:t>
      </w:r>
      <w:r w:rsidR="009B1CD7">
        <w:rPr>
          <w:rFonts w:ascii="Book Antiqua" w:hAnsi="Book Antiqua"/>
          <w:b/>
          <w:bCs/>
          <w:sz w:val="24"/>
          <w:szCs w:val="24"/>
        </w:rPr>
        <w:t>ABSENT</w:t>
      </w:r>
    </w:p>
    <w:p w14:paraId="03AB5BC6" w14:textId="06F17563" w:rsidR="009D70C0" w:rsidRPr="000D2EBD" w:rsidRDefault="009D70C0"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Kacie Jordan Davis</w:t>
      </w:r>
      <w:r w:rsidR="009B1CD7">
        <w:rPr>
          <w:rFonts w:ascii="Book Antiqua" w:hAnsi="Book Antiqua"/>
          <w:sz w:val="24"/>
          <w:szCs w:val="24"/>
        </w:rPr>
        <w:t xml:space="preserve"> </w:t>
      </w:r>
      <w:r w:rsidR="009B1CD7">
        <w:rPr>
          <w:rFonts w:ascii="Book Antiqua" w:hAnsi="Book Antiqua"/>
          <w:b/>
          <w:bCs/>
          <w:sz w:val="24"/>
          <w:szCs w:val="24"/>
        </w:rPr>
        <w:t>ABSENT</w:t>
      </w:r>
    </w:p>
    <w:p w14:paraId="5FEC6809" w14:textId="1D292283" w:rsidR="009D70C0" w:rsidRPr="000D2EBD" w:rsidRDefault="00285D35"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Amy McDonald</w:t>
      </w:r>
    </w:p>
    <w:p w14:paraId="0B600873" w14:textId="1F2C35DC"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Paige Renison</w:t>
      </w:r>
      <w:r>
        <w:rPr>
          <w:rFonts w:ascii="Book Antiqua" w:hAnsi="Book Antiqua"/>
          <w:sz w:val="24"/>
          <w:szCs w:val="24"/>
        </w:rPr>
        <w:t xml:space="preserve"> </w:t>
      </w:r>
    </w:p>
    <w:p w14:paraId="7E30DBD2" w14:textId="78CC7E6C" w:rsidR="009D70C0" w:rsidRPr="000D2EBD" w:rsidRDefault="009D70C0" w:rsidP="009D70C0">
      <w:pPr>
        <w:pStyle w:val="ListParagraph"/>
        <w:numPr>
          <w:ilvl w:val="0"/>
          <w:numId w:val="1"/>
        </w:numPr>
        <w:spacing w:line="240" w:lineRule="auto"/>
        <w:rPr>
          <w:rFonts w:ascii="Book Antiqua" w:hAnsi="Book Antiqua"/>
          <w:sz w:val="24"/>
          <w:szCs w:val="24"/>
        </w:rPr>
      </w:pPr>
      <w:r>
        <w:rPr>
          <w:rFonts w:ascii="Book Antiqua" w:hAnsi="Book Antiqua"/>
          <w:sz w:val="24"/>
          <w:szCs w:val="24"/>
        </w:rPr>
        <w:t>Michele Winters</w:t>
      </w:r>
      <w:r w:rsidR="009B1CD7">
        <w:rPr>
          <w:rFonts w:ascii="Book Antiqua" w:hAnsi="Book Antiqua"/>
          <w:sz w:val="24"/>
          <w:szCs w:val="24"/>
        </w:rPr>
        <w:t xml:space="preserve"> </w:t>
      </w:r>
      <w:r w:rsidR="009B1CD7" w:rsidRPr="009B1CD7">
        <w:rPr>
          <w:rFonts w:ascii="Book Antiqua" w:hAnsi="Book Antiqua"/>
          <w:b/>
          <w:bCs/>
          <w:sz w:val="24"/>
          <w:szCs w:val="24"/>
        </w:rPr>
        <w:t>ABSENT</w:t>
      </w:r>
    </w:p>
    <w:p w14:paraId="336E0266" w14:textId="51D2F425" w:rsidR="009D70C0" w:rsidRPr="000D2EBD" w:rsidRDefault="009D70C0" w:rsidP="009D70C0">
      <w:pPr>
        <w:pStyle w:val="ListParagraph"/>
        <w:numPr>
          <w:ilvl w:val="0"/>
          <w:numId w:val="1"/>
        </w:numPr>
        <w:spacing w:line="240" w:lineRule="auto"/>
        <w:rPr>
          <w:rFonts w:ascii="Book Antiqua" w:hAnsi="Book Antiqua"/>
          <w:sz w:val="24"/>
          <w:szCs w:val="24"/>
        </w:rPr>
      </w:pPr>
      <w:r w:rsidRPr="000D2EBD">
        <w:rPr>
          <w:rFonts w:ascii="Book Antiqua" w:hAnsi="Book Antiqua"/>
          <w:sz w:val="24"/>
          <w:szCs w:val="24"/>
        </w:rPr>
        <w:t xml:space="preserve">Susan Lloyd </w:t>
      </w:r>
      <w:r w:rsidR="009B1CD7">
        <w:rPr>
          <w:rFonts w:ascii="Book Antiqua" w:hAnsi="Book Antiqua"/>
          <w:b/>
          <w:bCs/>
          <w:sz w:val="24"/>
          <w:szCs w:val="24"/>
        </w:rPr>
        <w:t>ABSENT</w:t>
      </w:r>
    </w:p>
    <w:p w14:paraId="1E5EC751" w14:textId="017B5A2C" w:rsidR="009D70C0" w:rsidRPr="009B1CD7" w:rsidRDefault="009D70C0" w:rsidP="009D70C0">
      <w:pPr>
        <w:spacing w:line="240" w:lineRule="auto"/>
        <w:rPr>
          <w:rFonts w:ascii="Book Antiqua" w:hAnsi="Book Antiqua"/>
          <w:sz w:val="24"/>
          <w:szCs w:val="24"/>
        </w:rPr>
      </w:pPr>
      <w:r w:rsidRPr="000D2EBD">
        <w:rPr>
          <w:rFonts w:ascii="Book Antiqua" w:hAnsi="Book Antiqua"/>
          <w:b/>
          <w:sz w:val="24"/>
          <w:szCs w:val="24"/>
        </w:rPr>
        <w:t>Secretary Report:</w:t>
      </w:r>
      <w:r>
        <w:rPr>
          <w:rFonts w:ascii="Book Antiqua" w:hAnsi="Book Antiqua"/>
          <w:b/>
          <w:sz w:val="24"/>
          <w:szCs w:val="24"/>
        </w:rPr>
        <w:t xml:space="preserve"> </w:t>
      </w:r>
      <w:r>
        <w:rPr>
          <w:rFonts w:ascii="Book Antiqua" w:hAnsi="Book Antiqua"/>
          <w:sz w:val="24"/>
          <w:szCs w:val="24"/>
        </w:rPr>
        <w:t xml:space="preserve">Motion </w:t>
      </w:r>
      <w:r w:rsidRPr="00C83F40">
        <w:rPr>
          <w:rFonts w:ascii="Book Antiqua" w:hAnsi="Book Antiqua"/>
          <w:sz w:val="24"/>
          <w:szCs w:val="24"/>
        </w:rPr>
        <w:t xml:space="preserve">to </w:t>
      </w:r>
      <w:r>
        <w:rPr>
          <w:rFonts w:ascii="Book Antiqua" w:hAnsi="Book Antiqua"/>
          <w:sz w:val="24"/>
          <w:szCs w:val="24"/>
        </w:rPr>
        <w:t xml:space="preserve">accept the minutes from </w:t>
      </w:r>
      <w:r w:rsidR="009B1CD7">
        <w:rPr>
          <w:rFonts w:ascii="Book Antiqua" w:hAnsi="Book Antiqua"/>
          <w:sz w:val="24"/>
          <w:szCs w:val="24"/>
        </w:rPr>
        <w:t>April 16</w:t>
      </w:r>
      <w:r w:rsidR="009B1CD7" w:rsidRPr="009B1CD7">
        <w:rPr>
          <w:rFonts w:ascii="Book Antiqua" w:hAnsi="Book Antiqua"/>
          <w:sz w:val="24"/>
          <w:szCs w:val="24"/>
          <w:vertAlign w:val="superscript"/>
        </w:rPr>
        <w:t>th</w:t>
      </w:r>
      <w:r>
        <w:rPr>
          <w:rFonts w:ascii="Book Antiqua" w:hAnsi="Book Antiqua"/>
          <w:sz w:val="24"/>
          <w:szCs w:val="24"/>
        </w:rPr>
        <w:t>, 202</w:t>
      </w:r>
      <w:r w:rsidR="00FA23EC">
        <w:rPr>
          <w:rFonts w:ascii="Book Antiqua" w:hAnsi="Book Antiqua"/>
          <w:sz w:val="24"/>
          <w:szCs w:val="24"/>
        </w:rPr>
        <w:t>4</w:t>
      </w:r>
      <w:r>
        <w:rPr>
          <w:rFonts w:ascii="Book Antiqua" w:hAnsi="Book Antiqua"/>
          <w:sz w:val="24"/>
          <w:szCs w:val="24"/>
        </w:rPr>
        <w:t xml:space="preserve"> </w:t>
      </w:r>
      <w:r w:rsidRPr="000D2EBD">
        <w:rPr>
          <w:rFonts w:ascii="Book Antiqua" w:hAnsi="Book Antiqua"/>
          <w:sz w:val="24"/>
          <w:szCs w:val="24"/>
        </w:rPr>
        <w:t xml:space="preserve">by </w:t>
      </w:r>
      <w:r w:rsidR="009B1CD7">
        <w:rPr>
          <w:rFonts w:ascii="Book Antiqua" w:hAnsi="Book Antiqua"/>
          <w:sz w:val="24"/>
          <w:szCs w:val="24"/>
        </w:rPr>
        <w:t>Paige</w:t>
      </w:r>
      <w:r w:rsidRPr="000D2EBD">
        <w:rPr>
          <w:rFonts w:ascii="Book Antiqua" w:hAnsi="Book Antiqua"/>
          <w:sz w:val="24"/>
          <w:szCs w:val="24"/>
        </w:rPr>
        <w:t xml:space="preserve">, seconded by </w:t>
      </w:r>
      <w:r w:rsidR="009B1CD7">
        <w:rPr>
          <w:rFonts w:ascii="Book Antiqua" w:hAnsi="Book Antiqua"/>
          <w:sz w:val="24"/>
          <w:szCs w:val="24"/>
        </w:rPr>
        <w:t>Diann</w:t>
      </w:r>
      <w:r w:rsidRPr="000D2EBD">
        <w:rPr>
          <w:rFonts w:ascii="Book Antiqua" w:hAnsi="Book Antiqua"/>
          <w:sz w:val="24"/>
          <w:szCs w:val="24"/>
        </w:rPr>
        <w:t xml:space="preserve">, motion carried. </w:t>
      </w:r>
    </w:p>
    <w:p w14:paraId="7C4C5E11" w14:textId="10C9676B" w:rsidR="00184579" w:rsidRDefault="009D70C0" w:rsidP="00184579">
      <w:pPr>
        <w:spacing w:line="240" w:lineRule="auto"/>
        <w:rPr>
          <w:rFonts w:ascii="Book Antiqua" w:hAnsi="Book Antiqua"/>
          <w:b/>
          <w:sz w:val="24"/>
          <w:szCs w:val="24"/>
        </w:rPr>
      </w:pPr>
      <w:r>
        <w:rPr>
          <w:rFonts w:ascii="Book Antiqua" w:hAnsi="Book Antiqua"/>
          <w:b/>
          <w:sz w:val="24"/>
          <w:szCs w:val="24"/>
        </w:rPr>
        <w:t>President’s Report:</w:t>
      </w:r>
    </w:p>
    <w:p w14:paraId="11627999" w14:textId="77777777" w:rsidR="00184579" w:rsidRPr="000D2EBD" w:rsidRDefault="00184579" w:rsidP="00184579">
      <w:pPr>
        <w:spacing w:line="240" w:lineRule="auto"/>
        <w:rPr>
          <w:rFonts w:ascii="Book Antiqua" w:hAnsi="Book Antiqua"/>
          <w:b/>
          <w:sz w:val="24"/>
          <w:szCs w:val="24"/>
        </w:rPr>
      </w:pPr>
      <w:r w:rsidRPr="000D2EBD">
        <w:rPr>
          <w:rFonts w:ascii="Book Antiqua" w:hAnsi="Book Antiqua"/>
          <w:b/>
          <w:sz w:val="24"/>
          <w:szCs w:val="24"/>
        </w:rPr>
        <w:t>AKC Coonhounds/Youth Committee:</w:t>
      </w:r>
    </w:p>
    <w:p w14:paraId="62C89BD4" w14:textId="068840EF" w:rsidR="00DC538D" w:rsidRDefault="00184579" w:rsidP="00184579">
      <w:pPr>
        <w:spacing w:line="240" w:lineRule="auto"/>
        <w:rPr>
          <w:rFonts w:ascii="Book Antiqua" w:hAnsi="Book Antiqua"/>
          <w:b/>
          <w:sz w:val="24"/>
          <w:szCs w:val="24"/>
        </w:rPr>
      </w:pPr>
      <w:r w:rsidRPr="000D2EBD">
        <w:rPr>
          <w:rFonts w:ascii="Book Antiqua" w:hAnsi="Book Antiqua"/>
          <w:b/>
          <w:sz w:val="24"/>
          <w:szCs w:val="24"/>
        </w:rPr>
        <w:t>Conformation Committee:</w:t>
      </w:r>
    </w:p>
    <w:p w14:paraId="2884B9CD" w14:textId="4C73837D" w:rsidR="00637C21" w:rsidRDefault="00637C21" w:rsidP="00184579">
      <w:pPr>
        <w:spacing w:line="240" w:lineRule="auto"/>
        <w:rPr>
          <w:rFonts w:ascii="Book Antiqua" w:hAnsi="Book Antiqua"/>
          <w:b/>
          <w:sz w:val="24"/>
          <w:szCs w:val="24"/>
        </w:rPr>
      </w:pPr>
      <w:r>
        <w:rPr>
          <w:rFonts w:ascii="Book Antiqua" w:hAnsi="Book Antiqua"/>
          <w:b/>
          <w:sz w:val="24"/>
          <w:szCs w:val="24"/>
        </w:rPr>
        <w:t>Fundraising Committee:</w:t>
      </w:r>
    </w:p>
    <w:p w14:paraId="6A3A1169" w14:textId="65BCD378" w:rsidR="00184579" w:rsidRPr="000D2EBD" w:rsidRDefault="00184579" w:rsidP="00184579">
      <w:pPr>
        <w:spacing w:line="240" w:lineRule="auto"/>
        <w:rPr>
          <w:rFonts w:ascii="Book Antiqua" w:hAnsi="Book Antiqua"/>
          <w:b/>
          <w:sz w:val="24"/>
          <w:szCs w:val="24"/>
        </w:rPr>
      </w:pPr>
      <w:r w:rsidRPr="000D2EBD">
        <w:rPr>
          <w:rFonts w:ascii="Book Antiqua" w:hAnsi="Book Antiqua"/>
          <w:b/>
          <w:sz w:val="24"/>
          <w:szCs w:val="24"/>
        </w:rPr>
        <w:t>Membership/Mentor/Breeder List Committee:</w:t>
      </w:r>
    </w:p>
    <w:p w14:paraId="1B99CC0A" w14:textId="103F0DBC" w:rsidR="00184579" w:rsidRDefault="009B1CD7" w:rsidP="009A5DAF">
      <w:pPr>
        <w:spacing w:line="240" w:lineRule="auto"/>
        <w:rPr>
          <w:rFonts w:ascii="Book Antiqua" w:hAnsi="Book Antiqua"/>
          <w:bCs/>
          <w:sz w:val="24"/>
          <w:szCs w:val="24"/>
        </w:rPr>
      </w:pPr>
      <w:r>
        <w:rPr>
          <w:rFonts w:ascii="Book Antiqua" w:hAnsi="Book Antiqua"/>
          <w:bCs/>
          <w:sz w:val="24"/>
          <w:szCs w:val="24"/>
        </w:rPr>
        <w:t>New potential members</w:t>
      </w:r>
    </w:p>
    <w:p w14:paraId="5DFEAD27" w14:textId="4B698660" w:rsidR="009B1CD7" w:rsidRDefault="00915A2D" w:rsidP="009A5DAF">
      <w:pPr>
        <w:spacing w:line="240" w:lineRule="auto"/>
        <w:rPr>
          <w:rFonts w:ascii="Book Antiqua" w:hAnsi="Book Antiqua"/>
          <w:bCs/>
          <w:sz w:val="24"/>
          <w:szCs w:val="24"/>
        </w:rPr>
      </w:pPr>
      <w:r>
        <w:rPr>
          <w:rFonts w:ascii="Book Antiqua" w:hAnsi="Book Antiqua"/>
          <w:bCs/>
          <w:sz w:val="24"/>
          <w:szCs w:val="24"/>
        </w:rPr>
        <w:t>Chloe Bolohan, Ontario. Emily and Dustin sponsor</w:t>
      </w:r>
    </w:p>
    <w:p w14:paraId="07247FE8" w14:textId="3C199B1D" w:rsidR="00915A2D" w:rsidRDefault="00915A2D" w:rsidP="009A5DAF">
      <w:pPr>
        <w:spacing w:line="240" w:lineRule="auto"/>
        <w:rPr>
          <w:rFonts w:ascii="Book Antiqua" w:hAnsi="Book Antiqua"/>
          <w:bCs/>
          <w:sz w:val="24"/>
          <w:szCs w:val="24"/>
        </w:rPr>
      </w:pPr>
      <w:r>
        <w:rPr>
          <w:rFonts w:ascii="Book Antiqua" w:hAnsi="Book Antiqua"/>
          <w:bCs/>
          <w:sz w:val="24"/>
          <w:szCs w:val="24"/>
        </w:rPr>
        <w:t>Steve and Andrea Schaffer, NC. Kacie and Darin sponsor</w:t>
      </w:r>
    </w:p>
    <w:p w14:paraId="3D607430" w14:textId="7407C65E" w:rsidR="00915A2D" w:rsidRDefault="00915A2D" w:rsidP="009A5DAF">
      <w:pPr>
        <w:spacing w:line="240" w:lineRule="auto"/>
        <w:rPr>
          <w:rFonts w:ascii="Book Antiqua" w:hAnsi="Book Antiqua"/>
          <w:bCs/>
          <w:sz w:val="24"/>
          <w:szCs w:val="24"/>
        </w:rPr>
      </w:pPr>
      <w:r>
        <w:rPr>
          <w:rFonts w:ascii="Book Antiqua" w:hAnsi="Book Antiqua"/>
          <w:bCs/>
          <w:sz w:val="24"/>
          <w:szCs w:val="24"/>
        </w:rPr>
        <w:t>Brooklyne Wood, IN. Diann and Darin sponsor</w:t>
      </w:r>
    </w:p>
    <w:p w14:paraId="695209F8" w14:textId="7D37F723" w:rsidR="00915A2D" w:rsidRDefault="00915A2D" w:rsidP="009A5DAF">
      <w:pPr>
        <w:spacing w:line="240" w:lineRule="auto"/>
        <w:rPr>
          <w:rFonts w:ascii="Book Antiqua" w:hAnsi="Book Antiqua"/>
          <w:bCs/>
          <w:sz w:val="24"/>
          <w:szCs w:val="24"/>
        </w:rPr>
      </w:pPr>
      <w:r>
        <w:rPr>
          <w:rFonts w:ascii="Book Antiqua" w:hAnsi="Book Antiqua"/>
          <w:bCs/>
          <w:sz w:val="24"/>
          <w:szCs w:val="24"/>
        </w:rPr>
        <w:t>Sheena O’Deell Sperlink, GA. Darin and Diann sponsor</w:t>
      </w:r>
    </w:p>
    <w:p w14:paraId="6710F173" w14:textId="45CDAA0A" w:rsidR="00915A2D" w:rsidRDefault="00915A2D" w:rsidP="009A5DAF">
      <w:pPr>
        <w:spacing w:line="240" w:lineRule="auto"/>
        <w:rPr>
          <w:rFonts w:ascii="Book Antiqua" w:hAnsi="Book Antiqua"/>
          <w:bCs/>
          <w:sz w:val="24"/>
          <w:szCs w:val="24"/>
        </w:rPr>
      </w:pPr>
      <w:r>
        <w:rPr>
          <w:rFonts w:ascii="Book Antiqua" w:hAnsi="Book Antiqua"/>
          <w:bCs/>
          <w:sz w:val="24"/>
          <w:szCs w:val="24"/>
        </w:rPr>
        <w:t>Whitney Killough, AR. Diann and Darin sponsor</w:t>
      </w:r>
    </w:p>
    <w:p w14:paraId="7E011CF8" w14:textId="33E0F40B" w:rsidR="00915A2D" w:rsidRDefault="00C825C4" w:rsidP="009A5DAF">
      <w:pPr>
        <w:spacing w:line="240" w:lineRule="auto"/>
        <w:rPr>
          <w:rFonts w:ascii="Book Antiqua" w:hAnsi="Book Antiqua"/>
          <w:bCs/>
          <w:sz w:val="24"/>
          <w:szCs w:val="24"/>
        </w:rPr>
      </w:pPr>
      <w:r>
        <w:rPr>
          <w:rFonts w:ascii="Book Antiqua" w:hAnsi="Book Antiqua"/>
          <w:bCs/>
          <w:sz w:val="24"/>
          <w:szCs w:val="24"/>
        </w:rPr>
        <w:t>Kayde Wood, IN. Diann and Darin sponsor</w:t>
      </w:r>
    </w:p>
    <w:p w14:paraId="57FF21E3" w14:textId="77777777" w:rsidR="00C825C4" w:rsidRDefault="00C825C4" w:rsidP="009A5DAF">
      <w:pPr>
        <w:spacing w:line="240" w:lineRule="auto"/>
        <w:rPr>
          <w:rFonts w:ascii="Book Antiqua" w:hAnsi="Book Antiqua"/>
          <w:bCs/>
          <w:sz w:val="24"/>
          <w:szCs w:val="24"/>
        </w:rPr>
      </w:pPr>
    </w:p>
    <w:p w14:paraId="1E0F3099" w14:textId="27BD0E1C" w:rsidR="009B1CD7" w:rsidRDefault="009B1CD7" w:rsidP="009A5DAF">
      <w:pPr>
        <w:spacing w:line="240" w:lineRule="auto"/>
        <w:rPr>
          <w:rFonts w:ascii="Book Antiqua" w:hAnsi="Book Antiqua"/>
          <w:bCs/>
          <w:sz w:val="24"/>
          <w:szCs w:val="24"/>
        </w:rPr>
      </w:pPr>
      <w:r>
        <w:rPr>
          <w:rFonts w:ascii="Book Antiqua" w:hAnsi="Book Antiqua"/>
          <w:bCs/>
          <w:sz w:val="24"/>
          <w:szCs w:val="24"/>
        </w:rPr>
        <w:t>Do we accept them for full membership?</w:t>
      </w:r>
    </w:p>
    <w:p w14:paraId="1AD31C9E" w14:textId="323D196F" w:rsidR="009B1CD7" w:rsidRPr="009B1CD7" w:rsidRDefault="009B1CD7" w:rsidP="009A5DAF">
      <w:pPr>
        <w:spacing w:line="240" w:lineRule="auto"/>
        <w:rPr>
          <w:rFonts w:ascii="Book Antiqua" w:hAnsi="Book Antiqua"/>
          <w:bCs/>
          <w:sz w:val="24"/>
          <w:szCs w:val="24"/>
        </w:rPr>
      </w:pPr>
      <w:r>
        <w:rPr>
          <w:rFonts w:ascii="Book Antiqua" w:hAnsi="Book Antiqua"/>
          <w:bCs/>
          <w:sz w:val="24"/>
          <w:szCs w:val="24"/>
        </w:rPr>
        <w:t>Everyone says “yes” to everyone except Tricia Snedegar. Amy starts the discussion with a “no”</w:t>
      </w:r>
      <w:r w:rsidR="00274281">
        <w:rPr>
          <w:rFonts w:ascii="Book Antiqua" w:hAnsi="Book Antiqua"/>
          <w:bCs/>
          <w:sz w:val="24"/>
          <w:szCs w:val="24"/>
        </w:rPr>
        <w:t>- drama involved with everything she does, do we want to bring that into our organization. Darin withholding a vote unless it is a tie. Those in favor: Emily “yes”, Paige “yes”, Diann “</w:t>
      </w:r>
      <w:r w:rsidR="00C528E7">
        <w:rPr>
          <w:rFonts w:ascii="Book Antiqua" w:hAnsi="Book Antiqua"/>
          <w:bCs/>
          <w:sz w:val="24"/>
          <w:szCs w:val="24"/>
        </w:rPr>
        <w:t>yes</w:t>
      </w:r>
      <w:r w:rsidR="00274281">
        <w:rPr>
          <w:rFonts w:ascii="Book Antiqua" w:hAnsi="Book Antiqua"/>
          <w:bCs/>
          <w:sz w:val="24"/>
          <w:szCs w:val="24"/>
        </w:rPr>
        <w:t xml:space="preserve">“. If any trouble is started she will have her membership revoked. </w:t>
      </w:r>
    </w:p>
    <w:p w14:paraId="377A8F31" w14:textId="4A4386DE" w:rsidR="00542AD9" w:rsidRPr="000D2EBD" w:rsidRDefault="00542AD9" w:rsidP="009A5DAF">
      <w:pPr>
        <w:spacing w:line="240" w:lineRule="auto"/>
        <w:rPr>
          <w:rFonts w:ascii="Book Antiqua" w:hAnsi="Book Antiqua"/>
          <w:b/>
          <w:sz w:val="24"/>
          <w:szCs w:val="24"/>
        </w:rPr>
      </w:pPr>
      <w:r w:rsidRPr="000D2EBD">
        <w:rPr>
          <w:rFonts w:ascii="Book Antiqua" w:hAnsi="Book Antiqua"/>
          <w:b/>
          <w:sz w:val="24"/>
          <w:szCs w:val="24"/>
        </w:rPr>
        <w:t>Treasurers Report:</w:t>
      </w:r>
    </w:p>
    <w:p w14:paraId="62A991F9" w14:textId="2423C893" w:rsidR="000D2EBD" w:rsidRDefault="00542AD9" w:rsidP="000D2EBD">
      <w:pPr>
        <w:spacing w:line="240" w:lineRule="auto"/>
        <w:rPr>
          <w:rFonts w:ascii="Book Antiqua" w:hAnsi="Book Antiqua"/>
          <w:sz w:val="24"/>
          <w:szCs w:val="24"/>
        </w:rPr>
      </w:pPr>
      <w:r w:rsidRPr="000D2EBD">
        <w:rPr>
          <w:rFonts w:ascii="Book Antiqua" w:hAnsi="Book Antiqua"/>
          <w:sz w:val="24"/>
          <w:szCs w:val="24"/>
        </w:rPr>
        <w:t xml:space="preserve">Treasurer read report, indicating that the current </w:t>
      </w:r>
      <w:r w:rsidR="009A5DAF" w:rsidRPr="000D2EBD">
        <w:rPr>
          <w:rFonts w:ascii="Book Antiqua" w:hAnsi="Book Antiqua"/>
          <w:sz w:val="24"/>
          <w:szCs w:val="24"/>
        </w:rPr>
        <w:t xml:space="preserve">checking </w:t>
      </w:r>
      <w:r w:rsidRPr="000D2EBD">
        <w:rPr>
          <w:rFonts w:ascii="Book Antiqua" w:hAnsi="Book Antiqua"/>
          <w:sz w:val="24"/>
          <w:szCs w:val="24"/>
        </w:rPr>
        <w:t xml:space="preserve">account balance is </w:t>
      </w:r>
      <w:r w:rsidR="0053435C">
        <w:rPr>
          <w:rFonts w:ascii="Book Antiqua" w:hAnsi="Book Antiqua"/>
          <w:sz w:val="24"/>
          <w:szCs w:val="24"/>
        </w:rPr>
        <w:t>$4200.44</w:t>
      </w:r>
      <w:r w:rsidRPr="000D2EBD">
        <w:rPr>
          <w:rFonts w:ascii="Book Antiqua" w:hAnsi="Book Antiqua"/>
          <w:sz w:val="24"/>
          <w:szCs w:val="24"/>
        </w:rPr>
        <w:t xml:space="preserve">, </w:t>
      </w:r>
      <w:r w:rsidR="009A5DAF" w:rsidRPr="000D2EBD">
        <w:rPr>
          <w:rFonts w:ascii="Book Antiqua" w:hAnsi="Book Antiqua"/>
          <w:sz w:val="24"/>
          <w:szCs w:val="24"/>
        </w:rPr>
        <w:t xml:space="preserve">and the current Paypal balance is </w:t>
      </w:r>
      <w:r w:rsidR="0053435C">
        <w:rPr>
          <w:rFonts w:ascii="Book Antiqua" w:hAnsi="Book Antiqua"/>
          <w:sz w:val="24"/>
          <w:szCs w:val="24"/>
        </w:rPr>
        <w:t>$1102.99</w:t>
      </w:r>
      <w:r w:rsidRPr="000D2EBD">
        <w:rPr>
          <w:rFonts w:ascii="Book Antiqua" w:hAnsi="Book Antiqua"/>
          <w:sz w:val="24"/>
          <w:szCs w:val="24"/>
        </w:rPr>
        <w:t xml:space="preserve">. </w:t>
      </w:r>
    </w:p>
    <w:p w14:paraId="48102A00" w14:textId="29E73CB6" w:rsidR="000D2EBD" w:rsidRDefault="00184579" w:rsidP="009A5DAF">
      <w:pPr>
        <w:spacing w:line="240" w:lineRule="auto"/>
        <w:rPr>
          <w:rFonts w:ascii="Book Antiqua" w:hAnsi="Book Antiqua"/>
          <w:sz w:val="24"/>
          <w:szCs w:val="24"/>
        </w:rPr>
      </w:pPr>
      <w:r w:rsidRPr="000D2EBD">
        <w:rPr>
          <w:rFonts w:ascii="Book Antiqua" w:hAnsi="Book Antiqua"/>
          <w:sz w:val="24"/>
          <w:szCs w:val="24"/>
        </w:rPr>
        <w:t xml:space="preserve">Recent transactions: </w:t>
      </w:r>
      <w:r w:rsidR="0053435C">
        <w:rPr>
          <w:rFonts w:ascii="Book Antiqua" w:hAnsi="Book Antiqua"/>
          <w:sz w:val="24"/>
          <w:szCs w:val="24"/>
        </w:rPr>
        <w:t>Deposits-memberships, Evansville KC $30. Withdrawals-GoDaddy $24.99, Vista Print $107.98</w:t>
      </w:r>
      <w:r w:rsidRPr="000D2EBD">
        <w:rPr>
          <w:rFonts w:ascii="Book Antiqua" w:hAnsi="Book Antiqua"/>
          <w:sz w:val="24"/>
          <w:szCs w:val="24"/>
        </w:rPr>
        <w:t xml:space="preserve">                                                                                      </w:t>
      </w:r>
    </w:p>
    <w:p w14:paraId="4C6311A1" w14:textId="7FBD554B" w:rsidR="005D617D" w:rsidRDefault="00493116" w:rsidP="005D617D">
      <w:pPr>
        <w:spacing w:line="240" w:lineRule="auto"/>
        <w:rPr>
          <w:rFonts w:ascii="Book Antiqua" w:hAnsi="Book Antiqua"/>
          <w:b/>
          <w:sz w:val="24"/>
          <w:szCs w:val="24"/>
        </w:rPr>
      </w:pPr>
      <w:r>
        <w:rPr>
          <w:rFonts w:ascii="Book Antiqua" w:hAnsi="Book Antiqua"/>
          <w:b/>
          <w:sz w:val="24"/>
          <w:szCs w:val="24"/>
        </w:rPr>
        <w:t>Old Business:</w:t>
      </w:r>
    </w:p>
    <w:p w14:paraId="1D7E21BF" w14:textId="48DB242D" w:rsidR="00493116" w:rsidRDefault="00493116" w:rsidP="005D617D">
      <w:pPr>
        <w:spacing w:line="240" w:lineRule="auto"/>
        <w:rPr>
          <w:rFonts w:ascii="Book Antiqua" w:hAnsi="Book Antiqua"/>
          <w:bCs/>
          <w:sz w:val="24"/>
          <w:szCs w:val="24"/>
        </w:rPr>
      </w:pPr>
      <w:r>
        <w:rPr>
          <w:rFonts w:ascii="Book Antiqua" w:hAnsi="Book Antiqua"/>
          <w:bCs/>
          <w:sz w:val="24"/>
          <w:szCs w:val="24"/>
        </w:rPr>
        <w:t xml:space="preserve">Insurance- Paige reviewed old documents, 2019-2020, looks like typical insurance policy. We’ve never had an incident, so this type of policy should cover us still. Paige will call and see what a policy will cost us. </w:t>
      </w:r>
    </w:p>
    <w:p w14:paraId="5A532173" w14:textId="5ECCB1A7" w:rsidR="00493116" w:rsidRDefault="002353CF" w:rsidP="005D617D">
      <w:pPr>
        <w:spacing w:line="240" w:lineRule="auto"/>
        <w:rPr>
          <w:rFonts w:ascii="Book Antiqua" w:hAnsi="Book Antiqua"/>
          <w:bCs/>
          <w:sz w:val="24"/>
          <w:szCs w:val="24"/>
        </w:rPr>
      </w:pPr>
      <w:r>
        <w:rPr>
          <w:rFonts w:ascii="Book Antiqua" w:hAnsi="Book Antiqua"/>
          <w:bCs/>
          <w:sz w:val="24"/>
          <w:szCs w:val="24"/>
        </w:rPr>
        <w:t>Taxes-we need to find out how to file taxes for a non-profit</w:t>
      </w:r>
    </w:p>
    <w:p w14:paraId="6DC84CE6" w14:textId="5ABFEFE2" w:rsidR="00731838" w:rsidRPr="00493116" w:rsidRDefault="00731838" w:rsidP="005D617D">
      <w:pPr>
        <w:spacing w:line="240" w:lineRule="auto"/>
        <w:rPr>
          <w:rFonts w:ascii="Book Antiqua" w:hAnsi="Book Antiqua"/>
          <w:bCs/>
          <w:sz w:val="24"/>
          <w:szCs w:val="24"/>
        </w:rPr>
      </w:pPr>
      <w:r>
        <w:rPr>
          <w:rFonts w:ascii="Book Antiqua" w:hAnsi="Book Antiqua"/>
          <w:bCs/>
          <w:sz w:val="24"/>
          <w:szCs w:val="24"/>
        </w:rPr>
        <w:t xml:space="preserve">Website-Amy has been updating website Nd revisiting powerpoint. If you have photos you want to showcase please send to Amy. </w:t>
      </w:r>
    </w:p>
    <w:p w14:paraId="13BB03FC" w14:textId="17A6CA47" w:rsidR="00542AD9" w:rsidRPr="000D2EBD" w:rsidRDefault="00456ACC" w:rsidP="009A5DAF">
      <w:pPr>
        <w:spacing w:line="240" w:lineRule="auto"/>
        <w:rPr>
          <w:rFonts w:ascii="Book Antiqua" w:hAnsi="Book Antiqua"/>
          <w:b/>
          <w:sz w:val="24"/>
          <w:szCs w:val="24"/>
        </w:rPr>
      </w:pPr>
      <w:r w:rsidRPr="000D2EBD">
        <w:rPr>
          <w:rFonts w:ascii="Book Antiqua" w:hAnsi="Book Antiqua"/>
          <w:b/>
          <w:sz w:val="24"/>
          <w:szCs w:val="24"/>
        </w:rPr>
        <w:t>New Business:</w:t>
      </w:r>
    </w:p>
    <w:p w14:paraId="04E19B5C" w14:textId="4571953E" w:rsidR="00542AD9" w:rsidRDefault="002353CF" w:rsidP="009A5DAF">
      <w:pPr>
        <w:spacing w:line="240" w:lineRule="auto"/>
        <w:rPr>
          <w:rFonts w:ascii="Book Antiqua" w:hAnsi="Book Antiqua"/>
          <w:sz w:val="24"/>
          <w:szCs w:val="24"/>
        </w:rPr>
      </w:pPr>
      <w:r>
        <w:rPr>
          <w:rFonts w:ascii="Book Antiqua" w:hAnsi="Book Antiqua"/>
          <w:sz w:val="24"/>
          <w:szCs w:val="24"/>
        </w:rPr>
        <w:t xml:space="preserve">AKC wants to know when we want our stud book acceptance to expire. Amy recalls us voting on Jan 2030 in Jan 2023 BOD minutes. Ask Q in FB messenger. Currently it is set to expire Jan 2025. </w:t>
      </w:r>
    </w:p>
    <w:p w14:paraId="70C51B01" w14:textId="00CBDF2D" w:rsidR="00E655DF" w:rsidRDefault="002353CF" w:rsidP="009A5DAF">
      <w:pPr>
        <w:spacing w:line="240" w:lineRule="auto"/>
        <w:rPr>
          <w:rFonts w:ascii="Book Antiqua" w:hAnsi="Book Antiqua"/>
          <w:sz w:val="24"/>
          <w:szCs w:val="24"/>
        </w:rPr>
      </w:pPr>
      <w:r>
        <w:rPr>
          <w:rFonts w:ascii="Book Antiqua" w:hAnsi="Book Antiqua"/>
          <w:sz w:val="24"/>
          <w:szCs w:val="24"/>
        </w:rPr>
        <w:t>June 1 FB voting-</w:t>
      </w:r>
      <w:r w:rsidR="00E655DF">
        <w:rPr>
          <w:rFonts w:ascii="Book Antiqua" w:hAnsi="Book Antiqua"/>
          <w:sz w:val="24"/>
          <w:szCs w:val="24"/>
        </w:rPr>
        <w:t xml:space="preserve"> </w:t>
      </w:r>
      <w:r w:rsidR="00C535EC">
        <w:rPr>
          <w:rFonts w:ascii="Book Antiqua" w:hAnsi="Book Antiqua"/>
          <w:sz w:val="24"/>
          <w:szCs w:val="24"/>
        </w:rPr>
        <w:t xml:space="preserve">Indefinite </w:t>
      </w:r>
    </w:p>
    <w:p w14:paraId="3177485C" w14:textId="542C8BD2" w:rsidR="002353CF" w:rsidRDefault="00E655DF" w:rsidP="00E655DF">
      <w:pPr>
        <w:spacing w:line="240" w:lineRule="auto"/>
        <w:ind w:firstLine="720"/>
        <w:rPr>
          <w:rFonts w:ascii="Book Antiqua" w:hAnsi="Book Antiqua"/>
          <w:sz w:val="24"/>
          <w:szCs w:val="24"/>
        </w:rPr>
      </w:pPr>
      <w:r>
        <w:rPr>
          <w:rFonts w:ascii="Book Antiqua" w:hAnsi="Book Antiqua"/>
          <w:sz w:val="24"/>
          <w:szCs w:val="24"/>
        </w:rPr>
        <w:t>Votes for Jan 2030: Darin, Emily, Paige</w:t>
      </w:r>
      <w:r w:rsidR="00142554">
        <w:rPr>
          <w:rFonts w:ascii="Book Antiqua" w:hAnsi="Book Antiqua"/>
          <w:sz w:val="24"/>
          <w:szCs w:val="24"/>
        </w:rPr>
        <w:t>, Dustin</w:t>
      </w:r>
    </w:p>
    <w:p w14:paraId="16613775" w14:textId="11E6435C" w:rsidR="00E655DF" w:rsidRDefault="00E655DF" w:rsidP="00E655DF">
      <w:pPr>
        <w:spacing w:line="240" w:lineRule="auto"/>
        <w:ind w:firstLine="720"/>
        <w:rPr>
          <w:rFonts w:ascii="Book Antiqua" w:hAnsi="Book Antiqua"/>
          <w:sz w:val="24"/>
          <w:szCs w:val="24"/>
        </w:rPr>
      </w:pPr>
      <w:r>
        <w:rPr>
          <w:rFonts w:ascii="Book Antiqua" w:hAnsi="Book Antiqua"/>
          <w:sz w:val="24"/>
          <w:szCs w:val="24"/>
        </w:rPr>
        <w:t>Votes for Indefinite: Kacie, Amy, Diann, Michele, Susan</w:t>
      </w:r>
    </w:p>
    <w:p w14:paraId="38EB3434" w14:textId="391FC1FF" w:rsidR="00542AD9" w:rsidRPr="000D2EBD" w:rsidRDefault="00731838" w:rsidP="009A5DAF">
      <w:pPr>
        <w:spacing w:line="240" w:lineRule="auto"/>
        <w:rPr>
          <w:rFonts w:ascii="Book Antiqua" w:hAnsi="Book Antiqua"/>
          <w:sz w:val="24"/>
          <w:szCs w:val="24"/>
        </w:rPr>
      </w:pPr>
      <w:r>
        <w:rPr>
          <w:rFonts w:ascii="Book Antiqua" w:hAnsi="Book Antiqua"/>
          <w:sz w:val="24"/>
          <w:szCs w:val="24"/>
        </w:rPr>
        <w:t>Emily wants to hold 2 AKC Temperament Tests this fall as a fundraiser for the club. We will need to pay judges and buy ribbons. Looking at November dates. Also, will be holding CGC, Trick Dog, Farm dog the day before. Darin said this is a good opportunity to hold an AKC bench show!</w:t>
      </w:r>
    </w:p>
    <w:p w14:paraId="73137232" w14:textId="448ACBB2" w:rsidR="009A5DAF" w:rsidRPr="000D2EBD" w:rsidRDefault="009A5DAF" w:rsidP="009A5DAF">
      <w:pPr>
        <w:spacing w:line="240" w:lineRule="auto"/>
        <w:rPr>
          <w:rFonts w:ascii="Book Antiqua" w:hAnsi="Book Antiqua"/>
          <w:b/>
          <w:sz w:val="24"/>
          <w:szCs w:val="24"/>
        </w:rPr>
      </w:pPr>
      <w:r w:rsidRPr="000D2EBD">
        <w:rPr>
          <w:rFonts w:ascii="Book Antiqua" w:hAnsi="Book Antiqua"/>
          <w:b/>
          <w:sz w:val="24"/>
          <w:szCs w:val="24"/>
        </w:rPr>
        <w:t>Next Meeting:</w:t>
      </w:r>
      <w:r w:rsidR="00637C21">
        <w:rPr>
          <w:rFonts w:ascii="Book Antiqua" w:hAnsi="Book Antiqua"/>
          <w:b/>
          <w:sz w:val="24"/>
          <w:szCs w:val="24"/>
        </w:rPr>
        <w:t xml:space="preserve"> </w:t>
      </w:r>
      <w:r w:rsidRPr="000D2EBD">
        <w:rPr>
          <w:rFonts w:ascii="Book Antiqua" w:hAnsi="Book Antiqua"/>
          <w:bCs/>
          <w:sz w:val="24"/>
          <w:szCs w:val="24"/>
        </w:rPr>
        <w:t xml:space="preserve">Scheduled for </w:t>
      </w:r>
      <w:r w:rsidR="00731838">
        <w:rPr>
          <w:rFonts w:ascii="Book Antiqua" w:hAnsi="Book Antiqua"/>
          <w:bCs/>
          <w:sz w:val="24"/>
          <w:szCs w:val="24"/>
        </w:rPr>
        <w:t>June 25</w:t>
      </w:r>
      <w:r w:rsidR="00731838" w:rsidRPr="00731838">
        <w:rPr>
          <w:rFonts w:ascii="Book Antiqua" w:hAnsi="Book Antiqua"/>
          <w:bCs/>
          <w:sz w:val="24"/>
          <w:szCs w:val="24"/>
          <w:vertAlign w:val="superscript"/>
        </w:rPr>
        <w:t>th</w:t>
      </w:r>
      <w:r w:rsidRPr="000D2EBD">
        <w:rPr>
          <w:rFonts w:ascii="Book Antiqua" w:hAnsi="Book Antiqua"/>
          <w:bCs/>
          <w:sz w:val="24"/>
          <w:szCs w:val="24"/>
        </w:rPr>
        <w:t>, 202</w:t>
      </w:r>
      <w:r w:rsidR="00FA23EC">
        <w:rPr>
          <w:rFonts w:ascii="Book Antiqua" w:hAnsi="Book Antiqua"/>
          <w:bCs/>
          <w:sz w:val="24"/>
          <w:szCs w:val="24"/>
        </w:rPr>
        <w:t>4</w:t>
      </w:r>
      <w:r w:rsidR="00731838">
        <w:rPr>
          <w:rFonts w:ascii="Book Antiqua" w:hAnsi="Book Antiqua"/>
          <w:bCs/>
          <w:sz w:val="24"/>
          <w:szCs w:val="24"/>
        </w:rPr>
        <w:t>. 9</w:t>
      </w:r>
      <w:r w:rsidR="00915A2D">
        <w:rPr>
          <w:rFonts w:ascii="Book Antiqua" w:hAnsi="Book Antiqua"/>
          <w:bCs/>
          <w:sz w:val="24"/>
          <w:szCs w:val="24"/>
        </w:rPr>
        <w:t>pm</w:t>
      </w:r>
    </w:p>
    <w:p w14:paraId="03A767E3" w14:textId="77777777" w:rsidR="009F00FC" w:rsidRDefault="009F00FC" w:rsidP="009A5DAF">
      <w:pPr>
        <w:spacing w:line="240" w:lineRule="auto"/>
        <w:rPr>
          <w:rFonts w:ascii="Book Antiqua" w:hAnsi="Book Antiqua"/>
          <w:b/>
          <w:sz w:val="24"/>
          <w:szCs w:val="24"/>
        </w:rPr>
      </w:pPr>
    </w:p>
    <w:p w14:paraId="459D3CA5" w14:textId="6E7E704F" w:rsidR="00542AD9" w:rsidRPr="000D2EBD" w:rsidRDefault="00542AD9" w:rsidP="009A5DAF">
      <w:pPr>
        <w:spacing w:line="240" w:lineRule="auto"/>
        <w:rPr>
          <w:rFonts w:ascii="Book Antiqua" w:hAnsi="Book Antiqua"/>
          <w:b/>
          <w:sz w:val="24"/>
          <w:szCs w:val="24"/>
        </w:rPr>
      </w:pPr>
      <w:r w:rsidRPr="000D2EBD">
        <w:rPr>
          <w:rFonts w:ascii="Book Antiqua" w:hAnsi="Book Antiqua"/>
          <w:b/>
          <w:sz w:val="24"/>
          <w:szCs w:val="24"/>
        </w:rPr>
        <w:lastRenderedPageBreak/>
        <w:t>Close of meeting:</w:t>
      </w:r>
    </w:p>
    <w:p w14:paraId="40664ABB" w14:textId="5A6E0493" w:rsidR="00306569" w:rsidRPr="000D2EBD" w:rsidRDefault="00542AD9" w:rsidP="009A5DAF">
      <w:pPr>
        <w:spacing w:line="240" w:lineRule="auto"/>
        <w:rPr>
          <w:rFonts w:ascii="Book Antiqua" w:hAnsi="Book Antiqua"/>
          <w:sz w:val="24"/>
          <w:szCs w:val="24"/>
        </w:rPr>
      </w:pPr>
      <w:r w:rsidRPr="000D2EBD">
        <w:rPr>
          <w:rFonts w:ascii="Book Antiqua" w:hAnsi="Book Antiqua"/>
          <w:sz w:val="24"/>
          <w:szCs w:val="24"/>
        </w:rPr>
        <w:t xml:space="preserve">Motion was made to adjourn meeting at </w:t>
      </w:r>
      <w:r w:rsidR="00915A2D">
        <w:rPr>
          <w:rFonts w:ascii="Book Antiqua" w:hAnsi="Book Antiqua"/>
          <w:sz w:val="24"/>
          <w:szCs w:val="24"/>
        </w:rPr>
        <w:t xml:space="preserve">9:52pm </w:t>
      </w:r>
      <w:r w:rsidRPr="000D2EBD">
        <w:rPr>
          <w:rFonts w:ascii="Book Antiqua" w:hAnsi="Book Antiqua"/>
          <w:sz w:val="24"/>
          <w:szCs w:val="24"/>
        </w:rPr>
        <w:t xml:space="preserve">by </w:t>
      </w:r>
      <w:r w:rsidR="00915A2D">
        <w:rPr>
          <w:rFonts w:ascii="Book Antiqua" w:hAnsi="Book Antiqua"/>
          <w:sz w:val="24"/>
          <w:szCs w:val="24"/>
        </w:rPr>
        <w:t>Emily,</w:t>
      </w:r>
      <w:r w:rsidRPr="000D2EBD">
        <w:rPr>
          <w:rFonts w:ascii="Book Antiqua" w:hAnsi="Book Antiqua"/>
          <w:sz w:val="24"/>
          <w:szCs w:val="24"/>
        </w:rPr>
        <w:t xml:space="preserve"> seconded by </w:t>
      </w:r>
      <w:r w:rsidR="00915A2D">
        <w:rPr>
          <w:rFonts w:ascii="Book Antiqua" w:hAnsi="Book Antiqua"/>
          <w:sz w:val="24"/>
          <w:szCs w:val="24"/>
        </w:rPr>
        <w:t>Paige</w:t>
      </w:r>
      <w:r w:rsidRPr="000D2EBD">
        <w:rPr>
          <w:rFonts w:ascii="Book Antiqua" w:hAnsi="Book Antiqua"/>
          <w:sz w:val="24"/>
          <w:szCs w:val="24"/>
        </w:rPr>
        <w:t xml:space="preserve">, with </w:t>
      </w:r>
      <w:r w:rsidR="00915A2D">
        <w:rPr>
          <w:rFonts w:ascii="Book Antiqua" w:hAnsi="Book Antiqua"/>
          <w:sz w:val="24"/>
          <w:szCs w:val="24"/>
        </w:rPr>
        <w:t>5</w:t>
      </w:r>
      <w:r w:rsidRPr="000D2EBD">
        <w:rPr>
          <w:rFonts w:ascii="Book Antiqua" w:hAnsi="Book Antiqua"/>
          <w:sz w:val="24"/>
          <w:szCs w:val="24"/>
        </w:rPr>
        <w:t xml:space="preserve"> members present.</w:t>
      </w:r>
    </w:p>
    <w:sectPr w:rsidR="00306569" w:rsidRPr="000D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E75"/>
    <w:multiLevelType w:val="hybridMultilevel"/>
    <w:tmpl w:val="05F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5B1"/>
    <w:multiLevelType w:val="hybridMultilevel"/>
    <w:tmpl w:val="DE20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726B"/>
    <w:multiLevelType w:val="hybridMultilevel"/>
    <w:tmpl w:val="8892C968"/>
    <w:lvl w:ilvl="0" w:tplc="585424DA">
      <w:start w:val="1"/>
      <w:numFmt w:val="bullet"/>
      <w:lvlText w:val=""/>
      <w:lvlJc w:val="left"/>
      <w:pPr>
        <w:ind w:left="720" w:hanging="360"/>
      </w:pPr>
      <w:rPr>
        <w:rFonts w:ascii="Symbol" w:hAnsi="Symbol" w:hint="default"/>
      </w:rPr>
    </w:lvl>
    <w:lvl w:ilvl="1" w:tplc="1B0E5420">
      <w:start w:val="1"/>
      <w:numFmt w:val="bullet"/>
      <w:lvlText w:val="o"/>
      <w:lvlJc w:val="left"/>
      <w:pPr>
        <w:ind w:left="1440" w:hanging="360"/>
      </w:pPr>
      <w:rPr>
        <w:rFonts w:ascii="Courier New" w:hAnsi="Courier New" w:cs="Times New Roman" w:hint="default"/>
      </w:rPr>
    </w:lvl>
    <w:lvl w:ilvl="2" w:tplc="D570B02E">
      <w:start w:val="1"/>
      <w:numFmt w:val="bullet"/>
      <w:lvlText w:val=""/>
      <w:lvlJc w:val="left"/>
      <w:pPr>
        <w:ind w:left="2160" w:hanging="360"/>
      </w:pPr>
      <w:rPr>
        <w:rFonts w:ascii="Wingdings" w:hAnsi="Wingdings" w:hint="default"/>
      </w:rPr>
    </w:lvl>
    <w:lvl w:ilvl="3" w:tplc="857E97C4">
      <w:start w:val="1"/>
      <w:numFmt w:val="bullet"/>
      <w:lvlText w:val=""/>
      <w:lvlJc w:val="left"/>
      <w:pPr>
        <w:ind w:left="2880" w:hanging="360"/>
      </w:pPr>
      <w:rPr>
        <w:rFonts w:ascii="Symbol" w:hAnsi="Symbol" w:hint="default"/>
      </w:rPr>
    </w:lvl>
    <w:lvl w:ilvl="4" w:tplc="C6E014B8">
      <w:start w:val="1"/>
      <w:numFmt w:val="bullet"/>
      <w:lvlText w:val="o"/>
      <w:lvlJc w:val="left"/>
      <w:pPr>
        <w:ind w:left="3600" w:hanging="360"/>
      </w:pPr>
      <w:rPr>
        <w:rFonts w:ascii="Courier New" w:hAnsi="Courier New" w:cs="Times New Roman" w:hint="default"/>
      </w:rPr>
    </w:lvl>
    <w:lvl w:ilvl="5" w:tplc="27203962">
      <w:start w:val="1"/>
      <w:numFmt w:val="bullet"/>
      <w:lvlText w:val=""/>
      <w:lvlJc w:val="left"/>
      <w:pPr>
        <w:ind w:left="4320" w:hanging="360"/>
      </w:pPr>
      <w:rPr>
        <w:rFonts w:ascii="Wingdings" w:hAnsi="Wingdings" w:hint="default"/>
      </w:rPr>
    </w:lvl>
    <w:lvl w:ilvl="6" w:tplc="DF30DA86">
      <w:start w:val="1"/>
      <w:numFmt w:val="bullet"/>
      <w:lvlText w:val=""/>
      <w:lvlJc w:val="left"/>
      <w:pPr>
        <w:ind w:left="5040" w:hanging="360"/>
      </w:pPr>
      <w:rPr>
        <w:rFonts w:ascii="Symbol" w:hAnsi="Symbol" w:hint="default"/>
      </w:rPr>
    </w:lvl>
    <w:lvl w:ilvl="7" w:tplc="D4847306">
      <w:start w:val="1"/>
      <w:numFmt w:val="bullet"/>
      <w:lvlText w:val="o"/>
      <w:lvlJc w:val="left"/>
      <w:pPr>
        <w:ind w:left="5760" w:hanging="360"/>
      </w:pPr>
      <w:rPr>
        <w:rFonts w:ascii="Courier New" w:hAnsi="Courier New" w:cs="Times New Roman" w:hint="default"/>
      </w:rPr>
    </w:lvl>
    <w:lvl w:ilvl="8" w:tplc="27E6F968">
      <w:start w:val="1"/>
      <w:numFmt w:val="bullet"/>
      <w:lvlText w:val=""/>
      <w:lvlJc w:val="left"/>
      <w:pPr>
        <w:ind w:left="6480" w:hanging="360"/>
      </w:pPr>
      <w:rPr>
        <w:rFonts w:ascii="Wingdings" w:hAnsi="Wingdings" w:hint="default"/>
      </w:rPr>
    </w:lvl>
  </w:abstractNum>
  <w:abstractNum w:abstractNumId="3" w15:restartNumberingAfterBreak="0">
    <w:nsid w:val="31D73E2E"/>
    <w:multiLevelType w:val="hybridMultilevel"/>
    <w:tmpl w:val="4714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10CE6"/>
    <w:multiLevelType w:val="hybridMultilevel"/>
    <w:tmpl w:val="B0BEDC3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5C1D0A31"/>
    <w:multiLevelType w:val="hybridMultilevel"/>
    <w:tmpl w:val="33825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15F89"/>
    <w:multiLevelType w:val="hybridMultilevel"/>
    <w:tmpl w:val="CB96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E6D30"/>
    <w:multiLevelType w:val="hybridMultilevel"/>
    <w:tmpl w:val="45BEF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548588">
    <w:abstractNumId w:val="4"/>
  </w:num>
  <w:num w:numId="2" w16cid:durableId="700666179">
    <w:abstractNumId w:val="1"/>
  </w:num>
  <w:num w:numId="3" w16cid:durableId="379943093">
    <w:abstractNumId w:val="0"/>
  </w:num>
  <w:num w:numId="4" w16cid:durableId="1602956564">
    <w:abstractNumId w:val="3"/>
  </w:num>
  <w:num w:numId="5" w16cid:durableId="1234849930">
    <w:abstractNumId w:val="6"/>
  </w:num>
  <w:num w:numId="6" w16cid:durableId="843401788">
    <w:abstractNumId w:val="7"/>
  </w:num>
  <w:num w:numId="7" w16cid:durableId="1414233981">
    <w:abstractNumId w:val="5"/>
  </w:num>
  <w:num w:numId="8" w16cid:durableId="178607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68"/>
    <w:rsid w:val="000D2EBD"/>
    <w:rsid w:val="000F31DC"/>
    <w:rsid w:val="00103F79"/>
    <w:rsid w:val="00142554"/>
    <w:rsid w:val="00184579"/>
    <w:rsid w:val="001C7ACE"/>
    <w:rsid w:val="002353CF"/>
    <w:rsid w:val="00261DED"/>
    <w:rsid w:val="00274281"/>
    <w:rsid w:val="00285D35"/>
    <w:rsid w:val="00306569"/>
    <w:rsid w:val="00456ACC"/>
    <w:rsid w:val="00493116"/>
    <w:rsid w:val="004C7F22"/>
    <w:rsid w:val="0053435C"/>
    <w:rsid w:val="00542AD9"/>
    <w:rsid w:val="005D617D"/>
    <w:rsid w:val="005F3F68"/>
    <w:rsid w:val="00637C21"/>
    <w:rsid w:val="00664C9F"/>
    <w:rsid w:val="006E0581"/>
    <w:rsid w:val="006F76ED"/>
    <w:rsid w:val="00731838"/>
    <w:rsid w:val="00733B7E"/>
    <w:rsid w:val="00851369"/>
    <w:rsid w:val="00915A2D"/>
    <w:rsid w:val="0093333E"/>
    <w:rsid w:val="009A5DAF"/>
    <w:rsid w:val="009B1CD7"/>
    <w:rsid w:val="009D70C0"/>
    <w:rsid w:val="009E25C9"/>
    <w:rsid w:val="009F00FC"/>
    <w:rsid w:val="00A131D4"/>
    <w:rsid w:val="00A26ADE"/>
    <w:rsid w:val="00B7682E"/>
    <w:rsid w:val="00B929B3"/>
    <w:rsid w:val="00C528E7"/>
    <w:rsid w:val="00C535EC"/>
    <w:rsid w:val="00C825C4"/>
    <w:rsid w:val="00C96B6D"/>
    <w:rsid w:val="00CF724C"/>
    <w:rsid w:val="00DC538D"/>
    <w:rsid w:val="00DF27D0"/>
    <w:rsid w:val="00E655DF"/>
    <w:rsid w:val="00F34B6B"/>
    <w:rsid w:val="00F553B0"/>
    <w:rsid w:val="00FA23EC"/>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C725"/>
  <w15:chartTrackingRefBased/>
  <w15:docId w15:val="{2ECABF98-077D-4622-9D14-DB25DE5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Heisler</dc:creator>
  <cp:keywords/>
  <dc:description/>
  <cp:lastModifiedBy>Owner</cp:lastModifiedBy>
  <cp:revision>10</cp:revision>
  <dcterms:created xsi:type="dcterms:W3CDTF">2024-06-06T17:29:00Z</dcterms:created>
  <dcterms:modified xsi:type="dcterms:W3CDTF">2024-06-29T02:32:00Z</dcterms:modified>
</cp:coreProperties>
</file>