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MEMBER RESOURCES</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087"/>
        <w:gridCol w:w="8393"/>
      </w:tblGrid>
      <w:tr w:rsidR="00ED41E2" w:rsidRPr="00ED41E2" w:rsidTr="00ED41E2">
        <w:tc>
          <w:tcPr>
            <w:tcW w:w="15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xml:space="preserve">Manage Anxiety/Stress </w:t>
            </w:r>
          </w:p>
        </w:tc>
        <w:tc>
          <w:tcPr>
            <w:tcW w:w="788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rPr>
              <w:t>CDC - Manage anxiety and Stress</w:t>
            </w:r>
          </w:p>
          <w:p w:rsidR="00ED41E2" w:rsidRPr="00ED41E2" w:rsidRDefault="00112F9F" w:rsidP="00ED41E2">
            <w:pPr>
              <w:spacing w:after="0" w:line="240" w:lineRule="auto"/>
              <w:rPr>
                <w:rFonts w:ascii="Calibri" w:eastAsia="Times New Roman" w:hAnsi="Calibri" w:cs="Calibri"/>
              </w:rPr>
            </w:pPr>
            <w:hyperlink r:id="rId6" w:history="1">
              <w:r w:rsidR="00ED41E2" w:rsidRPr="00ED41E2">
                <w:rPr>
                  <w:rFonts w:ascii="Calibri" w:eastAsia="Times New Roman" w:hAnsi="Calibri" w:cs="Calibri"/>
                  <w:color w:val="0000FF"/>
                  <w:u w:val="single"/>
                </w:rPr>
                <w:t>https://www.cdc.gov/coronavirus/2019-ncov/prepare/managing-stress-anxiety.html</w:t>
              </w:r>
            </w:hyperlink>
          </w:p>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w:t>
            </w:r>
          </w:p>
        </w:tc>
      </w:tr>
      <w:tr w:rsidR="00ED41E2" w:rsidRPr="00ED41E2" w:rsidTr="00ED41E2">
        <w:tc>
          <w:tcPr>
            <w:tcW w:w="15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w:t>
            </w:r>
          </w:p>
        </w:tc>
        <w:tc>
          <w:tcPr>
            <w:tcW w:w="791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rPr>
              <w:t> </w:t>
            </w:r>
          </w:p>
        </w:tc>
      </w:tr>
      <w:tr w:rsidR="00ED41E2" w:rsidRPr="00ED41E2" w:rsidTr="00ED41E2">
        <w:tc>
          <w:tcPr>
            <w:tcW w:w="15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xml:space="preserve">COVID -19 RELATED </w:t>
            </w:r>
          </w:p>
        </w:tc>
        <w:tc>
          <w:tcPr>
            <w:tcW w:w="791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rPr>
              <w:t>How to stay connected while intentionally isolated</w:t>
            </w:r>
          </w:p>
          <w:p w:rsidR="00ED41E2" w:rsidRPr="00ED41E2" w:rsidRDefault="00112F9F" w:rsidP="00ED41E2">
            <w:pPr>
              <w:spacing w:after="0" w:line="240" w:lineRule="auto"/>
              <w:rPr>
                <w:rFonts w:ascii="Calibri" w:eastAsia="Times New Roman" w:hAnsi="Calibri" w:cs="Calibri"/>
              </w:rPr>
            </w:pPr>
            <w:hyperlink r:id="rId7" w:history="1">
              <w:r w:rsidR="00ED41E2" w:rsidRPr="00ED41E2">
                <w:rPr>
                  <w:rFonts w:ascii="Calibri" w:eastAsia="Times New Roman" w:hAnsi="Calibri" w:cs="Calibri"/>
                  <w:color w:val="0000FF"/>
                  <w:u w:val="single"/>
                </w:rPr>
                <w:t>https://www.endsocialisolation.org/covid19</w:t>
              </w:r>
            </w:hyperlink>
          </w:p>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w:t>
            </w:r>
          </w:p>
        </w:tc>
      </w:tr>
      <w:tr w:rsidR="00ED41E2" w:rsidRPr="00ED41E2" w:rsidTr="00ED41E2">
        <w:tc>
          <w:tcPr>
            <w:tcW w:w="15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w:t>
            </w:r>
          </w:p>
        </w:tc>
        <w:tc>
          <w:tcPr>
            <w:tcW w:w="791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rPr>
              <w:t>Social activities at home:</w:t>
            </w:r>
          </w:p>
          <w:p w:rsidR="00ED41E2" w:rsidRPr="00ED41E2" w:rsidRDefault="00112F9F" w:rsidP="00ED41E2">
            <w:pPr>
              <w:spacing w:after="0" w:line="240" w:lineRule="auto"/>
              <w:rPr>
                <w:rFonts w:ascii="Calibri" w:eastAsia="Times New Roman" w:hAnsi="Calibri" w:cs="Calibri"/>
              </w:rPr>
            </w:pPr>
            <w:hyperlink r:id="rId8" w:history="1">
              <w:r w:rsidR="00ED41E2" w:rsidRPr="00ED41E2">
                <w:rPr>
                  <w:rFonts w:ascii="Calibri" w:eastAsia="Times New Roman" w:hAnsi="Calibri" w:cs="Calibri"/>
                  <w:color w:val="0000FF"/>
                  <w:u w:val="single"/>
                </w:rPr>
                <w:t>https://gerocentral.org/wp-content/uploads/2020/03/Social-Activities-At-Home.pdf</w:t>
              </w:r>
            </w:hyperlink>
          </w:p>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rPr>
              <w:t> </w:t>
            </w:r>
          </w:p>
        </w:tc>
      </w:tr>
      <w:tr w:rsidR="00ED41E2" w:rsidRPr="00ED41E2" w:rsidTr="00ED41E2">
        <w:tc>
          <w:tcPr>
            <w:tcW w:w="15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w:t>
            </w:r>
          </w:p>
        </w:tc>
        <w:tc>
          <w:tcPr>
            <w:tcW w:w="791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rPr>
              <w:t>five ways to view coverage of the coronavirus</w:t>
            </w:r>
          </w:p>
          <w:p w:rsidR="00ED41E2" w:rsidRPr="00ED41E2" w:rsidRDefault="00112F9F" w:rsidP="00ED41E2">
            <w:pPr>
              <w:spacing w:after="0" w:line="240" w:lineRule="auto"/>
              <w:rPr>
                <w:rFonts w:ascii="Calibri" w:eastAsia="Times New Roman" w:hAnsi="Calibri" w:cs="Calibri"/>
              </w:rPr>
            </w:pPr>
            <w:hyperlink r:id="rId9" w:history="1">
              <w:r w:rsidR="00ED41E2" w:rsidRPr="00ED41E2">
                <w:rPr>
                  <w:rFonts w:ascii="Calibri" w:eastAsia="Times New Roman" w:hAnsi="Calibri" w:cs="Calibri"/>
                  <w:color w:val="0000FF"/>
                  <w:u w:val="single"/>
                </w:rPr>
                <w:t>https://www.apa.org/helpcenter/pandemics</w:t>
              </w:r>
            </w:hyperlink>
          </w:p>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rPr>
              <w:t> </w:t>
            </w:r>
          </w:p>
        </w:tc>
      </w:tr>
      <w:tr w:rsidR="00ED41E2" w:rsidRPr="00ED41E2" w:rsidTr="00ED41E2">
        <w:tc>
          <w:tcPr>
            <w:tcW w:w="15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w:t>
            </w:r>
          </w:p>
        </w:tc>
        <w:tc>
          <w:tcPr>
            <w:tcW w:w="791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rPr>
              <w:t>Speaking of Psychology: Coronavirus anxiety </w:t>
            </w:r>
          </w:p>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rPr>
              <w:t>Podcast: </w:t>
            </w:r>
            <w:hyperlink r:id="rId10" w:history="1">
              <w:r w:rsidRPr="00ED41E2">
                <w:rPr>
                  <w:rFonts w:ascii="Calibri" w:eastAsia="Times New Roman" w:hAnsi="Calibri" w:cs="Calibri"/>
                  <w:color w:val="0000FF"/>
                  <w:u w:val="single"/>
                </w:rPr>
                <w:t>https://www.apa.org/research/action/speaking-of-psychology/coronavirus-anxiety</w:t>
              </w:r>
            </w:hyperlink>
          </w:p>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rPr>
              <w:t> </w:t>
            </w:r>
          </w:p>
        </w:tc>
      </w:tr>
      <w:tr w:rsidR="00ED41E2" w:rsidRPr="00ED41E2" w:rsidTr="00ED41E2">
        <w:tc>
          <w:tcPr>
            <w:tcW w:w="15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w:t>
            </w:r>
          </w:p>
        </w:tc>
        <w:tc>
          <w:tcPr>
            <w:tcW w:w="791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rPr>
              <w:t>Covid-19 Managing stress in this anxious time</w:t>
            </w:r>
          </w:p>
          <w:p w:rsidR="00ED41E2" w:rsidRPr="00ED41E2" w:rsidRDefault="00112F9F" w:rsidP="00ED41E2">
            <w:pPr>
              <w:spacing w:after="0" w:line="240" w:lineRule="auto"/>
              <w:rPr>
                <w:rFonts w:ascii="Calibri" w:eastAsia="Times New Roman" w:hAnsi="Calibri" w:cs="Calibri"/>
              </w:rPr>
            </w:pPr>
            <w:hyperlink r:id="rId11" w:history="1">
              <w:r w:rsidR="00ED41E2" w:rsidRPr="00ED41E2">
                <w:rPr>
                  <w:rFonts w:ascii="Calibri" w:eastAsia="Times New Roman" w:hAnsi="Calibri" w:cs="Calibri"/>
                  <w:color w:val="0000FF"/>
                  <w:u w:val="single"/>
                </w:rPr>
                <w:t>https://newpaltz.edu/media/idmh/covid-19/IDMH%20COVID19%20Community%20Stress%20Management%20Tip%20Sheet%202020%20Final.pdf</w:t>
              </w:r>
            </w:hyperlink>
          </w:p>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rPr>
              <w:t> </w:t>
            </w:r>
          </w:p>
        </w:tc>
      </w:tr>
      <w:tr w:rsidR="00ED41E2" w:rsidRPr="00ED41E2" w:rsidTr="00ED41E2">
        <w:tc>
          <w:tcPr>
            <w:tcW w:w="15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w:t>
            </w:r>
          </w:p>
        </w:tc>
        <w:tc>
          <w:tcPr>
            <w:tcW w:w="791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rPr>
              <w:t>coping with stress during infectious disease outbreaks</w:t>
            </w:r>
          </w:p>
          <w:p w:rsidR="00ED41E2" w:rsidRPr="00ED41E2" w:rsidRDefault="00112F9F" w:rsidP="00ED41E2">
            <w:pPr>
              <w:spacing w:after="0" w:line="240" w:lineRule="auto"/>
              <w:rPr>
                <w:rFonts w:ascii="Calibri" w:eastAsia="Times New Roman" w:hAnsi="Calibri" w:cs="Calibri"/>
              </w:rPr>
            </w:pPr>
            <w:hyperlink r:id="rId12" w:history="1">
              <w:r w:rsidR="00ED41E2" w:rsidRPr="00ED41E2">
                <w:rPr>
                  <w:rFonts w:ascii="Calibri" w:eastAsia="Times New Roman" w:hAnsi="Calibri" w:cs="Calibri"/>
                  <w:color w:val="0000FF"/>
                  <w:u w:val="single"/>
                </w:rPr>
                <w:t>https://store.samhsa.gov/product/Coping-with-Stress-During-Infectious-Disease-Outbreaks/sma14-4885</w:t>
              </w:r>
            </w:hyperlink>
          </w:p>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rPr>
              <w:t> </w:t>
            </w:r>
          </w:p>
        </w:tc>
      </w:tr>
      <w:tr w:rsidR="00ED41E2" w:rsidRPr="00ED41E2" w:rsidTr="00ED41E2">
        <w:tc>
          <w:tcPr>
            <w:tcW w:w="15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w:t>
            </w:r>
          </w:p>
        </w:tc>
        <w:tc>
          <w:tcPr>
            <w:tcW w:w="791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rPr>
              <w:t>SAMHSA's taking care of your behavioral health; tips for social distancing, quarantine, and isolation during an infectious disease outbreak</w:t>
            </w:r>
          </w:p>
          <w:p w:rsidR="00ED41E2" w:rsidRPr="00ED41E2" w:rsidRDefault="00112F9F" w:rsidP="00ED41E2">
            <w:pPr>
              <w:spacing w:after="0" w:line="240" w:lineRule="auto"/>
              <w:rPr>
                <w:rFonts w:ascii="Calibri" w:eastAsia="Times New Roman" w:hAnsi="Calibri" w:cs="Calibri"/>
              </w:rPr>
            </w:pPr>
            <w:hyperlink r:id="rId13" w:history="1">
              <w:r w:rsidR="00ED41E2" w:rsidRPr="00ED41E2">
                <w:rPr>
                  <w:rFonts w:ascii="Calibri" w:eastAsia="Times New Roman" w:hAnsi="Calibri" w:cs="Calibri"/>
                  <w:color w:val="0000FF"/>
                  <w:u w:val="single"/>
                </w:rPr>
                <w:t>https://www.samhsa.gov/sites/default/files/tips-social-distancing-quarantine-isolation-031620.pdf</w:t>
              </w:r>
            </w:hyperlink>
          </w:p>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w:t>
            </w:r>
          </w:p>
        </w:tc>
      </w:tr>
      <w:tr w:rsidR="00ED41E2" w:rsidRPr="00ED41E2" w:rsidTr="00ED41E2">
        <w:tc>
          <w:tcPr>
            <w:tcW w:w="15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w:t>
            </w:r>
          </w:p>
        </w:tc>
        <w:tc>
          <w:tcPr>
            <w:tcW w:w="791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rPr>
              <w:t>taking care of your behavioral health during an infectious disease outbreak</w:t>
            </w:r>
          </w:p>
          <w:p w:rsidR="00ED41E2" w:rsidRPr="00ED41E2" w:rsidRDefault="00112F9F" w:rsidP="00ED41E2">
            <w:pPr>
              <w:spacing w:after="0" w:line="240" w:lineRule="auto"/>
              <w:rPr>
                <w:rFonts w:ascii="Calibri" w:eastAsia="Times New Roman" w:hAnsi="Calibri" w:cs="Calibri"/>
              </w:rPr>
            </w:pPr>
            <w:hyperlink r:id="rId14" w:history="1">
              <w:r w:rsidR="00ED41E2" w:rsidRPr="00ED41E2">
                <w:rPr>
                  <w:rFonts w:ascii="Calibri" w:eastAsia="Times New Roman" w:hAnsi="Calibri" w:cs="Calibri"/>
                  <w:color w:val="0000FF"/>
                  <w:u w:val="single"/>
                </w:rPr>
                <w:t>https://store.samhsa.gov/product/Taking-Care-of-Your-Behavioral-Health-During-an-Infectious-Disease-Outbreak/sma14-4894</w:t>
              </w:r>
            </w:hyperlink>
          </w:p>
        </w:tc>
      </w:tr>
      <w:tr w:rsidR="00ED41E2" w:rsidRPr="00ED41E2" w:rsidTr="00ED41E2">
        <w:tc>
          <w:tcPr>
            <w:tcW w:w="15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w:t>
            </w:r>
          </w:p>
        </w:tc>
        <w:tc>
          <w:tcPr>
            <w:tcW w:w="791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rPr>
              <w:t>Video: NICAB’s How to work with anxiety during the COVID-19 pandemic  - part 1</w:t>
            </w:r>
          </w:p>
          <w:p w:rsidR="00ED41E2" w:rsidRPr="00ED41E2" w:rsidRDefault="00112F9F" w:rsidP="00ED41E2">
            <w:pPr>
              <w:spacing w:after="0" w:line="240" w:lineRule="auto"/>
              <w:rPr>
                <w:rFonts w:ascii="Calibri" w:eastAsia="Times New Roman" w:hAnsi="Calibri" w:cs="Calibri"/>
              </w:rPr>
            </w:pPr>
            <w:hyperlink r:id="rId15" w:history="1">
              <w:r w:rsidR="00ED41E2" w:rsidRPr="00ED41E2">
                <w:rPr>
                  <w:rFonts w:ascii="Calibri" w:eastAsia="Times New Roman" w:hAnsi="Calibri" w:cs="Calibri"/>
                  <w:color w:val="0000FF"/>
                  <w:u w:val="single"/>
                </w:rPr>
                <w:t>https://www.nicabm.com/working-with-anxiety-during-a-pandemic-part-1/</w:t>
              </w:r>
            </w:hyperlink>
          </w:p>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rPr>
              <w:t> </w:t>
            </w:r>
          </w:p>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rPr>
              <w:t>Part 2</w:t>
            </w:r>
          </w:p>
          <w:p w:rsidR="00ED41E2" w:rsidRPr="00ED41E2" w:rsidRDefault="00112F9F" w:rsidP="00ED41E2">
            <w:pPr>
              <w:spacing w:after="0" w:line="240" w:lineRule="auto"/>
              <w:rPr>
                <w:rFonts w:ascii="Calibri" w:eastAsia="Times New Roman" w:hAnsi="Calibri" w:cs="Calibri"/>
              </w:rPr>
            </w:pPr>
            <w:hyperlink r:id="rId16" w:history="1">
              <w:r w:rsidR="00ED41E2" w:rsidRPr="00ED41E2">
                <w:rPr>
                  <w:rFonts w:ascii="Calibri" w:eastAsia="Times New Roman" w:hAnsi="Calibri" w:cs="Calibri"/>
                  <w:color w:val="0000FF"/>
                  <w:u w:val="single"/>
                </w:rPr>
                <w:t>https://www.nicabm.com/working-with-anxiety-during-a-pandemic-part-2/</w:t>
              </w:r>
            </w:hyperlink>
          </w:p>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rPr>
              <w:t> </w:t>
            </w:r>
          </w:p>
        </w:tc>
      </w:tr>
      <w:tr w:rsidR="00ED41E2" w:rsidRPr="00ED41E2" w:rsidTr="00ED41E2">
        <w:tc>
          <w:tcPr>
            <w:tcW w:w="15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w:t>
            </w:r>
          </w:p>
        </w:tc>
        <w:tc>
          <w:tcPr>
            <w:tcW w:w="791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rPr>
              <w:t xml:space="preserve">Video: Taking the fear out of coronavirus </w:t>
            </w:r>
          </w:p>
          <w:p w:rsidR="00ED41E2" w:rsidRPr="00ED41E2" w:rsidRDefault="00112F9F" w:rsidP="00ED41E2">
            <w:pPr>
              <w:spacing w:after="0" w:line="240" w:lineRule="auto"/>
              <w:rPr>
                <w:rFonts w:ascii="Calibri" w:eastAsia="Times New Roman" w:hAnsi="Calibri" w:cs="Calibri"/>
              </w:rPr>
            </w:pPr>
            <w:hyperlink r:id="rId17" w:history="1">
              <w:r w:rsidR="00ED41E2" w:rsidRPr="00ED41E2">
                <w:rPr>
                  <w:rFonts w:ascii="Calibri" w:eastAsia="Times New Roman" w:hAnsi="Calibri" w:cs="Calibri"/>
                  <w:color w:val="0000FF"/>
                  <w:u w:val="single"/>
                </w:rPr>
                <w:t>https://www.joanborysenko.com/2020/03/taking-the-fear-out-of-coronavirus/</w:t>
              </w:r>
            </w:hyperlink>
          </w:p>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rPr>
              <w:t> </w:t>
            </w:r>
          </w:p>
        </w:tc>
      </w:tr>
      <w:tr w:rsidR="00ED41E2" w:rsidRPr="00ED41E2" w:rsidTr="00ED41E2">
        <w:tc>
          <w:tcPr>
            <w:tcW w:w="15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w:t>
            </w:r>
          </w:p>
        </w:tc>
        <w:tc>
          <w:tcPr>
            <w:tcW w:w="791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rPr>
              <w:t> </w:t>
            </w:r>
          </w:p>
        </w:tc>
      </w:tr>
      <w:tr w:rsidR="00ED41E2" w:rsidRPr="00ED41E2" w:rsidTr="00ED41E2">
        <w:tc>
          <w:tcPr>
            <w:tcW w:w="15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lastRenderedPageBreak/>
              <w:t>For older adults</w:t>
            </w:r>
          </w:p>
        </w:tc>
        <w:tc>
          <w:tcPr>
            <w:tcW w:w="791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rPr>
              <w:t>APA: Older adults and disasters: How caregivers can be prepared and assist others</w:t>
            </w:r>
          </w:p>
          <w:p w:rsidR="00ED41E2" w:rsidRPr="00ED41E2" w:rsidRDefault="00112F9F" w:rsidP="00ED41E2">
            <w:pPr>
              <w:spacing w:after="0" w:line="240" w:lineRule="auto"/>
              <w:rPr>
                <w:rFonts w:ascii="Calibri" w:eastAsia="Times New Roman" w:hAnsi="Calibri" w:cs="Calibri"/>
              </w:rPr>
            </w:pPr>
            <w:hyperlink r:id="rId18" w:history="1">
              <w:r w:rsidR="00ED41E2" w:rsidRPr="00ED41E2">
                <w:rPr>
                  <w:rFonts w:ascii="Calibri" w:eastAsia="Times New Roman" w:hAnsi="Calibri" w:cs="Calibri"/>
                  <w:color w:val="0000FF"/>
                  <w:u w:val="single"/>
                </w:rPr>
                <w:t>https://www.apa.org/pi/aging/resources/caregivers-disasters.pdf</w:t>
              </w:r>
            </w:hyperlink>
          </w:p>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w:t>
            </w:r>
          </w:p>
        </w:tc>
      </w:tr>
      <w:tr w:rsidR="00ED41E2" w:rsidRPr="00ED41E2" w:rsidTr="00ED41E2">
        <w:tc>
          <w:tcPr>
            <w:tcW w:w="15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w:t>
            </w:r>
          </w:p>
        </w:tc>
        <w:tc>
          <w:tcPr>
            <w:tcW w:w="797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rPr>
              <w:t>COVID-19 guidance and advice for older people</w:t>
            </w:r>
          </w:p>
          <w:p w:rsidR="00ED41E2" w:rsidRPr="00ED41E2" w:rsidRDefault="00112F9F" w:rsidP="00ED41E2">
            <w:pPr>
              <w:spacing w:after="0" w:line="240" w:lineRule="auto"/>
              <w:rPr>
                <w:rFonts w:ascii="Calibri" w:eastAsia="Times New Roman" w:hAnsi="Calibri" w:cs="Calibri"/>
              </w:rPr>
            </w:pPr>
            <w:hyperlink r:id="rId19" w:history="1">
              <w:r w:rsidR="00ED41E2" w:rsidRPr="00ED41E2">
                <w:rPr>
                  <w:rFonts w:ascii="Calibri" w:eastAsia="Times New Roman" w:hAnsi="Calibri" w:cs="Calibri"/>
                  <w:color w:val="0000FF"/>
                  <w:u w:val="single"/>
                </w:rPr>
                <w:t>https://gerocentral.org/wp-content/uploads/2020/03/Covid-19-Guidance-and-advice-for-older-people.pdf</w:t>
              </w:r>
            </w:hyperlink>
          </w:p>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rPr>
              <w:t> </w:t>
            </w:r>
          </w:p>
        </w:tc>
      </w:tr>
      <w:tr w:rsidR="00ED41E2" w:rsidRPr="00ED41E2" w:rsidTr="00ED41E2">
        <w:tc>
          <w:tcPr>
            <w:tcW w:w="15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w:t>
            </w:r>
          </w:p>
        </w:tc>
        <w:tc>
          <w:tcPr>
            <w:tcW w:w="791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rPr>
              <w:t> </w:t>
            </w:r>
          </w:p>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rPr>
              <w:t>APA: Older adults and disasters: how to be prepared and assist others</w:t>
            </w:r>
          </w:p>
          <w:p w:rsidR="00ED41E2" w:rsidRPr="00ED41E2" w:rsidRDefault="00112F9F" w:rsidP="00ED41E2">
            <w:pPr>
              <w:spacing w:after="0" w:line="240" w:lineRule="auto"/>
              <w:rPr>
                <w:rFonts w:ascii="Calibri" w:eastAsia="Times New Roman" w:hAnsi="Calibri" w:cs="Calibri"/>
              </w:rPr>
            </w:pPr>
            <w:hyperlink r:id="rId20" w:history="1">
              <w:r w:rsidR="00ED41E2" w:rsidRPr="00ED41E2">
                <w:rPr>
                  <w:rFonts w:ascii="Calibri" w:eastAsia="Times New Roman" w:hAnsi="Calibri" w:cs="Calibri"/>
                  <w:color w:val="0000FF"/>
                  <w:u w:val="single"/>
                </w:rPr>
                <w:t>https://www.apa.org/pi/aging/resources/older-adults-disasters.pdf</w:t>
              </w:r>
            </w:hyperlink>
          </w:p>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w:t>
            </w:r>
          </w:p>
        </w:tc>
      </w:tr>
      <w:tr w:rsidR="00ED41E2" w:rsidRPr="00ED41E2" w:rsidTr="00ED41E2">
        <w:tc>
          <w:tcPr>
            <w:tcW w:w="15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w:t>
            </w:r>
          </w:p>
        </w:tc>
        <w:tc>
          <w:tcPr>
            <w:tcW w:w="791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rPr>
              <w:t> </w:t>
            </w:r>
          </w:p>
        </w:tc>
      </w:tr>
      <w:tr w:rsidR="00ED41E2" w:rsidRPr="00ED41E2" w:rsidTr="00ED41E2">
        <w:tc>
          <w:tcPr>
            <w:tcW w:w="15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xml:space="preserve">For kids </w:t>
            </w:r>
          </w:p>
        </w:tc>
        <w:tc>
          <w:tcPr>
            <w:tcW w:w="80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rPr>
              <w:t>Helping homebound children during the COVID-19 outbreak</w:t>
            </w:r>
          </w:p>
          <w:p w:rsidR="00ED41E2" w:rsidRPr="00ED41E2" w:rsidRDefault="00112F9F" w:rsidP="00ED41E2">
            <w:pPr>
              <w:spacing w:after="0" w:line="240" w:lineRule="auto"/>
              <w:rPr>
                <w:rFonts w:ascii="Calibri" w:eastAsia="Times New Roman" w:hAnsi="Calibri" w:cs="Calibri"/>
              </w:rPr>
            </w:pPr>
            <w:hyperlink r:id="rId21" w:history="1">
              <w:r w:rsidR="00ED41E2" w:rsidRPr="00ED41E2">
                <w:rPr>
                  <w:rFonts w:ascii="Calibri" w:eastAsia="Times New Roman" w:hAnsi="Calibri" w:cs="Calibri"/>
                  <w:color w:val="0000FF"/>
                  <w:u w:val="single"/>
                </w:rPr>
                <w:t>https://www.cstsonline.org/assets/media/documents/CSTS_FS_Helping_Homebound_Children_during_COVID19_Outbreak.pdf</w:t>
              </w:r>
            </w:hyperlink>
          </w:p>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w:t>
            </w:r>
          </w:p>
        </w:tc>
      </w:tr>
      <w:tr w:rsidR="00ED41E2" w:rsidRPr="00ED41E2" w:rsidTr="00ED41E2">
        <w:tc>
          <w:tcPr>
            <w:tcW w:w="15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w:t>
            </w:r>
          </w:p>
        </w:tc>
        <w:tc>
          <w:tcPr>
            <w:tcW w:w="791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rPr>
              <w:t>coping resources for children during national Covid-19 emergency</w:t>
            </w:r>
          </w:p>
          <w:p w:rsidR="00ED41E2" w:rsidRPr="00ED41E2" w:rsidRDefault="00112F9F" w:rsidP="00ED41E2">
            <w:pPr>
              <w:spacing w:after="0" w:line="240" w:lineRule="auto"/>
              <w:rPr>
                <w:rFonts w:ascii="Calibri" w:eastAsia="Times New Roman" w:hAnsi="Calibri" w:cs="Calibri"/>
              </w:rPr>
            </w:pPr>
            <w:hyperlink r:id="rId22" w:history="1">
              <w:r w:rsidR="00ED41E2" w:rsidRPr="00ED41E2">
                <w:rPr>
                  <w:rFonts w:ascii="Calibri" w:eastAsia="Times New Roman" w:hAnsi="Calibri" w:cs="Calibri"/>
                  <w:color w:val="0000FF"/>
                  <w:u w:val="single"/>
                </w:rPr>
                <w:t>https://www.nctsn.org/what-is-child-trauma/trauma-types/disasters/pandemic-resources</w:t>
              </w:r>
            </w:hyperlink>
          </w:p>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rPr>
              <w:t> </w:t>
            </w:r>
          </w:p>
        </w:tc>
      </w:tr>
      <w:tr w:rsidR="00ED41E2" w:rsidRPr="00ED41E2" w:rsidTr="00ED41E2">
        <w:tc>
          <w:tcPr>
            <w:tcW w:w="15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w:t>
            </w:r>
          </w:p>
        </w:tc>
        <w:tc>
          <w:tcPr>
            <w:tcW w:w="791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rPr>
              <w:t>talking to children about COVID-19</w:t>
            </w:r>
          </w:p>
          <w:p w:rsidR="00ED41E2" w:rsidRPr="00ED41E2" w:rsidRDefault="00112F9F" w:rsidP="00ED41E2">
            <w:pPr>
              <w:spacing w:after="0" w:line="240" w:lineRule="auto"/>
              <w:rPr>
                <w:rFonts w:ascii="Calibri" w:eastAsia="Times New Roman" w:hAnsi="Calibri" w:cs="Calibri"/>
              </w:rPr>
            </w:pPr>
            <w:hyperlink r:id="rId23" w:history="1">
              <w:r w:rsidR="00ED41E2" w:rsidRPr="00ED41E2">
                <w:rPr>
                  <w:rFonts w:ascii="Calibri" w:eastAsia="Times New Roman" w:hAnsi="Calibri" w:cs="Calibri"/>
                  <w:color w:val="0000FF"/>
                  <w:u w:val="single"/>
                </w:rPr>
                <w:t>https://www.nasponline.org/resources-and-publications/resources-and-podcasts/school-climate-safety-and-crisis/health-crisis-resources/talking-to-children-about-covid-19-(coronavirus)-a-parent-resource</w:t>
              </w:r>
            </w:hyperlink>
          </w:p>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rPr>
              <w:t> </w:t>
            </w:r>
          </w:p>
        </w:tc>
      </w:tr>
      <w:tr w:rsidR="00ED41E2" w:rsidRPr="00ED41E2" w:rsidTr="00ED41E2">
        <w:tc>
          <w:tcPr>
            <w:tcW w:w="15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For family</w:t>
            </w:r>
          </w:p>
        </w:tc>
        <w:tc>
          <w:tcPr>
            <w:tcW w:w="801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rPr>
              <w:t>the National Child Traumatic Stress Network: Parent/caregiver guide to helping families cope with the coronavirus disease 2019</w:t>
            </w:r>
          </w:p>
          <w:p w:rsidR="00ED41E2" w:rsidRPr="00ED41E2" w:rsidRDefault="00112F9F" w:rsidP="00ED41E2">
            <w:pPr>
              <w:spacing w:after="0" w:line="240" w:lineRule="auto"/>
              <w:rPr>
                <w:rFonts w:ascii="Calibri" w:eastAsia="Times New Roman" w:hAnsi="Calibri" w:cs="Calibri"/>
              </w:rPr>
            </w:pPr>
            <w:hyperlink r:id="rId24" w:history="1">
              <w:r w:rsidR="00ED41E2" w:rsidRPr="00ED41E2">
                <w:rPr>
                  <w:rFonts w:ascii="Calibri" w:eastAsia="Times New Roman" w:hAnsi="Calibri" w:cs="Calibri"/>
                  <w:color w:val="0000FF"/>
                  <w:u w:val="single"/>
                </w:rPr>
                <w:t>https://www.nctsn.org/print/2251</w:t>
              </w:r>
            </w:hyperlink>
          </w:p>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w:t>
            </w:r>
          </w:p>
        </w:tc>
      </w:tr>
      <w:tr w:rsidR="00ED41E2" w:rsidRPr="00ED41E2" w:rsidTr="00ED41E2">
        <w:tc>
          <w:tcPr>
            <w:tcW w:w="15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w:t>
            </w:r>
          </w:p>
        </w:tc>
        <w:tc>
          <w:tcPr>
            <w:tcW w:w="798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rPr>
              <w:t>Center for the Study of Traumatic Stress: Taking care of your family during the coronavirus and other emerging infectious disease outbreaks</w:t>
            </w:r>
          </w:p>
          <w:p w:rsidR="00ED41E2" w:rsidRPr="00ED41E2" w:rsidRDefault="00112F9F" w:rsidP="00ED41E2">
            <w:pPr>
              <w:spacing w:after="0" w:line="240" w:lineRule="auto"/>
              <w:rPr>
                <w:rFonts w:ascii="Calibri" w:eastAsia="Times New Roman" w:hAnsi="Calibri" w:cs="Calibri"/>
              </w:rPr>
            </w:pPr>
            <w:hyperlink r:id="rId25" w:history="1">
              <w:r w:rsidR="00ED41E2" w:rsidRPr="00ED41E2">
                <w:rPr>
                  <w:rFonts w:ascii="Calibri" w:eastAsia="Times New Roman" w:hAnsi="Calibri" w:cs="Calibri"/>
                  <w:color w:val="0000FF"/>
                  <w:u w:val="single"/>
                </w:rPr>
                <w:t>https://www.cstsonline.org/assets/media/documents/CSTS_FS_Corona_Taking_Care_of_Your_Family.pdf.pdf</w:t>
              </w:r>
            </w:hyperlink>
          </w:p>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w:t>
            </w:r>
          </w:p>
        </w:tc>
      </w:tr>
      <w:tr w:rsidR="00ED41E2" w:rsidRPr="00ED41E2" w:rsidTr="00ED41E2">
        <w:tc>
          <w:tcPr>
            <w:tcW w:w="15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w:t>
            </w:r>
          </w:p>
        </w:tc>
        <w:tc>
          <w:tcPr>
            <w:tcW w:w="791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w:t>
            </w:r>
          </w:p>
        </w:tc>
      </w:tr>
      <w:tr w:rsidR="00ED41E2" w:rsidRPr="00ED41E2" w:rsidTr="00ED41E2">
        <w:tc>
          <w:tcPr>
            <w:tcW w:w="15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Relaxation podcasts</w:t>
            </w:r>
          </w:p>
        </w:tc>
        <w:tc>
          <w:tcPr>
            <w:tcW w:w="791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Kaiser</w:t>
            </w:r>
          </w:p>
          <w:p w:rsidR="00ED41E2" w:rsidRPr="00ED41E2" w:rsidRDefault="00112F9F" w:rsidP="00ED41E2">
            <w:pPr>
              <w:spacing w:after="0" w:line="240" w:lineRule="auto"/>
              <w:rPr>
                <w:rFonts w:ascii="Calibri" w:eastAsia="Times New Roman" w:hAnsi="Calibri" w:cs="Calibri"/>
              </w:rPr>
            </w:pPr>
            <w:hyperlink r:id="rId26" w:history="1">
              <w:r w:rsidR="00ED41E2" w:rsidRPr="00ED41E2">
                <w:rPr>
                  <w:rFonts w:ascii="Calibri" w:eastAsia="Times New Roman" w:hAnsi="Calibri" w:cs="Calibri"/>
                  <w:b/>
                  <w:bCs/>
                  <w:color w:val="0000FF"/>
                  <w:u w:val="single"/>
                </w:rPr>
                <w:t>www.kp.org/listen</w:t>
              </w:r>
            </w:hyperlink>
          </w:p>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w:t>
            </w:r>
          </w:p>
        </w:tc>
      </w:tr>
      <w:tr w:rsidR="00ED41E2" w:rsidRPr="00ED41E2" w:rsidTr="00ED41E2">
        <w:tc>
          <w:tcPr>
            <w:tcW w:w="15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w:t>
            </w:r>
          </w:p>
        </w:tc>
        <w:tc>
          <w:tcPr>
            <w:tcW w:w="791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xml:space="preserve">UCLA mindfulness (some in Spanish) </w:t>
            </w:r>
          </w:p>
          <w:p w:rsidR="00ED41E2" w:rsidRPr="00ED41E2" w:rsidRDefault="00112F9F" w:rsidP="00ED41E2">
            <w:pPr>
              <w:spacing w:after="0" w:line="240" w:lineRule="auto"/>
              <w:rPr>
                <w:rFonts w:ascii="Calibri" w:eastAsia="Times New Roman" w:hAnsi="Calibri" w:cs="Calibri"/>
              </w:rPr>
            </w:pPr>
            <w:hyperlink r:id="rId27" w:history="1">
              <w:r w:rsidR="00ED41E2" w:rsidRPr="00ED41E2">
                <w:rPr>
                  <w:rFonts w:ascii="Calibri" w:eastAsia="Times New Roman" w:hAnsi="Calibri" w:cs="Calibri"/>
                  <w:b/>
                  <w:bCs/>
                  <w:color w:val="0000FF"/>
                  <w:u w:val="single"/>
                </w:rPr>
                <w:t>https://www.uclahealth.org/marc/mindful-meditations</w:t>
              </w:r>
            </w:hyperlink>
          </w:p>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w:t>
            </w:r>
          </w:p>
        </w:tc>
      </w:tr>
      <w:tr w:rsidR="00ED41E2" w:rsidRPr="00ED41E2" w:rsidTr="00ED41E2">
        <w:tc>
          <w:tcPr>
            <w:tcW w:w="15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w:t>
            </w:r>
          </w:p>
        </w:tc>
        <w:tc>
          <w:tcPr>
            <w:tcW w:w="791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w:t>
            </w:r>
          </w:p>
        </w:tc>
      </w:tr>
      <w:tr w:rsidR="00ED41E2" w:rsidRPr="00ED41E2" w:rsidTr="00ED41E2">
        <w:tc>
          <w:tcPr>
            <w:tcW w:w="15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xml:space="preserve">Crisis resources </w:t>
            </w:r>
          </w:p>
        </w:tc>
        <w:tc>
          <w:tcPr>
            <w:tcW w:w="791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PT Sans" w:eastAsia="Times New Roman" w:hAnsi="PT Sans" w:cs="Times New Roman"/>
                <w:color w:val="252525"/>
                <w:sz w:val="24"/>
                <w:szCs w:val="24"/>
              </w:rPr>
            </w:pPr>
            <w:r w:rsidRPr="00ED41E2">
              <w:rPr>
                <w:rFonts w:ascii="PT Sans" w:eastAsia="Times New Roman" w:hAnsi="PT Sans" w:cs="Times New Roman"/>
                <w:color w:val="252525"/>
                <w:sz w:val="24"/>
                <w:szCs w:val="24"/>
              </w:rPr>
              <w:t>National Suicide Prevention Lifeline (800-273-8255)</w:t>
            </w:r>
          </w:p>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w:t>
            </w:r>
          </w:p>
        </w:tc>
      </w:tr>
      <w:tr w:rsidR="00ED41E2" w:rsidRPr="00ED41E2" w:rsidTr="00ED41E2">
        <w:tc>
          <w:tcPr>
            <w:tcW w:w="15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lastRenderedPageBreak/>
              <w:t> </w:t>
            </w:r>
          </w:p>
        </w:tc>
        <w:tc>
          <w:tcPr>
            <w:tcW w:w="791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PT Sans" w:eastAsia="Times New Roman" w:hAnsi="PT Sans" w:cs="Times New Roman"/>
                <w:color w:val="252525"/>
                <w:sz w:val="24"/>
                <w:szCs w:val="24"/>
              </w:rPr>
            </w:pPr>
            <w:r w:rsidRPr="00ED41E2">
              <w:rPr>
                <w:rFonts w:ascii="PT Sans" w:eastAsia="Times New Roman" w:hAnsi="PT Sans" w:cs="Times New Roman"/>
                <w:color w:val="252525"/>
                <w:sz w:val="24"/>
                <w:szCs w:val="24"/>
              </w:rPr>
              <w:t>Disaster Distress Helpline (800-985-5990) or text TALKWITHUS to 66746 free</w:t>
            </w:r>
          </w:p>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w:t>
            </w:r>
          </w:p>
        </w:tc>
      </w:tr>
      <w:tr w:rsidR="00ED41E2" w:rsidRPr="00ED41E2" w:rsidTr="00ED41E2">
        <w:tc>
          <w:tcPr>
            <w:tcW w:w="15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w:t>
            </w:r>
          </w:p>
        </w:tc>
        <w:tc>
          <w:tcPr>
            <w:tcW w:w="791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w:t>
            </w:r>
          </w:p>
        </w:tc>
      </w:tr>
      <w:tr w:rsidR="00ED41E2" w:rsidRPr="00ED41E2" w:rsidTr="00ED41E2">
        <w:tc>
          <w:tcPr>
            <w:tcW w:w="15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w:t>
            </w:r>
          </w:p>
        </w:tc>
        <w:tc>
          <w:tcPr>
            <w:tcW w:w="791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w:t>
            </w:r>
          </w:p>
        </w:tc>
      </w:tr>
    </w:tbl>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w:t>
      </w:r>
    </w:p>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w:t>
      </w:r>
    </w:p>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Free Entertainment</w:t>
      </w:r>
    </w:p>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rPr>
        <w:t>Amazon audible stories are now opening up for free </w:t>
      </w:r>
    </w:p>
    <w:p w:rsidR="00ED41E2" w:rsidRPr="00ED41E2" w:rsidRDefault="00112F9F" w:rsidP="00ED41E2">
      <w:pPr>
        <w:spacing w:after="0" w:line="240" w:lineRule="auto"/>
        <w:rPr>
          <w:rFonts w:ascii="Calibri" w:eastAsia="Times New Roman" w:hAnsi="Calibri" w:cs="Calibri"/>
        </w:rPr>
      </w:pPr>
      <w:hyperlink r:id="rId28" w:history="1">
        <w:r w:rsidR="00ED41E2" w:rsidRPr="00ED41E2">
          <w:rPr>
            <w:rFonts w:ascii="Calibri" w:eastAsia="Times New Roman" w:hAnsi="Calibri" w:cs="Calibri"/>
            <w:color w:val="0000FF"/>
            <w:u w:val="single"/>
          </w:rPr>
          <w:t>stories.audible.com/</w:t>
        </w:r>
        <w:proofErr w:type="spellStart"/>
        <w:r w:rsidR="00ED41E2" w:rsidRPr="00ED41E2">
          <w:rPr>
            <w:rFonts w:ascii="Calibri" w:eastAsia="Times New Roman" w:hAnsi="Calibri" w:cs="Calibri"/>
            <w:color w:val="0000FF"/>
            <w:u w:val="single"/>
          </w:rPr>
          <w:t>disovery</w:t>
        </w:r>
        <w:proofErr w:type="spellEnd"/>
      </w:hyperlink>
    </w:p>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rPr>
        <w:t>online movement resources (e.g., yoga)</w:t>
      </w:r>
    </w:p>
    <w:p w:rsidR="00ED41E2" w:rsidRPr="00ED41E2" w:rsidRDefault="00112F9F" w:rsidP="00ED41E2">
      <w:pPr>
        <w:spacing w:after="0" w:line="240" w:lineRule="auto"/>
        <w:rPr>
          <w:rFonts w:ascii="Calibri" w:eastAsia="Times New Roman" w:hAnsi="Calibri" w:cs="Calibri"/>
        </w:rPr>
      </w:pPr>
      <w:hyperlink r:id="rId29" w:history="1">
        <w:r w:rsidR="00ED41E2" w:rsidRPr="00ED41E2">
          <w:rPr>
            <w:rFonts w:ascii="Calibri" w:eastAsia="Times New Roman" w:hAnsi="Calibri" w:cs="Calibri"/>
            <w:color w:val="0000FF"/>
            <w:u w:val="single"/>
          </w:rPr>
          <w:t>https://docs.google.com/document/d/10zGZo1re8NDh-b3ewUtsV2vqMAOujKmMwf61QVKE5SU/edit?fbclid=IwAR1JylsNnnzknZ8WPVQr0TaT00hduRmEbaIvsC9TYsPuG6vigatDqZaZYaY</w:t>
        </w:r>
      </w:hyperlink>
      <w:r w:rsidR="00ED41E2" w:rsidRPr="00ED41E2">
        <w:rPr>
          <w:rFonts w:ascii="Calibri" w:eastAsia="Times New Roman" w:hAnsi="Calibri" w:cs="Calibri"/>
        </w:rPr>
        <w:t>  </w:t>
      </w:r>
    </w:p>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rPr>
        <w:t xml:space="preserve">Wiener </w:t>
      </w:r>
      <w:proofErr w:type="spellStart"/>
      <w:r w:rsidRPr="00ED41E2">
        <w:rPr>
          <w:rFonts w:ascii="Calibri" w:eastAsia="Times New Roman" w:hAnsi="Calibri" w:cs="Calibri"/>
        </w:rPr>
        <w:t>Staatsoper</w:t>
      </w:r>
      <w:proofErr w:type="spellEnd"/>
      <w:r w:rsidRPr="00ED41E2">
        <w:rPr>
          <w:rFonts w:ascii="Calibri" w:eastAsia="Times New Roman" w:hAnsi="Calibri" w:cs="Calibri"/>
        </w:rPr>
        <w:t xml:space="preserve"> live at home is offering a free online show every night starting March 15th </w:t>
      </w:r>
    </w:p>
    <w:p w:rsidR="00ED41E2" w:rsidRPr="00ED41E2" w:rsidRDefault="00112F9F" w:rsidP="00ED41E2">
      <w:pPr>
        <w:spacing w:after="0" w:line="240" w:lineRule="auto"/>
        <w:rPr>
          <w:rFonts w:ascii="Calibri" w:eastAsia="Times New Roman" w:hAnsi="Calibri" w:cs="Calibri"/>
        </w:rPr>
      </w:pPr>
      <w:hyperlink r:id="rId30" w:history="1">
        <w:r w:rsidR="00ED41E2" w:rsidRPr="00ED41E2">
          <w:rPr>
            <w:rFonts w:ascii="Calibri" w:eastAsia="Times New Roman" w:hAnsi="Calibri" w:cs="Calibri"/>
            <w:color w:val="0000FF"/>
            <w:u w:val="single"/>
          </w:rPr>
          <w:t>www.staatsoperlive.com</w:t>
        </w:r>
      </w:hyperlink>
    </w:p>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rPr>
        <w:t xml:space="preserve">Berliner </w:t>
      </w:r>
      <w:proofErr w:type="spellStart"/>
      <w:r w:rsidRPr="00ED41E2">
        <w:rPr>
          <w:rFonts w:ascii="Calibri" w:eastAsia="Times New Roman" w:hAnsi="Calibri" w:cs="Calibri"/>
        </w:rPr>
        <w:t>Philharmoniker</w:t>
      </w:r>
      <w:proofErr w:type="spellEnd"/>
      <w:r w:rsidRPr="00ED41E2">
        <w:rPr>
          <w:rFonts w:ascii="Calibri" w:eastAsia="Times New Roman" w:hAnsi="Calibri" w:cs="Calibri"/>
        </w:rPr>
        <w:t xml:space="preserve"> Digital Concert hall is offering free access to all concerts now</w:t>
      </w:r>
    </w:p>
    <w:p w:rsidR="00ED41E2" w:rsidRPr="00ED41E2" w:rsidRDefault="00112F9F" w:rsidP="00ED41E2">
      <w:pPr>
        <w:spacing w:after="0" w:line="240" w:lineRule="auto"/>
        <w:rPr>
          <w:rFonts w:ascii="Calibri" w:eastAsia="Times New Roman" w:hAnsi="Calibri" w:cs="Calibri"/>
        </w:rPr>
      </w:pPr>
      <w:hyperlink r:id="rId31" w:history="1">
        <w:r w:rsidR="00ED41E2" w:rsidRPr="00ED41E2">
          <w:rPr>
            <w:rFonts w:ascii="Calibri" w:eastAsia="Times New Roman" w:hAnsi="Calibri" w:cs="Calibri"/>
            <w:color w:val="0000FF"/>
            <w:u w:val="single"/>
          </w:rPr>
          <w:t>digitalconcerthall.com</w:t>
        </w:r>
      </w:hyperlink>
    </w:p>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rPr>
        <w:t>"450 Ivy League courses you can take online right now for free"</w:t>
      </w:r>
    </w:p>
    <w:p w:rsidR="00ED41E2" w:rsidRPr="00ED41E2" w:rsidRDefault="00112F9F" w:rsidP="00ED41E2">
      <w:pPr>
        <w:spacing w:after="0" w:line="240" w:lineRule="auto"/>
        <w:rPr>
          <w:rFonts w:ascii="Calibri" w:eastAsia="Times New Roman" w:hAnsi="Calibri" w:cs="Calibri"/>
        </w:rPr>
      </w:pPr>
      <w:hyperlink r:id="rId32" w:history="1">
        <w:r w:rsidR="00ED41E2" w:rsidRPr="00ED41E2">
          <w:rPr>
            <w:rFonts w:ascii="Calibri" w:eastAsia="Times New Roman" w:hAnsi="Calibri" w:cs="Calibri"/>
            <w:color w:val="0000FF"/>
            <w:u w:val="single"/>
          </w:rPr>
          <w:t>https://www.freecodecamp.org/news/ivy-league-free-online-courses-a0d7ae675869/?fbclid=IwAR2uHtc5ZnCTkgMWTexLAA9KJKIVUn9evhW3Hx5bWPvCvPPX8TbPhLvYXFg</w:t>
        </w:r>
      </w:hyperlink>
      <w:r w:rsidR="00ED41E2" w:rsidRPr="00ED41E2">
        <w:rPr>
          <w:rFonts w:ascii="Calibri" w:eastAsia="Times New Roman" w:hAnsi="Calibri" w:cs="Calibri"/>
        </w:rPr>
        <w:t> </w:t>
      </w:r>
    </w:p>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b/>
          <w:bCs/>
        </w:rPr>
        <w:t> </w:t>
      </w:r>
    </w:p>
    <w:p w:rsidR="00ED41E2" w:rsidRPr="00ED41E2" w:rsidRDefault="00ED41E2" w:rsidP="00ED41E2">
      <w:pPr>
        <w:spacing w:after="0" w:line="240" w:lineRule="auto"/>
        <w:rPr>
          <w:rFonts w:ascii="Calibri" w:eastAsia="Times New Roman" w:hAnsi="Calibri" w:cs="Calibri"/>
        </w:rPr>
      </w:pPr>
      <w:r w:rsidRPr="00ED41E2">
        <w:rPr>
          <w:rFonts w:ascii="Calibri" w:eastAsia="Times New Roman" w:hAnsi="Calibri" w:cs="Calibri"/>
          <w:noProof/>
        </w:rPr>
        <w:lastRenderedPageBreak/>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7772400" cy="10058400"/>
            <wp:effectExtent l="0" t="0" r="0" b="0"/>
            <wp:wrapTight wrapText="bothSides">
              <wp:wrapPolygon edited="0">
                <wp:start x="0" y="0"/>
                <wp:lineTo x="0" y="21559"/>
                <wp:lineTo x="21547" y="21559"/>
                <wp:lineTo x="21547" y="0"/>
                <wp:lineTo x="0" y="0"/>
              </wp:wrapPolygon>
            </wp:wrapTight>
            <wp:docPr id="4" name="Picture 4" descr="Machine generated alternative text:&#10;Mobile Health Resources &#10; &#10;Depression &#10;·&#10; &#10;Super Better &#10; &#10;Anxiety &#10;·&#10; &#10;Sanvello &#10;·&#10; &#10;Stress-Anxiety Management &#10; &#10;Mindfulness &#10;·&#10; &#10;Headspace &#10;·&#10; &#10;Smiling Mind (lifespan, ages 7+) &#10;·&#10; &#10;Mindfulness Coach (patients with &#10;PTSD) &#10;·&#10; &#10;Mindfulness Daily  &#10;·&#10; &#10;Insight Timer &#10;·&#10; &#10;Stop, Breathe, and Think Kids &#10;(Children) &#10; &#10;Weight Management &#10;·&#10; &#10;SparkPeople &#10;·&#10; &#10;My Diet Coach &#10; &#10; &#10; &#10; &#10; &#10; &#10; &#10; &#10;Alcohol Use &#10;·&#10; &#10;VetChange &#10; &#10;Eating Disorders &#10;·&#10; &#10;Recovery Record &#10;·&#10; &#10;Discovery in Recovery &#10; &#10;PTSD &#10;·&#10; &#10;PTSD Coach &#10; &#10;Chronic Pain &#10;·&#10; &#10;Curable &#10; &#10;Insomnia &#10;·&#10; &#10;CBTi Coach &#10; &#10;Crisis Management &#10;·&#10; &#10;Virtual Hope Box &#10;·&#10; &#10;What’s Up? &#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hine generated alternative text:&#10;Mobile Health Resources &#10; &#10;Depression &#10;·&#10; &#10;Super Better &#10; &#10;Anxiety &#10;·&#10; &#10;Sanvello &#10;·&#10; &#10;Stress-Anxiety Management &#10; &#10;Mindfulness &#10;·&#10; &#10;Headspace &#10;·&#10; &#10;Smiling Mind (lifespan, ages 7+) &#10;·&#10; &#10;Mindfulness Coach (patients with &#10;PTSD) &#10;·&#10; &#10;Mindfulness Daily  &#10;·&#10; &#10;Insight Timer &#10;·&#10; &#10;Stop, Breathe, and Think Kids &#10;(Children) &#10; &#10;Weight Management &#10;·&#10; &#10;SparkPeople &#10;·&#10; &#10;My Diet Coach &#10; &#10; &#10; &#10; &#10; &#10; &#10; &#10; &#10;Alcohol Use &#10;·&#10; &#10;VetChange &#10; &#10;Eating Disorders &#10;·&#10; &#10;Recovery Record &#10;·&#10; &#10;Discovery in Recovery &#10; &#10;PTSD &#10;·&#10; &#10;PTSD Coach &#10; &#10;Chronic Pain &#10;·&#10; &#10;Curable &#10; &#10;Insomnia &#10;·&#10; &#10;CBTi Coach &#10; &#10;Crisis Management &#10;·&#10; &#10;Virtual Hope Box &#10;·&#10; &#10;What’s Up? &#10;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41E2" w:rsidRDefault="00ED41E2" w:rsidP="00112F9F">
      <w:pPr>
        <w:pStyle w:val="NormalWeb"/>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We often imagine that we know what the future will bring.</w:t>
      </w:r>
      <w:r w:rsidR="00112F9F">
        <w:rPr>
          <w:rFonts w:ascii="Arial" w:hAnsi="Arial" w:cs="Arial"/>
          <w:color w:val="000000"/>
          <w:sz w:val="21"/>
          <w:szCs w:val="21"/>
        </w:rPr>
        <w:t xml:space="preserve">  </w:t>
      </w:r>
      <w:r>
        <w:rPr>
          <w:rFonts w:ascii="Arial" w:hAnsi="Arial" w:cs="Arial"/>
          <w:color w:val="000000"/>
          <w:sz w:val="21"/>
          <w:szCs w:val="21"/>
        </w:rPr>
        <w:t>Right now, it’s particularly clear that we don’t.</w:t>
      </w:r>
      <w:r w:rsidR="00112F9F">
        <w:rPr>
          <w:rFonts w:ascii="Arial" w:hAnsi="Arial" w:cs="Arial"/>
          <w:color w:val="000000"/>
          <w:sz w:val="21"/>
          <w:szCs w:val="21"/>
        </w:rPr>
        <w:t xml:space="preserve">  </w:t>
      </w:r>
      <w:r>
        <w:rPr>
          <w:rFonts w:ascii="Arial" w:hAnsi="Arial" w:cs="Arial"/>
          <w:color w:val="000000"/>
          <w:sz w:val="21"/>
          <w:szCs w:val="21"/>
        </w:rPr>
        <w:t>So here are a few free resources to help you, and your clients, deal with the anxiety of these uncertain times.</w:t>
      </w:r>
    </w:p>
    <w:p w:rsidR="00ED41E2" w:rsidRDefault="00ED41E2" w:rsidP="00ED41E2">
      <w:pPr>
        <w:pStyle w:val="NormalWeb"/>
        <w:spacing w:before="240" w:beforeAutospacing="0" w:after="0" w:afterAutospacing="0"/>
        <w:rPr>
          <w:rFonts w:ascii="Arial" w:hAnsi="Arial" w:cs="Arial"/>
          <w:color w:val="000000"/>
          <w:sz w:val="21"/>
          <w:szCs w:val="21"/>
        </w:rPr>
      </w:pPr>
      <w:r>
        <w:rPr>
          <w:rFonts w:ascii="Arial" w:hAnsi="Arial" w:cs="Arial"/>
          <w:b/>
          <w:bCs/>
          <w:color w:val="000000"/>
          <w:sz w:val="21"/>
          <w:szCs w:val="21"/>
        </w:rPr>
        <w:t xml:space="preserve">Interviews with my friend Dr. Christine </w:t>
      </w:r>
      <w:proofErr w:type="spellStart"/>
      <w:r>
        <w:rPr>
          <w:rFonts w:ascii="Arial" w:hAnsi="Arial" w:cs="Arial"/>
          <w:b/>
          <w:bCs/>
          <w:color w:val="000000"/>
          <w:sz w:val="21"/>
          <w:szCs w:val="21"/>
        </w:rPr>
        <w:t>Padesky</w:t>
      </w:r>
      <w:proofErr w:type="spellEnd"/>
      <w:r>
        <w:rPr>
          <w:rFonts w:ascii="Arial" w:hAnsi="Arial" w:cs="Arial"/>
          <w:b/>
          <w:bCs/>
          <w:color w:val="000000"/>
          <w:sz w:val="21"/>
          <w:szCs w:val="21"/>
        </w:rPr>
        <w:t>, an international CBT pioneer, and me on how to work with not knowing:</w:t>
      </w:r>
    </w:p>
    <w:p w:rsidR="00ED41E2" w:rsidRDefault="00112F9F" w:rsidP="00ED41E2">
      <w:pPr>
        <w:pStyle w:val="NormalWeb"/>
        <w:spacing w:before="240" w:beforeAutospacing="0" w:after="0" w:afterAutospacing="0"/>
        <w:rPr>
          <w:rFonts w:ascii="Arial" w:hAnsi="Arial" w:cs="Arial"/>
          <w:sz w:val="21"/>
          <w:szCs w:val="21"/>
        </w:rPr>
      </w:pPr>
      <w:hyperlink r:id="rId34" w:history="1">
        <w:r w:rsidR="00ED41E2">
          <w:rPr>
            <w:rStyle w:val="Hyperlink"/>
            <w:rFonts w:ascii="Arial" w:hAnsi="Arial" w:cs="Arial"/>
            <w:sz w:val="21"/>
            <w:szCs w:val="21"/>
          </w:rPr>
          <w:t>Click here for Working with Not Knowing Video #1</w:t>
        </w:r>
      </w:hyperlink>
      <w:r w:rsidR="00ED41E2">
        <w:rPr>
          <w:rFonts w:ascii="Arial" w:hAnsi="Arial" w:cs="Arial"/>
          <w:color w:val="044358"/>
          <w:sz w:val="21"/>
          <w:szCs w:val="21"/>
        </w:rPr>
        <w:t> </w:t>
      </w:r>
    </w:p>
    <w:p w:rsidR="00ED41E2" w:rsidRDefault="00112F9F" w:rsidP="00ED41E2">
      <w:pPr>
        <w:pStyle w:val="NormalWeb"/>
        <w:spacing w:before="240" w:beforeAutospacing="0" w:after="0" w:afterAutospacing="0"/>
        <w:rPr>
          <w:rFonts w:ascii="Arial" w:hAnsi="Arial" w:cs="Arial"/>
          <w:sz w:val="21"/>
          <w:szCs w:val="21"/>
        </w:rPr>
      </w:pPr>
      <w:hyperlink r:id="rId35" w:history="1">
        <w:r w:rsidR="00ED41E2">
          <w:rPr>
            <w:rStyle w:val="Hyperlink"/>
            <w:rFonts w:ascii="Arial" w:hAnsi="Arial" w:cs="Arial"/>
            <w:sz w:val="21"/>
            <w:szCs w:val="21"/>
          </w:rPr>
          <w:t>Click here for Working with Not Knowing Video #2</w:t>
        </w:r>
      </w:hyperlink>
    </w:p>
    <w:p w:rsidR="00ED41E2" w:rsidRDefault="00ED41E2" w:rsidP="00ED41E2">
      <w:pPr>
        <w:pStyle w:val="NormalWeb"/>
        <w:spacing w:before="240" w:beforeAutospacing="0" w:after="0" w:afterAutospacing="0"/>
        <w:rPr>
          <w:rFonts w:ascii="Arial" w:hAnsi="Arial" w:cs="Arial"/>
          <w:color w:val="000000"/>
          <w:sz w:val="21"/>
          <w:szCs w:val="21"/>
        </w:rPr>
      </w:pPr>
      <w:r>
        <w:rPr>
          <w:rFonts w:ascii="Arial" w:hAnsi="Arial" w:cs="Arial"/>
          <w:b/>
          <w:bCs/>
          <w:color w:val="000000"/>
          <w:sz w:val="21"/>
          <w:szCs w:val="21"/>
        </w:rPr>
        <w:t xml:space="preserve">Simple, effective, calming meditations offered by my friend Dr. Joan </w:t>
      </w:r>
      <w:proofErr w:type="spellStart"/>
      <w:r>
        <w:rPr>
          <w:rFonts w:ascii="Arial" w:hAnsi="Arial" w:cs="Arial"/>
          <w:b/>
          <w:bCs/>
          <w:color w:val="000000"/>
          <w:sz w:val="21"/>
          <w:szCs w:val="21"/>
        </w:rPr>
        <w:t>Borysenko</w:t>
      </w:r>
      <w:proofErr w:type="spellEnd"/>
      <w:r>
        <w:rPr>
          <w:rFonts w:ascii="Arial" w:hAnsi="Arial" w:cs="Arial"/>
          <w:b/>
          <w:bCs/>
          <w:color w:val="000000"/>
          <w:sz w:val="21"/>
          <w:szCs w:val="21"/>
        </w:rPr>
        <w:t>, a pioneer in psychoneuroimmunology:</w:t>
      </w:r>
    </w:p>
    <w:p w:rsidR="00ED41E2" w:rsidRDefault="00112F9F" w:rsidP="00ED41E2">
      <w:pPr>
        <w:pStyle w:val="NormalWeb"/>
        <w:spacing w:before="240" w:beforeAutospacing="0" w:after="0" w:afterAutospacing="0"/>
        <w:rPr>
          <w:rFonts w:ascii="Arial" w:hAnsi="Arial" w:cs="Arial"/>
          <w:sz w:val="21"/>
          <w:szCs w:val="21"/>
        </w:rPr>
      </w:pPr>
      <w:hyperlink r:id="rId36" w:history="1">
        <w:r w:rsidR="00ED41E2">
          <w:rPr>
            <w:rStyle w:val="Hyperlink"/>
            <w:rFonts w:ascii="Arial" w:hAnsi="Arial" w:cs="Arial"/>
            <w:sz w:val="21"/>
            <w:szCs w:val="21"/>
          </w:rPr>
          <w:t>Click here for Calming Meditations Video</w:t>
        </w:r>
      </w:hyperlink>
    </w:p>
    <w:p w:rsidR="00ED41E2" w:rsidRDefault="00ED41E2" w:rsidP="00ED41E2">
      <w:pPr>
        <w:pStyle w:val="NormalWeb"/>
        <w:spacing w:before="240" w:beforeAutospacing="0" w:after="0" w:afterAutospacing="0"/>
        <w:rPr>
          <w:rFonts w:ascii="Arial" w:hAnsi="Arial" w:cs="Arial"/>
          <w:color w:val="000000"/>
          <w:sz w:val="21"/>
          <w:szCs w:val="21"/>
        </w:rPr>
      </w:pPr>
      <w:r>
        <w:rPr>
          <w:rFonts w:ascii="Arial" w:hAnsi="Arial" w:cs="Arial"/>
          <w:color w:val="000000"/>
          <w:sz w:val="21"/>
          <w:szCs w:val="21"/>
        </w:rPr>
        <w:t>I hope that you and your clients find these useful!</w:t>
      </w:r>
    </w:p>
    <w:p w:rsidR="00B92E95" w:rsidRDefault="00112F9F"/>
    <w:p w:rsidR="00ED41E2" w:rsidRPr="00ED41E2" w:rsidRDefault="00ED41E2" w:rsidP="00ED41E2">
      <w:pPr>
        <w:spacing w:after="0" w:line="240" w:lineRule="auto"/>
        <w:rPr>
          <w:rFonts w:ascii="Times New Roman" w:eastAsia="Times New Roman" w:hAnsi="Times New Roman" w:cs="Times New Roman"/>
          <w:sz w:val="24"/>
          <w:szCs w:val="24"/>
        </w:rPr>
      </w:pPr>
      <w:r w:rsidRPr="00ED41E2">
        <w:rPr>
          <w:rFonts w:ascii="Times New Roman" w:eastAsia="Times New Roman" w:hAnsi="Times New Roman" w:cs="Times New Roman"/>
          <w:sz w:val="24"/>
          <w:szCs w:val="24"/>
          <w:u w:val="single"/>
        </w:rPr>
        <w:t>Overall supports in the community:</w:t>
      </w:r>
    </w:p>
    <w:p w:rsidR="00ED41E2" w:rsidRPr="00ED41E2" w:rsidRDefault="00ED41E2" w:rsidP="00ED41E2">
      <w:pPr>
        <w:spacing w:after="0" w:line="240" w:lineRule="auto"/>
        <w:rPr>
          <w:rFonts w:ascii="Times New Roman" w:eastAsia="Times New Roman" w:hAnsi="Times New Roman" w:cs="Times New Roman"/>
          <w:sz w:val="21"/>
          <w:szCs w:val="21"/>
        </w:rPr>
      </w:pPr>
      <w:r w:rsidRPr="00ED41E2">
        <w:rPr>
          <w:rFonts w:ascii="Times New Roman" w:eastAsia="Times New Roman" w:hAnsi="Times New Roman" w:cs="Times New Roman"/>
          <w:sz w:val="21"/>
          <w:szCs w:val="21"/>
        </w:rPr>
        <w:t> </w:t>
      </w:r>
    </w:p>
    <w:p w:rsidR="00ED41E2" w:rsidRPr="00ED41E2" w:rsidRDefault="00ED41E2" w:rsidP="00ED41E2">
      <w:pPr>
        <w:spacing w:after="0" w:line="240" w:lineRule="auto"/>
        <w:rPr>
          <w:rFonts w:ascii="Times New Roman" w:eastAsia="Times New Roman" w:hAnsi="Times New Roman" w:cs="Times New Roman"/>
          <w:sz w:val="21"/>
          <w:szCs w:val="21"/>
        </w:rPr>
      </w:pPr>
      <w:r w:rsidRPr="00ED41E2">
        <w:rPr>
          <w:rFonts w:ascii="Times New Roman" w:eastAsia="Times New Roman" w:hAnsi="Times New Roman" w:cs="Times New Roman"/>
          <w:sz w:val="21"/>
          <w:szCs w:val="21"/>
        </w:rPr>
        <w:t> </w:t>
      </w:r>
    </w:p>
    <w:p w:rsidR="00ED41E2" w:rsidRPr="00ED41E2" w:rsidRDefault="00ED41E2" w:rsidP="00ED41E2">
      <w:pPr>
        <w:spacing w:after="0" w:line="240" w:lineRule="auto"/>
        <w:rPr>
          <w:rFonts w:ascii="Times New Roman" w:eastAsia="Times New Roman" w:hAnsi="Times New Roman" w:cs="Times New Roman"/>
          <w:sz w:val="21"/>
          <w:szCs w:val="21"/>
        </w:rPr>
      </w:pPr>
      <w:r w:rsidRPr="00ED41E2">
        <w:rPr>
          <w:rFonts w:ascii="Times New Roman" w:eastAsia="Times New Roman" w:hAnsi="Times New Roman" w:cs="Times New Roman"/>
          <w:sz w:val="21"/>
          <w:szCs w:val="21"/>
        </w:rPr>
        <w:t xml:space="preserve">SAMHSA Disaster Distress Helpline (800) 985- 5990 that provides 24/7, 365-day-a- year crisis counseling and support to people experiencing emotional distress related to natural or human-caused disasters. 211  local agencies that can provide assistance with bills, rent, and food Cal Fresh can be applied online at: </w:t>
      </w:r>
      <w:hyperlink r:id="rId37" w:history="1">
        <w:r w:rsidRPr="00ED41E2">
          <w:rPr>
            <w:rFonts w:ascii="Times New Roman" w:eastAsia="Times New Roman" w:hAnsi="Times New Roman" w:cs="Times New Roman"/>
            <w:color w:val="0000FF"/>
            <w:sz w:val="21"/>
            <w:szCs w:val="21"/>
            <w:u w:val="single"/>
          </w:rPr>
          <w:t xml:space="preserve">https://www.getcalfresh.org/ </w:t>
        </w:r>
      </w:hyperlink>
    </w:p>
    <w:p w:rsidR="00ED41E2" w:rsidRPr="00ED41E2" w:rsidRDefault="00ED41E2" w:rsidP="00ED41E2">
      <w:pPr>
        <w:spacing w:after="0" w:line="240" w:lineRule="auto"/>
        <w:rPr>
          <w:rFonts w:ascii="Times New Roman" w:eastAsia="Times New Roman" w:hAnsi="Times New Roman" w:cs="Times New Roman"/>
          <w:sz w:val="21"/>
          <w:szCs w:val="21"/>
        </w:rPr>
      </w:pPr>
      <w:r w:rsidRPr="00ED41E2">
        <w:rPr>
          <w:rFonts w:ascii="Times New Roman" w:eastAsia="Times New Roman" w:hAnsi="Times New Roman" w:cs="Times New Roman"/>
          <w:sz w:val="21"/>
          <w:szCs w:val="21"/>
        </w:rPr>
        <w:t>Low Cost Comcast: </w:t>
      </w:r>
    </w:p>
    <w:p w:rsidR="00ED41E2" w:rsidRPr="00ED41E2" w:rsidRDefault="00112F9F" w:rsidP="00ED41E2">
      <w:pPr>
        <w:spacing w:after="0" w:line="240" w:lineRule="auto"/>
        <w:rPr>
          <w:rFonts w:ascii="Calibri" w:eastAsia="Times New Roman" w:hAnsi="Calibri" w:cs="Calibri"/>
        </w:rPr>
      </w:pPr>
      <w:hyperlink r:id="rId38" w:history="1">
        <w:r w:rsidR="00ED41E2" w:rsidRPr="00ED41E2">
          <w:rPr>
            <w:rFonts w:ascii="Times New Roman" w:eastAsia="Times New Roman" w:hAnsi="Times New Roman" w:cs="Times New Roman"/>
            <w:color w:val="0000FF"/>
            <w:sz w:val="21"/>
            <w:szCs w:val="21"/>
            <w:u w:val="single"/>
          </w:rPr>
          <w:t>Https://www.internetessentials.com/covid19</w:t>
        </w:r>
      </w:hyperlink>
      <w:r w:rsidR="00ED41E2" w:rsidRPr="00ED41E2">
        <w:rPr>
          <w:rFonts w:ascii="Times New Roman" w:eastAsia="Times New Roman" w:hAnsi="Times New Roman" w:cs="Times New Roman"/>
          <w:sz w:val="21"/>
          <w:szCs w:val="21"/>
        </w:rPr>
        <w:t>   </w:t>
      </w:r>
    </w:p>
    <w:p w:rsidR="00ED41E2" w:rsidRPr="00ED41E2" w:rsidRDefault="00ED41E2" w:rsidP="00ED41E2">
      <w:pPr>
        <w:spacing w:after="0" w:line="240" w:lineRule="auto"/>
        <w:rPr>
          <w:rFonts w:ascii="Times New Roman" w:eastAsia="Times New Roman" w:hAnsi="Times New Roman" w:cs="Times New Roman"/>
          <w:sz w:val="21"/>
          <w:szCs w:val="21"/>
        </w:rPr>
      </w:pPr>
      <w:r w:rsidRPr="00ED41E2">
        <w:rPr>
          <w:rFonts w:ascii="Times New Roman" w:eastAsia="Times New Roman" w:hAnsi="Times New Roman" w:cs="Times New Roman"/>
          <w:sz w:val="21"/>
          <w:szCs w:val="21"/>
        </w:rPr>
        <w:t> </w:t>
      </w:r>
    </w:p>
    <w:p w:rsidR="00ED41E2" w:rsidRPr="00ED41E2" w:rsidRDefault="00ED41E2" w:rsidP="00ED41E2">
      <w:pPr>
        <w:spacing w:after="0" w:line="240" w:lineRule="auto"/>
        <w:rPr>
          <w:rFonts w:ascii="Times New Roman" w:eastAsia="Times New Roman" w:hAnsi="Times New Roman" w:cs="Times New Roman"/>
          <w:sz w:val="21"/>
          <w:szCs w:val="21"/>
        </w:rPr>
      </w:pPr>
      <w:r w:rsidRPr="00ED41E2">
        <w:rPr>
          <w:rFonts w:ascii="Times New Roman" w:eastAsia="Times New Roman" w:hAnsi="Times New Roman" w:cs="Times New Roman"/>
          <w:sz w:val="21"/>
          <w:szCs w:val="21"/>
        </w:rPr>
        <w:t xml:space="preserve">2-1-1 is a good resource line to know what your county is doing regarding coronavirus.  </w:t>
      </w:r>
    </w:p>
    <w:p w:rsidR="00ED41E2" w:rsidRPr="00ED41E2" w:rsidRDefault="00ED41E2" w:rsidP="00ED41E2">
      <w:pPr>
        <w:spacing w:after="0" w:line="240" w:lineRule="auto"/>
        <w:rPr>
          <w:rFonts w:ascii="Times New Roman" w:eastAsia="Times New Roman" w:hAnsi="Times New Roman" w:cs="Times New Roman"/>
          <w:sz w:val="21"/>
          <w:szCs w:val="21"/>
        </w:rPr>
      </w:pPr>
      <w:r w:rsidRPr="00ED41E2">
        <w:rPr>
          <w:rFonts w:ascii="Times New Roman" w:eastAsia="Times New Roman" w:hAnsi="Times New Roman" w:cs="Times New Roman"/>
          <w:sz w:val="21"/>
          <w:szCs w:val="21"/>
        </w:rPr>
        <w:t> </w:t>
      </w:r>
    </w:p>
    <w:p w:rsidR="00ED41E2" w:rsidRPr="00ED41E2" w:rsidRDefault="00ED41E2" w:rsidP="00ED41E2">
      <w:pPr>
        <w:spacing w:after="0" w:line="240" w:lineRule="auto"/>
        <w:rPr>
          <w:rFonts w:ascii="Times New Roman" w:eastAsia="Times New Roman" w:hAnsi="Times New Roman" w:cs="Times New Roman"/>
          <w:sz w:val="21"/>
          <w:szCs w:val="21"/>
        </w:rPr>
      </w:pPr>
      <w:r w:rsidRPr="00ED41E2">
        <w:rPr>
          <w:rFonts w:ascii="Times New Roman" w:eastAsia="Times New Roman" w:hAnsi="Times New Roman" w:cs="Times New Roman"/>
          <w:sz w:val="21"/>
          <w:szCs w:val="21"/>
          <w:u w:val="single"/>
        </w:rPr>
        <w:t>COVID19-specific resources:</w:t>
      </w:r>
    </w:p>
    <w:p w:rsidR="00ED41E2" w:rsidRPr="00ED41E2" w:rsidRDefault="00ED41E2" w:rsidP="00ED41E2">
      <w:pPr>
        <w:spacing w:after="0" w:line="240" w:lineRule="auto"/>
        <w:rPr>
          <w:rFonts w:ascii="Times New Roman" w:eastAsia="Times New Roman" w:hAnsi="Times New Roman" w:cs="Times New Roman"/>
          <w:sz w:val="21"/>
          <w:szCs w:val="21"/>
        </w:rPr>
      </w:pPr>
      <w:r w:rsidRPr="00ED41E2">
        <w:rPr>
          <w:rFonts w:ascii="Times New Roman" w:eastAsia="Times New Roman" w:hAnsi="Times New Roman" w:cs="Times New Roman"/>
          <w:sz w:val="21"/>
          <w:szCs w:val="21"/>
        </w:rPr>
        <w:t> </w:t>
      </w:r>
    </w:p>
    <w:p w:rsidR="00ED41E2" w:rsidRPr="00ED41E2" w:rsidRDefault="00ED41E2" w:rsidP="00ED41E2">
      <w:pPr>
        <w:spacing w:line="240" w:lineRule="auto"/>
        <w:rPr>
          <w:rFonts w:ascii="Times New Roman" w:eastAsia="Times New Roman" w:hAnsi="Times New Roman" w:cs="Times New Roman"/>
          <w:sz w:val="24"/>
          <w:szCs w:val="24"/>
        </w:rPr>
      </w:pPr>
      <w:r w:rsidRPr="00ED41E2">
        <w:rPr>
          <w:rFonts w:ascii="Times New Roman" w:eastAsia="Times New Roman" w:hAnsi="Times New Roman" w:cs="Times New Roman"/>
          <w:sz w:val="24"/>
          <w:szCs w:val="24"/>
        </w:rPr>
        <w:t>Websites:</w:t>
      </w:r>
    </w:p>
    <w:p w:rsidR="00ED41E2" w:rsidRPr="00ED41E2" w:rsidRDefault="00ED41E2" w:rsidP="00ED41E2">
      <w:pPr>
        <w:numPr>
          <w:ilvl w:val="0"/>
          <w:numId w:val="1"/>
        </w:numPr>
        <w:spacing w:line="240" w:lineRule="auto"/>
        <w:ind w:left="540"/>
        <w:textAlignment w:val="center"/>
        <w:rPr>
          <w:rFonts w:ascii="Calibri" w:eastAsia="Times New Roman" w:hAnsi="Calibri" w:cs="Calibri"/>
        </w:rPr>
      </w:pPr>
      <w:r w:rsidRPr="00ED41E2">
        <w:rPr>
          <w:rFonts w:ascii="Times New Roman" w:eastAsia="Times New Roman" w:hAnsi="Times New Roman" w:cs="Times New Roman"/>
          <w:sz w:val="24"/>
          <w:szCs w:val="24"/>
        </w:rPr>
        <w:t xml:space="preserve">CDC: </w:t>
      </w:r>
      <w:hyperlink r:id="rId39" w:history="1">
        <w:r w:rsidRPr="00ED41E2">
          <w:rPr>
            <w:rFonts w:ascii="Times New Roman" w:eastAsia="Times New Roman" w:hAnsi="Times New Roman" w:cs="Times New Roman"/>
            <w:color w:val="0000FF"/>
            <w:sz w:val="24"/>
            <w:szCs w:val="24"/>
            <w:u w:val="single"/>
          </w:rPr>
          <w:t xml:space="preserve">https://www.cdc.gov/childrenindisasters/helping-children-cope.html </w:t>
        </w:r>
      </w:hyperlink>
    </w:p>
    <w:p w:rsidR="00ED41E2" w:rsidRPr="00ED41E2" w:rsidRDefault="00ED41E2" w:rsidP="00ED41E2">
      <w:pPr>
        <w:numPr>
          <w:ilvl w:val="0"/>
          <w:numId w:val="1"/>
        </w:numPr>
        <w:spacing w:line="240" w:lineRule="auto"/>
        <w:ind w:left="540"/>
        <w:textAlignment w:val="center"/>
        <w:rPr>
          <w:rFonts w:ascii="Calibri" w:eastAsia="Times New Roman" w:hAnsi="Calibri" w:cs="Calibri"/>
        </w:rPr>
      </w:pPr>
      <w:r w:rsidRPr="00ED41E2">
        <w:rPr>
          <w:rFonts w:ascii="Times New Roman" w:eastAsia="Times New Roman" w:hAnsi="Times New Roman" w:cs="Times New Roman"/>
          <w:sz w:val="24"/>
          <w:szCs w:val="24"/>
        </w:rPr>
        <w:t xml:space="preserve">Fact: </w:t>
      </w:r>
      <w:hyperlink r:id="rId40" w:history="1">
        <w:r w:rsidRPr="00ED41E2">
          <w:rPr>
            <w:rFonts w:ascii="Times New Roman" w:eastAsia="Times New Roman" w:hAnsi="Times New Roman" w:cs="Times New Roman"/>
            <w:color w:val="0000FF"/>
            <w:sz w:val="24"/>
            <w:szCs w:val="24"/>
            <w:u w:val="single"/>
          </w:rPr>
          <w:t xml:space="preserve">https://www.cdc.gov/coronavirus/2019-ncov/symptoms-testing/share-facts.html </w:t>
        </w:r>
      </w:hyperlink>
    </w:p>
    <w:p w:rsidR="00ED41E2" w:rsidRPr="00ED41E2" w:rsidRDefault="00ED41E2" w:rsidP="00ED41E2">
      <w:pPr>
        <w:numPr>
          <w:ilvl w:val="0"/>
          <w:numId w:val="1"/>
        </w:numPr>
        <w:spacing w:line="240" w:lineRule="auto"/>
        <w:ind w:left="540"/>
        <w:textAlignment w:val="center"/>
        <w:rPr>
          <w:rFonts w:ascii="Calibri" w:eastAsia="Times New Roman" w:hAnsi="Calibri" w:cs="Calibri"/>
        </w:rPr>
      </w:pPr>
      <w:r w:rsidRPr="00ED41E2">
        <w:rPr>
          <w:rFonts w:ascii="Times New Roman" w:eastAsia="Times New Roman" w:hAnsi="Times New Roman" w:cs="Times New Roman"/>
          <w:sz w:val="24"/>
          <w:szCs w:val="24"/>
        </w:rPr>
        <w:t xml:space="preserve">Video of how to talk to Kids (please note we only recommend this video, not subsequent videos): </w:t>
      </w:r>
      <w:hyperlink r:id="rId41" w:history="1">
        <w:r w:rsidRPr="00ED41E2">
          <w:rPr>
            <w:rFonts w:ascii="Times New Roman" w:eastAsia="Times New Roman" w:hAnsi="Times New Roman" w:cs="Times New Roman"/>
            <w:color w:val="0000FF"/>
            <w:sz w:val="24"/>
            <w:szCs w:val="24"/>
            <w:u w:val="single"/>
          </w:rPr>
          <w:t>https://www.youtube.com/watch?v=WhVad8ToCiU&amp;feature=youtu.be</w:t>
        </w:r>
      </w:hyperlink>
      <w:r w:rsidRPr="00ED41E2">
        <w:rPr>
          <w:rFonts w:ascii="Times New Roman" w:eastAsia="Times New Roman" w:hAnsi="Times New Roman" w:cs="Times New Roman"/>
          <w:sz w:val="24"/>
          <w:szCs w:val="24"/>
        </w:rPr>
        <w:t xml:space="preserve">      </w:t>
      </w:r>
    </w:p>
    <w:p w:rsidR="00ED41E2" w:rsidRPr="00ED41E2" w:rsidRDefault="00ED41E2" w:rsidP="00ED41E2">
      <w:pPr>
        <w:spacing w:after="0" w:line="240" w:lineRule="auto"/>
        <w:rPr>
          <w:rFonts w:ascii="Times New Roman" w:eastAsia="Times New Roman" w:hAnsi="Times New Roman" w:cs="Times New Roman"/>
          <w:sz w:val="21"/>
          <w:szCs w:val="21"/>
        </w:rPr>
      </w:pPr>
    </w:p>
    <w:p w:rsidR="00ED41E2" w:rsidRPr="00ED41E2" w:rsidRDefault="00112F9F" w:rsidP="00ED41E2">
      <w:pPr>
        <w:spacing w:after="0" w:line="240" w:lineRule="auto"/>
        <w:rPr>
          <w:rFonts w:ascii="Calibri" w:eastAsia="Times New Roman" w:hAnsi="Calibri" w:cs="Calibri"/>
        </w:rPr>
      </w:pPr>
      <w:hyperlink r:id="rId42" w:history="1">
        <w:r w:rsidR="00ED41E2" w:rsidRPr="00ED41E2">
          <w:rPr>
            <w:rFonts w:ascii="Times New Roman" w:eastAsia="Times New Roman" w:hAnsi="Times New Roman" w:cs="Times New Roman"/>
            <w:color w:val="0000FF"/>
            <w:sz w:val="21"/>
            <w:szCs w:val="21"/>
            <w:u w:val="single"/>
          </w:rPr>
          <w:t>https://www.cdc.gov/coronavirus/2019-ncov/prepare/managing-stress-anxiety.html</w:t>
        </w:r>
      </w:hyperlink>
    </w:p>
    <w:p w:rsidR="00ED41E2" w:rsidRPr="00ED41E2" w:rsidRDefault="00ED41E2" w:rsidP="00ED41E2">
      <w:pPr>
        <w:spacing w:after="0" w:line="240" w:lineRule="auto"/>
        <w:rPr>
          <w:rFonts w:ascii="Times New Roman" w:eastAsia="Times New Roman" w:hAnsi="Times New Roman" w:cs="Times New Roman"/>
          <w:sz w:val="21"/>
          <w:szCs w:val="21"/>
        </w:rPr>
      </w:pPr>
      <w:r w:rsidRPr="00ED41E2">
        <w:rPr>
          <w:rFonts w:ascii="Times New Roman" w:eastAsia="Times New Roman" w:hAnsi="Times New Roman" w:cs="Times New Roman"/>
          <w:sz w:val="21"/>
          <w:szCs w:val="21"/>
        </w:rPr>
        <w:t> </w:t>
      </w:r>
    </w:p>
    <w:p w:rsidR="00ED41E2" w:rsidRPr="00ED41E2" w:rsidRDefault="00112F9F" w:rsidP="00ED41E2">
      <w:pPr>
        <w:spacing w:after="0" w:line="240" w:lineRule="auto"/>
        <w:rPr>
          <w:rFonts w:ascii="Calibri" w:eastAsia="Times New Roman" w:hAnsi="Calibri" w:cs="Calibri"/>
        </w:rPr>
      </w:pPr>
      <w:hyperlink r:id="rId43" w:history="1">
        <w:r w:rsidR="00ED41E2" w:rsidRPr="00ED41E2">
          <w:rPr>
            <w:rFonts w:ascii="Times New Roman" w:eastAsia="Times New Roman" w:hAnsi="Times New Roman" w:cs="Times New Roman"/>
            <w:color w:val="0000FF"/>
            <w:sz w:val="23"/>
            <w:szCs w:val="23"/>
            <w:u w:val="single"/>
          </w:rPr>
          <w:t xml:space="preserve">https://www.mindheart.co/descargables </w:t>
        </w:r>
      </w:hyperlink>
    </w:p>
    <w:p w:rsidR="00ED41E2" w:rsidRDefault="00ED41E2"/>
    <w:p w:rsidR="00ED41E2" w:rsidRPr="00ED41E2" w:rsidRDefault="00ED41E2" w:rsidP="00ED41E2">
      <w:pPr>
        <w:spacing w:before="100" w:after="100" w:line="240" w:lineRule="auto"/>
        <w:rPr>
          <w:rFonts w:ascii="Arial" w:eastAsia="Times New Roman" w:hAnsi="Arial" w:cs="Arial"/>
          <w:sz w:val="24"/>
          <w:szCs w:val="24"/>
        </w:rPr>
      </w:pPr>
      <w:r w:rsidRPr="00ED41E2">
        <w:rPr>
          <w:rFonts w:ascii="Arial" w:eastAsia="Times New Roman" w:hAnsi="Arial" w:cs="Arial"/>
          <w:sz w:val="24"/>
          <w:szCs w:val="24"/>
        </w:rPr>
        <w:t>There are many things you can do to support your child</w:t>
      </w:r>
    </w:p>
    <w:p w:rsidR="00ED41E2" w:rsidRPr="00ED41E2" w:rsidRDefault="00ED41E2" w:rsidP="00ED41E2">
      <w:pPr>
        <w:numPr>
          <w:ilvl w:val="0"/>
          <w:numId w:val="2"/>
        </w:numPr>
        <w:spacing w:before="100" w:after="100" w:line="240" w:lineRule="auto"/>
        <w:ind w:left="540"/>
        <w:textAlignment w:val="center"/>
        <w:rPr>
          <w:rFonts w:ascii="Calibri" w:eastAsia="Times New Roman" w:hAnsi="Calibri" w:cs="Calibri"/>
        </w:rPr>
      </w:pPr>
      <w:r w:rsidRPr="00ED41E2">
        <w:rPr>
          <w:rFonts w:ascii="Calibri" w:eastAsia="Times New Roman" w:hAnsi="Calibri" w:cs="Calibri"/>
          <w:sz w:val="24"/>
          <w:szCs w:val="24"/>
        </w:rPr>
        <w:t>Take time to talk with your child or teen about the COVID-19 outbreak. Answer questions and </w:t>
      </w:r>
      <w:hyperlink r:id="rId44" w:history="1">
        <w:r w:rsidRPr="00ED41E2">
          <w:rPr>
            <w:rFonts w:ascii="Calibri" w:eastAsia="Times New Roman" w:hAnsi="Calibri" w:cs="Calibri"/>
            <w:color w:val="0000FF"/>
            <w:sz w:val="24"/>
            <w:szCs w:val="24"/>
            <w:u w:val="single"/>
          </w:rPr>
          <w:t>share facts</w:t>
        </w:r>
      </w:hyperlink>
      <w:r w:rsidRPr="00ED41E2">
        <w:rPr>
          <w:rFonts w:ascii="Calibri" w:eastAsia="Times New Roman" w:hAnsi="Calibri" w:cs="Calibri"/>
          <w:sz w:val="24"/>
          <w:szCs w:val="24"/>
        </w:rPr>
        <w:t xml:space="preserve"> about COVID-19 in a way that your child or teen can understand. </w:t>
      </w:r>
    </w:p>
    <w:p w:rsidR="00ED41E2" w:rsidRPr="00ED41E2" w:rsidRDefault="00ED41E2" w:rsidP="00ED41E2">
      <w:pPr>
        <w:numPr>
          <w:ilvl w:val="0"/>
          <w:numId w:val="2"/>
        </w:numPr>
        <w:spacing w:before="100" w:after="100" w:line="240" w:lineRule="auto"/>
        <w:ind w:left="540"/>
        <w:textAlignment w:val="center"/>
        <w:rPr>
          <w:rFonts w:ascii="Calibri" w:eastAsia="Times New Roman" w:hAnsi="Calibri" w:cs="Calibri"/>
        </w:rPr>
      </w:pPr>
      <w:r w:rsidRPr="00ED41E2">
        <w:rPr>
          <w:rFonts w:ascii="Times New Roman" w:eastAsia="Times New Roman" w:hAnsi="Times New Roman" w:cs="Times New Roman"/>
          <w:sz w:val="24"/>
          <w:szCs w:val="24"/>
        </w:rPr>
        <w:lastRenderedPageBreak/>
        <w:t xml:space="preserve">Reassure your child or teen that they are safe. Let them know it is ok if they feel upset. Share with them how you deal with your own stress so that they can learn how to cope from you. </w:t>
      </w:r>
    </w:p>
    <w:p w:rsidR="00ED41E2" w:rsidRPr="00ED41E2" w:rsidRDefault="00ED41E2" w:rsidP="00ED41E2">
      <w:pPr>
        <w:numPr>
          <w:ilvl w:val="0"/>
          <w:numId w:val="2"/>
        </w:numPr>
        <w:spacing w:before="100" w:after="100" w:line="240" w:lineRule="auto"/>
        <w:ind w:left="540"/>
        <w:textAlignment w:val="center"/>
        <w:rPr>
          <w:rFonts w:ascii="Calibri" w:eastAsia="Times New Roman" w:hAnsi="Calibri" w:cs="Calibri"/>
        </w:rPr>
      </w:pPr>
      <w:r w:rsidRPr="00ED41E2">
        <w:rPr>
          <w:rFonts w:ascii="Times New Roman" w:eastAsia="Times New Roman" w:hAnsi="Times New Roman" w:cs="Times New Roman"/>
          <w:sz w:val="24"/>
          <w:szCs w:val="24"/>
        </w:rPr>
        <w:t>Limit your family's exposure to news coverage of the event, including social media. Children may misinterpret what they hear and can be frightened about something they do not understand.</w:t>
      </w:r>
    </w:p>
    <w:p w:rsidR="00ED41E2" w:rsidRPr="00ED41E2" w:rsidRDefault="00ED41E2" w:rsidP="00ED41E2">
      <w:pPr>
        <w:numPr>
          <w:ilvl w:val="0"/>
          <w:numId w:val="2"/>
        </w:numPr>
        <w:spacing w:before="100" w:after="100" w:line="240" w:lineRule="auto"/>
        <w:ind w:left="540"/>
        <w:textAlignment w:val="center"/>
        <w:rPr>
          <w:rFonts w:ascii="Calibri" w:eastAsia="Times New Roman" w:hAnsi="Calibri" w:cs="Calibri"/>
        </w:rPr>
      </w:pPr>
      <w:r w:rsidRPr="00ED41E2">
        <w:rPr>
          <w:rFonts w:ascii="Times New Roman" w:eastAsia="Times New Roman" w:hAnsi="Times New Roman" w:cs="Times New Roman"/>
          <w:sz w:val="24"/>
          <w:szCs w:val="24"/>
        </w:rPr>
        <w:t>Try to keep up with regular routines. If schools are closed, create a schedule for learning activities and relaxing or fun activities (yoga, mindfulness activities, arts and crafts, and child led play).</w:t>
      </w:r>
    </w:p>
    <w:p w:rsidR="00ED41E2" w:rsidRPr="00ED41E2" w:rsidRDefault="00ED41E2" w:rsidP="00ED41E2">
      <w:pPr>
        <w:numPr>
          <w:ilvl w:val="0"/>
          <w:numId w:val="2"/>
        </w:numPr>
        <w:spacing w:before="100" w:after="100" w:line="240" w:lineRule="auto"/>
        <w:ind w:left="540"/>
        <w:textAlignment w:val="center"/>
        <w:rPr>
          <w:rFonts w:ascii="Calibri" w:eastAsia="Times New Roman" w:hAnsi="Calibri" w:cs="Calibri"/>
        </w:rPr>
      </w:pPr>
      <w:r w:rsidRPr="00ED41E2">
        <w:rPr>
          <w:rFonts w:ascii="Times New Roman" w:eastAsia="Times New Roman" w:hAnsi="Times New Roman" w:cs="Times New Roman"/>
          <w:sz w:val="24"/>
          <w:szCs w:val="24"/>
        </w:rPr>
        <w:t>Be a role model.  Take breaks, get plenty of sleep, exercise, and eat well. Connect with your friends and family members via text, face time, writing letter etc.</w:t>
      </w:r>
    </w:p>
    <w:p w:rsidR="00ED41E2" w:rsidRPr="00ED41E2" w:rsidRDefault="00ED41E2" w:rsidP="00ED41E2">
      <w:pPr>
        <w:spacing w:line="240" w:lineRule="auto"/>
        <w:rPr>
          <w:rFonts w:ascii="Calibri" w:eastAsia="Times New Roman" w:hAnsi="Calibri" w:cs="Calibri"/>
          <w:sz w:val="24"/>
          <w:szCs w:val="24"/>
        </w:rPr>
      </w:pPr>
      <w:r w:rsidRPr="00ED41E2">
        <w:rPr>
          <w:rFonts w:ascii="Calibri" w:eastAsia="Times New Roman" w:hAnsi="Calibri" w:cs="Calibri"/>
          <w:sz w:val="24"/>
          <w:szCs w:val="24"/>
        </w:rPr>
        <w:t>Websites:</w:t>
      </w:r>
    </w:p>
    <w:p w:rsidR="00ED41E2" w:rsidRPr="00ED41E2" w:rsidRDefault="00ED41E2" w:rsidP="00ED41E2">
      <w:pPr>
        <w:numPr>
          <w:ilvl w:val="0"/>
          <w:numId w:val="3"/>
        </w:numPr>
        <w:spacing w:line="240" w:lineRule="auto"/>
        <w:ind w:left="540"/>
        <w:textAlignment w:val="center"/>
        <w:rPr>
          <w:rFonts w:ascii="Calibri" w:eastAsia="Times New Roman" w:hAnsi="Calibri" w:cs="Calibri"/>
        </w:rPr>
      </w:pPr>
      <w:r w:rsidRPr="00ED41E2">
        <w:rPr>
          <w:rFonts w:ascii="Calibri" w:eastAsia="Times New Roman" w:hAnsi="Calibri" w:cs="Calibri"/>
          <w:sz w:val="24"/>
          <w:szCs w:val="24"/>
        </w:rPr>
        <w:t xml:space="preserve">CDC: </w:t>
      </w:r>
      <w:hyperlink r:id="rId45" w:history="1">
        <w:r w:rsidRPr="00ED41E2">
          <w:rPr>
            <w:rFonts w:ascii="Calibri" w:eastAsia="Times New Roman" w:hAnsi="Calibri" w:cs="Calibri"/>
            <w:color w:val="0000FF"/>
            <w:sz w:val="24"/>
            <w:szCs w:val="24"/>
            <w:u w:val="single"/>
          </w:rPr>
          <w:t xml:space="preserve">https://www.cdc.gov/childrenindisasters/helping-children-cope.html </w:t>
        </w:r>
      </w:hyperlink>
    </w:p>
    <w:p w:rsidR="00ED41E2" w:rsidRPr="00ED41E2" w:rsidRDefault="00ED41E2" w:rsidP="00ED41E2">
      <w:pPr>
        <w:numPr>
          <w:ilvl w:val="0"/>
          <w:numId w:val="3"/>
        </w:numPr>
        <w:spacing w:line="240" w:lineRule="auto"/>
        <w:ind w:left="540"/>
        <w:textAlignment w:val="center"/>
        <w:rPr>
          <w:rFonts w:ascii="Calibri" w:eastAsia="Times New Roman" w:hAnsi="Calibri" w:cs="Calibri"/>
        </w:rPr>
      </w:pPr>
      <w:r w:rsidRPr="00ED41E2">
        <w:rPr>
          <w:rFonts w:ascii="Calibri" w:eastAsia="Times New Roman" w:hAnsi="Calibri" w:cs="Calibri"/>
          <w:sz w:val="24"/>
          <w:szCs w:val="24"/>
        </w:rPr>
        <w:t xml:space="preserve">Fact: </w:t>
      </w:r>
      <w:hyperlink r:id="rId46" w:history="1">
        <w:r w:rsidRPr="00ED41E2">
          <w:rPr>
            <w:rFonts w:ascii="Calibri" w:eastAsia="Times New Roman" w:hAnsi="Calibri" w:cs="Calibri"/>
            <w:color w:val="0000FF"/>
            <w:sz w:val="24"/>
            <w:szCs w:val="24"/>
            <w:u w:val="single"/>
          </w:rPr>
          <w:t xml:space="preserve">https://www.cdc.gov/coronavirus/2019-ncov/symptoms-testing/share-facts.html </w:t>
        </w:r>
      </w:hyperlink>
    </w:p>
    <w:p w:rsidR="00ED41E2" w:rsidRPr="00ED41E2" w:rsidRDefault="00ED41E2" w:rsidP="00ED41E2">
      <w:pPr>
        <w:numPr>
          <w:ilvl w:val="0"/>
          <w:numId w:val="3"/>
        </w:numPr>
        <w:spacing w:line="240" w:lineRule="auto"/>
        <w:ind w:left="540"/>
        <w:textAlignment w:val="center"/>
        <w:rPr>
          <w:rFonts w:ascii="Calibri" w:eastAsia="Times New Roman" w:hAnsi="Calibri" w:cs="Calibri"/>
        </w:rPr>
      </w:pPr>
      <w:r w:rsidRPr="00ED41E2">
        <w:rPr>
          <w:rFonts w:ascii="Calibri" w:eastAsia="Times New Roman" w:hAnsi="Calibri" w:cs="Calibri"/>
          <w:sz w:val="24"/>
          <w:szCs w:val="24"/>
        </w:rPr>
        <w:t xml:space="preserve">Video of how to talk to Kids (please note we only recommend this video, not subsequent videos): </w:t>
      </w:r>
      <w:hyperlink r:id="rId47" w:history="1">
        <w:r w:rsidRPr="00ED41E2">
          <w:rPr>
            <w:rFonts w:ascii="Calibri" w:eastAsia="Times New Roman" w:hAnsi="Calibri" w:cs="Calibri"/>
            <w:color w:val="0000FF"/>
            <w:sz w:val="24"/>
            <w:szCs w:val="24"/>
            <w:u w:val="single"/>
          </w:rPr>
          <w:t>https://www.youtube.com/watch?v=WhVad8ToCiU&amp;feature=youtu.be</w:t>
        </w:r>
      </w:hyperlink>
      <w:r w:rsidRPr="00ED41E2">
        <w:rPr>
          <w:rFonts w:ascii="Calibri" w:eastAsia="Times New Roman" w:hAnsi="Calibri" w:cs="Calibri"/>
          <w:sz w:val="24"/>
          <w:szCs w:val="24"/>
        </w:rPr>
        <w:t xml:space="preserve">      </w:t>
      </w:r>
    </w:p>
    <w:p w:rsidR="00ED41E2" w:rsidRPr="00ED41E2" w:rsidRDefault="00ED41E2" w:rsidP="00ED41E2">
      <w:pPr>
        <w:numPr>
          <w:ilvl w:val="0"/>
          <w:numId w:val="3"/>
        </w:numPr>
        <w:spacing w:after="380" w:line="240" w:lineRule="auto"/>
        <w:ind w:left="540"/>
        <w:textAlignment w:val="center"/>
        <w:rPr>
          <w:rFonts w:ascii="Calibri" w:eastAsia="Times New Roman" w:hAnsi="Calibri" w:cs="Calibri"/>
        </w:rPr>
      </w:pPr>
      <w:r w:rsidRPr="00ED41E2">
        <w:rPr>
          <w:rFonts w:ascii="Calibri" w:eastAsia="Times New Roman" w:hAnsi="Calibri" w:cs="Calibri"/>
          <w:sz w:val="24"/>
          <w:szCs w:val="24"/>
        </w:rPr>
        <w:t xml:space="preserve">9 Things Every Parent with an Anxious Child Should Try: </w:t>
      </w:r>
      <w:hyperlink r:id="rId48" w:history="1">
        <w:r w:rsidRPr="00ED41E2">
          <w:rPr>
            <w:rFonts w:ascii="Calibri" w:eastAsia="Times New Roman" w:hAnsi="Calibri" w:cs="Calibri"/>
            <w:color w:val="0000FF"/>
            <w:sz w:val="24"/>
            <w:szCs w:val="24"/>
            <w:u w:val="single"/>
          </w:rPr>
          <w:t>http://www.huffingtonpost.com/renee-jain/9-things-every-parent-with-an-anxious-child-should-try_b_5651006.html</w:t>
        </w:r>
      </w:hyperlink>
    </w:p>
    <w:p w:rsidR="00ED41E2" w:rsidRPr="00ED41E2" w:rsidRDefault="00ED41E2" w:rsidP="00ED41E2">
      <w:pPr>
        <w:spacing w:line="240" w:lineRule="auto"/>
        <w:rPr>
          <w:rFonts w:ascii="Calibri" w:eastAsia="Times New Roman" w:hAnsi="Calibri" w:cs="Calibri"/>
          <w:sz w:val="24"/>
          <w:szCs w:val="24"/>
        </w:rPr>
      </w:pPr>
      <w:r w:rsidRPr="00ED41E2">
        <w:rPr>
          <w:rFonts w:ascii="Calibri" w:eastAsia="Times New Roman" w:hAnsi="Calibri" w:cs="Calibri"/>
          <w:sz w:val="24"/>
          <w:szCs w:val="24"/>
        </w:rPr>
        <w:t>Children Book:</w:t>
      </w:r>
    </w:p>
    <w:p w:rsidR="00ED41E2" w:rsidRPr="00ED41E2" w:rsidRDefault="00112F9F" w:rsidP="00ED41E2">
      <w:pPr>
        <w:numPr>
          <w:ilvl w:val="0"/>
          <w:numId w:val="4"/>
        </w:numPr>
        <w:spacing w:line="240" w:lineRule="auto"/>
        <w:ind w:left="540"/>
        <w:textAlignment w:val="center"/>
        <w:rPr>
          <w:rFonts w:ascii="Calibri" w:eastAsia="Times New Roman" w:hAnsi="Calibri" w:cs="Calibri"/>
        </w:rPr>
      </w:pPr>
      <w:hyperlink r:id="rId49" w:history="1">
        <w:r w:rsidR="00ED41E2" w:rsidRPr="00ED41E2">
          <w:rPr>
            <w:rFonts w:ascii="Calibri" w:eastAsia="Times New Roman" w:hAnsi="Calibri" w:cs="Calibri"/>
            <w:color w:val="0000FF"/>
            <w:sz w:val="24"/>
            <w:szCs w:val="24"/>
            <w:u w:val="single"/>
          </w:rPr>
          <w:t>https://www.mindheart.co/descargables</w:t>
        </w:r>
      </w:hyperlink>
      <w:r w:rsidR="00ED41E2" w:rsidRPr="00ED41E2">
        <w:rPr>
          <w:rFonts w:ascii="Calibri" w:eastAsia="Times New Roman" w:hAnsi="Calibri" w:cs="Calibri"/>
          <w:sz w:val="24"/>
          <w:szCs w:val="24"/>
        </w:rPr>
        <w:t xml:space="preserve"> (this website has the book included below in different languages)</w:t>
      </w:r>
    </w:p>
    <w:p w:rsidR="00ED41E2" w:rsidRPr="00ED41E2" w:rsidRDefault="00112F9F" w:rsidP="00ED41E2">
      <w:pPr>
        <w:numPr>
          <w:ilvl w:val="1"/>
          <w:numId w:val="5"/>
        </w:numPr>
        <w:spacing w:line="240" w:lineRule="auto"/>
        <w:ind w:left="1620"/>
        <w:textAlignment w:val="center"/>
        <w:rPr>
          <w:rFonts w:ascii="Calibri" w:eastAsia="Times New Roman" w:hAnsi="Calibri" w:cs="Calibri"/>
        </w:rPr>
      </w:pPr>
      <w:hyperlink r:id="rId50" w:history="1">
        <w:r w:rsidR="00ED41E2" w:rsidRPr="00ED41E2">
          <w:rPr>
            <w:rFonts w:ascii="Calibri" w:eastAsia="Times New Roman" w:hAnsi="Calibri" w:cs="Calibri"/>
            <w:color w:val="0000FF"/>
            <w:sz w:val="24"/>
            <w:szCs w:val="24"/>
            <w:u w:val="single"/>
          </w:rPr>
          <w:t xml:space="preserve">https://660919d3-b85b-43c3-a3ad3de6a9d37099.filesusr.com/ugd/64c685_319c5acf38d34604b537ac9fae37fc80.pdf </w:t>
        </w:r>
      </w:hyperlink>
    </w:p>
    <w:p w:rsidR="00ED41E2" w:rsidRPr="00ED41E2" w:rsidRDefault="00ED41E2" w:rsidP="00ED41E2">
      <w:pPr>
        <w:spacing w:line="240" w:lineRule="auto"/>
        <w:rPr>
          <w:rFonts w:ascii="Calibri" w:eastAsia="Times New Roman" w:hAnsi="Calibri" w:cs="Calibri"/>
          <w:sz w:val="24"/>
          <w:szCs w:val="24"/>
        </w:rPr>
      </w:pPr>
      <w:r w:rsidRPr="00ED41E2">
        <w:rPr>
          <w:rFonts w:ascii="Calibri" w:eastAsia="Times New Roman" w:hAnsi="Calibri" w:cs="Calibri"/>
          <w:b/>
          <w:bCs/>
          <w:sz w:val="24"/>
          <w:szCs w:val="24"/>
          <w:u w:val="single"/>
        </w:rPr>
        <w:t>Fun Activities to do at Home</w:t>
      </w:r>
      <w:r w:rsidRPr="00ED41E2">
        <w:rPr>
          <w:rFonts w:ascii="Calibri" w:eastAsia="Times New Roman" w:hAnsi="Calibri" w:cs="Calibri"/>
          <w:sz w:val="24"/>
          <w:szCs w:val="24"/>
        </w:rPr>
        <w:t> </w:t>
      </w:r>
    </w:p>
    <w:p w:rsidR="00ED41E2" w:rsidRPr="00ED41E2" w:rsidRDefault="00ED41E2" w:rsidP="00ED41E2">
      <w:pPr>
        <w:numPr>
          <w:ilvl w:val="0"/>
          <w:numId w:val="6"/>
        </w:numPr>
        <w:spacing w:before="100" w:after="180" w:line="240" w:lineRule="auto"/>
        <w:ind w:left="540"/>
        <w:textAlignment w:val="center"/>
        <w:rPr>
          <w:rFonts w:ascii="Calibri" w:eastAsia="Times New Roman" w:hAnsi="Calibri" w:cs="Calibri"/>
        </w:rPr>
      </w:pPr>
      <w:r w:rsidRPr="00ED41E2">
        <w:rPr>
          <w:rFonts w:ascii="Arial" w:eastAsia="Times New Roman" w:hAnsi="Arial" w:cs="Arial"/>
          <w:sz w:val="24"/>
          <w:szCs w:val="24"/>
        </w:rPr>
        <w:t xml:space="preserve">Check out podcasts: </w:t>
      </w:r>
    </w:p>
    <w:p w:rsidR="00ED41E2" w:rsidRPr="00ED41E2" w:rsidRDefault="00112F9F" w:rsidP="00ED41E2">
      <w:pPr>
        <w:spacing w:before="100" w:after="180" w:line="240" w:lineRule="auto"/>
        <w:ind w:left="540"/>
        <w:rPr>
          <w:rFonts w:ascii="Calibri" w:eastAsia="Times New Roman" w:hAnsi="Calibri" w:cs="Calibri"/>
        </w:rPr>
      </w:pPr>
      <w:hyperlink r:id="rId51" w:history="1">
        <w:r w:rsidR="00ED41E2" w:rsidRPr="00ED41E2">
          <w:rPr>
            <w:rFonts w:ascii="Arial" w:eastAsia="Times New Roman" w:hAnsi="Arial" w:cs="Arial"/>
            <w:color w:val="0000FF"/>
            <w:sz w:val="24"/>
            <w:szCs w:val="24"/>
            <w:u w:val="single"/>
          </w:rPr>
          <w:t xml:space="preserve">https://www.wired.com/story/best-podcasts-for-kids/ </w:t>
        </w:r>
      </w:hyperlink>
    </w:p>
    <w:p w:rsidR="00ED41E2" w:rsidRPr="00ED41E2" w:rsidRDefault="00112F9F" w:rsidP="00ED41E2">
      <w:pPr>
        <w:spacing w:before="100" w:after="180" w:line="240" w:lineRule="auto"/>
        <w:ind w:left="540"/>
        <w:rPr>
          <w:rFonts w:ascii="Calibri" w:eastAsia="Times New Roman" w:hAnsi="Calibri" w:cs="Calibri"/>
        </w:rPr>
      </w:pPr>
      <w:hyperlink r:id="rId52" w:history="1">
        <w:r w:rsidR="00ED41E2" w:rsidRPr="00ED41E2">
          <w:rPr>
            <w:rFonts w:ascii="Arial" w:eastAsia="Times New Roman" w:hAnsi="Arial" w:cs="Arial"/>
            <w:color w:val="0000FF"/>
            <w:sz w:val="24"/>
            <w:szCs w:val="24"/>
            <w:u w:val="single"/>
          </w:rPr>
          <w:t xml:space="preserve">https://www.timeout.com/new-york-kids/things-to-do/best-podcasts-for-kids-of-all-ages </w:t>
        </w:r>
      </w:hyperlink>
    </w:p>
    <w:p w:rsidR="00ED41E2" w:rsidRPr="00ED41E2" w:rsidRDefault="00ED41E2" w:rsidP="00ED41E2">
      <w:pPr>
        <w:numPr>
          <w:ilvl w:val="0"/>
          <w:numId w:val="7"/>
        </w:numPr>
        <w:spacing w:before="100" w:after="180" w:line="240" w:lineRule="auto"/>
        <w:ind w:left="540"/>
        <w:textAlignment w:val="center"/>
        <w:rPr>
          <w:rFonts w:ascii="Calibri" w:eastAsia="Times New Roman" w:hAnsi="Calibri" w:cs="Calibri"/>
        </w:rPr>
      </w:pPr>
      <w:r w:rsidRPr="00ED41E2">
        <w:rPr>
          <w:rFonts w:ascii="Arial" w:eastAsia="Times New Roman" w:hAnsi="Arial" w:cs="Arial"/>
          <w:sz w:val="24"/>
          <w:szCs w:val="24"/>
        </w:rPr>
        <w:t xml:space="preserve">Family yoga and exercise: </w:t>
      </w:r>
    </w:p>
    <w:p w:rsidR="00ED41E2" w:rsidRPr="00ED41E2" w:rsidRDefault="00112F9F" w:rsidP="00ED41E2">
      <w:pPr>
        <w:spacing w:before="100" w:after="180" w:line="240" w:lineRule="auto"/>
        <w:ind w:left="540"/>
        <w:rPr>
          <w:rFonts w:ascii="Calibri" w:eastAsia="Times New Roman" w:hAnsi="Calibri" w:cs="Calibri"/>
        </w:rPr>
      </w:pPr>
      <w:hyperlink r:id="rId53" w:history="1">
        <w:r w:rsidR="00ED41E2" w:rsidRPr="00ED41E2">
          <w:rPr>
            <w:rFonts w:ascii="Arial" w:eastAsia="Times New Roman" w:hAnsi="Arial" w:cs="Arial"/>
            <w:color w:val="0000FF"/>
            <w:sz w:val="24"/>
            <w:szCs w:val="24"/>
            <w:u w:val="single"/>
          </w:rPr>
          <w:t xml:space="preserve">https://awakeandmindful.com/best-kids-yoga-videos-on-youtube/ </w:t>
        </w:r>
      </w:hyperlink>
    </w:p>
    <w:p w:rsidR="00ED41E2" w:rsidRPr="00ED41E2" w:rsidRDefault="00112F9F" w:rsidP="00ED41E2">
      <w:pPr>
        <w:spacing w:before="100" w:after="180" w:line="240" w:lineRule="auto"/>
        <w:ind w:left="540"/>
        <w:rPr>
          <w:rFonts w:ascii="Calibri" w:eastAsia="Times New Roman" w:hAnsi="Calibri" w:cs="Calibri"/>
        </w:rPr>
      </w:pPr>
      <w:hyperlink r:id="rId54" w:history="1">
        <w:r w:rsidR="00ED41E2" w:rsidRPr="00ED41E2">
          <w:rPr>
            <w:rFonts w:ascii="Arial" w:eastAsia="Times New Roman" w:hAnsi="Arial" w:cs="Arial"/>
            <w:color w:val="0000FF"/>
            <w:sz w:val="24"/>
            <w:szCs w:val="24"/>
            <w:u w:val="single"/>
          </w:rPr>
          <w:t xml:space="preserve">https://www.therealisticmama.com/exercise-videos-for-kids/ </w:t>
        </w:r>
      </w:hyperlink>
    </w:p>
    <w:p w:rsidR="00ED41E2" w:rsidRPr="00ED41E2" w:rsidRDefault="00ED41E2" w:rsidP="00ED41E2">
      <w:pPr>
        <w:numPr>
          <w:ilvl w:val="0"/>
          <w:numId w:val="8"/>
        </w:numPr>
        <w:spacing w:before="100" w:after="180" w:line="240" w:lineRule="auto"/>
        <w:ind w:left="540"/>
        <w:textAlignment w:val="center"/>
        <w:rPr>
          <w:rFonts w:ascii="Calibri" w:eastAsia="Times New Roman" w:hAnsi="Calibri" w:cs="Calibri"/>
        </w:rPr>
      </w:pPr>
      <w:r w:rsidRPr="00ED41E2">
        <w:rPr>
          <w:rFonts w:ascii="Arial" w:eastAsia="Times New Roman" w:hAnsi="Arial" w:cs="Arial"/>
          <w:sz w:val="24"/>
          <w:szCs w:val="24"/>
        </w:rPr>
        <w:t>Play board games</w:t>
      </w:r>
    </w:p>
    <w:p w:rsidR="00ED41E2" w:rsidRPr="00ED41E2" w:rsidRDefault="00ED41E2" w:rsidP="00ED41E2">
      <w:pPr>
        <w:numPr>
          <w:ilvl w:val="0"/>
          <w:numId w:val="8"/>
        </w:numPr>
        <w:spacing w:before="100" w:after="180" w:line="240" w:lineRule="auto"/>
        <w:ind w:left="540"/>
        <w:textAlignment w:val="center"/>
        <w:rPr>
          <w:rFonts w:ascii="Calibri" w:eastAsia="Times New Roman" w:hAnsi="Calibri" w:cs="Calibri"/>
        </w:rPr>
      </w:pPr>
      <w:r w:rsidRPr="00ED41E2">
        <w:rPr>
          <w:rFonts w:ascii="Arial" w:eastAsia="Times New Roman" w:hAnsi="Arial" w:cs="Arial"/>
          <w:sz w:val="24"/>
          <w:szCs w:val="24"/>
        </w:rPr>
        <w:lastRenderedPageBreak/>
        <w:t>Make homemade bread</w:t>
      </w:r>
    </w:p>
    <w:p w:rsidR="00ED41E2" w:rsidRPr="00ED41E2" w:rsidRDefault="00ED41E2" w:rsidP="00ED41E2">
      <w:pPr>
        <w:numPr>
          <w:ilvl w:val="0"/>
          <w:numId w:val="8"/>
        </w:numPr>
        <w:spacing w:before="100" w:after="180" w:line="240" w:lineRule="auto"/>
        <w:ind w:left="540"/>
        <w:textAlignment w:val="center"/>
        <w:rPr>
          <w:rFonts w:ascii="Calibri" w:eastAsia="Times New Roman" w:hAnsi="Calibri" w:cs="Calibri"/>
        </w:rPr>
      </w:pPr>
      <w:r w:rsidRPr="00ED41E2">
        <w:rPr>
          <w:rFonts w:ascii="Arial" w:eastAsia="Times New Roman" w:hAnsi="Arial" w:cs="Arial"/>
          <w:sz w:val="24"/>
          <w:szCs w:val="24"/>
        </w:rPr>
        <w:t xml:space="preserve">Learn to juggle, find a video on </w:t>
      </w:r>
      <w:proofErr w:type="spellStart"/>
      <w:r w:rsidRPr="00ED41E2">
        <w:rPr>
          <w:rFonts w:ascii="Arial" w:eastAsia="Times New Roman" w:hAnsi="Arial" w:cs="Arial"/>
          <w:sz w:val="24"/>
          <w:szCs w:val="24"/>
        </w:rPr>
        <w:t>youtube</w:t>
      </w:r>
      <w:proofErr w:type="spellEnd"/>
    </w:p>
    <w:p w:rsidR="00ED41E2" w:rsidRPr="00ED41E2" w:rsidRDefault="00ED41E2" w:rsidP="00ED41E2">
      <w:pPr>
        <w:numPr>
          <w:ilvl w:val="0"/>
          <w:numId w:val="8"/>
        </w:numPr>
        <w:spacing w:before="100" w:after="180" w:line="240" w:lineRule="auto"/>
        <w:ind w:left="540"/>
        <w:textAlignment w:val="center"/>
        <w:rPr>
          <w:rFonts w:ascii="Calibri" w:eastAsia="Times New Roman" w:hAnsi="Calibri" w:cs="Calibri"/>
        </w:rPr>
      </w:pPr>
      <w:r w:rsidRPr="00ED41E2">
        <w:rPr>
          <w:rFonts w:ascii="Arial" w:eastAsia="Times New Roman" w:hAnsi="Arial" w:cs="Arial"/>
          <w:sz w:val="24"/>
          <w:szCs w:val="24"/>
        </w:rPr>
        <w:t>Arts and crafts</w:t>
      </w:r>
    </w:p>
    <w:p w:rsidR="00ED41E2" w:rsidRPr="00ED41E2" w:rsidRDefault="00ED41E2" w:rsidP="00ED41E2">
      <w:pPr>
        <w:numPr>
          <w:ilvl w:val="0"/>
          <w:numId w:val="8"/>
        </w:numPr>
        <w:spacing w:before="100" w:after="180" w:line="240" w:lineRule="auto"/>
        <w:ind w:left="540"/>
        <w:textAlignment w:val="center"/>
        <w:rPr>
          <w:rFonts w:ascii="Calibri" w:eastAsia="Times New Roman" w:hAnsi="Calibri" w:cs="Calibri"/>
        </w:rPr>
      </w:pPr>
      <w:r w:rsidRPr="00ED41E2">
        <w:rPr>
          <w:rFonts w:ascii="Arial" w:eastAsia="Times New Roman" w:hAnsi="Arial" w:cs="Arial"/>
          <w:sz w:val="24"/>
          <w:szCs w:val="24"/>
        </w:rPr>
        <w:t>Make origami from an online video</w:t>
      </w:r>
    </w:p>
    <w:p w:rsidR="00ED41E2" w:rsidRPr="00ED41E2" w:rsidRDefault="00ED41E2" w:rsidP="00ED41E2">
      <w:pPr>
        <w:numPr>
          <w:ilvl w:val="0"/>
          <w:numId w:val="8"/>
        </w:numPr>
        <w:spacing w:before="100" w:after="180" w:line="240" w:lineRule="auto"/>
        <w:ind w:left="540"/>
        <w:textAlignment w:val="center"/>
        <w:rPr>
          <w:rFonts w:ascii="Calibri" w:eastAsia="Times New Roman" w:hAnsi="Calibri" w:cs="Calibri"/>
        </w:rPr>
      </w:pPr>
      <w:r w:rsidRPr="00ED41E2">
        <w:rPr>
          <w:rFonts w:ascii="Arial" w:eastAsia="Times New Roman" w:hAnsi="Arial" w:cs="Arial"/>
          <w:sz w:val="24"/>
          <w:szCs w:val="24"/>
        </w:rPr>
        <w:t>Build paper airplanes and have a contest who can fly them farther</w:t>
      </w:r>
    </w:p>
    <w:p w:rsidR="00ED41E2" w:rsidRPr="00ED41E2" w:rsidRDefault="00ED41E2" w:rsidP="00ED41E2">
      <w:pPr>
        <w:numPr>
          <w:ilvl w:val="0"/>
          <w:numId w:val="8"/>
        </w:numPr>
        <w:spacing w:before="100" w:after="180" w:line="240" w:lineRule="auto"/>
        <w:ind w:left="540"/>
        <w:textAlignment w:val="center"/>
        <w:rPr>
          <w:rFonts w:ascii="Calibri" w:eastAsia="Times New Roman" w:hAnsi="Calibri" w:cs="Calibri"/>
        </w:rPr>
      </w:pPr>
      <w:r w:rsidRPr="00ED41E2">
        <w:rPr>
          <w:rFonts w:ascii="Arial" w:eastAsia="Times New Roman" w:hAnsi="Arial" w:cs="Arial"/>
          <w:sz w:val="24"/>
          <w:szCs w:val="24"/>
        </w:rPr>
        <w:t>Start a journal</w:t>
      </w:r>
    </w:p>
    <w:p w:rsidR="00ED41E2" w:rsidRPr="00ED41E2" w:rsidRDefault="00ED41E2" w:rsidP="00ED41E2">
      <w:pPr>
        <w:numPr>
          <w:ilvl w:val="0"/>
          <w:numId w:val="8"/>
        </w:numPr>
        <w:spacing w:before="100" w:after="180" w:line="240" w:lineRule="auto"/>
        <w:ind w:left="540"/>
        <w:textAlignment w:val="center"/>
        <w:rPr>
          <w:rFonts w:ascii="Calibri" w:eastAsia="Times New Roman" w:hAnsi="Calibri" w:cs="Calibri"/>
        </w:rPr>
      </w:pPr>
      <w:r w:rsidRPr="00ED41E2">
        <w:rPr>
          <w:rFonts w:ascii="Arial" w:eastAsia="Times New Roman" w:hAnsi="Arial" w:cs="Arial"/>
          <w:sz w:val="24"/>
          <w:szCs w:val="24"/>
        </w:rPr>
        <w:t>Play cards, or learn online</w:t>
      </w:r>
    </w:p>
    <w:p w:rsidR="00ED41E2" w:rsidRPr="00ED41E2" w:rsidRDefault="00ED41E2" w:rsidP="00ED41E2">
      <w:pPr>
        <w:spacing w:after="0" w:line="240" w:lineRule="auto"/>
        <w:ind w:left="540"/>
        <w:rPr>
          <w:rFonts w:ascii="Arial" w:eastAsia="Times New Roman" w:hAnsi="Arial" w:cs="Arial"/>
          <w:sz w:val="24"/>
          <w:szCs w:val="24"/>
        </w:rPr>
      </w:pPr>
      <w:r w:rsidRPr="00ED41E2">
        <w:rPr>
          <w:rFonts w:ascii="Arial" w:eastAsia="Times New Roman" w:hAnsi="Arial" w:cs="Arial"/>
          <w:sz w:val="24"/>
          <w:szCs w:val="24"/>
        </w:rPr>
        <w:t xml:space="preserve">                                                                                           </w:t>
      </w:r>
    </w:p>
    <w:p w:rsidR="00ED41E2" w:rsidRPr="00ED41E2" w:rsidRDefault="00ED41E2" w:rsidP="00ED41E2">
      <w:pPr>
        <w:spacing w:after="0" w:line="240" w:lineRule="auto"/>
        <w:rPr>
          <w:rFonts w:ascii="Arial" w:eastAsia="Times New Roman" w:hAnsi="Arial" w:cs="Arial"/>
          <w:sz w:val="24"/>
          <w:szCs w:val="24"/>
        </w:rPr>
      </w:pPr>
      <w:r w:rsidRPr="00ED41E2">
        <w:rPr>
          <w:rFonts w:ascii="Arial" w:eastAsia="Times New Roman" w:hAnsi="Arial" w:cs="Arial"/>
          <w:b/>
          <w:bCs/>
          <w:sz w:val="24"/>
          <w:szCs w:val="24"/>
          <w:u w:val="single"/>
        </w:rPr>
        <w:t>Techniques to support Anxiety</w:t>
      </w:r>
    </w:p>
    <w:p w:rsidR="00ED41E2" w:rsidRPr="00ED41E2" w:rsidRDefault="00ED41E2" w:rsidP="00ED41E2">
      <w:pPr>
        <w:spacing w:after="0" w:line="240" w:lineRule="auto"/>
        <w:rPr>
          <w:rFonts w:ascii="Arial" w:eastAsia="Times New Roman" w:hAnsi="Arial" w:cs="Arial"/>
          <w:sz w:val="24"/>
          <w:szCs w:val="24"/>
        </w:rPr>
      </w:pPr>
      <w:r w:rsidRPr="00ED41E2">
        <w:rPr>
          <w:rFonts w:ascii="Arial" w:eastAsia="Times New Roman" w:hAnsi="Arial" w:cs="Arial"/>
          <w:sz w:val="24"/>
          <w:szCs w:val="24"/>
        </w:rPr>
        <w:t>Techniques are meant to distract the mind from focusing on the anxiety, panic, stressful thoughts or the anticipation of another panic attack</w:t>
      </w:r>
      <w:proofErr w:type="gramStart"/>
      <w:r w:rsidRPr="00ED41E2">
        <w:rPr>
          <w:rFonts w:ascii="Arial" w:eastAsia="Times New Roman" w:hAnsi="Arial" w:cs="Arial"/>
          <w:sz w:val="24"/>
          <w:szCs w:val="24"/>
        </w:rPr>
        <w:t>..</w:t>
      </w:r>
      <w:proofErr w:type="gramEnd"/>
      <w:r w:rsidRPr="00ED41E2">
        <w:rPr>
          <w:rFonts w:ascii="Arial" w:eastAsia="Times New Roman" w:hAnsi="Arial" w:cs="Arial"/>
          <w:sz w:val="24"/>
          <w:szCs w:val="24"/>
        </w:rPr>
        <w:t xml:space="preserve"> And bring them back to the present moment, re-focusing on the body, the physical feelings. </w:t>
      </w:r>
    </w:p>
    <w:p w:rsidR="00112F9F" w:rsidRDefault="00112F9F" w:rsidP="00112F9F">
      <w:pPr>
        <w:spacing w:after="0" w:line="240" w:lineRule="auto"/>
        <w:textAlignment w:val="center"/>
        <w:rPr>
          <w:rFonts w:ascii="Arial" w:eastAsia="Times New Roman" w:hAnsi="Arial" w:cs="Arial"/>
          <w:sz w:val="24"/>
          <w:szCs w:val="24"/>
        </w:rPr>
      </w:pPr>
    </w:p>
    <w:p w:rsidR="00ED41E2" w:rsidRPr="00ED41E2" w:rsidRDefault="00ED41E2" w:rsidP="00112F9F">
      <w:pPr>
        <w:spacing w:after="0" w:line="240" w:lineRule="auto"/>
        <w:textAlignment w:val="center"/>
        <w:rPr>
          <w:rFonts w:ascii="Calibri" w:eastAsia="Times New Roman" w:hAnsi="Calibri" w:cs="Calibri"/>
        </w:rPr>
      </w:pPr>
      <w:r w:rsidRPr="00ED41E2">
        <w:rPr>
          <w:rFonts w:ascii="Arial" w:eastAsia="Times New Roman" w:hAnsi="Arial" w:cs="Arial"/>
          <w:sz w:val="24"/>
          <w:szCs w:val="24"/>
        </w:rPr>
        <w:t>Interventions to help with panic:</w:t>
      </w:r>
      <w:r w:rsidR="00112F9F">
        <w:rPr>
          <w:rFonts w:ascii="Arial" w:eastAsia="Times New Roman" w:hAnsi="Arial" w:cs="Arial"/>
          <w:sz w:val="24"/>
          <w:szCs w:val="24"/>
        </w:rPr>
        <w:t xml:space="preserve">  </w:t>
      </w:r>
      <w:r w:rsidRPr="00ED41E2">
        <w:rPr>
          <w:rFonts w:ascii="Arial" w:eastAsia="Times New Roman" w:hAnsi="Arial" w:cs="Arial"/>
          <w:sz w:val="24"/>
          <w:szCs w:val="24"/>
        </w:rPr>
        <w:t>Placing cold towel on back of child's neck or place child in cold water- the coldness cues the mammalian diving reflect which causes out body tempt to change, heart rate to decrease, and parasympathetic nervous system is activated to create relaxation response.  </w:t>
      </w:r>
    </w:p>
    <w:p w:rsidR="00112F9F" w:rsidRDefault="00112F9F" w:rsidP="00112F9F">
      <w:pPr>
        <w:spacing w:after="0" w:line="240" w:lineRule="auto"/>
        <w:textAlignment w:val="center"/>
        <w:rPr>
          <w:rFonts w:ascii="Arial" w:eastAsia="Times New Roman" w:hAnsi="Arial" w:cs="Arial"/>
          <w:sz w:val="24"/>
          <w:szCs w:val="24"/>
        </w:rPr>
      </w:pPr>
    </w:p>
    <w:p w:rsidR="00ED41E2" w:rsidRPr="00ED41E2" w:rsidRDefault="00ED41E2" w:rsidP="00112F9F">
      <w:pPr>
        <w:spacing w:after="0" w:line="240" w:lineRule="auto"/>
        <w:textAlignment w:val="center"/>
        <w:rPr>
          <w:rFonts w:ascii="Calibri" w:eastAsia="Times New Roman" w:hAnsi="Calibri" w:cs="Calibri"/>
        </w:rPr>
      </w:pPr>
      <w:r w:rsidRPr="00ED41E2">
        <w:rPr>
          <w:rFonts w:ascii="Arial" w:eastAsia="Times New Roman" w:hAnsi="Arial" w:cs="Arial"/>
          <w:sz w:val="24"/>
          <w:szCs w:val="24"/>
        </w:rPr>
        <w:t>Grounding techniques:</w:t>
      </w:r>
      <w:r w:rsidR="00112F9F">
        <w:rPr>
          <w:rFonts w:ascii="Arial" w:eastAsia="Times New Roman" w:hAnsi="Arial" w:cs="Arial"/>
          <w:sz w:val="24"/>
          <w:szCs w:val="24"/>
        </w:rPr>
        <w:t xml:space="preserve">  </w:t>
      </w:r>
      <w:r w:rsidRPr="00ED41E2">
        <w:rPr>
          <w:rFonts w:ascii="Arial" w:eastAsia="Times New Roman" w:hAnsi="Arial" w:cs="Arial"/>
          <w:sz w:val="24"/>
          <w:szCs w:val="24"/>
        </w:rPr>
        <w:t xml:space="preserve">Identify five objects around you, touch them, and name them out loud. Take a couple of deep breathes. </w:t>
      </w:r>
      <w:proofErr w:type="gramStart"/>
      <w:r w:rsidRPr="00ED41E2">
        <w:rPr>
          <w:rFonts w:ascii="Arial" w:eastAsia="Times New Roman" w:hAnsi="Arial" w:cs="Arial"/>
          <w:sz w:val="24"/>
          <w:szCs w:val="24"/>
        </w:rPr>
        <w:t>In through your nose (count to 5) out through your mouth (count to 5).</w:t>
      </w:r>
      <w:proofErr w:type="gramEnd"/>
      <w:r w:rsidRPr="00ED41E2">
        <w:rPr>
          <w:rFonts w:ascii="Arial" w:eastAsia="Times New Roman" w:hAnsi="Arial" w:cs="Arial"/>
          <w:sz w:val="24"/>
          <w:szCs w:val="24"/>
        </w:rPr>
        <w:t> </w:t>
      </w:r>
    </w:p>
    <w:p w:rsidR="00112F9F" w:rsidRDefault="00112F9F" w:rsidP="00112F9F">
      <w:pPr>
        <w:spacing w:after="0" w:line="240" w:lineRule="auto"/>
        <w:textAlignment w:val="center"/>
        <w:rPr>
          <w:rFonts w:ascii="Arial" w:eastAsia="Times New Roman" w:hAnsi="Arial" w:cs="Arial"/>
          <w:sz w:val="24"/>
          <w:szCs w:val="24"/>
        </w:rPr>
      </w:pPr>
    </w:p>
    <w:p w:rsidR="00ED41E2" w:rsidRPr="00ED41E2" w:rsidRDefault="00ED41E2" w:rsidP="00112F9F">
      <w:pPr>
        <w:spacing w:after="0" w:line="240" w:lineRule="auto"/>
        <w:textAlignment w:val="center"/>
        <w:rPr>
          <w:rFonts w:ascii="Calibri" w:eastAsia="Times New Roman" w:hAnsi="Calibri" w:cs="Calibri"/>
        </w:rPr>
      </w:pPr>
      <w:r w:rsidRPr="00ED41E2">
        <w:rPr>
          <w:rFonts w:ascii="Arial" w:eastAsia="Times New Roman" w:hAnsi="Arial" w:cs="Arial"/>
          <w:sz w:val="24"/>
          <w:szCs w:val="24"/>
        </w:rPr>
        <w:t>The 5-4-3-2-1 (similar to 5 objects)</w:t>
      </w:r>
      <w:r w:rsidR="00112F9F">
        <w:rPr>
          <w:rFonts w:ascii="Arial" w:eastAsia="Times New Roman" w:hAnsi="Arial" w:cs="Arial"/>
          <w:sz w:val="24"/>
          <w:szCs w:val="24"/>
        </w:rPr>
        <w:t xml:space="preserve">: </w:t>
      </w:r>
      <w:r w:rsidRPr="00ED41E2">
        <w:rPr>
          <w:rFonts w:ascii="Arial" w:eastAsia="Times New Roman" w:hAnsi="Arial" w:cs="Arial"/>
          <w:sz w:val="24"/>
          <w:szCs w:val="24"/>
        </w:rPr>
        <w:t>5 things you see</w:t>
      </w:r>
      <w:r w:rsidR="00112F9F">
        <w:rPr>
          <w:rFonts w:ascii="Arial" w:eastAsia="Times New Roman" w:hAnsi="Arial" w:cs="Arial"/>
          <w:sz w:val="24"/>
          <w:szCs w:val="24"/>
        </w:rPr>
        <w:t xml:space="preserve">, </w:t>
      </w:r>
      <w:r w:rsidRPr="00ED41E2">
        <w:rPr>
          <w:rFonts w:ascii="Arial" w:eastAsia="Times New Roman" w:hAnsi="Arial" w:cs="Arial"/>
          <w:sz w:val="24"/>
          <w:szCs w:val="24"/>
        </w:rPr>
        <w:t>4 things you feel</w:t>
      </w:r>
      <w:r w:rsidR="00112F9F">
        <w:rPr>
          <w:rFonts w:ascii="Arial" w:eastAsia="Times New Roman" w:hAnsi="Arial" w:cs="Arial"/>
          <w:sz w:val="24"/>
          <w:szCs w:val="24"/>
        </w:rPr>
        <w:t xml:space="preserve">,  </w:t>
      </w:r>
      <w:r w:rsidRPr="00ED41E2">
        <w:rPr>
          <w:rFonts w:ascii="Arial" w:eastAsia="Times New Roman" w:hAnsi="Arial" w:cs="Arial"/>
          <w:sz w:val="24"/>
          <w:szCs w:val="24"/>
        </w:rPr>
        <w:t>3 things you hear</w:t>
      </w:r>
      <w:r w:rsidR="00112F9F">
        <w:rPr>
          <w:rFonts w:ascii="Arial" w:eastAsia="Times New Roman" w:hAnsi="Arial" w:cs="Arial"/>
          <w:sz w:val="24"/>
          <w:szCs w:val="24"/>
        </w:rPr>
        <w:t xml:space="preserve">, </w:t>
      </w:r>
      <w:r w:rsidRPr="00ED41E2">
        <w:rPr>
          <w:rFonts w:ascii="Arial" w:eastAsia="Times New Roman" w:hAnsi="Arial" w:cs="Arial"/>
          <w:sz w:val="24"/>
          <w:szCs w:val="24"/>
        </w:rPr>
        <w:t>2 things you smell</w:t>
      </w:r>
      <w:r w:rsidR="00112F9F">
        <w:rPr>
          <w:rFonts w:ascii="Arial" w:eastAsia="Times New Roman" w:hAnsi="Arial" w:cs="Arial"/>
          <w:sz w:val="24"/>
          <w:szCs w:val="24"/>
        </w:rPr>
        <w:t xml:space="preserve">, </w:t>
      </w:r>
      <w:r w:rsidRPr="00ED41E2">
        <w:rPr>
          <w:rFonts w:ascii="Arial" w:eastAsia="Times New Roman" w:hAnsi="Arial" w:cs="Arial"/>
          <w:sz w:val="24"/>
          <w:szCs w:val="24"/>
        </w:rPr>
        <w:t>1 thing you can taste </w:t>
      </w:r>
    </w:p>
    <w:p w:rsidR="00ED41E2" w:rsidRDefault="00ED41E2"/>
    <w:p w:rsidR="00112F9F" w:rsidRDefault="00112F9F"/>
    <w:tbl>
      <w:tblPr>
        <w:tblStyle w:val="TableGrid"/>
        <w:tblW w:w="10188" w:type="dxa"/>
        <w:tblLook w:val="04A0" w:firstRow="1" w:lastRow="0" w:firstColumn="1" w:lastColumn="0" w:noHBand="0" w:noVBand="1"/>
      </w:tblPr>
      <w:tblGrid>
        <w:gridCol w:w="2066"/>
        <w:gridCol w:w="8122"/>
      </w:tblGrid>
      <w:tr w:rsidR="008D2ACD" w:rsidRPr="008D2ACD" w:rsidTr="00112F9F">
        <w:trPr>
          <w:trHeight w:val="300"/>
        </w:trPr>
        <w:tc>
          <w:tcPr>
            <w:tcW w:w="2066" w:type="dxa"/>
            <w:noWrap/>
            <w:hideMark/>
          </w:tcPr>
          <w:p w:rsidR="008D2ACD" w:rsidRPr="008D2ACD" w:rsidRDefault="008D2ACD">
            <w:pPr>
              <w:rPr>
                <w:b/>
                <w:bCs/>
              </w:rPr>
            </w:pPr>
            <w:r w:rsidRPr="008D2ACD">
              <w:rPr>
                <w:b/>
                <w:bCs/>
              </w:rPr>
              <w:t xml:space="preserve">Crisis resources </w:t>
            </w:r>
          </w:p>
        </w:tc>
        <w:tc>
          <w:tcPr>
            <w:tcW w:w="8122" w:type="dxa"/>
            <w:noWrap/>
            <w:hideMark/>
          </w:tcPr>
          <w:p w:rsidR="008D2ACD" w:rsidRPr="008D2ACD" w:rsidRDefault="008D2ACD">
            <w:r w:rsidRPr="008D2ACD">
              <w:t>916-737-7483</w:t>
            </w:r>
          </w:p>
        </w:tc>
      </w:tr>
      <w:tr w:rsidR="008D2ACD" w:rsidRPr="008D2ACD" w:rsidTr="00112F9F">
        <w:trPr>
          <w:trHeight w:val="300"/>
        </w:trPr>
        <w:tc>
          <w:tcPr>
            <w:tcW w:w="2066" w:type="dxa"/>
            <w:noWrap/>
            <w:hideMark/>
          </w:tcPr>
          <w:p w:rsidR="008D2ACD" w:rsidRPr="008D2ACD" w:rsidRDefault="008D2ACD"/>
        </w:tc>
        <w:tc>
          <w:tcPr>
            <w:tcW w:w="8122" w:type="dxa"/>
            <w:noWrap/>
            <w:hideMark/>
          </w:tcPr>
          <w:p w:rsidR="008D2ACD" w:rsidRPr="008D2ACD" w:rsidRDefault="008D2ACD">
            <w:r w:rsidRPr="008D2ACD">
              <w:t>TLCS 24 hour mental health crisis respite center (free, Sacramento)</w:t>
            </w:r>
          </w:p>
        </w:tc>
      </w:tr>
      <w:tr w:rsidR="008D2ACD" w:rsidRPr="008D2ACD" w:rsidTr="00112F9F">
        <w:trPr>
          <w:trHeight w:val="300"/>
        </w:trPr>
        <w:tc>
          <w:tcPr>
            <w:tcW w:w="2066" w:type="dxa"/>
            <w:noWrap/>
            <w:hideMark/>
          </w:tcPr>
          <w:p w:rsidR="008D2ACD" w:rsidRPr="008D2ACD" w:rsidRDefault="008D2ACD">
            <w:pPr>
              <w:rPr>
                <w:b/>
                <w:bCs/>
              </w:rPr>
            </w:pPr>
            <w:r w:rsidRPr="008D2ACD">
              <w:rPr>
                <w:b/>
                <w:bCs/>
              </w:rPr>
              <w:t>Senior "friendship" line</w:t>
            </w:r>
          </w:p>
        </w:tc>
        <w:tc>
          <w:tcPr>
            <w:tcW w:w="8122" w:type="dxa"/>
            <w:noWrap/>
            <w:hideMark/>
          </w:tcPr>
          <w:p w:rsidR="008D2ACD" w:rsidRPr="008D2ACD" w:rsidRDefault="008D2ACD">
            <w:pPr>
              <w:rPr>
                <w:b/>
                <w:bCs/>
              </w:rPr>
            </w:pPr>
          </w:p>
        </w:tc>
      </w:tr>
      <w:tr w:rsidR="008D2ACD" w:rsidRPr="008D2ACD" w:rsidTr="00112F9F">
        <w:trPr>
          <w:trHeight w:val="300"/>
        </w:trPr>
        <w:tc>
          <w:tcPr>
            <w:tcW w:w="2066" w:type="dxa"/>
            <w:noWrap/>
            <w:hideMark/>
          </w:tcPr>
          <w:p w:rsidR="008D2ACD" w:rsidRPr="008D2ACD" w:rsidRDefault="008D2ACD">
            <w:pPr>
              <w:rPr>
                <w:b/>
                <w:bCs/>
              </w:rPr>
            </w:pPr>
            <w:r w:rsidRPr="008D2ACD">
              <w:rPr>
                <w:b/>
                <w:bCs/>
              </w:rPr>
              <w:t>24-hour line</w:t>
            </w:r>
          </w:p>
        </w:tc>
        <w:tc>
          <w:tcPr>
            <w:tcW w:w="8122" w:type="dxa"/>
            <w:noWrap/>
            <w:hideMark/>
          </w:tcPr>
          <w:p w:rsidR="008D2ACD" w:rsidRPr="008D2ACD" w:rsidRDefault="008D2ACD">
            <w:r w:rsidRPr="008D2ACD">
              <w:t xml:space="preserve">toll Free - 800.971.0016 </w:t>
            </w:r>
          </w:p>
        </w:tc>
      </w:tr>
      <w:tr w:rsidR="008D2ACD" w:rsidRPr="008D2ACD" w:rsidTr="00112F9F">
        <w:trPr>
          <w:trHeight w:val="300"/>
        </w:trPr>
        <w:tc>
          <w:tcPr>
            <w:tcW w:w="2066" w:type="dxa"/>
            <w:noWrap/>
            <w:hideMark/>
          </w:tcPr>
          <w:p w:rsidR="008D2ACD" w:rsidRPr="008D2ACD" w:rsidRDefault="008D2ACD"/>
        </w:tc>
        <w:tc>
          <w:tcPr>
            <w:tcW w:w="8122" w:type="dxa"/>
            <w:noWrap/>
            <w:hideMark/>
          </w:tcPr>
          <w:p w:rsidR="008D2ACD" w:rsidRPr="008D2ACD" w:rsidRDefault="008D2ACD">
            <w:proofErr w:type="gramStart"/>
            <w:r w:rsidRPr="008D2ACD">
              <w:t>crisis</w:t>
            </w:r>
            <w:proofErr w:type="gramEnd"/>
            <w:r w:rsidRPr="008D2ACD">
              <w:t xml:space="preserve"> intervention hotline and a warmline for a non-urgent calls. </w:t>
            </w:r>
          </w:p>
        </w:tc>
      </w:tr>
      <w:tr w:rsidR="008D2ACD" w:rsidRPr="008D2ACD" w:rsidTr="00112F9F">
        <w:trPr>
          <w:trHeight w:val="300"/>
        </w:trPr>
        <w:tc>
          <w:tcPr>
            <w:tcW w:w="2066" w:type="dxa"/>
            <w:noWrap/>
            <w:hideMark/>
          </w:tcPr>
          <w:p w:rsidR="008D2ACD" w:rsidRPr="008D2ACD" w:rsidRDefault="008D2ACD">
            <w:pPr>
              <w:rPr>
                <w:b/>
                <w:bCs/>
              </w:rPr>
            </w:pPr>
            <w:r w:rsidRPr="008D2ACD">
              <w:rPr>
                <w:b/>
                <w:bCs/>
              </w:rPr>
              <w:t>Crisis TEXT Line</w:t>
            </w:r>
          </w:p>
        </w:tc>
        <w:tc>
          <w:tcPr>
            <w:tcW w:w="8122" w:type="dxa"/>
            <w:noWrap/>
            <w:hideMark/>
          </w:tcPr>
          <w:p w:rsidR="008D2ACD" w:rsidRPr="008D2ACD" w:rsidRDefault="008D2ACD">
            <w:r w:rsidRPr="008D2ACD">
              <w:t>Free 24/7 text messaging services: text CONNECT to 741741 in United States to connect with crisis counselor</w:t>
            </w:r>
          </w:p>
        </w:tc>
      </w:tr>
      <w:tr w:rsidR="008D2ACD" w:rsidRPr="008D2ACD" w:rsidTr="00112F9F">
        <w:trPr>
          <w:trHeight w:val="300"/>
        </w:trPr>
        <w:tc>
          <w:tcPr>
            <w:tcW w:w="2066" w:type="dxa"/>
            <w:noWrap/>
            <w:hideMark/>
          </w:tcPr>
          <w:p w:rsidR="008D2ACD" w:rsidRPr="008D2ACD" w:rsidRDefault="008D2ACD">
            <w:pPr>
              <w:rPr>
                <w:b/>
                <w:bCs/>
              </w:rPr>
            </w:pPr>
            <w:r w:rsidRPr="008D2ACD">
              <w:rPr>
                <w:b/>
                <w:bCs/>
              </w:rPr>
              <w:t xml:space="preserve">General Support Services </w:t>
            </w:r>
          </w:p>
        </w:tc>
        <w:tc>
          <w:tcPr>
            <w:tcW w:w="8122" w:type="dxa"/>
            <w:noWrap/>
            <w:hideMark/>
          </w:tcPr>
          <w:p w:rsidR="008D2ACD" w:rsidRPr="008D2ACD" w:rsidRDefault="008D2ACD">
            <w:r w:rsidRPr="008D2ACD">
              <w:t>call 211 or 916 498 1000</w:t>
            </w:r>
          </w:p>
        </w:tc>
      </w:tr>
      <w:tr w:rsidR="008D2ACD" w:rsidRPr="008D2ACD" w:rsidTr="00112F9F">
        <w:trPr>
          <w:trHeight w:val="300"/>
        </w:trPr>
        <w:tc>
          <w:tcPr>
            <w:tcW w:w="2066" w:type="dxa"/>
            <w:noWrap/>
            <w:hideMark/>
          </w:tcPr>
          <w:p w:rsidR="008D2ACD" w:rsidRPr="008D2ACD" w:rsidRDefault="008D2ACD">
            <w:pPr>
              <w:rPr>
                <w:b/>
                <w:bCs/>
              </w:rPr>
            </w:pPr>
            <w:r w:rsidRPr="008D2ACD">
              <w:rPr>
                <w:b/>
                <w:bCs/>
              </w:rPr>
              <w:t>COVID-19 talk with kids</w:t>
            </w:r>
          </w:p>
        </w:tc>
        <w:tc>
          <w:tcPr>
            <w:tcW w:w="8122" w:type="dxa"/>
            <w:noWrap/>
            <w:hideMark/>
          </w:tcPr>
          <w:p w:rsidR="008D2ACD" w:rsidRPr="008D2ACD" w:rsidRDefault="00112F9F">
            <w:pPr>
              <w:rPr>
                <w:u w:val="single"/>
              </w:rPr>
            </w:pPr>
            <w:hyperlink r:id="rId55" w:history="1">
              <w:r w:rsidR="008D2ACD" w:rsidRPr="008D2ACD">
                <w:rPr>
                  <w:rStyle w:val="Hyperlink"/>
                </w:rPr>
                <w:t>https://www.mindheart.co/descargables</w:t>
              </w:r>
            </w:hyperlink>
          </w:p>
        </w:tc>
      </w:tr>
      <w:tr w:rsidR="008D2ACD" w:rsidRPr="008D2ACD" w:rsidTr="00112F9F">
        <w:trPr>
          <w:trHeight w:val="300"/>
        </w:trPr>
        <w:tc>
          <w:tcPr>
            <w:tcW w:w="2066" w:type="dxa"/>
            <w:noWrap/>
            <w:hideMark/>
          </w:tcPr>
          <w:p w:rsidR="008D2ACD" w:rsidRPr="008D2ACD" w:rsidRDefault="008D2ACD">
            <w:pPr>
              <w:rPr>
                <w:b/>
                <w:bCs/>
              </w:rPr>
            </w:pPr>
            <w:r w:rsidRPr="008D2ACD">
              <w:rPr>
                <w:b/>
                <w:bCs/>
              </w:rPr>
              <w:t>Services for un</w:t>
            </w:r>
            <w:bookmarkStart w:id="0" w:name="_GoBack"/>
            <w:bookmarkEnd w:id="0"/>
            <w:r w:rsidRPr="008D2ACD">
              <w:rPr>
                <w:b/>
                <w:bCs/>
              </w:rPr>
              <w:t>documented members</w:t>
            </w:r>
          </w:p>
        </w:tc>
        <w:tc>
          <w:tcPr>
            <w:tcW w:w="8122" w:type="dxa"/>
            <w:noWrap/>
            <w:hideMark/>
          </w:tcPr>
          <w:p w:rsidR="008D2ACD" w:rsidRPr="008D2ACD" w:rsidRDefault="00112F9F">
            <w:pPr>
              <w:rPr>
                <w:u w:val="single"/>
              </w:rPr>
            </w:pPr>
            <w:hyperlink r:id="rId56" w:history="1">
              <w:r w:rsidR="008D2ACD" w:rsidRPr="008D2ACD">
                <w:rPr>
                  <w:rStyle w:val="Hyperlink"/>
                </w:rPr>
                <w:t>https://ciyja.org/covid19/</w:t>
              </w:r>
            </w:hyperlink>
          </w:p>
        </w:tc>
      </w:tr>
    </w:tbl>
    <w:p w:rsidR="008D2ACD" w:rsidRDefault="008D2ACD"/>
    <w:sectPr w:rsidR="008D2ACD" w:rsidSect="00112F9F">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T Sans">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F5BB9"/>
    <w:multiLevelType w:val="multilevel"/>
    <w:tmpl w:val="04E87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6B57C4"/>
    <w:multiLevelType w:val="multilevel"/>
    <w:tmpl w:val="9176D0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835B32"/>
    <w:multiLevelType w:val="multilevel"/>
    <w:tmpl w:val="C9AA3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830554"/>
    <w:multiLevelType w:val="multilevel"/>
    <w:tmpl w:val="0FD0F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0E2993"/>
    <w:multiLevelType w:val="multilevel"/>
    <w:tmpl w:val="6C0C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8627F0D"/>
    <w:multiLevelType w:val="multilevel"/>
    <w:tmpl w:val="E3802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BE0223"/>
    <w:multiLevelType w:val="multilevel"/>
    <w:tmpl w:val="4C5CF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39F7D67"/>
    <w:multiLevelType w:val="multilevel"/>
    <w:tmpl w:val="39607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num>
  <w:num w:numId="2">
    <w:abstractNumId w:val="4"/>
  </w:num>
  <w:num w:numId="3">
    <w:abstractNumId w:val="5"/>
    <w:lvlOverride w:ilvl="0">
      <w:startOverride w:val="1"/>
    </w:lvlOverride>
  </w:num>
  <w:num w:numId="4">
    <w:abstractNumId w:val="1"/>
    <w:lvlOverride w:ilvl="0">
      <w:startOverride w:val="1"/>
    </w:lvlOverride>
  </w:num>
  <w:num w:numId="5">
    <w:abstractNumId w:val="1"/>
    <w:lvlOverride w:ilvl="0"/>
    <w:lvlOverride w:ilvl="1">
      <w:startOverride w:val="1"/>
    </w:lvlOverride>
  </w:num>
  <w:num w:numId="6">
    <w:abstractNumId w:val="0"/>
    <w:lvlOverride w:ilvl="0">
      <w:startOverride w:val="1"/>
    </w:lvlOverride>
  </w:num>
  <w:num w:numId="7">
    <w:abstractNumId w:val="3"/>
    <w:lvlOverride w:ilvl="0">
      <w:startOverride w:val="2"/>
    </w:lvlOverride>
  </w:num>
  <w:num w:numId="8">
    <w:abstractNumId w:val="2"/>
    <w:lvlOverride w:ilvl="0">
      <w:startOverride w:val="3"/>
    </w:lvlOverride>
  </w:num>
  <w:num w:numId="9">
    <w:abstractNumId w:val="6"/>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1E2"/>
    <w:rsid w:val="00112F9F"/>
    <w:rsid w:val="008D2ACD"/>
    <w:rsid w:val="009463E9"/>
    <w:rsid w:val="00D01FAB"/>
    <w:rsid w:val="00ED4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41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D41E2"/>
    <w:rPr>
      <w:color w:val="0000FF"/>
      <w:u w:val="single"/>
    </w:rPr>
  </w:style>
  <w:style w:type="table" w:styleId="TableGrid">
    <w:name w:val="Table Grid"/>
    <w:basedOn w:val="TableNormal"/>
    <w:uiPriority w:val="39"/>
    <w:rsid w:val="008D2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D2ACD"/>
    <w:rPr>
      <w:color w:val="605E5C"/>
      <w:shd w:val="clear" w:color="auto" w:fill="E1DFDD"/>
    </w:rPr>
  </w:style>
  <w:style w:type="paragraph" w:styleId="BalloonText">
    <w:name w:val="Balloon Text"/>
    <w:basedOn w:val="Normal"/>
    <w:link w:val="BalloonTextChar"/>
    <w:uiPriority w:val="99"/>
    <w:semiHidden/>
    <w:unhideWhenUsed/>
    <w:rsid w:val="00112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F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41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D41E2"/>
    <w:rPr>
      <w:color w:val="0000FF"/>
      <w:u w:val="single"/>
    </w:rPr>
  </w:style>
  <w:style w:type="table" w:styleId="TableGrid">
    <w:name w:val="Table Grid"/>
    <w:basedOn w:val="TableNormal"/>
    <w:uiPriority w:val="39"/>
    <w:rsid w:val="008D2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D2ACD"/>
    <w:rPr>
      <w:color w:val="605E5C"/>
      <w:shd w:val="clear" w:color="auto" w:fill="E1DFDD"/>
    </w:rPr>
  </w:style>
  <w:style w:type="paragraph" w:styleId="BalloonText">
    <w:name w:val="Balloon Text"/>
    <w:basedOn w:val="Normal"/>
    <w:link w:val="BalloonTextChar"/>
    <w:uiPriority w:val="99"/>
    <w:semiHidden/>
    <w:unhideWhenUsed/>
    <w:rsid w:val="00112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F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088889">
      <w:bodyDiv w:val="1"/>
      <w:marLeft w:val="0"/>
      <w:marRight w:val="0"/>
      <w:marTop w:val="0"/>
      <w:marBottom w:val="0"/>
      <w:divBdr>
        <w:top w:val="none" w:sz="0" w:space="0" w:color="auto"/>
        <w:left w:val="none" w:sz="0" w:space="0" w:color="auto"/>
        <w:bottom w:val="none" w:sz="0" w:space="0" w:color="auto"/>
        <w:right w:val="none" w:sz="0" w:space="0" w:color="auto"/>
      </w:divBdr>
    </w:div>
    <w:div w:id="669521667">
      <w:bodyDiv w:val="1"/>
      <w:marLeft w:val="0"/>
      <w:marRight w:val="0"/>
      <w:marTop w:val="0"/>
      <w:marBottom w:val="0"/>
      <w:divBdr>
        <w:top w:val="none" w:sz="0" w:space="0" w:color="auto"/>
        <w:left w:val="none" w:sz="0" w:space="0" w:color="auto"/>
        <w:bottom w:val="none" w:sz="0" w:space="0" w:color="auto"/>
        <w:right w:val="none" w:sz="0" w:space="0" w:color="auto"/>
      </w:divBdr>
      <w:divsChild>
        <w:div w:id="381558016">
          <w:marLeft w:val="0"/>
          <w:marRight w:val="0"/>
          <w:marTop w:val="0"/>
          <w:marBottom w:val="0"/>
          <w:divBdr>
            <w:top w:val="none" w:sz="0" w:space="0" w:color="auto"/>
            <w:left w:val="none" w:sz="0" w:space="0" w:color="auto"/>
            <w:bottom w:val="none" w:sz="0" w:space="0" w:color="auto"/>
            <w:right w:val="none" w:sz="0" w:space="0" w:color="auto"/>
          </w:divBdr>
          <w:divsChild>
            <w:div w:id="249852499">
              <w:marLeft w:val="0"/>
              <w:marRight w:val="0"/>
              <w:marTop w:val="0"/>
              <w:marBottom w:val="0"/>
              <w:divBdr>
                <w:top w:val="none" w:sz="0" w:space="0" w:color="auto"/>
                <w:left w:val="none" w:sz="0" w:space="0" w:color="auto"/>
                <w:bottom w:val="none" w:sz="0" w:space="0" w:color="auto"/>
                <w:right w:val="none" w:sz="0" w:space="0" w:color="auto"/>
              </w:divBdr>
              <w:divsChild>
                <w:div w:id="10593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25433">
      <w:bodyDiv w:val="1"/>
      <w:marLeft w:val="0"/>
      <w:marRight w:val="0"/>
      <w:marTop w:val="0"/>
      <w:marBottom w:val="0"/>
      <w:divBdr>
        <w:top w:val="none" w:sz="0" w:space="0" w:color="auto"/>
        <w:left w:val="none" w:sz="0" w:space="0" w:color="auto"/>
        <w:bottom w:val="none" w:sz="0" w:space="0" w:color="auto"/>
        <w:right w:val="none" w:sz="0" w:space="0" w:color="auto"/>
      </w:divBdr>
      <w:divsChild>
        <w:div w:id="867185035">
          <w:marLeft w:val="0"/>
          <w:marRight w:val="0"/>
          <w:marTop w:val="0"/>
          <w:marBottom w:val="0"/>
          <w:divBdr>
            <w:top w:val="none" w:sz="0" w:space="0" w:color="auto"/>
            <w:left w:val="none" w:sz="0" w:space="0" w:color="auto"/>
            <w:bottom w:val="none" w:sz="0" w:space="0" w:color="auto"/>
            <w:right w:val="none" w:sz="0" w:space="0" w:color="auto"/>
          </w:divBdr>
          <w:divsChild>
            <w:div w:id="1557735438">
              <w:marLeft w:val="0"/>
              <w:marRight w:val="0"/>
              <w:marTop w:val="0"/>
              <w:marBottom w:val="0"/>
              <w:divBdr>
                <w:top w:val="none" w:sz="0" w:space="0" w:color="auto"/>
                <w:left w:val="none" w:sz="0" w:space="0" w:color="auto"/>
                <w:bottom w:val="none" w:sz="0" w:space="0" w:color="auto"/>
                <w:right w:val="none" w:sz="0" w:space="0" w:color="auto"/>
              </w:divBdr>
              <w:divsChild>
                <w:div w:id="1167669574">
                  <w:marLeft w:val="0"/>
                  <w:marRight w:val="0"/>
                  <w:marTop w:val="0"/>
                  <w:marBottom w:val="0"/>
                  <w:divBdr>
                    <w:top w:val="none" w:sz="0" w:space="0" w:color="auto"/>
                    <w:left w:val="none" w:sz="0" w:space="0" w:color="auto"/>
                    <w:bottom w:val="none" w:sz="0" w:space="0" w:color="auto"/>
                    <w:right w:val="none" w:sz="0" w:space="0" w:color="auto"/>
                  </w:divBdr>
                  <w:divsChild>
                    <w:div w:id="1326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29754">
      <w:bodyDiv w:val="1"/>
      <w:marLeft w:val="0"/>
      <w:marRight w:val="0"/>
      <w:marTop w:val="0"/>
      <w:marBottom w:val="0"/>
      <w:divBdr>
        <w:top w:val="none" w:sz="0" w:space="0" w:color="auto"/>
        <w:left w:val="none" w:sz="0" w:space="0" w:color="auto"/>
        <w:bottom w:val="none" w:sz="0" w:space="0" w:color="auto"/>
        <w:right w:val="none" w:sz="0" w:space="0" w:color="auto"/>
      </w:divBdr>
    </w:div>
    <w:div w:id="1831754822">
      <w:bodyDiv w:val="1"/>
      <w:marLeft w:val="0"/>
      <w:marRight w:val="0"/>
      <w:marTop w:val="0"/>
      <w:marBottom w:val="0"/>
      <w:divBdr>
        <w:top w:val="none" w:sz="0" w:space="0" w:color="auto"/>
        <w:left w:val="none" w:sz="0" w:space="0" w:color="auto"/>
        <w:bottom w:val="none" w:sz="0" w:space="0" w:color="auto"/>
        <w:right w:val="none" w:sz="0" w:space="0" w:color="auto"/>
      </w:divBdr>
      <w:divsChild>
        <w:div w:id="87703552">
          <w:marLeft w:val="0"/>
          <w:marRight w:val="0"/>
          <w:marTop w:val="0"/>
          <w:marBottom w:val="0"/>
          <w:divBdr>
            <w:top w:val="none" w:sz="0" w:space="0" w:color="auto"/>
            <w:left w:val="none" w:sz="0" w:space="0" w:color="auto"/>
            <w:bottom w:val="none" w:sz="0" w:space="0" w:color="auto"/>
            <w:right w:val="none" w:sz="0" w:space="0" w:color="auto"/>
          </w:divBdr>
          <w:divsChild>
            <w:div w:id="1743330456">
              <w:marLeft w:val="0"/>
              <w:marRight w:val="0"/>
              <w:marTop w:val="0"/>
              <w:marBottom w:val="0"/>
              <w:divBdr>
                <w:top w:val="none" w:sz="0" w:space="0" w:color="auto"/>
                <w:left w:val="none" w:sz="0" w:space="0" w:color="auto"/>
                <w:bottom w:val="none" w:sz="0" w:space="0" w:color="auto"/>
                <w:right w:val="none" w:sz="0" w:space="0" w:color="auto"/>
              </w:divBdr>
              <w:divsChild>
                <w:div w:id="186070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ldefense.com/v3/__https:/www.samhsa.gov/sites/default/files/tips-social-distancing-quarantine-isolation-031620.pdf__;!!BZ50a36bapWJ!9SRaySMaDgBct-ehXkGPI4hNGEYaA8fQk6msUhE6KeAUrrWG2fb3epgJkcxdjsfHQQ$" TargetMode="External"/><Relationship Id="rId18" Type="http://schemas.openxmlformats.org/officeDocument/2006/relationships/hyperlink" Target="https://urldefense.com/v3/__https:/www.apa.org/pi/aging/resources/caregivers-disasters.pdf__;!!BZ50a36bapWJ!9SRaySMaDgBct-ehXkGPI4hNGEYaA8fQk6msUhE6KeAUrrWG2fb3epgJkczT5NTYiQ$" TargetMode="External"/><Relationship Id="rId26" Type="http://schemas.openxmlformats.org/officeDocument/2006/relationships/hyperlink" Target="http://www.kp.org/listen" TargetMode="External"/><Relationship Id="rId39" Type="http://schemas.openxmlformats.org/officeDocument/2006/relationships/hyperlink" Target="https://www.cdc.gov/childrenindisasters/helping-children-cope.html" TargetMode="External"/><Relationship Id="rId21" Type="http://schemas.openxmlformats.org/officeDocument/2006/relationships/hyperlink" Target="https://urldefense.com/v3/__https:/www.cstsonline.org/assets/media/documents/CSTS_FS_Helping_Homebound_Children_during_COVID19_Outbreak.pdf__;!!BZ50a36bapWJ!9SRaySMaDgBct-ehXkGPI4hNGEYaA8fQk6msUhE6KeAUrrWG2fb3epgJkczoUFGwjw$" TargetMode="External"/><Relationship Id="rId34" Type="http://schemas.openxmlformats.org/officeDocument/2006/relationships/hyperlink" Target="https://urldefense.com/v3/__https:/click.icptrack.com/icp/relay.php?r=4948952&amp;msgid=301505&amp;act=CLE9&amp;c=1396368&amp;destination=https*3A*2F*2Fwww.nicabm.com*2Fworking-with-anxiety-during-a-pandemic-part-1*2F__;JSUlJSU!!BZ50a36bapWJ!5Enye3gdeaC6lafvBJtP1Gxg5qeE8Ytp_5o1leyvJzX6RKDRzwbDwpbQ_bayjoM$" TargetMode="External"/><Relationship Id="rId42" Type="http://schemas.openxmlformats.org/officeDocument/2006/relationships/hyperlink" Target="https://www.cdc.gov/coronavirus/2019-ncov/prepare/managing-stress-anxiety.html%20/t%20_blank" TargetMode="External"/><Relationship Id="rId47" Type="http://schemas.openxmlformats.org/officeDocument/2006/relationships/hyperlink" Target="https://www.youtube.com/watch?v=WhVad8ToCiU&amp;feature=youtu.be" TargetMode="External"/><Relationship Id="rId50" Type="http://schemas.openxmlformats.org/officeDocument/2006/relationships/hyperlink" Target="https://660919d3-b85b-43c3-a3ad3de6a9d37099.filesusr.com/ugd/64c685_319c5acf38d34604b537ac9fae37fc80.pdf" TargetMode="External"/><Relationship Id="rId55" Type="http://schemas.openxmlformats.org/officeDocument/2006/relationships/hyperlink" Target="https://www.mindheart.co/descargables" TargetMode="External"/><Relationship Id="rId7" Type="http://schemas.openxmlformats.org/officeDocument/2006/relationships/hyperlink" Target="https://urldefense.com/v3/__https:/www.endsocialisolation.org/covid19__;!!BZ50a36bapWJ!9SRaySMaDgBct-ehXkGPI4hNGEYaA8fQk6msUhE6KeAUrrWG2fb3epgJkcwBWFzvDQ$" TargetMode="External"/><Relationship Id="rId12" Type="http://schemas.openxmlformats.org/officeDocument/2006/relationships/hyperlink" Target="https://urldefense.com/v3/__https:/store.samhsa.gov/product/Coping-with-Stress-During-Infectious-Disease-Outbreaks/sma14-4885__;!!BZ50a36bapWJ!9xpg-9XX-hnS4cUgSq_aR2bvGISKwPzPlOJ768LRAPkMkVk6mVQRHReCuFWxhDopjg$" TargetMode="External"/><Relationship Id="rId17" Type="http://schemas.openxmlformats.org/officeDocument/2006/relationships/hyperlink" Target="https://www.joanborysenko.com/2020/03/taking-the-fear-out-of-coronavirus/" TargetMode="External"/><Relationship Id="rId25" Type="http://schemas.openxmlformats.org/officeDocument/2006/relationships/hyperlink" Target="https://urldefense.com/v3/__https:/www.cstsonline.org/assets/media/documents/CSTS_FS_Corona_Taking_Care_of_Your_Family.pdf.pdf__;!!BZ50a36bapWJ!9SRaySMaDgBct-ehXkGPI4hNGEYaA8fQk6msUhE6KeAUrrWG2fb3epgJkcyQfq1K0w$" TargetMode="External"/><Relationship Id="rId33" Type="http://schemas.openxmlformats.org/officeDocument/2006/relationships/image" Target="media/image1.png"/><Relationship Id="rId38" Type="http://schemas.openxmlformats.org/officeDocument/2006/relationships/hyperlink" Target="Https://www.internetessentials.com/covid19" TargetMode="External"/><Relationship Id="rId46" Type="http://schemas.openxmlformats.org/officeDocument/2006/relationships/hyperlink" Target="https://www.cdc.gov/coronavirus/2019-ncov/symptoms-testing/share-facts.html" TargetMode="External"/><Relationship Id="rId2" Type="http://schemas.openxmlformats.org/officeDocument/2006/relationships/styles" Target="styles.xml"/><Relationship Id="rId16" Type="http://schemas.openxmlformats.org/officeDocument/2006/relationships/hyperlink" Target="https://www.nicabm.com/working-with-anxiety-during-a-pandemic-part-2/" TargetMode="External"/><Relationship Id="rId20" Type="http://schemas.openxmlformats.org/officeDocument/2006/relationships/hyperlink" Target="https://urldefense.com/v3/__https:/www.apa.org/pi/aging/resources/older-adults-disasters.pdf__;!!BZ50a36bapWJ!9SRaySMaDgBct-ehXkGPI4hNGEYaA8fQk6msUhE6KeAUrrWG2fb3epgJkczVoY_aBQ$" TargetMode="External"/><Relationship Id="rId29" Type="http://schemas.openxmlformats.org/officeDocument/2006/relationships/hyperlink" Target="https://urldefense.com/v3/__https:/docs.google.com/document/d/10zGZo1re8NDh-b3ewUtsV2vqMAOujKmMwf61QVKE5SU/edit?fbclid=IwAR1JylsNnnzknZ8WPVQr0TaT00hduRmEbaIvsC9TYsPuG6vigatDqZaZYaY__;!!BZ50a36bapWJ!7ymLewHaomxqxmLvcH7AcW80Cj-iprvcuJ7qh8zM-hdTrkqKoy6VDcbhs6HB8s8MGA$" TargetMode="External"/><Relationship Id="rId41" Type="http://schemas.openxmlformats.org/officeDocument/2006/relationships/hyperlink" Target="https://www.youtube.com/watch?v=WhVad8ToCiU&amp;feature=youtu.be" TargetMode="External"/><Relationship Id="rId54" Type="http://schemas.openxmlformats.org/officeDocument/2006/relationships/hyperlink" Target="https://www.therealisticmama.com/exercise-videos-for-kids/" TargetMode="External"/><Relationship Id="rId1" Type="http://schemas.openxmlformats.org/officeDocument/2006/relationships/numbering" Target="numbering.xml"/><Relationship Id="rId6" Type="http://schemas.openxmlformats.org/officeDocument/2006/relationships/hyperlink" Target="https://urldefense.com/v3/__https:/www.cdc.gov/coronavirus/2019-ncov/prepare/managing-stress-anxiety.html__;!!BZ50a36bapWJ!9SRaySMaDgBct-ehXkGPI4hNGEYaA8fQk6msUhE6KeAUrrWG2fb3epgJkcwUT6RlWg$" TargetMode="External"/><Relationship Id="rId11" Type="http://schemas.openxmlformats.org/officeDocument/2006/relationships/hyperlink" Target="https://urldefense.com/v3/__https:/newpaltz.edu/media/idmh/covid-19/IDMH*20COVID19*20Community*20Stress*20Management*20Tip*20Sheet*202020*20Final.pdf__;JSUlJSUlJSU!!BZ50a36bapWJ!9xpg-9XX-hnS4cUgSq_aR2bvGISKwPzPlOJ768LRAPkMkVk6mVQRHReCuFVuJ0WelQ$" TargetMode="External"/><Relationship Id="rId24" Type="http://schemas.openxmlformats.org/officeDocument/2006/relationships/hyperlink" Target="https://urldefense.com/v3/__https:/www.nctsn.org/print/2251__;!!BZ50a36bapWJ!9SRaySMaDgBct-ehXkGPI4hNGEYaA8fQk6msUhE6KeAUrrWG2fb3epgJkcyRfdeNpg$" TargetMode="External"/><Relationship Id="rId32" Type="http://schemas.openxmlformats.org/officeDocument/2006/relationships/hyperlink" Target="https://urldefense.com/v3/__https:/www.freecodecamp.org/news/ivy-league-free-online-courses-a0d7ae675869/?fbclid=IwAR2uHtc5ZnCTkgMWTexLAA9KJKIVUn9evhW3Hx5bWPvCvPPX8TbPhLvYXFg__;!!BZ50a36bapWJ!7ymLewHaomxqxmLvcH7AcW80Cj-iprvcuJ7qh8zM-hdTrkqKoy6VDcbhs6HtSjydOg$" TargetMode="External"/><Relationship Id="rId37" Type="http://schemas.openxmlformats.org/officeDocument/2006/relationships/hyperlink" Target="https://www.getcalfresh.org/" TargetMode="External"/><Relationship Id="rId40" Type="http://schemas.openxmlformats.org/officeDocument/2006/relationships/hyperlink" Target="https://www.cdc.gov/coronavirus/2019-ncov/symptoms-testing/share-facts.html" TargetMode="External"/><Relationship Id="rId45" Type="http://schemas.openxmlformats.org/officeDocument/2006/relationships/hyperlink" Target="https://www.cdc.gov/childrenindisasters/helping-children-cope.html" TargetMode="External"/><Relationship Id="rId53" Type="http://schemas.openxmlformats.org/officeDocument/2006/relationships/hyperlink" Target="https://awakeandmindful.com/best-kids-yoga-videos-on-youtube/"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icabm.com/working-with-anxiety-during-a-pandemic-part-1/" TargetMode="External"/><Relationship Id="rId23" Type="http://schemas.openxmlformats.org/officeDocument/2006/relationships/hyperlink" Target="https://urldefense.com/v3/__https:/www.nasponline.org/resources-and-publications/resources-and-podcasts/school-climate-safety-and-crisis/health-crisis-resources/talking-to-children-about-covid-19-(coronavirus)-a-parent-resource__;!!BZ50a36bapWJ!9xpg-9XX-hnS4cUgSq_aR2bvGISKwPzPlOJ768LRAPkMkVk6mVQRHReCuFWysR6vhg$" TargetMode="External"/><Relationship Id="rId28" Type="http://schemas.openxmlformats.org/officeDocument/2006/relationships/hyperlink" Target="https://urldefense.com/v3/__http:/stories.audible.com/disovery__;!!BZ50a36bapWJ!7ymLewHaomxqxmLvcH7AcW80Cj-iprvcuJ7qh8zM-hdTrkqKoy6VDcbhs6Ec8dDxug$" TargetMode="External"/><Relationship Id="rId36" Type="http://schemas.openxmlformats.org/officeDocument/2006/relationships/hyperlink" Target="https://urldefense.com/v3/__https:/click.icptrack.com/icp/relay.php?r=4948952&amp;msgid=301505&amp;act=CLE9&amp;c=1396368&amp;destination=https*3A*2F*2Fwww.joanborysenko.com*2F2020*2F03*2Ftaking-the-fear-out-of-coronavirus*2F__;JSUlJSUlJQ!!BZ50a36bapWJ!5Enye3gdeaC6lafvBJtP1Gxg5qeE8Ytp_5o1leyvJzX6RKDRzwbDwpbQ_Jd10gM$" TargetMode="External"/><Relationship Id="rId49" Type="http://schemas.openxmlformats.org/officeDocument/2006/relationships/hyperlink" Target="https://www.mindheart.co/descargables" TargetMode="External"/><Relationship Id="rId57" Type="http://schemas.openxmlformats.org/officeDocument/2006/relationships/fontTable" Target="fontTable.xml"/><Relationship Id="rId10" Type="http://schemas.openxmlformats.org/officeDocument/2006/relationships/hyperlink" Target="https://urldefense.com/v3/__https:/www.apa.org/research/action/speaking-of-psychology/coronavirus-anxiety__;!!BZ50a36bapWJ!9xpg-9XX-hnS4cUgSq_aR2bvGISKwPzPlOJ768LRAPkMkVk6mVQRHReCuFURchgM9Q$" TargetMode="External"/><Relationship Id="rId19" Type="http://schemas.openxmlformats.org/officeDocument/2006/relationships/hyperlink" Target="https://urldefense.com/v3/__https:/gerocentral.org/wp-content/uploads/2020/03/Covid-19-Guidance-and-advice-for-older-people.pdf__;!!BZ50a36bapWJ!9xpg-9XX-hnS4cUgSq_aR2bvGISKwPzPlOJ768LRAPkMkVk6mVQRHReCuFUVAK7dRQ$" TargetMode="External"/><Relationship Id="rId31" Type="http://schemas.openxmlformats.org/officeDocument/2006/relationships/hyperlink" Target="https://urldefense.com/v3/__http:/digitalconcerthall.com__;!!BZ50a36bapWJ!7ymLewHaomxqxmLvcH7AcW80Cj-iprvcuJ7qh8zM-hdTrkqKoy6VDcbhs6HXMkds3A$" TargetMode="External"/><Relationship Id="rId44" Type="http://schemas.openxmlformats.org/officeDocument/2006/relationships/hyperlink" Target="https://www.cdc.gov/coronavirus/2019-ncov/symptoms-testing/share-facts.html%20/t%20_blank" TargetMode="External"/><Relationship Id="rId52" Type="http://schemas.openxmlformats.org/officeDocument/2006/relationships/hyperlink" Target="https://www.timeout.com/new-york-kids/things-to-do/best-podcasts-for-kids-of-all-ages" TargetMode="External"/><Relationship Id="rId4" Type="http://schemas.openxmlformats.org/officeDocument/2006/relationships/settings" Target="settings.xml"/><Relationship Id="rId9" Type="http://schemas.openxmlformats.org/officeDocument/2006/relationships/hyperlink" Target="https://urldefense.com/v3/__https:/www.apa.org/helpcenter/pandemics__;!!BZ50a36bapWJ!9xpg-9XX-hnS4cUgSq_aR2bvGISKwPzPlOJ768LRAPkMkVk6mVQRHReCuFUcSclt5g$" TargetMode="External"/><Relationship Id="rId14" Type="http://schemas.openxmlformats.org/officeDocument/2006/relationships/hyperlink" Target="https://urldefense.com/v3/__https:/store.samhsa.gov/product/Taking-Care-of-Your-Behavioral-Health-During-an-Infectious-Disease-Outbreak/sma14-4894__;!!BZ50a36bapWJ!9xpg-9XX-hnS4cUgSq_aR2bvGISKwPzPlOJ768LRAPkMkVk6mVQRHReCuFUlEW65cA$" TargetMode="External"/><Relationship Id="rId22" Type="http://schemas.openxmlformats.org/officeDocument/2006/relationships/hyperlink" Target="https://urldefense.com/v3/__https:/www.nctsn.org/what-is-child-trauma/trauma-types/disasters/pandemic-resources__;!!BZ50a36bapWJ!9xpg-9XX-hnS4cUgSq_aR2bvGISKwPzPlOJ768LRAPkMkVk6mVQRHReCuFXrmatr1g$" TargetMode="External"/><Relationship Id="rId27" Type="http://schemas.openxmlformats.org/officeDocument/2006/relationships/hyperlink" Target="https://www.uclahealth.org/marc/mindful-meditations" TargetMode="External"/><Relationship Id="rId30" Type="http://schemas.openxmlformats.org/officeDocument/2006/relationships/hyperlink" Target="https://urldefense.com/v3/__http:/www.staatsoperlive.com__;!!BZ50a36bapWJ!7ymLewHaomxqxmLvcH7AcW80Cj-iprvcuJ7qh8zM-hdTrkqKoy6VDcbhs6FdAVu6LQ$" TargetMode="External"/><Relationship Id="rId35" Type="http://schemas.openxmlformats.org/officeDocument/2006/relationships/hyperlink" Target="https://urldefense.com/v3/__https:/click.icptrack.com/icp/relay.php?r=4948952&amp;msgid=301505&amp;act=CLE9&amp;c=1396368&amp;destination=https*3A*2F*2Fwww.nicabm.com*2Fworking-with-anxiety-during-a-pandemic-part-2*2F__;JSUlJSU!!BZ50a36bapWJ!5Enye3gdeaC6lafvBJtP1Gxg5qeE8Ytp_5o1leyvJzX6RKDRzwbDwpbQ9g5j0XE$" TargetMode="External"/><Relationship Id="rId43" Type="http://schemas.openxmlformats.org/officeDocument/2006/relationships/hyperlink" Target="https://www.mindheart.co/descargables" TargetMode="External"/><Relationship Id="rId48" Type="http://schemas.openxmlformats.org/officeDocument/2006/relationships/hyperlink" Target="http://www.huffingtonpost.com/renee-jain/9-things-every-parent-with-an-anxious-child-should-try_b_5651006.html" TargetMode="External"/><Relationship Id="rId56" Type="http://schemas.openxmlformats.org/officeDocument/2006/relationships/hyperlink" Target="https://ciyja.org/covid19/" TargetMode="External"/><Relationship Id="rId8" Type="http://schemas.openxmlformats.org/officeDocument/2006/relationships/hyperlink" Target="https://urldefense.com/v3/__https:/gerocentral.org/wp-content/uploads/2020/03/Social-Activities-At-Home.pdf__;!!BZ50a36bapWJ!9SRaySMaDgBct-ehXkGPI4hNGEYaA8fQk6msUhE6KeAUrrWG2fb3epgJkcy4v3f8Dw$" TargetMode="External"/><Relationship Id="rId51" Type="http://schemas.openxmlformats.org/officeDocument/2006/relationships/hyperlink" Target="https://www.wired.com/story/best-podcasts-for-kids/"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2597</Words>
  <Characters>14808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E Kitazono</dc:creator>
  <cp:lastModifiedBy>HP</cp:lastModifiedBy>
  <cp:revision>2</cp:revision>
  <dcterms:created xsi:type="dcterms:W3CDTF">2020-04-01T02:01:00Z</dcterms:created>
  <dcterms:modified xsi:type="dcterms:W3CDTF">2020-04-01T02:01:00Z</dcterms:modified>
</cp:coreProperties>
</file>