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5B37" w14:textId="16254721" w:rsidR="009E1BE7" w:rsidRDefault="009723DF" w:rsidP="00CB74E1">
      <w:pPr>
        <w:jc w:val="center"/>
      </w:pPr>
      <w:r>
        <w:rPr>
          <w:noProof/>
        </w:rPr>
        <w:drawing>
          <wp:anchor distT="0" distB="0" distL="114300" distR="114300" simplePos="0" relativeHeight="251658240" behindDoc="1" locked="0" layoutInCell="1" allowOverlap="1" wp14:anchorId="326AFDD7" wp14:editId="63DE5347">
            <wp:simplePos x="0" y="0"/>
            <wp:positionH relativeFrom="column">
              <wp:posOffset>-66675</wp:posOffset>
            </wp:positionH>
            <wp:positionV relativeFrom="paragraph">
              <wp:posOffset>0</wp:posOffset>
            </wp:positionV>
            <wp:extent cx="2686050" cy="1289050"/>
            <wp:effectExtent l="0" t="0" r="0" b="6350"/>
            <wp:wrapTight wrapText="bothSides">
              <wp:wrapPolygon edited="0">
                <wp:start x="0" y="0"/>
                <wp:lineTo x="0" y="21387"/>
                <wp:lineTo x="21447" y="21387"/>
                <wp:lineTo x="21447"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86050" cy="1289050"/>
                    </a:xfrm>
                    <a:prstGeom prst="rect">
                      <a:avLst/>
                    </a:prstGeom>
                  </pic:spPr>
                </pic:pic>
              </a:graphicData>
            </a:graphic>
            <wp14:sizeRelH relativeFrom="margin">
              <wp14:pctWidth>0</wp14:pctWidth>
            </wp14:sizeRelH>
            <wp14:sizeRelV relativeFrom="margin">
              <wp14:pctHeight>0</wp14:pctHeight>
            </wp14:sizeRelV>
          </wp:anchor>
        </w:drawing>
      </w:r>
    </w:p>
    <w:p w14:paraId="144DCD6D" w14:textId="1A307A91" w:rsidR="00CB74E1" w:rsidRPr="00CB74E1" w:rsidRDefault="00CB74E1" w:rsidP="00CB74E1">
      <w:pPr>
        <w:jc w:val="center"/>
        <w:rPr>
          <w:rFonts w:ascii="Times New Roman" w:hAnsi="Times New Roman" w:cs="Times New Roman"/>
          <w:b/>
          <w:bCs/>
          <w:sz w:val="36"/>
          <w:szCs w:val="36"/>
        </w:rPr>
      </w:pPr>
      <w:r w:rsidRPr="00CB74E1">
        <w:rPr>
          <w:rFonts w:ascii="Times New Roman" w:hAnsi="Times New Roman" w:cs="Times New Roman"/>
          <w:b/>
          <w:bCs/>
          <w:sz w:val="36"/>
          <w:szCs w:val="36"/>
        </w:rPr>
        <w:t>VENDOR APPLICATION</w:t>
      </w:r>
    </w:p>
    <w:p w14:paraId="71C8AB12" w14:textId="13711155" w:rsidR="00CB74E1" w:rsidRDefault="00CB74E1" w:rsidP="00CB74E1">
      <w:pPr>
        <w:jc w:val="center"/>
        <w:rPr>
          <w:rFonts w:ascii="Times New Roman" w:hAnsi="Times New Roman" w:cs="Times New Roman"/>
          <w:b/>
          <w:bCs/>
          <w:sz w:val="36"/>
          <w:szCs w:val="36"/>
        </w:rPr>
      </w:pPr>
      <w:r w:rsidRPr="00CB74E1">
        <w:rPr>
          <w:rFonts w:ascii="Times New Roman" w:hAnsi="Times New Roman" w:cs="Times New Roman"/>
          <w:b/>
          <w:bCs/>
          <w:sz w:val="36"/>
          <w:szCs w:val="36"/>
        </w:rPr>
        <w:t xml:space="preserve">CLINTON’S </w:t>
      </w:r>
      <w:r w:rsidR="00A03E1C">
        <w:rPr>
          <w:rFonts w:ascii="Times New Roman" w:hAnsi="Times New Roman" w:cs="Times New Roman"/>
          <w:b/>
          <w:bCs/>
          <w:sz w:val="36"/>
          <w:szCs w:val="36"/>
        </w:rPr>
        <w:t>5</w:t>
      </w:r>
      <w:r w:rsidRPr="00CB74E1">
        <w:rPr>
          <w:rFonts w:ascii="Times New Roman" w:hAnsi="Times New Roman" w:cs="Times New Roman"/>
          <w:b/>
          <w:bCs/>
          <w:sz w:val="36"/>
          <w:szCs w:val="36"/>
          <w:vertAlign w:val="superscript"/>
        </w:rPr>
        <w:t>TH</w:t>
      </w:r>
      <w:r w:rsidRPr="00CB74E1">
        <w:rPr>
          <w:rFonts w:ascii="Times New Roman" w:hAnsi="Times New Roman" w:cs="Times New Roman"/>
          <w:b/>
          <w:bCs/>
          <w:sz w:val="36"/>
          <w:szCs w:val="36"/>
        </w:rPr>
        <w:t xml:space="preserve"> ANNUAL </w:t>
      </w:r>
    </w:p>
    <w:p w14:paraId="50DADC8C" w14:textId="64A03972" w:rsidR="00CB74E1" w:rsidRPr="00CB74E1" w:rsidRDefault="00CB74E1" w:rsidP="00CB74E1">
      <w:pPr>
        <w:jc w:val="center"/>
        <w:rPr>
          <w:rFonts w:ascii="Times New Roman" w:hAnsi="Times New Roman" w:cs="Times New Roman"/>
          <w:b/>
          <w:bCs/>
          <w:sz w:val="36"/>
          <w:szCs w:val="36"/>
        </w:rPr>
      </w:pPr>
      <w:r w:rsidRPr="00CB74E1">
        <w:rPr>
          <w:rFonts w:ascii="Times New Roman" w:hAnsi="Times New Roman" w:cs="Times New Roman"/>
          <w:b/>
          <w:bCs/>
          <w:sz w:val="36"/>
          <w:szCs w:val="36"/>
        </w:rPr>
        <w:t>BODY, MIND &amp; SPIRIT EXPO</w:t>
      </w:r>
    </w:p>
    <w:p w14:paraId="35968056" w14:textId="454E8591" w:rsidR="00CB74E1" w:rsidRPr="00CB74E1" w:rsidRDefault="00CB74E1" w:rsidP="00CB74E1">
      <w:pPr>
        <w:jc w:val="center"/>
        <w:rPr>
          <w:rFonts w:ascii="Times New Roman" w:hAnsi="Times New Roman" w:cs="Times New Roman"/>
          <w:b/>
          <w:bCs/>
          <w:sz w:val="36"/>
          <w:szCs w:val="36"/>
        </w:rPr>
      </w:pPr>
      <w:r w:rsidRPr="00CB74E1">
        <w:rPr>
          <w:rFonts w:ascii="Times New Roman" w:hAnsi="Times New Roman" w:cs="Times New Roman"/>
          <w:b/>
          <w:bCs/>
          <w:sz w:val="36"/>
          <w:szCs w:val="36"/>
        </w:rPr>
        <w:t xml:space="preserve">AUGUST </w:t>
      </w:r>
      <w:r w:rsidR="00B46F0B">
        <w:rPr>
          <w:rFonts w:ascii="Times New Roman" w:hAnsi="Times New Roman" w:cs="Times New Roman"/>
          <w:b/>
          <w:bCs/>
          <w:sz w:val="36"/>
          <w:szCs w:val="36"/>
        </w:rPr>
        <w:t>26</w:t>
      </w:r>
      <w:r w:rsidRPr="00CB74E1">
        <w:rPr>
          <w:rFonts w:ascii="Times New Roman" w:hAnsi="Times New Roman" w:cs="Times New Roman"/>
          <w:b/>
          <w:bCs/>
          <w:sz w:val="36"/>
          <w:szCs w:val="36"/>
        </w:rPr>
        <w:t xml:space="preserve">, </w:t>
      </w:r>
      <w:proofErr w:type="gramStart"/>
      <w:r w:rsidRPr="00CB74E1">
        <w:rPr>
          <w:rFonts w:ascii="Times New Roman" w:hAnsi="Times New Roman" w:cs="Times New Roman"/>
          <w:b/>
          <w:bCs/>
          <w:sz w:val="36"/>
          <w:szCs w:val="36"/>
        </w:rPr>
        <w:t>202</w:t>
      </w:r>
      <w:r w:rsidR="00BF4C76">
        <w:rPr>
          <w:rFonts w:ascii="Times New Roman" w:hAnsi="Times New Roman" w:cs="Times New Roman"/>
          <w:b/>
          <w:bCs/>
          <w:sz w:val="36"/>
          <w:szCs w:val="36"/>
        </w:rPr>
        <w:t>3</w:t>
      </w:r>
      <w:proofErr w:type="gramEnd"/>
      <w:r w:rsidRPr="00CB74E1">
        <w:rPr>
          <w:rFonts w:ascii="Times New Roman" w:hAnsi="Times New Roman" w:cs="Times New Roman"/>
          <w:b/>
          <w:bCs/>
          <w:sz w:val="36"/>
          <w:szCs w:val="36"/>
        </w:rPr>
        <w:tab/>
        <w:t>9:00 AM – 5:00 PM</w:t>
      </w:r>
    </w:p>
    <w:p w14:paraId="0EB86B0F" w14:textId="53EFDD8A" w:rsidR="00CB74E1" w:rsidRDefault="00CB74E1" w:rsidP="00CB74E1"/>
    <w:p w14:paraId="2A26A745" w14:textId="0BB7F050" w:rsidR="00CB74E1" w:rsidRPr="00CB74E1" w:rsidRDefault="00CB74E1" w:rsidP="00CB74E1">
      <w:pPr>
        <w:pStyle w:val="Heading2"/>
        <w:rPr>
          <w:sz w:val="32"/>
          <w:szCs w:val="32"/>
        </w:rPr>
      </w:pPr>
      <w:r w:rsidRPr="00CB74E1">
        <w:rPr>
          <w:sz w:val="32"/>
          <w:szCs w:val="32"/>
        </w:rPr>
        <w:t>Contact Information</w:t>
      </w:r>
      <w:r w:rsidR="00CD03D7">
        <w:rPr>
          <w:sz w:val="32"/>
          <w:szCs w:val="32"/>
        </w:rPr>
        <w:t xml:space="preserve"> (Please Print)</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72"/>
        <w:gridCol w:w="7728"/>
      </w:tblGrid>
      <w:tr w:rsidR="00CB74E1" w14:paraId="504074C5" w14:textId="77777777" w:rsidTr="00575227">
        <w:trPr>
          <w:trHeight w:val="467"/>
        </w:trPr>
        <w:tc>
          <w:tcPr>
            <w:tcW w:w="2724" w:type="dxa"/>
            <w:tcBorders>
              <w:top w:val="single" w:sz="4" w:space="0" w:color="BFBFBF" w:themeColor="background1" w:themeShade="BF"/>
            </w:tcBorders>
            <w:vAlign w:val="center"/>
          </w:tcPr>
          <w:p w14:paraId="27EBCC52" w14:textId="77777777" w:rsidR="00CB74E1" w:rsidRPr="00CB74E1" w:rsidRDefault="00CB74E1" w:rsidP="00575227">
            <w:pPr>
              <w:rPr>
                <w:sz w:val="24"/>
                <w:szCs w:val="24"/>
              </w:rPr>
            </w:pPr>
            <w:r w:rsidRPr="00CB74E1">
              <w:rPr>
                <w:sz w:val="24"/>
                <w:szCs w:val="24"/>
              </w:rPr>
              <w:t>Name</w:t>
            </w:r>
          </w:p>
        </w:tc>
        <w:tc>
          <w:tcPr>
            <w:tcW w:w="6852" w:type="dxa"/>
            <w:tcBorders>
              <w:top w:val="single" w:sz="4" w:space="0" w:color="BFBFBF" w:themeColor="background1" w:themeShade="BF"/>
            </w:tcBorders>
            <w:vAlign w:val="center"/>
          </w:tcPr>
          <w:p w14:paraId="1C0A3FDB" w14:textId="77777777" w:rsidR="00CB74E1" w:rsidRDefault="00CB74E1" w:rsidP="00575227"/>
        </w:tc>
      </w:tr>
      <w:tr w:rsidR="00CB74E1" w14:paraId="14CE8E40" w14:textId="77777777" w:rsidTr="00575227">
        <w:trPr>
          <w:trHeight w:val="440"/>
        </w:trPr>
        <w:tc>
          <w:tcPr>
            <w:tcW w:w="2724" w:type="dxa"/>
            <w:vAlign w:val="center"/>
          </w:tcPr>
          <w:p w14:paraId="53CC9CF5" w14:textId="77777777" w:rsidR="00CB74E1" w:rsidRPr="00CB74E1" w:rsidRDefault="00CB74E1" w:rsidP="00575227">
            <w:pPr>
              <w:rPr>
                <w:sz w:val="24"/>
                <w:szCs w:val="24"/>
              </w:rPr>
            </w:pPr>
            <w:r w:rsidRPr="00CB74E1">
              <w:rPr>
                <w:sz w:val="24"/>
                <w:szCs w:val="24"/>
              </w:rPr>
              <w:t>Business Name</w:t>
            </w:r>
          </w:p>
        </w:tc>
        <w:tc>
          <w:tcPr>
            <w:tcW w:w="6852" w:type="dxa"/>
            <w:vAlign w:val="center"/>
          </w:tcPr>
          <w:p w14:paraId="6BAE325A" w14:textId="77777777" w:rsidR="00CB74E1" w:rsidRDefault="00CB74E1" w:rsidP="00575227"/>
        </w:tc>
      </w:tr>
      <w:tr w:rsidR="00CB74E1" w14:paraId="27A5EF2A" w14:textId="77777777" w:rsidTr="00575227">
        <w:trPr>
          <w:trHeight w:val="440"/>
        </w:trPr>
        <w:tc>
          <w:tcPr>
            <w:tcW w:w="2724" w:type="dxa"/>
            <w:vAlign w:val="center"/>
          </w:tcPr>
          <w:p w14:paraId="5333E1EC" w14:textId="77777777" w:rsidR="00CB74E1" w:rsidRPr="00CB74E1" w:rsidRDefault="00CB74E1" w:rsidP="00575227">
            <w:pPr>
              <w:rPr>
                <w:sz w:val="24"/>
                <w:szCs w:val="24"/>
              </w:rPr>
            </w:pPr>
            <w:r w:rsidRPr="00CB74E1">
              <w:rPr>
                <w:sz w:val="24"/>
                <w:szCs w:val="24"/>
              </w:rPr>
              <w:t>Mailing Address</w:t>
            </w:r>
          </w:p>
        </w:tc>
        <w:tc>
          <w:tcPr>
            <w:tcW w:w="6852" w:type="dxa"/>
            <w:vAlign w:val="center"/>
          </w:tcPr>
          <w:p w14:paraId="086F0F2D" w14:textId="77777777" w:rsidR="00CB74E1" w:rsidRDefault="00CB74E1" w:rsidP="00575227"/>
        </w:tc>
      </w:tr>
      <w:tr w:rsidR="00CB74E1" w14:paraId="7C3BC7B3" w14:textId="77777777" w:rsidTr="00575227">
        <w:trPr>
          <w:trHeight w:val="440"/>
        </w:trPr>
        <w:tc>
          <w:tcPr>
            <w:tcW w:w="2724" w:type="dxa"/>
            <w:vAlign w:val="center"/>
          </w:tcPr>
          <w:p w14:paraId="23D4F27B" w14:textId="77777777" w:rsidR="00CB74E1" w:rsidRPr="00CB74E1" w:rsidRDefault="00CB74E1" w:rsidP="00575227">
            <w:pPr>
              <w:rPr>
                <w:sz w:val="24"/>
                <w:szCs w:val="24"/>
              </w:rPr>
            </w:pPr>
            <w:r w:rsidRPr="00CB74E1">
              <w:rPr>
                <w:sz w:val="24"/>
                <w:szCs w:val="24"/>
              </w:rPr>
              <w:t>City, State, Zip</w:t>
            </w:r>
          </w:p>
        </w:tc>
        <w:tc>
          <w:tcPr>
            <w:tcW w:w="6852" w:type="dxa"/>
            <w:vAlign w:val="center"/>
          </w:tcPr>
          <w:p w14:paraId="3B671274" w14:textId="77777777" w:rsidR="00CB74E1" w:rsidRDefault="00CB74E1" w:rsidP="00575227"/>
        </w:tc>
      </w:tr>
      <w:tr w:rsidR="00CB74E1" w14:paraId="33C3460A" w14:textId="77777777" w:rsidTr="00575227">
        <w:trPr>
          <w:trHeight w:val="440"/>
        </w:trPr>
        <w:tc>
          <w:tcPr>
            <w:tcW w:w="2724" w:type="dxa"/>
            <w:vAlign w:val="center"/>
          </w:tcPr>
          <w:p w14:paraId="1C691CE2" w14:textId="77777777" w:rsidR="00CB74E1" w:rsidRPr="00CB74E1" w:rsidRDefault="00CB74E1" w:rsidP="00575227">
            <w:pPr>
              <w:rPr>
                <w:sz w:val="24"/>
                <w:szCs w:val="24"/>
              </w:rPr>
            </w:pPr>
            <w:r w:rsidRPr="00CB74E1">
              <w:rPr>
                <w:sz w:val="24"/>
                <w:szCs w:val="24"/>
              </w:rPr>
              <w:t>Best Phone</w:t>
            </w:r>
          </w:p>
        </w:tc>
        <w:tc>
          <w:tcPr>
            <w:tcW w:w="6852" w:type="dxa"/>
            <w:vAlign w:val="center"/>
          </w:tcPr>
          <w:p w14:paraId="0785D183" w14:textId="77777777" w:rsidR="00CB74E1" w:rsidRDefault="00CB74E1" w:rsidP="00575227"/>
        </w:tc>
      </w:tr>
      <w:tr w:rsidR="00CB74E1" w14:paraId="536A68AE" w14:textId="77777777" w:rsidTr="00575227">
        <w:trPr>
          <w:trHeight w:val="440"/>
        </w:trPr>
        <w:tc>
          <w:tcPr>
            <w:tcW w:w="2724" w:type="dxa"/>
            <w:vAlign w:val="center"/>
          </w:tcPr>
          <w:p w14:paraId="6562B0FE" w14:textId="77777777" w:rsidR="00CB74E1" w:rsidRPr="00CB74E1" w:rsidRDefault="00CB74E1" w:rsidP="00575227">
            <w:pPr>
              <w:rPr>
                <w:sz w:val="24"/>
                <w:szCs w:val="24"/>
              </w:rPr>
            </w:pPr>
            <w:r w:rsidRPr="00CB74E1">
              <w:rPr>
                <w:sz w:val="24"/>
                <w:szCs w:val="24"/>
              </w:rPr>
              <w:t>Email Address</w:t>
            </w:r>
          </w:p>
        </w:tc>
        <w:tc>
          <w:tcPr>
            <w:tcW w:w="6852" w:type="dxa"/>
            <w:vAlign w:val="center"/>
          </w:tcPr>
          <w:p w14:paraId="162CE56E" w14:textId="77777777" w:rsidR="00CB74E1" w:rsidRDefault="00CB74E1" w:rsidP="00575227"/>
        </w:tc>
      </w:tr>
      <w:tr w:rsidR="00CB74E1" w14:paraId="39B31418" w14:textId="77777777" w:rsidTr="00575227">
        <w:trPr>
          <w:trHeight w:val="440"/>
        </w:trPr>
        <w:tc>
          <w:tcPr>
            <w:tcW w:w="2724" w:type="dxa"/>
            <w:vAlign w:val="center"/>
          </w:tcPr>
          <w:p w14:paraId="343EAC22" w14:textId="77777777" w:rsidR="00CB74E1" w:rsidRPr="00CB74E1" w:rsidRDefault="00CB74E1" w:rsidP="00575227">
            <w:pPr>
              <w:rPr>
                <w:sz w:val="24"/>
                <w:szCs w:val="24"/>
              </w:rPr>
            </w:pPr>
            <w:r w:rsidRPr="00CB74E1">
              <w:rPr>
                <w:sz w:val="24"/>
                <w:szCs w:val="24"/>
              </w:rPr>
              <w:t>Other Contact Info (opt.)</w:t>
            </w:r>
          </w:p>
        </w:tc>
        <w:tc>
          <w:tcPr>
            <w:tcW w:w="6852" w:type="dxa"/>
            <w:vAlign w:val="center"/>
          </w:tcPr>
          <w:p w14:paraId="635E74C8" w14:textId="77777777" w:rsidR="00CB74E1" w:rsidRDefault="00CB74E1" w:rsidP="00575227"/>
        </w:tc>
      </w:tr>
      <w:tr w:rsidR="00CB74E1" w14:paraId="7CAC042C" w14:textId="77777777" w:rsidTr="00CB74E1">
        <w:trPr>
          <w:trHeight w:val="1232"/>
        </w:trPr>
        <w:tc>
          <w:tcPr>
            <w:tcW w:w="2724" w:type="dxa"/>
            <w:vAlign w:val="center"/>
          </w:tcPr>
          <w:p w14:paraId="2616A4BA" w14:textId="038D2B38" w:rsidR="00CB74E1" w:rsidRPr="00CB74E1" w:rsidRDefault="00CB74E1" w:rsidP="00575227">
            <w:pPr>
              <w:rPr>
                <w:sz w:val="24"/>
                <w:szCs w:val="24"/>
              </w:rPr>
            </w:pPr>
            <w:r w:rsidRPr="00CB74E1">
              <w:rPr>
                <w:sz w:val="24"/>
                <w:szCs w:val="24"/>
              </w:rPr>
              <w:t xml:space="preserve">Describe your </w:t>
            </w:r>
            <w:r w:rsidR="00B46F0B">
              <w:rPr>
                <w:sz w:val="24"/>
                <w:szCs w:val="24"/>
              </w:rPr>
              <w:t xml:space="preserve">modality, </w:t>
            </w:r>
            <w:r w:rsidRPr="00CB74E1">
              <w:rPr>
                <w:sz w:val="24"/>
                <w:szCs w:val="24"/>
              </w:rPr>
              <w:t xml:space="preserve"> service</w:t>
            </w:r>
            <w:r w:rsidR="00B46F0B">
              <w:rPr>
                <w:sz w:val="24"/>
                <w:szCs w:val="24"/>
              </w:rPr>
              <w:t xml:space="preserve"> or products</w:t>
            </w:r>
          </w:p>
        </w:tc>
        <w:tc>
          <w:tcPr>
            <w:tcW w:w="6852" w:type="dxa"/>
            <w:vAlign w:val="center"/>
          </w:tcPr>
          <w:p w14:paraId="4DBA3C66" w14:textId="77777777" w:rsidR="00CB74E1" w:rsidRDefault="00CB74E1" w:rsidP="00575227"/>
        </w:tc>
      </w:tr>
    </w:tbl>
    <w:p w14:paraId="7CB4A524" w14:textId="77777777" w:rsidR="00CB74E1" w:rsidRPr="00CB74E1" w:rsidRDefault="00CB74E1" w:rsidP="00CB74E1">
      <w:pPr>
        <w:pStyle w:val="Heading2"/>
        <w:rPr>
          <w:sz w:val="32"/>
          <w:szCs w:val="32"/>
        </w:rPr>
      </w:pPr>
      <w:r w:rsidRPr="00CB74E1">
        <w:rPr>
          <w:sz w:val="32"/>
          <w:szCs w:val="32"/>
        </w:rPr>
        <w:t>Needs</w:t>
      </w:r>
    </w:p>
    <w:p w14:paraId="39305D2D" w14:textId="6D1FC346" w:rsidR="00CB74E1" w:rsidRPr="009723DF" w:rsidRDefault="00CB74E1" w:rsidP="00CB74E1">
      <w:pPr>
        <w:pStyle w:val="Heading3"/>
        <w:spacing w:before="0"/>
        <w:rPr>
          <w:rFonts w:ascii="Arial" w:hAnsi="Arial" w:cs="Arial"/>
          <w:color w:val="auto"/>
        </w:rPr>
      </w:pPr>
      <w:r w:rsidRPr="009723DF">
        <w:rPr>
          <w:rFonts w:ascii="Arial" w:hAnsi="Arial" w:cs="Arial"/>
          <w:color w:val="auto"/>
        </w:rPr>
        <w:t xml:space="preserve">One 8’ table and 2 chairs will be provided.  You may bring extra side tables if you so desire.  You will be given one 10x10 space.  </w:t>
      </w:r>
      <w:r w:rsidR="00CA58CF">
        <w:rPr>
          <w:rFonts w:ascii="Arial" w:hAnsi="Arial" w:cs="Arial"/>
          <w:color w:val="auto"/>
        </w:rPr>
        <w:t>Price is $120 and includes lunch</w:t>
      </w:r>
      <w:r w:rsidR="00114C49">
        <w:rPr>
          <w:rFonts w:ascii="Arial" w:hAnsi="Arial" w:cs="Arial"/>
          <w:color w:val="auto"/>
        </w:rPr>
        <w:t xml:space="preserve"> for 2</w:t>
      </w:r>
      <w:r w:rsidR="00CA58CF">
        <w:rPr>
          <w:rFonts w:ascii="Arial" w:hAnsi="Arial" w:cs="Arial"/>
          <w:color w:val="auto"/>
        </w:rPr>
        <w:t>.</w:t>
      </w:r>
    </w:p>
    <w:p w14:paraId="65941348" w14:textId="7E0973C4" w:rsidR="00CB74E1" w:rsidRDefault="00CB74E1" w:rsidP="00CB74E1"/>
    <w:p w14:paraId="4BAB1792" w14:textId="4662AC54" w:rsidR="00CB74E1" w:rsidRDefault="00CB74E1" w:rsidP="00CB74E1">
      <w:r>
        <w:t>______ I need electricity (No additional charge)</w:t>
      </w:r>
      <w:r w:rsidR="009723DF">
        <w:t>.</w:t>
      </w:r>
    </w:p>
    <w:p w14:paraId="401ED0E9" w14:textId="794146EB" w:rsidR="00CB74E1" w:rsidRDefault="00CB74E1" w:rsidP="00CB74E1"/>
    <w:p w14:paraId="584AA220" w14:textId="2E63D156" w:rsidR="00CB74E1" w:rsidRDefault="00CB74E1" w:rsidP="00CB74E1">
      <w:r>
        <w:t>______ I need an additional space ($100 each)</w:t>
      </w:r>
      <w:r w:rsidR="009723DF">
        <w:t>.</w:t>
      </w:r>
    </w:p>
    <w:p w14:paraId="2A7FF2F9" w14:textId="09990E4E" w:rsidR="00CB74E1" w:rsidRDefault="00CB74E1" w:rsidP="00CB74E1"/>
    <w:p w14:paraId="4FC683A0" w14:textId="5279F56C" w:rsidR="00CB74E1" w:rsidRDefault="00CB74E1" w:rsidP="00CB74E1">
      <w:r>
        <w:t xml:space="preserve">______ I need space behind my booth for </w:t>
      </w:r>
      <w:r w:rsidR="009723DF">
        <w:t>services.</w:t>
      </w:r>
    </w:p>
    <w:p w14:paraId="2BC90115" w14:textId="593B5C18" w:rsidR="009723DF" w:rsidRDefault="009723DF" w:rsidP="00CB74E1"/>
    <w:p w14:paraId="5548D9E9" w14:textId="2816259A" w:rsidR="009723DF" w:rsidRDefault="009723DF" w:rsidP="00CB74E1">
      <w:r>
        <w:t xml:space="preserve">______ I can provide a </w:t>
      </w:r>
      <w:proofErr w:type="gramStart"/>
      <w:r>
        <w:t>45 minute</w:t>
      </w:r>
      <w:proofErr w:type="gramEnd"/>
      <w:r>
        <w:t xml:space="preserve"> class</w:t>
      </w:r>
    </w:p>
    <w:p w14:paraId="25563491" w14:textId="772B5B84" w:rsidR="009723DF" w:rsidRDefault="009723DF" w:rsidP="00CB74E1"/>
    <w:p w14:paraId="0AB795E3" w14:textId="42AD7C6F" w:rsidR="009723DF" w:rsidRDefault="009723DF" w:rsidP="00CB74E1">
      <w:pPr>
        <w:rPr>
          <w:b/>
          <w:bCs/>
        </w:rPr>
      </w:pPr>
      <w:r>
        <w:t xml:space="preserve">Class Name and Description </w:t>
      </w:r>
      <w:r w:rsidRPr="009723DF">
        <w:rPr>
          <w:b/>
          <w:bCs/>
        </w:rPr>
        <w:t>__________________________________________________</w:t>
      </w:r>
      <w:r>
        <w:rPr>
          <w:b/>
          <w:bCs/>
        </w:rPr>
        <w:t>_</w:t>
      </w:r>
      <w:r w:rsidRPr="009723DF">
        <w:rPr>
          <w:b/>
          <w:bCs/>
        </w:rPr>
        <w:t>______</w:t>
      </w:r>
    </w:p>
    <w:p w14:paraId="148B8A90" w14:textId="77777777" w:rsidR="009723DF" w:rsidRPr="009723DF" w:rsidRDefault="009723DF" w:rsidP="00CB74E1">
      <w:pPr>
        <w:rPr>
          <w:b/>
          <w:bCs/>
        </w:rPr>
      </w:pPr>
    </w:p>
    <w:p w14:paraId="36C73CF9" w14:textId="0B34FC16" w:rsidR="009723DF" w:rsidRDefault="009723DF" w:rsidP="00CB74E1">
      <w:r>
        <w:t xml:space="preserve"> </w:t>
      </w:r>
    </w:p>
    <w:p w14:paraId="26CA8718" w14:textId="77777777" w:rsidR="009723DF" w:rsidRDefault="009723DF" w:rsidP="009723DF">
      <w:pPr>
        <w:pBdr>
          <w:top w:val="single" w:sz="12" w:space="7" w:color="auto"/>
          <w:bottom w:val="single" w:sz="12" w:space="1" w:color="auto"/>
        </w:pBdr>
      </w:pPr>
    </w:p>
    <w:p w14:paraId="1DEC53C0" w14:textId="0EBEA27C" w:rsidR="00CB74E1" w:rsidRDefault="00CB74E1" w:rsidP="00CB74E1"/>
    <w:p w14:paraId="426C3315" w14:textId="4BF083C5" w:rsidR="00B46F0B" w:rsidRDefault="00B46F0B" w:rsidP="00CB74E1"/>
    <w:p w14:paraId="64FBFFEB" w14:textId="4F0CB477" w:rsidR="00B46F0B" w:rsidRDefault="00B46F0B" w:rsidP="00CB74E1">
      <w:r>
        <w:t>PLEASE SIGN THE LAST PAGE.</w:t>
      </w:r>
    </w:p>
    <w:p w14:paraId="3B779991" w14:textId="77777777" w:rsidR="00B46F0B" w:rsidRDefault="00B46F0B" w:rsidP="00CB74E1"/>
    <w:p w14:paraId="5001A4A9" w14:textId="0391E39B" w:rsidR="00CB74E1" w:rsidRPr="00CB74E1" w:rsidRDefault="00CB74E1" w:rsidP="00CB74E1">
      <w:pPr>
        <w:pStyle w:val="Heading2"/>
        <w:rPr>
          <w:sz w:val="32"/>
          <w:szCs w:val="32"/>
        </w:rPr>
      </w:pPr>
      <w:r w:rsidRPr="00CB74E1">
        <w:rPr>
          <w:sz w:val="32"/>
          <w:szCs w:val="32"/>
        </w:rPr>
        <w:lastRenderedPageBreak/>
        <w:t>Other Info</w:t>
      </w:r>
    </w:p>
    <w:p w14:paraId="04947957" w14:textId="19AFDED4" w:rsidR="001B5880" w:rsidRDefault="00CB74E1" w:rsidP="00CB74E1">
      <w:pPr>
        <w:pStyle w:val="ListParagraph"/>
        <w:numPr>
          <w:ilvl w:val="0"/>
          <w:numId w:val="1"/>
        </w:numPr>
      </w:pPr>
      <w:r>
        <w:t>Location:  Riverfront Event</w:t>
      </w:r>
      <w:r w:rsidR="00CA58CF">
        <w:t>s</w:t>
      </w:r>
      <w:r>
        <w:t xml:space="preserve"> Center, </w:t>
      </w:r>
      <w:r w:rsidR="00CA58CF">
        <w:t>215 S. 2nd</w:t>
      </w:r>
      <w:r>
        <w:t xml:space="preserve"> St., Clinton, IA</w:t>
      </w:r>
      <w:r w:rsidR="000F4ED6">
        <w:t>.</w:t>
      </w:r>
    </w:p>
    <w:p w14:paraId="21FCBF57" w14:textId="6309EAA0" w:rsidR="001B5880" w:rsidRDefault="001B5880" w:rsidP="00CB74E1">
      <w:pPr>
        <w:pStyle w:val="ListParagraph"/>
        <w:numPr>
          <w:ilvl w:val="0"/>
          <w:numId w:val="1"/>
        </w:numPr>
      </w:pPr>
      <w:r w:rsidRPr="009723DF">
        <w:rPr>
          <w:highlight w:val="yellow"/>
        </w:rPr>
        <w:t xml:space="preserve">DUE DATE:  Fees are due no later than </w:t>
      </w:r>
      <w:r w:rsidR="00BF4C76">
        <w:rPr>
          <w:highlight w:val="yellow"/>
        </w:rPr>
        <w:t>August 1st</w:t>
      </w:r>
      <w:r w:rsidRPr="009723DF">
        <w:rPr>
          <w:highlight w:val="yellow"/>
        </w:rPr>
        <w:t xml:space="preserve">.  Late registration charges </w:t>
      </w:r>
      <w:r w:rsidR="00A03E1C">
        <w:rPr>
          <w:highlight w:val="yellow"/>
        </w:rPr>
        <w:t>may</w:t>
      </w:r>
      <w:r w:rsidRPr="009723DF">
        <w:rPr>
          <w:highlight w:val="yellow"/>
        </w:rPr>
        <w:t xml:space="preserve"> apply after that date.</w:t>
      </w:r>
      <w:r>
        <w:t xml:space="preserve">  </w:t>
      </w:r>
      <w:r w:rsidR="00CB74E1">
        <w:t xml:space="preserve">Please make checks payable to Peaceful River </w:t>
      </w:r>
      <w:r w:rsidR="00BF4C76">
        <w:t>Promotions, PO Box 292, McCausland, IA 52758.  Cell phone 563-370-4590.</w:t>
      </w:r>
    </w:p>
    <w:p w14:paraId="56116022" w14:textId="0FFC174A" w:rsidR="00CB74E1" w:rsidRDefault="00CB74E1" w:rsidP="00CB74E1">
      <w:pPr>
        <w:pStyle w:val="ListParagraph"/>
        <w:numPr>
          <w:ilvl w:val="0"/>
          <w:numId w:val="1"/>
        </w:numPr>
      </w:pPr>
      <w:r>
        <w:t>We accept cash, checks, PayPal and Venmo.</w:t>
      </w:r>
      <w:r w:rsidR="001B5880">
        <w:t xml:space="preserve">  </w:t>
      </w:r>
      <w:r w:rsidR="00BF4C76">
        <w:t>I can also send you an invoice via Square.</w:t>
      </w:r>
      <w:r w:rsidR="009723DF">
        <w:t xml:space="preserve"> PayPal </w:t>
      </w:r>
      <w:r w:rsidR="00BF4C76">
        <w:t xml:space="preserve">address is </w:t>
      </w:r>
      <w:hyperlink r:id="rId6" w:history="1">
        <w:r w:rsidR="00BF4C76" w:rsidRPr="00DC34E4">
          <w:rPr>
            <w:rStyle w:val="Hyperlink"/>
          </w:rPr>
          <w:t>Sheila.bosworth@yahoo.com</w:t>
        </w:r>
      </w:hyperlink>
      <w:r w:rsidR="00BF4C76">
        <w:t xml:space="preserve">.  Please use friends and family to avoid fees.  </w:t>
      </w:r>
      <w:r w:rsidR="009723DF">
        <w:t xml:space="preserve"> Venmo </w:t>
      </w:r>
      <w:r w:rsidR="00BF4C76">
        <w:t xml:space="preserve">address is @Sheila-Bosworth-5 </w:t>
      </w:r>
      <w:r w:rsidR="00B46F0B">
        <w:t xml:space="preserve">or </w:t>
      </w:r>
      <w:hyperlink r:id="rId7" w:history="1">
        <w:r w:rsidR="00B46F0B" w:rsidRPr="00DC34E4">
          <w:rPr>
            <w:rStyle w:val="Hyperlink"/>
          </w:rPr>
          <w:t>sheila@peacefulrivercreations.com</w:t>
        </w:r>
      </w:hyperlink>
      <w:r w:rsidR="00B46F0B">
        <w:t xml:space="preserve"> </w:t>
      </w:r>
    </w:p>
    <w:p w14:paraId="29101932" w14:textId="02E75A6D" w:rsidR="00CA58CF" w:rsidRDefault="00CA58CF" w:rsidP="00CB74E1">
      <w:pPr>
        <w:pStyle w:val="ListParagraph"/>
        <w:numPr>
          <w:ilvl w:val="0"/>
          <w:numId w:val="1"/>
        </w:numPr>
      </w:pPr>
      <w:r>
        <w:t xml:space="preserve">Please send all communications to </w:t>
      </w:r>
      <w:hyperlink r:id="rId8" w:history="1">
        <w:r w:rsidRPr="00F042F6">
          <w:rPr>
            <w:rStyle w:val="Hyperlink"/>
          </w:rPr>
          <w:t>ClintonMetaphysicalFair@gmail.com</w:t>
        </w:r>
      </w:hyperlink>
      <w:r>
        <w:t xml:space="preserve"> </w:t>
      </w:r>
    </w:p>
    <w:p w14:paraId="0084AFD7" w14:textId="60C7120A" w:rsidR="00CA58CF" w:rsidRDefault="00CA58CF" w:rsidP="00CA58CF"/>
    <w:p w14:paraId="6F4CF718" w14:textId="2B3B2902" w:rsidR="001B5880" w:rsidRDefault="001B5880" w:rsidP="001B5880">
      <w:pPr>
        <w:pStyle w:val="Heading2"/>
      </w:pPr>
      <w:r>
        <w:rPr>
          <w:sz w:val="32"/>
          <w:szCs w:val="32"/>
        </w:rPr>
        <w:t>Advertising Information</w:t>
      </w:r>
    </w:p>
    <w:p w14:paraId="0B59B825" w14:textId="53A495DF" w:rsidR="00CD03D7" w:rsidRDefault="001B5880" w:rsidP="00CB74E1">
      <w:r>
        <w:t xml:space="preserve">Please provide a headshot and a brief synopsis of your business for our website.  You can email this to </w:t>
      </w:r>
      <w:hyperlink r:id="rId9" w:history="1">
        <w:r w:rsidRPr="005A03DD">
          <w:rPr>
            <w:rStyle w:val="Hyperlink"/>
          </w:rPr>
          <w:t>clintonmetaphysicalfair@gmail.com</w:t>
        </w:r>
      </w:hyperlink>
      <w:r>
        <w:t xml:space="preserve">.  </w:t>
      </w:r>
      <w:r w:rsidR="00CD03D7">
        <w:t xml:space="preserve">The information on our website stays up for a year! </w:t>
      </w:r>
    </w:p>
    <w:p w14:paraId="12627D29" w14:textId="77777777" w:rsidR="00CD03D7" w:rsidRDefault="00CD03D7" w:rsidP="00CB74E1"/>
    <w:p w14:paraId="4B92441D" w14:textId="2BDD0A1A" w:rsidR="00CA58CF" w:rsidRDefault="00CA58CF" w:rsidP="00CB74E1">
      <w:r>
        <w:t xml:space="preserve">We have a new Vendor Advertising Kit available for some special advertising options.  It is located in our new Facebook Group called Clinton Body, Mind and Spirit.  Please join the group and invite your clients, </w:t>
      </w:r>
      <w:r w:rsidR="00721892">
        <w:t>friends,</w:t>
      </w:r>
      <w:r>
        <w:t xml:space="preserve"> and relatives!  All vendor files are located there in case you know someone else who would like to participate.</w:t>
      </w:r>
    </w:p>
    <w:p w14:paraId="02213F25" w14:textId="50802118" w:rsidR="00CD03D7" w:rsidRDefault="00CD03D7" w:rsidP="00CB74E1"/>
    <w:p w14:paraId="16FD47EE" w14:textId="77777777" w:rsidR="00CD03D7" w:rsidRPr="00CD03D7" w:rsidRDefault="00CD03D7" w:rsidP="00CD03D7">
      <w:pPr>
        <w:pStyle w:val="Heading2"/>
        <w:rPr>
          <w:sz w:val="32"/>
          <w:szCs w:val="32"/>
        </w:rPr>
      </w:pPr>
      <w:r w:rsidRPr="00CD03D7">
        <w:rPr>
          <w:sz w:val="32"/>
          <w:szCs w:val="32"/>
        </w:rPr>
        <w:t>Our Policy</w:t>
      </w:r>
    </w:p>
    <w:p w14:paraId="67E9AF7F" w14:textId="0C33C990" w:rsidR="00CD03D7" w:rsidRDefault="00CD03D7" w:rsidP="00CD03D7">
      <w:r>
        <w:t xml:space="preserve">100% Refunds will be honored through June 1st.  No refunds after that date because advertising will begin.  Your spot is not reserved until your entry fee is paid and you will not be included in advertising until then.  </w:t>
      </w:r>
    </w:p>
    <w:p w14:paraId="39C844B2" w14:textId="53004105" w:rsidR="00CD03D7" w:rsidRDefault="00CD03D7" w:rsidP="00CD03D7"/>
    <w:p w14:paraId="4BCB4D49" w14:textId="7CDAF728" w:rsidR="00CD03D7" w:rsidRDefault="00CD03D7" w:rsidP="00CD03D7">
      <w:r>
        <w:t xml:space="preserve">Please scan and email this </w:t>
      </w:r>
      <w:r w:rsidR="00B46F0B">
        <w:t xml:space="preserve">application </w:t>
      </w:r>
      <w:r>
        <w:t xml:space="preserve">back to </w:t>
      </w:r>
      <w:hyperlink r:id="rId10" w:history="1">
        <w:r w:rsidRPr="005A03DD">
          <w:rPr>
            <w:rStyle w:val="Hyperlink"/>
          </w:rPr>
          <w:t>ClintonMetaphysicalFair@gmail.com</w:t>
        </w:r>
      </w:hyperlink>
      <w:r>
        <w:t xml:space="preserve"> or mail it </w:t>
      </w:r>
      <w:r w:rsidR="00B46F0B">
        <w:t>to</w:t>
      </w:r>
      <w:r>
        <w:t xml:space="preserve"> Peaceful Rive</w:t>
      </w:r>
      <w:r w:rsidR="00B46F0B">
        <w:t xml:space="preserve">r Promotions, PO </w:t>
      </w:r>
      <w:r w:rsidR="00B46F0B">
        <w:rPr>
          <w:bCs/>
        </w:rPr>
        <w:t>Box 292, McCausland, IA 52758</w:t>
      </w:r>
      <w:r>
        <w:t xml:space="preserve">.  </w:t>
      </w:r>
    </w:p>
    <w:p w14:paraId="6291E1AF" w14:textId="77777777" w:rsidR="00CD03D7" w:rsidRDefault="00CD03D7" w:rsidP="00CD03D7"/>
    <w:p w14:paraId="5E826777" w14:textId="367F4656" w:rsidR="00CD03D7" w:rsidRDefault="00CD03D7" w:rsidP="00CB74E1">
      <w:bookmarkStart w:id="0" w:name="_Hlk131754496"/>
      <w:r>
        <w:t xml:space="preserve">I confirm that I will be attending the </w:t>
      </w:r>
      <w:r w:rsidR="00B46F0B">
        <w:t>6</w:t>
      </w:r>
      <w:r>
        <w:t>th Annual Clinton Body, Mind and Spirit Expo.  I understand I may not tear down until 5 pm the day of the show.  I have read and understand all information provided to me.</w:t>
      </w:r>
    </w:p>
    <w:p w14:paraId="7949D8C3" w14:textId="210D9BD7" w:rsidR="00CD03D7" w:rsidRDefault="00CD03D7" w:rsidP="00CB74E1"/>
    <w:p w14:paraId="22204945" w14:textId="4BA79E74" w:rsidR="00CD03D7" w:rsidRDefault="00CD03D7" w:rsidP="00CB74E1"/>
    <w:p w14:paraId="78769F6E" w14:textId="79CF3040" w:rsidR="00CD03D7" w:rsidRDefault="00CD03D7" w:rsidP="00CB74E1"/>
    <w:p w14:paraId="1C7AF9AB" w14:textId="34C8D6AF" w:rsidR="00CD03D7" w:rsidRDefault="00CD03D7" w:rsidP="00CB74E1">
      <w:pPr>
        <w:pBdr>
          <w:bottom w:val="single" w:sz="12" w:space="1" w:color="auto"/>
        </w:pBdr>
      </w:pPr>
    </w:p>
    <w:p w14:paraId="00C4D377" w14:textId="510E8D7A" w:rsidR="00CD03D7" w:rsidRDefault="00CD03D7" w:rsidP="00CB74E1">
      <w:r>
        <w:t>Signature</w:t>
      </w:r>
      <w:r>
        <w:tab/>
      </w:r>
      <w:r>
        <w:tab/>
      </w:r>
      <w:r>
        <w:tab/>
      </w:r>
      <w:r>
        <w:tab/>
      </w:r>
      <w:r>
        <w:tab/>
      </w:r>
      <w:r>
        <w:tab/>
      </w:r>
      <w:r>
        <w:tab/>
      </w:r>
      <w:r>
        <w:tab/>
      </w:r>
      <w:r>
        <w:tab/>
      </w:r>
      <w:r>
        <w:tab/>
      </w:r>
      <w:r>
        <w:tab/>
      </w:r>
      <w:r>
        <w:tab/>
        <w:t>Date</w:t>
      </w:r>
      <w:bookmarkEnd w:id="0"/>
    </w:p>
    <w:sectPr w:rsidR="00CD03D7" w:rsidSect="00CB74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B66B0"/>
    <w:multiLevelType w:val="hybridMultilevel"/>
    <w:tmpl w:val="5EE4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47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E1"/>
    <w:rsid w:val="000F4ED6"/>
    <w:rsid w:val="00114C49"/>
    <w:rsid w:val="001B5880"/>
    <w:rsid w:val="004D6AD7"/>
    <w:rsid w:val="006D5F7E"/>
    <w:rsid w:val="00721892"/>
    <w:rsid w:val="007D774A"/>
    <w:rsid w:val="009723DF"/>
    <w:rsid w:val="009E1BE7"/>
    <w:rsid w:val="00A03E1C"/>
    <w:rsid w:val="00AD0ADD"/>
    <w:rsid w:val="00B46F0B"/>
    <w:rsid w:val="00BF4C76"/>
    <w:rsid w:val="00C00236"/>
    <w:rsid w:val="00CA58CF"/>
    <w:rsid w:val="00CB74E1"/>
    <w:rsid w:val="00CD03D7"/>
    <w:rsid w:val="00F7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DEE3"/>
  <w15:chartTrackingRefBased/>
  <w15:docId w15:val="{3DA69B0C-2A0F-4EEB-8ADD-01770663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7E"/>
  </w:style>
  <w:style w:type="paragraph" w:styleId="Heading2">
    <w:name w:val="heading 2"/>
    <w:basedOn w:val="Normal"/>
    <w:next w:val="Normal"/>
    <w:link w:val="Heading2Char"/>
    <w:qFormat/>
    <w:rsid w:val="00CB74E1"/>
    <w:pPr>
      <w:keepNext/>
      <w:shd w:val="clear" w:color="auto" w:fill="EDEDED" w:themeFill="accent3" w:themeFillTint="33"/>
      <w:spacing w:before="240" w:after="60"/>
      <w:outlineLvl w:val="1"/>
    </w:pPr>
    <w:rPr>
      <w:rFonts w:asciiTheme="majorHAnsi" w:eastAsia="Times New Roman" w:hAnsiTheme="majorHAnsi"/>
      <w:b/>
      <w:bCs/>
      <w:iCs/>
      <w:color w:val="525252" w:themeColor="accent3" w:themeShade="80"/>
      <w:sz w:val="22"/>
      <w:szCs w:val="28"/>
    </w:rPr>
  </w:style>
  <w:style w:type="paragraph" w:styleId="Heading3">
    <w:name w:val="heading 3"/>
    <w:basedOn w:val="Normal"/>
    <w:next w:val="Normal"/>
    <w:link w:val="Heading3Char"/>
    <w:uiPriority w:val="9"/>
    <w:semiHidden/>
    <w:unhideWhenUsed/>
    <w:qFormat/>
    <w:rsid w:val="00CB74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74E1"/>
    <w:rPr>
      <w:rFonts w:asciiTheme="majorHAnsi" w:eastAsia="Times New Roman" w:hAnsiTheme="majorHAnsi"/>
      <w:b/>
      <w:bCs/>
      <w:iCs/>
      <w:color w:val="525252" w:themeColor="accent3" w:themeShade="80"/>
      <w:sz w:val="22"/>
      <w:szCs w:val="28"/>
      <w:shd w:val="clear" w:color="auto" w:fill="EDEDED" w:themeFill="accent3" w:themeFillTint="33"/>
    </w:rPr>
  </w:style>
  <w:style w:type="table" w:styleId="TableGrid">
    <w:name w:val="Table Grid"/>
    <w:basedOn w:val="TableNormal"/>
    <w:rsid w:val="00CB74E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74E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B5880"/>
    <w:pPr>
      <w:ind w:left="720"/>
      <w:contextualSpacing/>
    </w:pPr>
  </w:style>
  <w:style w:type="character" w:styleId="Hyperlink">
    <w:name w:val="Hyperlink"/>
    <w:basedOn w:val="DefaultParagraphFont"/>
    <w:uiPriority w:val="99"/>
    <w:unhideWhenUsed/>
    <w:rsid w:val="001B5880"/>
    <w:rPr>
      <w:color w:val="0563C1" w:themeColor="hyperlink"/>
      <w:u w:val="single"/>
    </w:rPr>
  </w:style>
  <w:style w:type="character" w:styleId="UnresolvedMention">
    <w:name w:val="Unresolved Mention"/>
    <w:basedOn w:val="DefaultParagraphFont"/>
    <w:uiPriority w:val="99"/>
    <w:semiHidden/>
    <w:unhideWhenUsed/>
    <w:rsid w:val="001B5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tonMetaphysicalFair@gmail.com" TargetMode="External"/><Relationship Id="rId3" Type="http://schemas.openxmlformats.org/officeDocument/2006/relationships/settings" Target="settings.xml"/><Relationship Id="rId7" Type="http://schemas.openxmlformats.org/officeDocument/2006/relationships/hyperlink" Target="mailto:sheila@peacefulrivercrea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bosworth@yahoo.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ClintonMetaphysicalFair@gmail.com" TargetMode="External"/><Relationship Id="rId4" Type="http://schemas.openxmlformats.org/officeDocument/2006/relationships/webSettings" Target="webSettings.xml"/><Relationship Id="rId9" Type="http://schemas.openxmlformats.org/officeDocument/2006/relationships/hyperlink" Target="mailto:clintonmetaphysicalf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peacefulrivercreations.com</dc:creator>
  <cp:keywords/>
  <dc:description/>
  <cp:lastModifiedBy>Sheila Bosworth</cp:lastModifiedBy>
  <cp:revision>2</cp:revision>
  <cp:lastPrinted>2021-01-29T18:29:00Z</cp:lastPrinted>
  <dcterms:created xsi:type="dcterms:W3CDTF">2023-04-07T15:10:00Z</dcterms:created>
  <dcterms:modified xsi:type="dcterms:W3CDTF">2023-04-07T15:10:00Z</dcterms:modified>
</cp:coreProperties>
</file>