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4A74" w14:textId="77777777" w:rsidR="00D92058" w:rsidRPr="00D92058" w:rsidRDefault="00D92058" w:rsidP="00D92058"/>
    <w:p w14:paraId="033FFC6A" w14:textId="724FBA73" w:rsidR="00D92058" w:rsidRPr="00D92058" w:rsidRDefault="00D92058" w:rsidP="00D92058">
      <w:pPr>
        <w:jc w:val="center"/>
      </w:pPr>
      <w:r w:rsidRPr="00D92058">
        <w:rPr>
          <w:b/>
          <w:bCs/>
        </w:rPr>
        <w:t>NOTICE OF PUBLIC HEARING</w:t>
      </w:r>
    </w:p>
    <w:p w14:paraId="322EA5AB" w14:textId="78765672" w:rsidR="00D92058" w:rsidRPr="00D92058" w:rsidRDefault="00D92058" w:rsidP="00D92058">
      <w:pPr>
        <w:spacing w:after="0" w:line="240" w:lineRule="auto"/>
      </w:pPr>
      <w:r w:rsidRPr="00D92058">
        <w:t xml:space="preserve">The </w:t>
      </w:r>
      <w:r w:rsidR="00E5474D">
        <w:t xml:space="preserve">Bear Lake </w:t>
      </w:r>
      <w:r w:rsidR="005F6743">
        <w:t>Village</w:t>
      </w:r>
      <w:r w:rsidRPr="00D92058">
        <w:t xml:space="preserve"> Planning Commission will hold a public hearing during their regular Planning Commission Meeting on</w:t>
      </w:r>
      <w:r w:rsidR="004656DE">
        <w:t xml:space="preserve"> July 9</w:t>
      </w:r>
      <w:r w:rsidR="004656DE" w:rsidRPr="004656DE">
        <w:rPr>
          <w:vertAlign w:val="superscript"/>
        </w:rPr>
        <w:t>th</w:t>
      </w:r>
      <w:r w:rsidR="004656DE">
        <w:t>, 2026</w:t>
      </w:r>
      <w:r w:rsidRPr="00D92058">
        <w:t>, at</w:t>
      </w:r>
      <w:r>
        <w:t xml:space="preserve"> </w:t>
      </w:r>
      <w:r w:rsidR="004656DE">
        <w:t xml:space="preserve">6:00 PM, at the </w:t>
      </w:r>
      <w:r w:rsidR="002326C7" w:rsidRPr="002326C7">
        <w:t>Village Hall, 12016 Russell St., Bear Lake, MI 49614</w:t>
      </w:r>
      <w:r w:rsidRPr="00D92058">
        <w:t xml:space="preserve">; phone: </w:t>
      </w:r>
      <w:r w:rsidR="00E5474D" w:rsidRPr="00E5474D">
        <w:t xml:space="preserve">(231) </w:t>
      </w:r>
      <w:r w:rsidR="004656DE">
        <w:t>970-2066</w:t>
      </w:r>
      <w:r w:rsidR="00E5474D">
        <w:t>.</w:t>
      </w:r>
    </w:p>
    <w:p w14:paraId="3D083473" w14:textId="77777777" w:rsidR="00D92058" w:rsidRDefault="00D92058" w:rsidP="00D92058">
      <w:pPr>
        <w:spacing w:after="0" w:line="240" w:lineRule="auto"/>
      </w:pPr>
    </w:p>
    <w:p w14:paraId="564BA047" w14:textId="03E8219D" w:rsidR="00D92058" w:rsidRPr="00D92058" w:rsidRDefault="00D92058" w:rsidP="00D92058">
      <w:pPr>
        <w:spacing w:after="0" w:line="240" w:lineRule="auto"/>
      </w:pPr>
      <w:r w:rsidRPr="00D92058">
        <w:t xml:space="preserve">The public hearing will be held to consider </w:t>
      </w:r>
      <w:r w:rsidR="00D42AFB" w:rsidRPr="00D42AFB">
        <w:t>a comprehensive text amendment to the Zoning Ordinance</w:t>
      </w:r>
      <w:r w:rsidR="00D25AE6">
        <w:t xml:space="preserve"> regarding </w:t>
      </w:r>
      <w:r w:rsidR="004656DE">
        <w:t>childcare</w:t>
      </w:r>
      <w:r w:rsidR="00D42AFB" w:rsidRPr="00D42AFB">
        <w:t xml:space="preserve">. The proposed amendment includes revisions to multiple sections, including but not limited to zoning districts, permitted and special land uses, </w:t>
      </w:r>
      <w:r w:rsidR="005F6743">
        <w:t>use tables</w:t>
      </w:r>
      <w:r w:rsidR="00D42AFB" w:rsidRPr="00D42AFB">
        <w:t>, and definitions.</w:t>
      </w:r>
    </w:p>
    <w:p w14:paraId="489A2924" w14:textId="77777777" w:rsidR="00D42AFB" w:rsidRDefault="00D42AFB" w:rsidP="00E5474D">
      <w:pPr>
        <w:spacing w:after="0" w:line="240" w:lineRule="auto"/>
      </w:pPr>
    </w:p>
    <w:p w14:paraId="1CD1F0BA" w14:textId="06C57203" w:rsidR="00D92058" w:rsidRDefault="00D92058" w:rsidP="00E5474D">
      <w:pPr>
        <w:spacing w:after="0" w:line="240" w:lineRule="auto"/>
      </w:pPr>
      <w:r w:rsidRPr="00D92058">
        <w:t xml:space="preserve">All documentation regarding the above request can be found on the </w:t>
      </w:r>
      <w:r w:rsidR="00E5474D">
        <w:t xml:space="preserve">Bear Lake </w:t>
      </w:r>
      <w:r w:rsidR="005F6743">
        <w:t xml:space="preserve">Village </w:t>
      </w:r>
      <w:r w:rsidRPr="00D92058">
        <w:t xml:space="preserve">website at </w:t>
      </w:r>
      <w:hyperlink r:id="rId4" w:history="1">
        <w:r w:rsidR="005F6743" w:rsidRPr="005465E6">
          <w:rPr>
            <w:rStyle w:val="Hyperlink"/>
          </w:rPr>
          <w:t>https://villageofbearlakemi.gov</w:t>
        </w:r>
      </w:hyperlink>
      <w:r w:rsidR="005F6743">
        <w:t xml:space="preserve"> </w:t>
      </w:r>
      <w:r w:rsidRPr="00D92058">
        <w:t xml:space="preserve">or by </w:t>
      </w:r>
      <w:r w:rsidR="004656DE">
        <w:t>contacting the Clerk to set an appointment at</w:t>
      </w:r>
      <w:r w:rsidRPr="00D92058">
        <w:t xml:space="preserve"> </w:t>
      </w:r>
      <w:r w:rsidR="002603FC">
        <w:t>t</w:t>
      </w:r>
      <w:r w:rsidRPr="00D92058">
        <w:t xml:space="preserve">he </w:t>
      </w:r>
      <w:r w:rsidR="002326C7" w:rsidRPr="002326C7">
        <w:t xml:space="preserve">Village Hall, 12016 Russell St., Bear Lake, MI 49614 </w:t>
      </w:r>
      <w:r w:rsidR="00E5474D">
        <w:t>to</w:t>
      </w:r>
      <w:r w:rsidRPr="00D92058">
        <w:t xml:space="preserve"> review or purchase the proposed Zoning Ordinance text amendment during their regular office hours</w:t>
      </w:r>
      <w:r w:rsidR="00E5474D">
        <w:t>.</w:t>
      </w:r>
      <w:r w:rsidRPr="00D92058">
        <w:t xml:space="preserve"> </w:t>
      </w:r>
    </w:p>
    <w:p w14:paraId="65A8026D" w14:textId="77777777" w:rsidR="00D92058" w:rsidRPr="00D92058" w:rsidRDefault="00D92058" w:rsidP="00D92058">
      <w:pPr>
        <w:spacing w:after="0" w:line="240" w:lineRule="auto"/>
      </w:pPr>
    </w:p>
    <w:p w14:paraId="46485F6D" w14:textId="62AC1C6C" w:rsidR="00D92058" w:rsidRPr="00D92058" w:rsidRDefault="00D92058" w:rsidP="00D92058">
      <w:pPr>
        <w:spacing w:after="0" w:line="240" w:lineRule="auto"/>
      </w:pPr>
      <w:r w:rsidRPr="00D92058">
        <w:t>Correspondence can be sent via mail</w:t>
      </w:r>
      <w:r w:rsidR="00E5474D">
        <w:t xml:space="preserve"> </w:t>
      </w:r>
      <w:r w:rsidR="004656DE">
        <w:t>to</w:t>
      </w:r>
      <w:r w:rsidR="004656DE" w:rsidRPr="004656DE">
        <w:t xml:space="preserve"> </w:t>
      </w:r>
      <w:r w:rsidR="004656DE" w:rsidRPr="004656DE">
        <w:t>P.O. Box 175, Bear Lake, Michigan 49614</w:t>
      </w:r>
      <w:r w:rsidR="005F6743" w:rsidRPr="005F6743">
        <w:t>,</w:t>
      </w:r>
      <w:r w:rsidRPr="00D92058">
        <w:t xml:space="preserve"> or hand delivered to the </w:t>
      </w:r>
      <w:r w:rsidR="005F6743">
        <w:t>Village Hall</w:t>
      </w:r>
      <w:r w:rsidRPr="00D92058">
        <w:t>. Correspondence can also be sent</w:t>
      </w:r>
      <w:r w:rsidR="004656DE">
        <w:t xml:space="preserve"> to </w:t>
      </w:r>
      <w:r w:rsidR="004656DE" w:rsidRPr="00D92058">
        <w:t>Becky</w:t>
      </w:r>
      <w:r w:rsidR="002326C7">
        <w:t xml:space="preserve"> Cline</w:t>
      </w:r>
      <w:r w:rsidR="004656DE">
        <w:t xml:space="preserve"> </w:t>
      </w:r>
      <w:hyperlink r:id="rId5" w:history="1">
        <w:r w:rsidR="004656DE" w:rsidRPr="00D314A0">
          <w:rPr>
            <w:rStyle w:val="Hyperlink"/>
          </w:rPr>
          <w:t>clerk@villageofbearlakemi.gov</w:t>
        </w:r>
      </w:hyperlink>
      <w:r w:rsidRPr="00D92058">
        <w:t xml:space="preserve">. </w:t>
      </w:r>
      <w:r w:rsidR="004656DE" w:rsidRPr="00D92058">
        <w:t xml:space="preserve">Please, mark it ATTN: </w:t>
      </w:r>
      <w:r w:rsidR="004656DE">
        <w:t>Bear Lake Village</w:t>
      </w:r>
      <w:r w:rsidR="004656DE" w:rsidRPr="00D92058">
        <w:t xml:space="preserve"> Planning Commission.</w:t>
      </w:r>
      <w:r w:rsidR="004656DE">
        <w:t xml:space="preserve"> </w:t>
      </w:r>
      <w:r w:rsidRPr="00D92058">
        <w:t>All correspondence must be submitted by the end of the business day on the day of the meeting</w:t>
      </w:r>
      <w:r w:rsidR="004656DE">
        <w:t xml:space="preserve"> </w:t>
      </w:r>
      <w:r w:rsidRPr="00D92058">
        <w:t xml:space="preserve">or can be presented to the Planning Commission during the public hearing. </w:t>
      </w:r>
    </w:p>
    <w:p w14:paraId="6CCD2B88" w14:textId="77777777" w:rsidR="00D92058" w:rsidRDefault="00D92058" w:rsidP="00D92058">
      <w:pPr>
        <w:spacing w:after="0" w:line="240" w:lineRule="auto"/>
      </w:pPr>
    </w:p>
    <w:p w14:paraId="6181ACAA" w14:textId="70118FF9" w:rsidR="00D92058" w:rsidRPr="00D92058" w:rsidRDefault="00D92058" w:rsidP="00D92058">
      <w:pPr>
        <w:spacing w:after="0" w:line="240" w:lineRule="auto"/>
      </w:pPr>
      <w:r w:rsidRPr="00D92058">
        <w:t>This notice is posted in compliance with PA</w:t>
      </w:r>
      <w:r>
        <w:t xml:space="preserve"> </w:t>
      </w:r>
      <w:r w:rsidRPr="00D92058">
        <w:t xml:space="preserve">267 of 1976 as amended (Open Meetings </w:t>
      </w:r>
    </w:p>
    <w:p w14:paraId="46C9EE51" w14:textId="77777777" w:rsidR="00D92058" w:rsidRPr="00D92058" w:rsidRDefault="00D92058" w:rsidP="00D92058">
      <w:pPr>
        <w:spacing w:after="0" w:line="240" w:lineRule="auto"/>
      </w:pPr>
      <w:r w:rsidRPr="00D92058">
        <w:t xml:space="preserve">Act), MCLA 41.72 (2) (3) and the Americans with Disabilities Act (ADA) Note: </w:t>
      </w:r>
    </w:p>
    <w:p w14:paraId="4BC87D3B" w14:textId="77777777" w:rsidR="00D92058" w:rsidRPr="00D92058" w:rsidRDefault="00D92058" w:rsidP="00D92058">
      <w:pPr>
        <w:spacing w:after="0" w:line="240" w:lineRule="auto"/>
      </w:pPr>
      <w:r w:rsidRPr="00D92058">
        <w:t xml:space="preserve">Individuals with disabilities requiring auxiliary </w:t>
      </w:r>
      <w:proofErr w:type="gramStart"/>
      <w:r w:rsidRPr="00D92058">
        <w:t>aids</w:t>
      </w:r>
      <w:proofErr w:type="gramEnd"/>
      <w:r w:rsidRPr="00D92058">
        <w:t xml:space="preserve"> or services should contact the </w:t>
      </w:r>
    </w:p>
    <w:p w14:paraId="7DAEC07A" w14:textId="311B6958" w:rsidR="00E5474D" w:rsidRPr="00E5474D" w:rsidRDefault="00E5474D" w:rsidP="00E5474D">
      <w:pPr>
        <w:spacing w:after="0" w:line="240" w:lineRule="auto"/>
      </w:pPr>
      <w:r>
        <w:t>Bear Lake</w:t>
      </w:r>
      <w:r w:rsidR="002326C7">
        <w:t xml:space="preserve"> Village</w:t>
      </w:r>
      <w:r>
        <w:t xml:space="preserve"> Clerk </w:t>
      </w:r>
      <w:r w:rsidR="00D92058" w:rsidRPr="00D92058">
        <w:t>by writing or calling the following</w:t>
      </w:r>
      <w:r>
        <w:t xml:space="preserve"> </w:t>
      </w:r>
      <w:r w:rsidR="002326C7">
        <w:t>Becky Cline</w:t>
      </w:r>
      <w:r w:rsidRPr="00E5474D">
        <w:t>, Clerk</w:t>
      </w:r>
      <w:r w:rsidRPr="00E5474D">
        <w:br/>
      </w:r>
      <w:r w:rsidR="002326C7" w:rsidRPr="002326C7">
        <w:t>Village Hall, 12016 Russell St.</w:t>
      </w:r>
      <w:r w:rsidR="004656DE">
        <w:t xml:space="preserve"> PO Box 175</w:t>
      </w:r>
      <w:r w:rsidR="002326C7" w:rsidRPr="002326C7">
        <w:t>, Bear Lake, MI 49614</w:t>
      </w:r>
      <w:r w:rsidRPr="00E5474D">
        <w:t xml:space="preserve">, Telephone: (231) </w:t>
      </w:r>
      <w:r w:rsidR="002326C7">
        <w:t>970-2066</w:t>
      </w:r>
      <w:r w:rsidRPr="00E5474D">
        <w:t>, Email: </w:t>
      </w:r>
      <w:hyperlink r:id="rId6" w:history="1">
        <w:r w:rsidR="002326C7" w:rsidRPr="005465E6">
          <w:rPr>
            <w:rStyle w:val="Hyperlink"/>
          </w:rPr>
          <w:t>clerk@villageofbearlakemi.gov</w:t>
        </w:r>
      </w:hyperlink>
      <w:r w:rsidR="002326C7">
        <w:t xml:space="preserve"> </w:t>
      </w:r>
    </w:p>
    <w:p w14:paraId="143BC6DA" w14:textId="341AF8A4" w:rsidR="00D92058" w:rsidRDefault="00D92058" w:rsidP="004B2210">
      <w:pPr>
        <w:spacing w:after="0" w:line="240" w:lineRule="auto"/>
      </w:pPr>
    </w:p>
    <w:sectPr w:rsidR="00D92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58"/>
    <w:rsid w:val="00127019"/>
    <w:rsid w:val="002326C7"/>
    <w:rsid w:val="002603FC"/>
    <w:rsid w:val="00265565"/>
    <w:rsid w:val="004656DE"/>
    <w:rsid w:val="004A233B"/>
    <w:rsid w:val="004B2210"/>
    <w:rsid w:val="004C572E"/>
    <w:rsid w:val="005F6743"/>
    <w:rsid w:val="00685DA4"/>
    <w:rsid w:val="006A53AB"/>
    <w:rsid w:val="0071029A"/>
    <w:rsid w:val="008B4EFA"/>
    <w:rsid w:val="009A75C2"/>
    <w:rsid w:val="009B2284"/>
    <w:rsid w:val="00B65790"/>
    <w:rsid w:val="00BA5E04"/>
    <w:rsid w:val="00BF2AF9"/>
    <w:rsid w:val="00D25AE6"/>
    <w:rsid w:val="00D42AFB"/>
    <w:rsid w:val="00D92058"/>
    <w:rsid w:val="00E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F4DB"/>
  <w15:chartTrackingRefBased/>
  <w15:docId w15:val="{FB506EE3-E9FF-461C-8788-F730558E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0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0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0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0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0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0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0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4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7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474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villageofbearlakemi.gov" TargetMode="External"/><Relationship Id="rId5" Type="http://schemas.openxmlformats.org/officeDocument/2006/relationships/hyperlink" Target="mailto:clerk@villageofbearlakemi.gov" TargetMode="External"/><Relationship Id="rId4" Type="http://schemas.openxmlformats.org/officeDocument/2006/relationships/hyperlink" Target="https://villageofbearlakem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1647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Forth</dc:creator>
  <cp:keywords/>
  <dc:description/>
  <cp:lastModifiedBy>Katie Gruenberg</cp:lastModifiedBy>
  <cp:revision>2</cp:revision>
  <dcterms:created xsi:type="dcterms:W3CDTF">2026-06-18T20:31:00Z</dcterms:created>
  <dcterms:modified xsi:type="dcterms:W3CDTF">2026-06-18T20:31:00Z</dcterms:modified>
</cp:coreProperties>
</file>