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DCC6" w14:textId="77777777" w:rsidR="0053645D" w:rsidRDefault="0053645D">
      <w:pPr>
        <w:pStyle w:val="Default"/>
      </w:pPr>
      <w:bookmarkStart w:id="0" w:name="_GoBack"/>
      <w:bookmarkEnd w:id="0"/>
    </w:p>
    <w:p w14:paraId="521E5E70" w14:textId="77777777" w:rsidR="0053645D" w:rsidRDefault="00CF3067">
      <w:pPr>
        <w:pStyle w:val="Default"/>
      </w:pPr>
      <w:r>
        <w:t xml:space="preserve"> </w:t>
      </w:r>
      <w:r>
        <w:rPr>
          <w:b/>
          <w:bCs/>
          <w:sz w:val="23"/>
          <w:szCs w:val="23"/>
        </w:rPr>
        <w:t xml:space="preserve">Important information regarding COVID-19 </w:t>
      </w:r>
    </w:p>
    <w:p w14:paraId="7219C59A" w14:textId="77777777" w:rsidR="0053645D" w:rsidRDefault="00CF3067">
      <w:pPr>
        <w:pStyle w:val="Default"/>
        <w:rPr>
          <w:sz w:val="23"/>
          <w:szCs w:val="23"/>
        </w:rPr>
      </w:pPr>
      <w:r>
        <w:rPr>
          <w:sz w:val="23"/>
          <w:szCs w:val="23"/>
        </w:rPr>
        <w:t xml:space="preserve">The safety and wellbeing of our members, officials, volunteers, spectators and staff is a priority and we will take all necessary precautions to ensure their welfare at this event. As with </w:t>
      </w:r>
      <w:r>
        <w:rPr>
          <w:sz w:val="23"/>
          <w:szCs w:val="23"/>
        </w:rPr>
        <w:t>many organisations, we are actively monitoring the situation with regards the outbreak of Covid-19 coronavirus and the advice being given from the government and health authorities. At this moment in time, there is no advice that would prevent this event f</w:t>
      </w:r>
      <w:r>
        <w:rPr>
          <w:sz w:val="23"/>
          <w:szCs w:val="23"/>
        </w:rPr>
        <w:t xml:space="preserve">rom going ahead as planned. </w:t>
      </w:r>
    </w:p>
    <w:p w14:paraId="61BE99C2" w14:textId="77777777" w:rsidR="0053645D" w:rsidRDefault="00CF3067">
      <w:pPr>
        <w:pStyle w:val="Default"/>
        <w:rPr>
          <w:sz w:val="23"/>
          <w:szCs w:val="23"/>
        </w:rPr>
      </w:pPr>
      <w:r>
        <w:rPr>
          <w:sz w:val="23"/>
          <w:szCs w:val="23"/>
        </w:rPr>
        <w:t>If you are planning on attending and have recently travelled to an area that has been directly affected by coronavirus AND if you are showing symptoms similar to those associated with the virus (for example: fever, cough, breat</w:t>
      </w:r>
      <w:r>
        <w:rPr>
          <w:sz w:val="23"/>
          <w:szCs w:val="23"/>
        </w:rPr>
        <w:t xml:space="preserve">hlessness), we please politely ask that do not attend this event and instead contact immediately your local health authority or doctor for further advice and instruction. </w:t>
      </w:r>
    </w:p>
    <w:p w14:paraId="681D8835" w14:textId="77777777" w:rsidR="0053645D" w:rsidRDefault="00CF3067">
      <w:pPr>
        <w:pStyle w:val="Default"/>
        <w:rPr>
          <w:sz w:val="23"/>
          <w:szCs w:val="23"/>
        </w:rPr>
      </w:pPr>
      <w:r>
        <w:rPr>
          <w:sz w:val="23"/>
          <w:szCs w:val="23"/>
        </w:rPr>
        <w:t>During your time at this event, we wish to reassure you that BRC is taking all possi</w:t>
      </w:r>
      <w:r>
        <w:rPr>
          <w:sz w:val="23"/>
          <w:szCs w:val="23"/>
        </w:rPr>
        <w:t>ble steps to minimise the risk of the spread of disease. There will be access to handwashing facilities in the main log cabin which will be open to all throughout event hours. These facilities can be accessed via a side door on the left of the building. We</w:t>
      </w:r>
      <w:r>
        <w:rPr>
          <w:sz w:val="23"/>
          <w:szCs w:val="23"/>
        </w:rPr>
        <w:t xml:space="preserve"> will also be positioning hand sanitiser at every suitable area of the event site. We politely ask that you use these regularly. Rubbish bins will be placed around the site and will be monitored closely. </w:t>
      </w:r>
    </w:p>
    <w:p w14:paraId="4FFF4633" w14:textId="77777777" w:rsidR="0053645D" w:rsidRDefault="00CF3067">
      <w:pPr>
        <w:pStyle w:val="Default"/>
        <w:rPr>
          <w:sz w:val="23"/>
          <w:szCs w:val="23"/>
        </w:rPr>
      </w:pPr>
      <w:r>
        <w:rPr>
          <w:sz w:val="23"/>
          <w:szCs w:val="23"/>
        </w:rPr>
        <w:t>We ask everyone attending to observe high standards</w:t>
      </w:r>
      <w:r>
        <w:rPr>
          <w:sz w:val="23"/>
          <w:szCs w:val="23"/>
        </w:rPr>
        <w:t xml:space="preserve"> of personal hygiene whilst at our event. There are simple things you can do to help prevent the spread of the virus, including: </w:t>
      </w:r>
    </w:p>
    <w:p w14:paraId="0F34F06A" w14:textId="77777777" w:rsidR="0053645D" w:rsidRDefault="00CF3067">
      <w:pPr>
        <w:pStyle w:val="Default"/>
        <w:numPr>
          <w:ilvl w:val="0"/>
          <w:numId w:val="1"/>
        </w:numPr>
        <w:spacing w:after="34"/>
        <w:rPr>
          <w:sz w:val="23"/>
          <w:szCs w:val="23"/>
        </w:rPr>
      </w:pPr>
      <w:r>
        <w:rPr>
          <w:sz w:val="23"/>
          <w:szCs w:val="23"/>
        </w:rPr>
        <w:t xml:space="preserve">• Covering your mouth and nose with a tissue or your sleeve (not your hands) when you cough or sneeze </w:t>
      </w:r>
    </w:p>
    <w:p w14:paraId="7CF7DCD5" w14:textId="77777777" w:rsidR="0053645D" w:rsidRDefault="00CF3067">
      <w:pPr>
        <w:pStyle w:val="Default"/>
        <w:numPr>
          <w:ilvl w:val="0"/>
          <w:numId w:val="1"/>
        </w:numPr>
        <w:spacing w:after="34"/>
        <w:rPr>
          <w:sz w:val="23"/>
          <w:szCs w:val="23"/>
        </w:rPr>
      </w:pPr>
      <w:r>
        <w:rPr>
          <w:sz w:val="23"/>
          <w:szCs w:val="23"/>
        </w:rPr>
        <w:t xml:space="preserve">• Putting used tissues </w:t>
      </w:r>
      <w:r>
        <w:rPr>
          <w:sz w:val="23"/>
          <w:szCs w:val="23"/>
        </w:rPr>
        <w:t xml:space="preserve">in the bin immediately </w:t>
      </w:r>
    </w:p>
    <w:p w14:paraId="4BDFDEC6" w14:textId="77777777" w:rsidR="0053645D" w:rsidRDefault="00CF3067">
      <w:pPr>
        <w:pStyle w:val="Default"/>
        <w:numPr>
          <w:ilvl w:val="0"/>
          <w:numId w:val="1"/>
        </w:numPr>
        <w:spacing w:after="34"/>
        <w:rPr>
          <w:sz w:val="23"/>
          <w:szCs w:val="23"/>
        </w:rPr>
      </w:pPr>
      <w:r>
        <w:rPr>
          <w:sz w:val="23"/>
          <w:szCs w:val="23"/>
        </w:rPr>
        <w:t xml:space="preserve">• Washing your hands with soap and hot water regularly, and using hand sanitiser gel </w:t>
      </w:r>
    </w:p>
    <w:p w14:paraId="66723475" w14:textId="77777777" w:rsidR="0053645D" w:rsidRDefault="00CF3067">
      <w:pPr>
        <w:pStyle w:val="Default"/>
        <w:numPr>
          <w:ilvl w:val="0"/>
          <w:numId w:val="1"/>
        </w:numPr>
        <w:spacing w:after="34"/>
        <w:rPr>
          <w:sz w:val="23"/>
          <w:szCs w:val="23"/>
        </w:rPr>
      </w:pPr>
      <w:r>
        <w:rPr>
          <w:sz w:val="23"/>
          <w:szCs w:val="23"/>
        </w:rPr>
        <w:t xml:space="preserve">• Trying to avoid close contact with people who are unwell </w:t>
      </w:r>
    </w:p>
    <w:p w14:paraId="4653673D" w14:textId="77777777" w:rsidR="0053645D" w:rsidRDefault="00CF3067">
      <w:pPr>
        <w:pStyle w:val="Default"/>
        <w:numPr>
          <w:ilvl w:val="0"/>
          <w:numId w:val="1"/>
        </w:numPr>
        <w:rPr>
          <w:sz w:val="23"/>
          <w:szCs w:val="23"/>
        </w:rPr>
      </w:pPr>
      <w:r>
        <w:rPr>
          <w:sz w:val="23"/>
          <w:szCs w:val="23"/>
        </w:rPr>
        <w:t xml:space="preserve">• Avoiding touching your eyes, nose or mouth if your hands are not clean. </w:t>
      </w:r>
    </w:p>
    <w:p w14:paraId="08AC56DF" w14:textId="77777777" w:rsidR="0053645D" w:rsidRDefault="0053645D">
      <w:pPr>
        <w:pStyle w:val="Default"/>
        <w:rPr>
          <w:sz w:val="23"/>
          <w:szCs w:val="23"/>
        </w:rPr>
      </w:pPr>
    </w:p>
    <w:p w14:paraId="568D55F8" w14:textId="77777777" w:rsidR="0053645D" w:rsidRDefault="00CF3067">
      <w:pPr>
        <w:pStyle w:val="Default"/>
        <w:rPr>
          <w:sz w:val="23"/>
          <w:szCs w:val="23"/>
        </w:rPr>
      </w:pPr>
      <w:r>
        <w:rPr>
          <w:sz w:val="23"/>
          <w:szCs w:val="23"/>
        </w:rPr>
        <w:t xml:space="preserve">If you do </w:t>
      </w:r>
      <w:r>
        <w:rPr>
          <w:sz w:val="23"/>
          <w:szCs w:val="23"/>
        </w:rPr>
        <w:t xml:space="preserve">feel unwell during the event, please contact a member of staff immediately – maintaining a safe distance of two metres where possible. </w:t>
      </w:r>
    </w:p>
    <w:p w14:paraId="0727E456" w14:textId="77777777" w:rsidR="0053645D" w:rsidRDefault="00CF3067">
      <w:pPr>
        <w:pStyle w:val="Default"/>
        <w:rPr>
          <w:sz w:val="23"/>
          <w:szCs w:val="23"/>
        </w:rPr>
      </w:pPr>
      <w:r>
        <w:rPr>
          <w:sz w:val="23"/>
          <w:szCs w:val="23"/>
        </w:rPr>
        <w:t>Should government or health authority advise change, causing an impact on this event, then we will update you accordingl</w:t>
      </w:r>
      <w:r>
        <w:rPr>
          <w:sz w:val="23"/>
          <w:szCs w:val="23"/>
        </w:rPr>
        <w:t xml:space="preserve">y. </w:t>
      </w:r>
    </w:p>
    <w:p w14:paraId="206F7788" w14:textId="77777777" w:rsidR="0053645D" w:rsidRDefault="00CF3067">
      <w:r>
        <w:rPr>
          <w:sz w:val="23"/>
          <w:szCs w:val="23"/>
        </w:rPr>
        <w:t>Thank you for your cooperation and understanding.</w:t>
      </w:r>
    </w:p>
    <w:sectPr w:rsidR="0053645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AB1A" w14:textId="77777777" w:rsidR="00CF3067" w:rsidRDefault="00CF3067">
      <w:pPr>
        <w:spacing w:after="0" w:line="240" w:lineRule="auto"/>
      </w:pPr>
      <w:r>
        <w:separator/>
      </w:r>
    </w:p>
  </w:endnote>
  <w:endnote w:type="continuationSeparator" w:id="0">
    <w:p w14:paraId="406078CD" w14:textId="77777777" w:rsidR="00CF3067" w:rsidRDefault="00CF3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73EEC" w14:textId="77777777" w:rsidR="00CF3067" w:rsidRDefault="00CF3067">
      <w:pPr>
        <w:spacing w:after="0" w:line="240" w:lineRule="auto"/>
      </w:pPr>
      <w:r>
        <w:rPr>
          <w:color w:val="000000"/>
        </w:rPr>
        <w:separator/>
      </w:r>
    </w:p>
  </w:footnote>
  <w:footnote w:type="continuationSeparator" w:id="0">
    <w:p w14:paraId="7D8729F6" w14:textId="77777777" w:rsidR="00CF3067" w:rsidRDefault="00CF3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050F9"/>
    <w:multiLevelType w:val="multilevel"/>
    <w:tmpl w:val="30A0BA6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3645D"/>
    <w:rsid w:val="0053645D"/>
    <w:rsid w:val="00A4211B"/>
    <w:rsid w:val="00CF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261F"/>
  <w15:docId w15:val="{0B5348EA-3366-4550-8915-A579F16C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Booth</dc:creator>
  <dc:description/>
  <cp:lastModifiedBy>Peter Booth</cp:lastModifiedBy>
  <cp:revision>2</cp:revision>
  <dcterms:created xsi:type="dcterms:W3CDTF">2020-03-05T10:40:00Z</dcterms:created>
  <dcterms:modified xsi:type="dcterms:W3CDTF">2020-03-05T10:40:00Z</dcterms:modified>
</cp:coreProperties>
</file>