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7DF9" w14:textId="77777777" w:rsidR="00FD070C" w:rsidRDefault="00AF4B67">
      <w:pPr>
        <w:pStyle w:val="BodyText"/>
        <w:ind w:left="4175"/>
        <w:rPr>
          <w:rFonts w:ascii="Times New Roman"/>
          <w:sz w:val="20"/>
        </w:rPr>
      </w:pPr>
      <w:r>
        <w:rPr>
          <w:rFonts w:ascii="Times New Roman"/>
          <w:noProof/>
          <w:sz w:val="20"/>
        </w:rPr>
        <w:drawing>
          <wp:inline distT="0" distB="0" distL="0" distR="0" wp14:anchorId="11016481" wp14:editId="7D795A03">
            <wp:extent cx="1790698" cy="9239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790698" cy="923925"/>
                    </a:xfrm>
                    <a:prstGeom prst="rect">
                      <a:avLst/>
                    </a:prstGeom>
                  </pic:spPr>
                </pic:pic>
              </a:graphicData>
            </a:graphic>
          </wp:inline>
        </w:drawing>
      </w:r>
    </w:p>
    <w:p w14:paraId="5D858655" w14:textId="77777777" w:rsidR="00FD070C" w:rsidRDefault="00AF4B67">
      <w:pPr>
        <w:pStyle w:val="Heading1"/>
        <w:ind w:right="3746"/>
      </w:pPr>
      <w:r>
        <w:rPr>
          <w:noProof/>
        </w:rPr>
        <w:drawing>
          <wp:anchor distT="0" distB="0" distL="0" distR="0" simplePos="0" relativeHeight="251656704" behindDoc="0" locked="0" layoutInCell="1" allowOverlap="1" wp14:anchorId="337F2B4A" wp14:editId="30AC75A6">
            <wp:simplePos x="0" y="0"/>
            <wp:positionH relativeFrom="page">
              <wp:posOffset>273050</wp:posOffset>
            </wp:positionH>
            <wp:positionV relativeFrom="paragraph">
              <wp:posOffset>-850546</wp:posOffset>
            </wp:positionV>
            <wp:extent cx="1100162" cy="129727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100162" cy="1297277"/>
                    </a:xfrm>
                    <a:prstGeom prst="rect">
                      <a:avLst/>
                    </a:prstGeom>
                  </pic:spPr>
                </pic:pic>
              </a:graphicData>
            </a:graphic>
          </wp:anchor>
        </w:drawing>
      </w:r>
      <w:r>
        <w:rPr>
          <w:noProof/>
        </w:rPr>
        <w:drawing>
          <wp:anchor distT="0" distB="0" distL="0" distR="0" simplePos="0" relativeHeight="251657728" behindDoc="0" locked="0" layoutInCell="1" allowOverlap="1" wp14:anchorId="632A2AE2" wp14:editId="63BC082D">
            <wp:simplePos x="0" y="0"/>
            <wp:positionH relativeFrom="page">
              <wp:posOffset>6130925</wp:posOffset>
            </wp:positionH>
            <wp:positionV relativeFrom="paragraph">
              <wp:posOffset>-850546</wp:posOffset>
            </wp:positionV>
            <wp:extent cx="1100162" cy="1297277"/>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5" cstate="print"/>
                    <a:stretch>
                      <a:fillRect/>
                    </a:stretch>
                  </pic:blipFill>
                  <pic:spPr>
                    <a:xfrm>
                      <a:off x="0" y="0"/>
                      <a:ext cx="1100162" cy="1297277"/>
                    </a:xfrm>
                    <a:prstGeom prst="rect">
                      <a:avLst/>
                    </a:prstGeom>
                  </pic:spPr>
                </pic:pic>
              </a:graphicData>
            </a:graphic>
          </wp:anchor>
        </w:drawing>
      </w:r>
      <w:r>
        <w:rPr>
          <w:color w:val="001F5F"/>
        </w:rPr>
        <w:t>BRITISH RIDING CLUBS</w:t>
      </w:r>
      <w:r>
        <w:rPr>
          <w:color w:val="001F5F"/>
          <w:spacing w:val="-86"/>
        </w:rPr>
        <w:t xml:space="preserve"> </w:t>
      </w:r>
      <w:r>
        <w:rPr>
          <w:color w:val="001F5F"/>
        </w:rPr>
        <w:t>AREA</w:t>
      </w:r>
      <w:r>
        <w:rPr>
          <w:color w:val="001F5F"/>
          <w:spacing w:val="-7"/>
        </w:rPr>
        <w:t xml:space="preserve"> </w:t>
      </w:r>
      <w:r>
        <w:rPr>
          <w:color w:val="001F5F"/>
        </w:rPr>
        <w:t>20</w:t>
      </w:r>
    </w:p>
    <w:p w14:paraId="667F52A7" w14:textId="77777777" w:rsidR="00FD070C" w:rsidRDefault="00AF4B67">
      <w:pPr>
        <w:spacing w:line="362" w:lineRule="exact"/>
        <w:ind w:left="298" w:right="304"/>
        <w:jc w:val="center"/>
        <w:rPr>
          <w:b/>
          <w:sz w:val="32"/>
        </w:rPr>
      </w:pPr>
      <w:r>
        <w:rPr>
          <w:b/>
          <w:color w:val="001F5F"/>
          <w:sz w:val="32"/>
        </w:rPr>
        <w:t>SUMMER</w:t>
      </w:r>
      <w:r>
        <w:rPr>
          <w:b/>
          <w:color w:val="001F5F"/>
          <w:spacing w:val="-6"/>
          <w:sz w:val="32"/>
        </w:rPr>
        <w:t xml:space="preserve"> </w:t>
      </w:r>
      <w:r>
        <w:rPr>
          <w:b/>
          <w:color w:val="001F5F"/>
          <w:sz w:val="32"/>
        </w:rPr>
        <w:t>DRESSAGE</w:t>
      </w:r>
      <w:r>
        <w:rPr>
          <w:b/>
          <w:color w:val="001F5F"/>
          <w:spacing w:val="-2"/>
          <w:sz w:val="32"/>
        </w:rPr>
        <w:t xml:space="preserve"> </w:t>
      </w:r>
      <w:r>
        <w:rPr>
          <w:b/>
          <w:color w:val="001F5F"/>
          <w:sz w:val="32"/>
        </w:rPr>
        <w:t>QUALIFIER</w:t>
      </w:r>
    </w:p>
    <w:p w14:paraId="3D92C076" w14:textId="344D5FA4" w:rsidR="00FD070C" w:rsidRDefault="00AF4B67">
      <w:pPr>
        <w:spacing w:before="2"/>
        <w:ind w:left="3746" w:right="3746"/>
        <w:jc w:val="center"/>
        <w:rPr>
          <w:sz w:val="18"/>
        </w:rPr>
      </w:pPr>
      <w:r>
        <w:rPr>
          <w:sz w:val="18"/>
        </w:rPr>
        <w:t>For</w:t>
      </w:r>
      <w:r>
        <w:rPr>
          <w:spacing w:val="-2"/>
          <w:sz w:val="18"/>
        </w:rPr>
        <w:t xml:space="preserve"> </w:t>
      </w:r>
      <w:r>
        <w:rPr>
          <w:sz w:val="18"/>
        </w:rPr>
        <w:t>the</w:t>
      </w:r>
      <w:r>
        <w:rPr>
          <w:spacing w:val="-4"/>
          <w:sz w:val="18"/>
        </w:rPr>
        <w:t xml:space="preserve"> </w:t>
      </w:r>
      <w:r>
        <w:rPr>
          <w:sz w:val="18"/>
        </w:rPr>
        <w:t>BRC</w:t>
      </w:r>
      <w:r>
        <w:rPr>
          <w:spacing w:val="-2"/>
          <w:sz w:val="18"/>
        </w:rPr>
        <w:t xml:space="preserve"> </w:t>
      </w:r>
      <w:r>
        <w:rPr>
          <w:sz w:val="18"/>
        </w:rPr>
        <w:t>National</w:t>
      </w:r>
      <w:r>
        <w:rPr>
          <w:spacing w:val="-2"/>
          <w:sz w:val="18"/>
        </w:rPr>
        <w:t xml:space="preserve"> </w:t>
      </w:r>
      <w:r>
        <w:rPr>
          <w:sz w:val="18"/>
        </w:rPr>
        <w:t>Championships</w:t>
      </w:r>
      <w:r>
        <w:rPr>
          <w:spacing w:val="-4"/>
          <w:sz w:val="18"/>
        </w:rPr>
        <w:t xml:space="preserve"> </w:t>
      </w:r>
      <w:r>
        <w:rPr>
          <w:sz w:val="18"/>
        </w:rPr>
        <w:t>20</w:t>
      </w:r>
      <w:r w:rsidR="003937CB">
        <w:rPr>
          <w:sz w:val="18"/>
        </w:rPr>
        <w:t>21</w:t>
      </w:r>
    </w:p>
    <w:p w14:paraId="41EE4902" w14:textId="77777777" w:rsidR="00FD070C" w:rsidRDefault="00FD070C">
      <w:pPr>
        <w:pStyle w:val="BodyText"/>
        <w:spacing w:before="3"/>
      </w:pPr>
    </w:p>
    <w:p w14:paraId="6D7398E8" w14:textId="713C0B6D" w:rsidR="00FD070C" w:rsidRDefault="00AF4B67">
      <w:pPr>
        <w:pStyle w:val="Heading2"/>
        <w:spacing w:before="1"/>
        <w:ind w:left="3746" w:right="3742"/>
      </w:pPr>
      <w:r>
        <w:rPr>
          <w:color w:val="FF0000"/>
        </w:rPr>
        <w:t xml:space="preserve">SUNDAY </w:t>
      </w:r>
      <w:r w:rsidR="007E105B">
        <w:rPr>
          <w:color w:val="FF0000"/>
        </w:rPr>
        <w:t>1</w:t>
      </w:r>
      <w:r>
        <w:rPr>
          <w:color w:val="FF0000"/>
        </w:rPr>
        <w:t>1</w:t>
      </w:r>
      <w:r w:rsidR="007E105B">
        <w:rPr>
          <w:color w:val="FF0000"/>
          <w:vertAlign w:val="superscript"/>
        </w:rPr>
        <w:t>th</w:t>
      </w:r>
      <w:r>
        <w:rPr>
          <w:color w:val="FF0000"/>
          <w:spacing w:val="22"/>
        </w:rPr>
        <w:t xml:space="preserve"> </w:t>
      </w:r>
      <w:r>
        <w:rPr>
          <w:color w:val="FF0000"/>
        </w:rPr>
        <w:t>JULY 20</w:t>
      </w:r>
      <w:r w:rsidR="007E105B">
        <w:rPr>
          <w:color w:val="FF0000"/>
        </w:rPr>
        <w:t>21</w:t>
      </w:r>
    </w:p>
    <w:p w14:paraId="06BDEB8E" w14:textId="37483905" w:rsidR="00FD070C" w:rsidRDefault="007E105B">
      <w:pPr>
        <w:pStyle w:val="Heading3"/>
        <w:spacing w:before="255"/>
        <w:ind w:right="304"/>
        <w:rPr>
          <w:u w:val="none"/>
        </w:rPr>
      </w:pPr>
      <w:proofErr w:type="spellStart"/>
      <w:r>
        <w:rPr>
          <w:color w:val="001F5F"/>
          <w:u w:val="none"/>
        </w:rPr>
        <w:t>Radfords</w:t>
      </w:r>
      <w:proofErr w:type="spellEnd"/>
      <w:r>
        <w:rPr>
          <w:color w:val="001F5F"/>
          <w:u w:val="none"/>
        </w:rPr>
        <w:t xml:space="preserve"> Equestrian Centre, </w:t>
      </w:r>
      <w:proofErr w:type="spellStart"/>
      <w:r>
        <w:rPr>
          <w:color w:val="001F5F"/>
          <w:u w:val="none"/>
        </w:rPr>
        <w:t>Lowerhouse</w:t>
      </w:r>
      <w:proofErr w:type="spellEnd"/>
      <w:r>
        <w:rPr>
          <w:color w:val="001F5F"/>
          <w:u w:val="none"/>
        </w:rPr>
        <w:t xml:space="preserve"> farm, </w:t>
      </w:r>
      <w:proofErr w:type="spellStart"/>
      <w:r>
        <w:rPr>
          <w:color w:val="001F5F"/>
          <w:u w:val="none"/>
        </w:rPr>
        <w:t>Llanymynech</w:t>
      </w:r>
      <w:proofErr w:type="spellEnd"/>
      <w:r>
        <w:rPr>
          <w:color w:val="001F5F"/>
          <w:u w:val="none"/>
        </w:rPr>
        <w:t>, SY22 6LG</w:t>
      </w:r>
    </w:p>
    <w:p w14:paraId="3F025006" w14:textId="77777777" w:rsidR="00FD070C" w:rsidRDefault="00FD070C">
      <w:pPr>
        <w:pStyle w:val="BodyText"/>
        <w:spacing w:before="3"/>
        <w:rPr>
          <w:b/>
          <w:sz w:val="13"/>
        </w:rPr>
      </w:pPr>
    </w:p>
    <w:p w14:paraId="56C4BAD0" w14:textId="24708364" w:rsidR="00FD070C" w:rsidRDefault="00AF4B67">
      <w:pPr>
        <w:pStyle w:val="BodyText"/>
        <w:spacing w:before="94" w:line="252" w:lineRule="exact"/>
        <w:ind w:left="396" w:right="304"/>
        <w:jc w:val="center"/>
      </w:pPr>
      <w:r>
        <w:t>BY</w:t>
      </w:r>
      <w:r>
        <w:rPr>
          <w:spacing w:val="-2"/>
        </w:rPr>
        <w:t xml:space="preserve"> </w:t>
      </w:r>
      <w:r>
        <w:t>KIND</w:t>
      </w:r>
      <w:r>
        <w:rPr>
          <w:spacing w:val="-1"/>
        </w:rPr>
        <w:t xml:space="preserve"> </w:t>
      </w:r>
      <w:r>
        <w:t>PERMISSION</w:t>
      </w:r>
      <w:r>
        <w:rPr>
          <w:spacing w:val="-5"/>
        </w:rPr>
        <w:t xml:space="preserve"> </w:t>
      </w:r>
      <w:r>
        <w:t>OF</w:t>
      </w:r>
      <w:r>
        <w:rPr>
          <w:spacing w:val="-1"/>
        </w:rPr>
        <w:t xml:space="preserve"> </w:t>
      </w:r>
      <w:r w:rsidR="007E105B">
        <w:t>Johnathon &amp; Hazel Radford</w:t>
      </w:r>
    </w:p>
    <w:p w14:paraId="543FA616" w14:textId="22189C0B" w:rsidR="00FD070C" w:rsidRDefault="00AF4B67">
      <w:pPr>
        <w:pStyle w:val="Heading2"/>
        <w:spacing w:line="321" w:lineRule="exact"/>
      </w:pPr>
      <w:r>
        <w:t>O</w:t>
      </w:r>
      <w:r w:rsidR="007E105B">
        <w:t>rganised</w:t>
      </w:r>
      <w:r>
        <w:rPr>
          <w:spacing w:val="-5"/>
        </w:rPr>
        <w:t xml:space="preserve"> </w:t>
      </w:r>
      <w:r w:rsidR="007E105B">
        <w:t>by</w:t>
      </w:r>
      <w:r>
        <w:rPr>
          <w:spacing w:val="-3"/>
        </w:rPr>
        <w:t xml:space="preserve"> </w:t>
      </w:r>
      <w:r w:rsidR="007E105B">
        <w:t>Area 20</w:t>
      </w:r>
    </w:p>
    <w:p w14:paraId="28D382BE" w14:textId="77777777" w:rsidR="00FD070C" w:rsidRDefault="00FD070C">
      <w:pPr>
        <w:pStyle w:val="BodyText"/>
        <w:spacing w:before="10"/>
        <w:rPr>
          <w:b/>
          <w:sz w:val="28"/>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667"/>
        <w:gridCol w:w="1532"/>
      </w:tblGrid>
      <w:tr w:rsidR="00FD070C" w14:paraId="54B6D493" w14:textId="77777777">
        <w:trPr>
          <w:trHeight w:val="743"/>
        </w:trPr>
        <w:tc>
          <w:tcPr>
            <w:tcW w:w="2264" w:type="dxa"/>
          </w:tcPr>
          <w:p w14:paraId="554B8A50" w14:textId="77777777" w:rsidR="00FD070C" w:rsidRDefault="00AF4B67">
            <w:pPr>
              <w:pStyle w:val="TableParagraph"/>
              <w:ind w:left="112" w:right="708"/>
              <w:jc w:val="left"/>
              <w:rPr>
                <w:b/>
                <w:sz w:val="24"/>
              </w:rPr>
            </w:pPr>
            <w:r w:rsidRPr="00133616">
              <w:rPr>
                <w:b/>
                <w:color w:val="001F5F"/>
                <w:sz w:val="24"/>
              </w:rPr>
              <w:t>Junior</w:t>
            </w:r>
            <w:r w:rsidRPr="00133616">
              <w:rPr>
                <w:b/>
                <w:color w:val="001F5F"/>
                <w:spacing w:val="1"/>
                <w:sz w:val="24"/>
              </w:rPr>
              <w:t xml:space="preserve"> </w:t>
            </w:r>
            <w:r w:rsidRPr="00133616">
              <w:rPr>
                <w:b/>
                <w:color w:val="001F5F"/>
                <w:sz w:val="24"/>
              </w:rPr>
              <w:t>Introductory</w:t>
            </w:r>
          </w:p>
        </w:tc>
        <w:tc>
          <w:tcPr>
            <w:tcW w:w="6667" w:type="dxa"/>
          </w:tcPr>
          <w:p w14:paraId="4E06105B" w14:textId="77777777" w:rsidR="00FD070C" w:rsidRDefault="00AF4B67">
            <w:pPr>
              <w:pStyle w:val="TableParagraph"/>
              <w:spacing w:line="224" w:lineRule="exact"/>
              <w:ind w:left="141" w:right="140"/>
              <w:rPr>
                <w:sz w:val="20"/>
              </w:rPr>
            </w:pPr>
            <w:r>
              <w:rPr>
                <w:sz w:val="20"/>
              </w:rPr>
              <w:t>Open</w:t>
            </w:r>
            <w:r>
              <w:rPr>
                <w:spacing w:val="-3"/>
                <w:sz w:val="20"/>
              </w:rPr>
              <w:t xml:space="preserve"> </w:t>
            </w:r>
            <w:r>
              <w:rPr>
                <w:sz w:val="20"/>
              </w:rPr>
              <w:t>to</w:t>
            </w:r>
            <w:r>
              <w:rPr>
                <w:spacing w:val="-2"/>
                <w:sz w:val="20"/>
              </w:rPr>
              <w:t xml:space="preserve"> </w:t>
            </w:r>
            <w:r>
              <w:rPr>
                <w:sz w:val="20"/>
              </w:rPr>
              <w:t>Junior</w:t>
            </w:r>
            <w:r>
              <w:rPr>
                <w:spacing w:val="-2"/>
                <w:sz w:val="20"/>
              </w:rPr>
              <w:t xml:space="preserve"> </w:t>
            </w:r>
            <w:r>
              <w:rPr>
                <w:sz w:val="20"/>
              </w:rPr>
              <w:t>members</w:t>
            </w:r>
            <w:r>
              <w:rPr>
                <w:spacing w:val="-1"/>
                <w:sz w:val="20"/>
              </w:rPr>
              <w:t xml:space="preserve"> </w:t>
            </w:r>
            <w:r>
              <w:rPr>
                <w:sz w:val="20"/>
              </w:rPr>
              <w:t>of</w:t>
            </w:r>
            <w:r>
              <w:rPr>
                <w:spacing w:val="-3"/>
                <w:sz w:val="20"/>
              </w:rPr>
              <w:t xml:space="preserve"> </w:t>
            </w:r>
            <w:r>
              <w:rPr>
                <w:sz w:val="20"/>
              </w:rPr>
              <w:t>an</w:t>
            </w:r>
            <w:r>
              <w:rPr>
                <w:spacing w:val="-2"/>
                <w:sz w:val="20"/>
              </w:rPr>
              <w:t xml:space="preserve"> </w:t>
            </w:r>
            <w:r>
              <w:rPr>
                <w:sz w:val="20"/>
              </w:rPr>
              <w:t>affiliated Riding</w:t>
            </w:r>
            <w:r>
              <w:rPr>
                <w:spacing w:val="-3"/>
                <w:sz w:val="20"/>
              </w:rPr>
              <w:t xml:space="preserve"> </w:t>
            </w:r>
            <w:r>
              <w:rPr>
                <w:sz w:val="20"/>
              </w:rPr>
              <w:t>Club.</w:t>
            </w:r>
          </w:p>
          <w:p w14:paraId="59AE3F1C" w14:textId="77777777" w:rsidR="00FD070C" w:rsidRDefault="00AF4B67">
            <w:pPr>
              <w:pStyle w:val="TableParagraph"/>
              <w:spacing w:line="229" w:lineRule="exact"/>
              <w:ind w:left="140" w:right="140"/>
              <w:rPr>
                <w:sz w:val="20"/>
              </w:rPr>
            </w:pPr>
            <w:r>
              <w:rPr>
                <w:sz w:val="20"/>
              </w:rPr>
              <w:t>Entries</w:t>
            </w:r>
            <w:r>
              <w:rPr>
                <w:spacing w:val="-5"/>
                <w:sz w:val="20"/>
              </w:rPr>
              <w:t xml:space="preserve"> </w:t>
            </w:r>
            <w:r>
              <w:rPr>
                <w:sz w:val="20"/>
              </w:rPr>
              <w:t>from individuals</w:t>
            </w:r>
            <w:r>
              <w:rPr>
                <w:spacing w:val="-4"/>
                <w:sz w:val="20"/>
              </w:rPr>
              <w:t xml:space="preserve"> </w:t>
            </w:r>
            <w:r>
              <w:rPr>
                <w:sz w:val="20"/>
              </w:rPr>
              <w:t>only.</w:t>
            </w:r>
          </w:p>
          <w:p w14:paraId="0CB7FD07" w14:textId="2E9D6C39" w:rsidR="00FD070C" w:rsidRDefault="00AF4B67">
            <w:pPr>
              <w:pStyle w:val="TableParagraph"/>
              <w:ind w:left="143" w:right="139"/>
              <w:rPr>
                <w:b/>
                <w:sz w:val="20"/>
              </w:rPr>
            </w:pPr>
            <w:r>
              <w:rPr>
                <w:b/>
                <w:sz w:val="20"/>
              </w:rPr>
              <w:t>BD</w:t>
            </w:r>
            <w:r>
              <w:rPr>
                <w:b/>
                <w:spacing w:val="-3"/>
                <w:sz w:val="20"/>
              </w:rPr>
              <w:t xml:space="preserve"> </w:t>
            </w:r>
            <w:r>
              <w:rPr>
                <w:b/>
                <w:sz w:val="20"/>
              </w:rPr>
              <w:t>Introductory</w:t>
            </w:r>
            <w:r>
              <w:rPr>
                <w:b/>
                <w:spacing w:val="-5"/>
                <w:sz w:val="20"/>
              </w:rPr>
              <w:t xml:space="preserve"> </w:t>
            </w:r>
            <w:r>
              <w:rPr>
                <w:b/>
                <w:sz w:val="20"/>
              </w:rPr>
              <w:t>Test</w:t>
            </w:r>
            <w:r>
              <w:rPr>
                <w:b/>
                <w:spacing w:val="-1"/>
                <w:sz w:val="20"/>
              </w:rPr>
              <w:t xml:space="preserve"> </w:t>
            </w:r>
            <w:r w:rsidR="00133616">
              <w:rPr>
                <w:b/>
                <w:sz w:val="20"/>
              </w:rPr>
              <w:t>C</w:t>
            </w:r>
            <w:r>
              <w:rPr>
                <w:b/>
                <w:spacing w:val="-3"/>
                <w:sz w:val="20"/>
              </w:rPr>
              <w:t xml:space="preserve"> </w:t>
            </w:r>
            <w:r>
              <w:rPr>
                <w:b/>
                <w:sz w:val="20"/>
              </w:rPr>
              <w:t>(20</w:t>
            </w:r>
            <w:r w:rsidR="00133616">
              <w:rPr>
                <w:b/>
                <w:sz w:val="20"/>
              </w:rPr>
              <w:t>16</w:t>
            </w:r>
            <w:r>
              <w:rPr>
                <w:b/>
                <w:sz w:val="20"/>
              </w:rPr>
              <w:t>)</w:t>
            </w:r>
          </w:p>
        </w:tc>
        <w:tc>
          <w:tcPr>
            <w:tcW w:w="1532" w:type="dxa"/>
          </w:tcPr>
          <w:p w14:paraId="09729F95" w14:textId="77777777" w:rsidR="00FD070C" w:rsidRDefault="00AF4B67">
            <w:pPr>
              <w:pStyle w:val="TableParagraph"/>
              <w:spacing w:line="248" w:lineRule="exact"/>
              <w:ind w:left="231" w:right="224"/>
              <w:rPr>
                <w:b/>
              </w:rPr>
            </w:pPr>
            <w:r>
              <w:rPr>
                <w:b/>
              </w:rPr>
              <w:t>Individual</w:t>
            </w:r>
          </w:p>
          <w:p w14:paraId="0D60C6C9" w14:textId="77777777" w:rsidR="00FD070C" w:rsidRDefault="00AF4B67">
            <w:pPr>
              <w:pStyle w:val="TableParagraph"/>
              <w:spacing w:line="252" w:lineRule="exact"/>
              <w:ind w:left="231" w:right="217"/>
              <w:rPr>
                <w:b/>
              </w:rPr>
            </w:pPr>
            <w:r>
              <w:rPr>
                <w:b/>
              </w:rPr>
              <w:t>£17.50</w:t>
            </w:r>
          </w:p>
        </w:tc>
      </w:tr>
      <w:tr w:rsidR="00FD070C" w14:paraId="5D43EFF5" w14:textId="77777777">
        <w:trPr>
          <w:trHeight w:val="842"/>
        </w:trPr>
        <w:tc>
          <w:tcPr>
            <w:tcW w:w="2264" w:type="dxa"/>
          </w:tcPr>
          <w:p w14:paraId="0505F727" w14:textId="77777777" w:rsidR="00FD070C" w:rsidRDefault="00AF4B67">
            <w:pPr>
              <w:pStyle w:val="TableParagraph"/>
              <w:ind w:left="112" w:right="708"/>
              <w:jc w:val="left"/>
              <w:rPr>
                <w:b/>
                <w:sz w:val="24"/>
              </w:rPr>
            </w:pPr>
            <w:r w:rsidRPr="00133616">
              <w:rPr>
                <w:b/>
                <w:color w:val="001F5F"/>
                <w:sz w:val="24"/>
              </w:rPr>
              <w:t>Senior</w:t>
            </w:r>
            <w:r w:rsidRPr="00133616">
              <w:rPr>
                <w:b/>
                <w:color w:val="001F5F"/>
                <w:spacing w:val="1"/>
                <w:sz w:val="24"/>
              </w:rPr>
              <w:t xml:space="preserve"> </w:t>
            </w:r>
            <w:r w:rsidRPr="00133616">
              <w:rPr>
                <w:b/>
                <w:color w:val="001F5F"/>
                <w:sz w:val="24"/>
              </w:rPr>
              <w:t>Introductory</w:t>
            </w:r>
          </w:p>
        </w:tc>
        <w:tc>
          <w:tcPr>
            <w:tcW w:w="6667" w:type="dxa"/>
          </w:tcPr>
          <w:p w14:paraId="50E74E49" w14:textId="77777777" w:rsidR="00FD070C" w:rsidRDefault="00AF4B67">
            <w:pPr>
              <w:pStyle w:val="TableParagraph"/>
              <w:spacing w:line="225" w:lineRule="exact"/>
              <w:ind w:left="142" w:right="140"/>
              <w:rPr>
                <w:sz w:val="20"/>
              </w:rPr>
            </w:pPr>
            <w:r>
              <w:rPr>
                <w:sz w:val="20"/>
              </w:rPr>
              <w:t>Open</w:t>
            </w:r>
            <w:r>
              <w:rPr>
                <w:spacing w:val="-3"/>
                <w:sz w:val="20"/>
              </w:rPr>
              <w:t xml:space="preserve"> </w:t>
            </w:r>
            <w:r>
              <w:rPr>
                <w:sz w:val="20"/>
              </w:rPr>
              <w:t>to</w:t>
            </w:r>
            <w:r>
              <w:rPr>
                <w:spacing w:val="-2"/>
                <w:sz w:val="20"/>
              </w:rPr>
              <w:t xml:space="preserve"> </w:t>
            </w:r>
            <w:r>
              <w:rPr>
                <w:sz w:val="20"/>
              </w:rPr>
              <w:t>Senior</w:t>
            </w:r>
            <w:r>
              <w:rPr>
                <w:spacing w:val="-2"/>
                <w:sz w:val="20"/>
              </w:rPr>
              <w:t xml:space="preserve"> </w:t>
            </w:r>
            <w:r>
              <w:rPr>
                <w:sz w:val="20"/>
              </w:rPr>
              <w:t>members</w:t>
            </w:r>
            <w:r>
              <w:rPr>
                <w:spacing w:val="-1"/>
                <w:sz w:val="20"/>
              </w:rPr>
              <w:t xml:space="preserve"> </w:t>
            </w:r>
            <w:r>
              <w:rPr>
                <w:sz w:val="20"/>
              </w:rPr>
              <w:t>of an</w:t>
            </w:r>
            <w:r>
              <w:rPr>
                <w:spacing w:val="-2"/>
                <w:sz w:val="20"/>
              </w:rPr>
              <w:t xml:space="preserve"> </w:t>
            </w:r>
            <w:r>
              <w:rPr>
                <w:sz w:val="20"/>
              </w:rPr>
              <w:t>affiliated</w:t>
            </w:r>
            <w:r>
              <w:rPr>
                <w:spacing w:val="-3"/>
                <w:sz w:val="20"/>
              </w:rPr>
              <w:t xml:space="preserve"> </w:t>
            </w:r>
            <w:r>
              <w:rPr>
                <w:sz w:val="20"/>
              </w:rPr>
              <w:t>Riding</w:t>
            </w:r>
            <w:r>
              <w:rPr>
                <w:spacing w:val="-2"/>
                <w:sz w:val="20"/>
              </w:rPr>
              <w:t xml:space="preserve"> </w:t>
            </w:r>
            <w:r>
              <w:rPr>
                <w:sz w:val="20"/>
              </w:rPr>
              <w:t>Club.</w:t>
            </w:r>
          </w:p>
          <w:p w14:paraId="54B32C6C" w14:textId="77777777" w:rsidR="00FD070C" w:rsidRDefault="00AF4B67">
            <w:pPr>
              <w:pStyle w:val="TableParagraph"/>
              <w:spacing w:before="5"/>
              <w:ind w:left="140" w:right="140"/>
              <w:rPr>
                <w:sz w:val="20"/>
              </w:rPr>
            </w:pPr>
            <w:r>
              <w:rPr>
                <w:sz w:val="20"/>
              </w:rPr>
              <w:t>Entries</w:t>
            </w:r>
            <w:r>
              <w:rPr>
                <w:spacing w:val="-5"/>
                <w:sz w:val="20"/>
              </w:rPr>
              <w:t xml:space="preserve"> </w:t>
            </w:r>
            <w:r>
              <w:rPr>
                <w:sz w:val="20"/>
              </w:rPr>
              <w:t>from individuals</w:t>
            </w:r>
            <w:r>
              <w:rPr>
                <w:spacing w:val="-4"/>
                <w:sz w:val="20"/>
              </w:rPr>
              <w:t xml:space="preserve"> </w:t>
            </w:r>
            <w:r>
              <w:rPr>
                <w:sz w:val="20"/>
              </w:rPr>
              <w:t>only.</w:t>
            </w:r>
          </w:p>
          <w:p w14:paraId="78BC0645" w14:textId="4846C96F" w:rsidR="00FD070C" w:rsidRDefault="00AF4B67">
            <w:pPr>
              <w:pStyle w:val="TableParagraph"/>
              <w:ind w:left="143" w:right="139"/>
              <w:rPr>
                <w:b/>
                <w:sz w:val="20"/>
              </w:rPr>
            </w:pPr>
            <w:r>
              <w:rPr>
                <w:b/>
                <w:sz w:val="20"/>
              </w:rPr>
              <w:t>BD</w:t>
            </w:r>
            <w:r>
              <w:rPr>
                <w:b/>
                <w:spacing w:val="-3"/>
                <w:sz w:val="20"/>
              </w:rPr>
              <w:t xml:space="preserve"> </w:t>
            </w:r>
            <w:r>
              <w:rPr>
                <w:b/>
                <w:sz w:val="20"/>
              </w:rPr>
              <w:t>Introductory</w:t>
            </w:r>
            <w:r>
              <w:rPr>
                <w:b/>
                <w:spacing w:val="-5"/>
                <w:sz w:val="20"/>
              </w:rPr>
              <w:t xml:space="preserve"> </w:t>
            </w:r>
            <w:r w:rsidR="00133616">
              <w:rPr>
                <w:b/>
                <w:sz w:val="20"/>
              </w:rPr>
              <w:t>Test</w:t>
            </w:r>
            <w:r w:rsidR="00133616">
              <w:rPr>
                <w:b/>
                <w:spacing w:val="-1"/>
                <w:sz w:val="20"/>
              </w:rPr>
              <w:t xml:space="preserve"> </w:t>
            </w:r>
            <w:r w:rsidR="00133616">
              <w:rPr>
                <w:b/>
                <w:sz w:val="20"/>
              </w:rPr>
              <w:t>C</w:t>
            </w:r>
            <w:r w:rsidR="00133616">
              <w:rPr>
                <w:b/>
                <w:spacing w:val="-3"/>
                <w:sz w:val="20"/>
              </w:rPr>
              <w:t xml:space="preserve"> </w:t>
            </w:r>
            <w:r w:rsidR="00133616">
              <w:rPr>
                <w:b/>
                <w:sz w:val="20"/>
              </w:rPr>
              <w:t>(2016)</w:t>
            </w:r>
          </w:p>
        </w:tc>
        <w:tc>
          <w:tcPr>
            <w:tcW w:w="1532" w:type="dxa"/>
          </w:tcPr>
          <w:p w14:paraId="60497981" w14:textId="77777777" w:rsidR="00FD070C" w:rsidRDefault="00AF4B67">
            <w:pPr>
              <w:pStyle w:val="TableParagraph"/>
              <w:ind w:left="231" w:right="224"/>
              <w:rPr>
                <w:b/>
              </w:rPr>
            </w:pPr>
            <w:r>
              <w:rPr>
                <w:b/>
              </w:rPr>
              <w:t>Individual</w:t>
            </w:r>
          </w:p>
          <w:p w14:paraId="7DC72E30" w14:textId="77777777" w:rsidR="00FD070C" w:rsidRDefault="00AF4B67">
            <w:pPr>
              <w:pStyle w:val="TableParagraph"/>
              <w:spacing w:before="3"/>
              <w:ind w:left="231" w:right="217"/>
              <w:rPr>
                <w:b/>
              </w:rPr>
            </w:pPr>
            <w:r>
              <w:rPr>
                <w:b/>
              </w:rPr>
              <w:t>£17.50</w:t>
            </w:r>
          </w:p>
        </w:tc>
      </w:tr>
      <w:tr w:rsidR="00FD070C" w14:paraId="4085CE3B" w14:textId="77777777">
        <w:trPr>
          <w:trHeight w:val="1264"/>
        </w:trPr>
        <w:tc>
          <w:tcPr>
            <w:tcW w:w="2264" w:type="dxa"/>
          </w:tcPr>
          <w:p w14:paraId="1259620C" w14:textId="77777777" w:rsidR="00FD070C" w:rsidRDefault="00AF4B67">
            <w:pPr>
              <w:pStyle w:val="TableParagraph"/>
              <w:ind w:left="112"/>
              <w:jc w:val="left"/>
              <w:rPr>
                <w:b/>
                <w:sz w:val="24"/>
              </w:rPr>
            </w:pPr>
            <w:r w:rsidRPr="00133616">
              <w:rPr>
                <w:b/>
                <w:color w:val="001F5F"/>
                <w:sz w:val="24"/>
              </w:rPr>
              <w:t>Junior Team</w:t>
            </w:r>
          </w:p>
        </w:tc>
        <w:tc>
          <w:tcPr>
            <w:tcW w:w="6667" w:type="dxa"/>
          </w:tcPr>
          <w:p w14:paraId="0A132A3F" w14:textId="77777777" w:rsidR="00FD070C" w:rsidRDefault="00AF4B67">
            <w:pPr>
              <w:pStyle w:val="TableParagraph"/>
              <w:spacing w:line="225" w:lineRule="exact"/>
              <w:ind w:left="141" w:right="140"/>
              <w:rPr>
                <w:sz w:val="20"/>
              </w:rPr>
            </w:pPr>
            <w:r>
              <w:rPr>
                <w:sz w:val="20"/>
              </w:rPr>
              <w:t>Open</w:t>
            </w:r>
            <w:r>
              <w:rPr>
                <w:spacing w:val="-3"/>
                <w:sz w:val="20"/>
              </w:rPr>
              <w:t xml:space="preserve"> </w:t>
            </w:r>
            <w:r>
              <w:rPr>
                <w:sz w:val="20"/>
              </w:rPr>
              <w:t>to</w:t>
            </w:r>
            <w:r>
              <w:rPr>
                <w:spacing w:val="-2"/>
                <w:sz w:val="20"/>
              </w:rPr>
              <w:t xml:space="preserve"> </w:t>
            </w:r>
            <w:r>
              <w:rPr>
                <w:sz w:val="20"/>
              </w:rPr>
              <w:t>Junior</w:t>
            </w:r>
            <w:r>
              <w:rPr>
                <w:spacing w:val="-2"/>
                <w:sz w:val="20"/>
              </w:rPr>
              <w:t xml:space="preserve"> </w:t>
            </w:r>
            <w:r>
              <w:rPr>
                <w:sz w:val="20"/>
              </w:rPr>
              <w:t>members</w:t>
            </w:r>
            <w:r>
              <w:rPr>
                <w:spacing w:val="-1"/>
                <w:sz w:val="20"/>
              </w:rPr>
              <w:t xml:space="preserve"> </w:t>
            </w:r>
            <w:r>
              <w:rPr>
                <w:sz w:val="20"/>
              </w:rPr>
              <w:t>of</w:t>
            </w:r>
            <w:r>
              <w:rPr>
                <w:spacing w:val="-3"/>
                <w:sz w:val="20"/>
              </w:rPr>
              <w:t xml:space="preserve"> </w:t>
            </w:r>
            <w:r>
              <w:rPr>
                <w:sz w:val="20"/>
              </w:rPr>
              <w:t>an</w:t>
            </w:r>
            <w:r>
              <w:rPr>
                <w:spacing w:val="-2"/>
                <w:sz w:val="20"/>
              </w:rPr>
              <w:t xml:space="preserve"> </w:t>
            </w:r>
            <w:r>
              <w:rPr>
                <w:sz w:val="20"/>
              </w:rPr>
              <w:t>affiliated Riding</w:t>
            </w:r>
            <w:r>
              <w:rPr>
                <w:spacing w:val="-3"/>
                <w:sz w:val="20"/>
              </w:rPr>
              <w:t xml:space="preserve"> </w:t>
            </w:r>
            <w:r>
              <w:rPr>
                <w:sz w:val="20"/>
              </w:rPr>
              <w:t>Club.</w:t>
            </w:r>
          </w:p>
          <w:p w14:paraId="1C487C18" w14:textId="77777777" w:rsidR="00FD070C" w:rsidRDefault="00AF4B67">
            <w:pPr>
              <w:pStyle w:val="TableParagraph"/>
              <w:spacing w:before="5" w:line="228" w:lineRule="exact"/>
              <w:ind w:left="143" w:right="139"/>
              <w:rPr>
                <w:sz w:val="20"/>
              </w:rPr>
            </w:pPr>
            <w:r>
              <w:rPr>
                <w:sz w:val="20"/>
              </w:rPr>
              <w:t>Entries</w:t>
            </w:r>
            <w:r>
              <w:rPr>
                <w:spacing w:val="-4"/>
                <w:sz w:val="20"/>
              </w:rPr>
              <w:t xml:space="preserve"> </w:t>
            </w:r>
            <w:r>
              <w:rPr>
                <w:sz w:val="20"/>
              </w:rPr>
              <w:t>from</w:t>
            </w:r>
            <w:r>
              <w:rPr>
                <w:spacing w:val="1"/>
                <w:sz w:val="20"/>
              </w:rPr>
              <w:t xml:space="preserve"> </w:t>
            </w:r>
            <w:r>
              <w:rPr>
                <w:sz w:val="20"/>
              </w:rPr>
              <w:t>teams</w:t>
            </w:r>
            <w:r>
              <w:rPr>
                <w:spacing w:val="-3"/>
                <w:sz w:val="20"/>
              </w:rPr>
              <w:t xml:space="preserve"> </w:t>
            </w:r>
            <w:r>
              <w:rPr>
                <w:sz w:val="20"/>
              </w:rPr>
              <w:t>and</w:t>
            </w:r>
            <w:r>
              <w:rPr>
                <w:spacing w:val="-4"/>
                <w:sz w:val="20"/>
              </w:rPr>
              <w:t xml:space="preserve"> </w:t>
            </w:r>
            <w:r>
              <w:rPr>
                <w:sz w:val="20"/>
              </w:rPr>
              <w:t>individuals</w:t>
            </w:r>
          </w:p>
          <w:p w14:paraId="23CD69F4" w14:textId="7A36CF72" w:rsidR="00FD070C" w:rsidRDefault="00AF4B67">
            <w:pPr>
              <w:pStyle w:val="TableParagraph"/>
              <w:spacing w:line="227" w:lineRule="exact"/>
              <w:ind w:left="141" w:right="140"/>
              <w:rPr>
                <w:b/>
                <w:sz w:val="20"/>
              </w:rPr>
            </w:pPr>
            <w:r>
              <w:rPr>
                <w:sz w:val="20"/>
              </w:rPr>
              <w:t>Three</w:t>
            </w:r>
            <w:r>
              <w:rPr>
                <w:spacing w:val="-3"/>
                <w:sz w:val="20"/>
              </w:rPr>
              <w:t xml:space="preserve"> </w:t>
            </w:r>
            <w:r>
              <w:rPr>
                <w:sz w:val="20"/>
              </w:rPr>
              <w:t>team</w:t>
            </w:r>
            <w:r>
              <w:rPr>
                <w:spacing w:val="-1"/>
                <w:sz w:val="20"/>
              </w:rPr>
              <w:t xml:space="preserve"> </w:t>
            </w:r>
            <w:r>
              <w:rPr>
                <w:sz w:val="20"/>
              </w:rPr>
              <w:t>members</w:t>
            </w:r>
            <w:r>
              <w:rPr>
                <w:spacing w:val="-2"/>
                <w:sz w:val="20"/>
              </w:rPr>
              <w:t xml:space="preserve"> </w:t>
            </w:r>
            <w:r>
              <w:rPr>
                <w:sz w:val="20"/>
              </w:rPr>
              <w:t>to</w:t>
            </w:r>
            <w:r>
              <w:rPr>
                <w:spacing w:val="-3"/>
                <w:sz w:val="20"/>
              </w:rPr>
              <w:t xml:space="preserve"> </w:t>
            </w:r>
            <w:r>
              <w:rPr>
                <w:sz w:val="20"/>
              </w:rPr>
              <w:t>ride</w:t>
            </w:r>
            <w:r>
              <w:rPr>
                <w:spacing w:val="-1"/>
                <w:sz w:val="20"/>
              </w:rPr>
              <w:t xml:space="preserve"> </w:t>
            </w:r>
            <w:r>
              <w:rPr>
                <w:b/>
                <w:sz w:val="20"/>
              </w:rPr>
              <w:t xml:space="preserve">Prelim </w:t>
            </w:r>
            <w:r w:rsidR="00133616">
              <w:rPr>
                <w:b/>
                <w:sz w:val="20"/>
              </w:rPr>
              <w:t>7</w:t>
            </w:r>
            <w:r>
              <w:rPr>
                <w:b/>
                <w:spacing w:val="-2"/>
                <w:sz w:val="20"/>
              </w:rPr>
              <w:t xml:space="preserve"> </w:t>
            </w:r>
            <w:r>
              <w:rPr>
                <w:b/>
                <w:sz w:val="20"/>
              </w:rPr>
              <w:t>(20</w:t>
            </w:r>
            <w:r w:rsidR="00133616">
              <w:rPr>
                <w:b/>
                <w:sz w:val="20"/>
              </w:rPr>
              <w:t>02</w:t>
            </w:r>
            <w:r>
              <w:rPr>
                <w:b/>
                <w:sz w:val="20"/>
              </w:rPr>
              <w:t>),</w:t>
            </w:r>
            <w:r>
              <w:rPr>
                <w:b/>
                <w:spacing w:val="-1"/>
                <w:sz w:val="20"/>
              </w:rPr>
              <w:t xml:space="preserve"> </w:t>
            </w:r>
            <w:r>
              <w:rPr>
                <w:b/>
                <w:sz w:val="20"/>
              </w:rPr>
              <w:t>Prelim 12</w:t>
            </w:r>
            <w:r>
              <w:rPr>
                <w:b/>
                <w:spacing w:val="-3"/>
                <w:sz w:val="20"/>
              </w:rPr>
              <w:t xml:space="preserve"> </w:t>
            </w:r>
            <w:r>
              <w:rPr>
                <w:b/>
                <w:sz w:val="20"/>
              </w:rPr>
              <w:t>(2005),</w:t>
            </w:r>
            <w:r>
              <w:rPr>
                <w:b/>
                <w:spacing w:val="-1"/>
                <w:sz w:val="20"/>
              </w:rPr>
              <w:t xml:space="preserve"> </w:t>
            </w:r>
            <w:proofErr w:type="gramStart"/>
            <w:r>
              <w:rPr>
                <w:b/>
                <w:sz w:val="20"/>
              </w:rPr>
              <w:t>Prelim</w:t>
            </w:r>
            <w:proofErr w:type="gramEnd"/>
          </w:p>
          <w:p w14:paraId="1A668930" w14:textId="62CAB405" w:rsidR="00FD070C" w:rsidRDefault="00AF4B67">
            <w:pPr>
              <w:pStyle w:val="TableParagraph"/>
              <w:spacing w:line="229" w:lineRule="exact"/>
              <w:ind w:left="143" w:right="139"/>
              <w:rPr>
                <w:sz w:val="20"/>
              </w:rPr>
            </w:pPr>
            <w:r>
              <w:rPr>
                <w:b/>
                <w:sz w:val="20"/>
              </w:rPr>
              <w:t>1</w:t>
            </w:r>
            <w:r w:rsidR="00341246">
              <w:rPr>
                <w:b/>
                <w:sz w:val="20"/>
              </w:rPr>
              <w:t>8</w:t>
            </w:r>
            <w:r>
              <w:rPr>
                <w:b/>
                <w:spacing w:val="-4"/>
                <w:sz w:val="20"/>
              </w:rPr>
              <w:t xml:space="preserve"> </w:t>
            </w:r>
            <w:r>
              <w:rPr>
                <w:b/>
                <w:sz w:val="20"/>
              </w:rPr>
              <w:t>(200</w:t>
            </w:r>
            <w:r w:rsidR="00341246">
              <w:rPr>
                <w:b/>
                <w:sz w:val="20"/>
              </w:rPr>
              <w:t>2</w:t>
            </w:r>
            <w:r>
              <w:rPr>
                <w:b/>
                <w:sz w:val="20"/>
              </w:rPr>
              <w:t>)</w:t>
            </w:r>
            <w:r>
              <w:rPr>
                <w:b/>
                <w:spacing w:val="-1"/>
                <w:sz w:val="20"/>
              </w:rPr>
              <w:t xml:space="preserve"> </w:t>
            </w:r>
            <w:proofErr w:type="gramStart"/>
            <w:r>
              <w:rPr>
                <w:sz w:val="20"/>
              </w:rPr>
              <w:t>respectively;</w:t>
            </w:r>
            <w:proofErr w:type="gramEnd"/>
          </w:p>
          <w:p w14:paraId="6AA9BE37" w14:textId="2AFD3F42" w:rsidR="00FD070C" w:rsidRDefault="00AF4B67">
            <w:pPr>
              <w:pStyle w:val="TableParagraph"/>
              <w:spacing w:before="6"/>
              <w:ind w:left="143" w:right="135"/>
              <w:rPr>
                <w:b/>
                <w:sz w:val="20"/>
              </w:rPr>
            </w:pPr>
            <w:r>
              <w:rPr>
                <w:sz w:val="20"/>
              </w:rPr>
              <w:t>The</w:t>
            </w:r>
            <w:r>
              <w:rPr>
                <w:spacing w:val="-3"/>
                <w:sz w:val="20"/>
              </w:rPr>
              <w:t xml:space="preserve"> </w:t>
            </w:r>
            <w:r>
              <w:rPr>
                <w:sz w:val="20"/>
              </w:rPr>
              <w:t>fourth</w:t>
            </w:r>
            <w:r>
              <w:rPr>
                <w:spacing w:val="-2"/>
                <w:sz w:val="20"/>
              </w:rPr>
              <w:t xml:space="preserve"> </w:t>
            </w:r>
            <w:r>
              <w:rPr>
                <w:sz w:val="20"/>
              </w:rPr>
              <w:t>team member</w:t>
            </w:r>
            <w:r>
              <w:rPr>
                <w:spacing w:val="-1"/>
                <w:sz w:val="20"/>
              </w:rPr>
              <w:t xml:space="preserve"> </w:t>
            </w:r>
            <w:r>
              <w:rPr>
                <w:sz w:val="20"/>
              </w:rPr>
              <w:t>to</w:t>
            </w:r>
            <w:r>
              <w:rPr>
                <w:spacing w:val="-3"/>
                <w:sz w:val="20"/>
              </w:rPr>
              <w:t xml:space="preserve"> </w:t>
            </w:r>
            <w:r>
              <w:rPr>
                <w:sz w:val="20"/>
              </w:rPr>
              <w:t xml:space="preserve">ride </w:t>
            </w:r>
            <w:r>
              <w:rPr>
                <w:b/>
                <w:sz w:val="20"/>
              </w:rPr>
              <w:t>Novice</w:t>
            </w:r>
            <w:r>
              <w:rPr>
                <w:b/>
                <w:spacing w:val="-2"/>
                <w:sz w:val="20"/>
              </w:rPr>
              <w:t xml:space="preserve"> </w:t>
            </w:r>
            <w:r w:rsidR="00341246">
              <w:rPr>
                <w:b/>
                <w:sz w:val="20"/>
              </w:rPr>
              <w:t>24</w:t>
            </w:r>
            <w:r>
              <w:rPr>
                <w:b/>
                <w:sz w:val="20"/>
              </w:rPr>
              <w:t xml:space="preserve"> (20</w:t>
            </w:r>
            <w:r w:rsidR="00341246">
              <w:rPr>
                <w:b/>
                <w:sz w:val="20"/>
              </w:rPr>
              <w:t>10</w:t>
            </w:r>
            <w:r>
              <w:rPr>
                <w:b/>
                <w:sz w:val="20"/>
              </w:rPr>
              <w:t>)</w:t>
            </w:r>
          </w:p>
        </w:tc>
        <w:tc>
          <w:tcPr>
            <w:tcW w:w="1532" w:type="dxa"/>
          </w:tcPr>
          <w:p w14:paraId="0CF344A3" w14:textId="77777777" w:rsidR="00FD070C" w:rsidRDefault="00AF4B67">
            <w:pPr>
              <w:pStyle w:val="TableParagraph"/>
              <w:spacing w:line="251" w:lineRule="exact"/>
              <w:ind w:left="231" w:right="223"/>
              <w:rPr>
                <w:b/>
              </w:rPr>
            </w:pPr>
            <w:r>
              <w:rPr>
                <w:b/>
              </w:rPr>
              <w:t>Team</w:t>
            </w:r>
          </w:p>
          <w:p w14:paraId="6B9CCFF8" w14:textId="77777777" w:rsidR="00FD070C" w:rsidRDefault="00AF4B67">
            <w:pPr>
              <w:pStyle w:val="TableParagraph"/>
              <w:spacing w:line="251" w:lineRule="exact"/>
              <w:ind w:left="231" w:right="222"/>
              <w:rPr>
                <w:b/>
              </w:rPr>
            </w:pPr>
            <w:r>
              <w:rPr>
                <w:b/>
              </w:rPr>
              <w:t>£70</w:t>
            </w:r>
          </w:p>
          <w:p w14:paraId="79E3441E" w14:textId="77777777" w:rsidR="00FD070C" w:rsidRDefault="00AF4B67">
            <w:pPr>
              <w:pStyle w:val="TableParagraph"/>
              <w:spacing w:line="252" w:lineRule="exact"/>
              <w:ind w:left="231" w:right="224"/>
              <w:rPr>
                <w:b/>
              </w:rPr>
            </w:pPr>
            <w:r>
              <w:rPr>
                <w:b/>
              </w:rPr>
              <w:t>Individual</w:t>
            </w:r>
          </w:p>
          <w:p w14:paraId="1EB929D0" w14:textId="77777777" w:rsidR="00FD070C" w:rsidRDefault="00AF4B67">
            <w:pPr>
              <w:pStyle w:val="TableParagraph"/>
              <w:spacing w:line="252" w:lineRule="exact"/>
              <w:ind w:left="231" w:right="217"/>
              <w:rPr>
                <w:b/>
              </w:rPr>
            </w:pPr>
            <w:r>
              <w:rPr>
                <w:b/>
              </w:rPr>
              <w:t>£17.50</w:t>
            </w:r>
          </w:p>
        </w:tc>
      </w:tr>
      <w:tr w:rsidR="00FD070C" w14:paraId="2E679338" w14:textId="77777777">
        <w:trPr>
          <w:trHeight w:val="986"/>
        </w:trPr>
        <w:tc>
          <w:tcPr>
            <w:tcW w:w="2264" w:type="dxa"/>
          </w:tcPr>
          <w:p w14:paraId="684573B7" w14:textId="77777777" w:rsidR="00FD070C" w:rsidRDefault="00AF4B67">
            <w:pPr>
              <w:pStyle w:val="TableParagraph"/>
              <w:ind w:left="112" w:right="574"/>
              <w:jc w:val="left"/>
              <w:rPr>
                <w:b/>
                <w:sz w:val="24"/>
              </w:rPr>
            </w:pPr>
            <w:r w:rsidRPr="00133616">
              <w:rPr>
                <w:b/>
                <w:color w:val="001F5F"/>
                <w:sz w:val="24"/>
              </w:rPr>
              <w:t>Senior Prelim</w:t>
            </w:r>
            <w:r w:rsidRPr="00133616">
              <w:rPr>
                <w:b/>
                <w:color w:val="001F5F"/>
                <w:spacing w:val="-64"/>
                <w:sz w:val="24"/>
              </w:rPr>
              <w:t xml:space="preserve"> </w:t>
            </w:r>
            <w:r w:rsidRPr="00133616">
              <w:rPr>
                <w:b/>
                <w:color w:val="001F5F"/>
                <w:sz w:val="24"/>
              </w:rPr>
              <w:t>Team</w:t>
            </w:r>
          </w:p>
        </w:tc>
        <w:tc>
          <w:tcPr>
            <w:tcW w:w="6667" w:type="dxa"/>
          </w:tcPr>
          <w:p w14:paraId="4B751BDB" w14:textId="77777777" w:rsidR="00FD070C" w:rsidRDefault="00AF4B67">
            <w:pPr>
              <w:pStyle w:val="TableParagraph"/>
              <w:spacing w:line="225" w:lineRule="exact"/>
              <w:ind w:left="142" w:right="140"/>
              <w:rPr>
                <w:sz w:val="20"/>
              </w:rPr>
            </w:pPr>
            <w:r>
              <w:rPr>
                <w:sz w:val="20"/>
              </w:rPr>
              <w:t>Open</w:t>
            </w:r>
            <w:r>
              <w:rPr>
                <w:spacing w:val="-3"/>
                <w:sz w:val="20"/>
              </w:rPr>
              <w:t xml:space="preserve"> </w:t>
            </w:r>
            <w:r>
              <w:rPr>
                <w:sz w:val="20"/>
              </w:rPr>
              <w:t>to</w:t>
            </w:r>
            <w:r>
              <w:rPr>
                <w:spacing w:val="-2"/>
                <w:sz w:val="20"/>
              </w:rPr>
              <w:t xml:space="preserve"> </w:t>
            </w:r>
            <w:r>
              <w:rPr>
                <w:sz w:val="20"/>
              </w:rPr>
              <w:t>Senior</w:t>
            </w:r>
            <w:r>
              <w:rPr>
                <w:spacing w:val="-2"/>
                <w:sz w:val="20"/>
              </w:rPr>
              <w:t xml:space="preserve"> </w:t>
            </w:r>
            <w:r>
              <w:rPr>
                <w:sz w:val="20"/>
              </w:rPr>
              <w:t>members</w:t>
            </w:r>
            <w:r>
              <w:rPr>
                <w:spacing w:val="-1"/>
                <w:sz w:val="20"/>
              </w:rPr>
              <w:t xml:space="preserve"> </w:t>
            </w:r>
            <w:r>
              <w:rPr>
                <w:sz w:val="20"/>
              </w:rPr>
              <w:t>of an</w:t>
            </w:r>
            <w:r>
              <w:rPr>
                <w:spacing w:val="-2"/>
                <w:sz w:val="20"/>
              </w:rPr>
              <w:t xml:space="preserve"> </w:t>
            </w:r>
            <w:r>
              <w:rPr>
                <w:sz w:val="20"/>
              </w:rPr>
              <w:t>affiliated</w:t>
            </w:r>
            <w:r>
              <w:rPr>
                <w:spacing w:val="-3"/>
                <w:sz w:val="20"/>
              </w:rPr>
              <w:t xml:space="preserve"> </w:t>
            </w:r>
            <w:r>
              <w:rPr>
                <w:sz w:val="20"/>
              </w:rPr>
              <w:t>Riding</w:t>
            </w:r>
            <w:r>
              <w:rPr>
                <w:spacing w:val="-2"/>
                <w:sz w:val="20"/>
              </w:rPr>
              <w:t xml:space="preserve"> </w:t>
            </w:r>
            <w:r>
              <w:rPr>
                <w:sz w:val="20"/>
              </w:rPr>
              <w:t>Club.</w:t>
            </w:r>
          </w:p>
          <w:p w14:paraId="66BA7B5F" w14:textId="70C12DB6" w:rsidR="00FD070C" w:rsidRDefault="00AF4B67">
            <w:pPr>
              <w:pStyle w:val="TableParagraph"/>
              <w:spacing w:before="3"/>
              <w:ind w:left="143" w:right="131"/>
              <w:rPr>
                <w:sz w:val="20"/>
              </w:rPr>
            </w:pPr>
            <w:r>
              <w:rPr>
                <w:sz w:val="20"/>
              </w:rPr>
              <w:t>Entries</w:t>
            </w:r>
            <w:r>
              <w:rPr>
                <w:spacing w:val="-3"/>
                <w:sz w:val="20"/>
              </w:rPr>
              <w:t xml:space="preserve"> </w:t>
            </w:r>
            <w:r>
              <w:rPr>
                <w:sz w:val="20"/>
              </w:rPr>
              <w:t>from</w:t>
            </w:r>
            <w:r>
              <w:rPr>
                <w:spacing w:val="2"/>
                <w:sz w:val="20"/>
              </w:rPr>
              <w:t xml:space="preserve"> </w:t>
            </w:r>
            <w:r>
              <w:rPr>
                <w:sz w:val="20"/>
              </w:rPr>
              <w:t>teams</w:t>
            </w:r>
            <w:r>
              <w:rPr>
                <w:spacing w:val="-3"/>
                <w:sz w:val="20"/>
              </w:rPr>
              <w:t xml:space="preserve"> </w:t>
            </w:r>
            <w:r w:rsidR="00241F1D">
              <w:rPr>
                <w:sz w:val="20"/>
              </w:rPr>
              <w:t>&amp; Individuals</w:t>
            </w:r>
          </w:p>
          <w:p w14:paraId="1B1BCB0C" w14:textId="31D27C9E" w:rsidR="00FD070C" w:rsidRDefault="00AF4B67">
            <w:pPr>
              <w:pStyle w:val="TableParagraph"/>
              <w:ind w:left="143" w:right="137"/>
              <w:rPr>
                <w:b/>
                <w:sz w:val="20"/>
              </w:rPr>
            </w:pPr>
            <w:r>
              <w:rPr>
                <w:sz w:val="20"/>
              </w:rPr>
              <w:t>Four</w:t>
            </w:r>
            <w:r>
              <w:rPr>
                <w:spacing w:val="-2"/>
                <w:sz w:val="20"/>
              </w:rPr>
              <w:t xml:space="preserve"> </w:t>
            </w:r>
            <w:r>
              <w:rPr>
                <w:sz w:val="20"/>
              </w:rPr>
              <w:t>team</w:t>
            </w:r>
            <w:r>
              <w:rPr>
                <w:spacing w:val="-1"/>
                <w:sz w:val="20"/>
              </w:rPr>
              <w:t xml:space="preserve"> </w:t>
            </w:r>
            <w:r>
              <w:rPr>
                <w:sz w:val="20"/>
              </w:rPr>
              <w:t>members</w:t>
            </w:r>
            <w:r>
              <w:rPr>
                <w:spacing w:val="-2"/>
                <w:sz w:val="20"/>
              </w:rPr>
              <w:t xml:space="preserve"> </w:t>
            </w:r>
            <w:r>
              <w:rPr>
                <w:sz w:val="20"/>
              </w:rPr>
              <w:t>to</w:t>
            </w:r>
            <w:r>
              <w:rPr>
                <w:spacing w:val="-3"/>
                <w:sz w:val="20"/>
              </w:rPr>
              <w:t xml:space="preserve"> </w:t>
            </w:r>
            <w:r>
              <w:rPr>
                <w:sz w:val="20"/>
              </w:rPr>
              <w:t>ride</w:t>
            </w:r>
            <w:r>
              <w:rPr>
                <w:spacing w:val="2"/>
                <w:sz w:val="20"/>
              </w:rPr>
              <w:t xml:space="preserve"> </w:t>
            </w:r>
            <w:r>
              <w:rPr>
                <w:b/>
                <w:sz w:val="20"/>
              </w:rPr>
              <w:t>Prelim</w:t>
            </w:r>
            <w:r>
              <w:rPr>
                <w:b/>
                <w:spacing w:val="-3"/>
                <w:sz w:val="20"/>
              </w:rPr>
              <w:t xml:space="preserve"> </w:t>
            </w:r>
            <w:r>
              <w:rPr>
                <w:b/>
                <w:sz w:val="20"/>
              </w:rPr>
              <w:t>2</w:t>
            </w:r>
            <w:r>
              <w:rPr>
                <w:b/>
                <w:spacing w:val="-3"/>
                <w:sz w:val="20"/>
              </w:rPr>
              <w:t xml:space="preserve"> </w:t>
            </w:r>
            <w:r>
              <w:rPr>
                <w:b/>
                <w:sz w:val="20"/>
              </w:rPr>
              <w:t>(20</w:t>
            </w:r>
            <w:r w:rsidR="00341246">
              <w:rPr>
                <w:b/>
                <w:sz w:val="20"/>
              </w:rPr>
              <w:t>16</w:t>
            </w:r>
            <w:r>
              <w:rPr>
                <w:b/>
                <w:sz w:val="20"/>
              </w:rPr>
              <w:t>),</w:t>
            </w:r>
            <w:r>
              <w:rPr>
                <w:b/>
                <w:spacing w:val="-1"/>
                <w:sz w:val="20"/>
              </w:rPr>
              <w:t xml:space="preserve"> </w:t>
            </w:r>
            <w:r>
              <w:rPr>
                <w:b/>
                <w:sz w:val="20"/>
              </w:rPr>
              <w:t>Prelim 1</w:t>
            </w:r>
            <w:r w:rsidR="00341246">
              <w:rPr>
                <w:b/>
                <w:sz w:val="20"/>
              </w:rPr>
              <w:t>2</w:t>
            </w:r>
            <w:r>
              <w:rPr>
                <w:b/>
                <w:spacing w:val="-3"/>
                <w:sz w:val="20"/>
              </w:rPr>
              <w:t xml:space="preserve"> </w:t>
            </w:r>
            <w:r>
              <w:rPr>
                <w:b/>
                <w:sz w:val="20"/>
              </w:rPr>
              <w:t>(200</w:t>
            </w:r>
            <w:r w:rsidR="00341246">
              <w:rPr>
                <w:b/>
                <w:sz w:val="20"/>
              </w:rPr>
              <w:t>5</w:t>
            </w:r>
            <w:r>
              <w:rPr>
                <w:b/>
                <w:sz w:val="20"/>
              </w:rPr>
              <w:t>),</w:t>
            </w:r>
            <w:r>
              <w:rPr>
                <w:b/>
                <w:spacing w:val="-1"/>
                <w:sz w:val="20"/>
              </w:rPr>
              <w:t xml:space="preserve"> </w:t>
            </w:r>
            <w:proofErr w:type="gramStart"/>
            <w:r>
              <w:rPr>
                <w:b/>
                <w:sz w:val="20"/>
              </w:rPr>
              <w:t>Prelim</w:t>
            </w:r>
            <w:proofErr w:type="gramEnd"/>
          </w:p>
          <w:p w14:paraId="1449558B" w14:textId="7D3101FB" w:rsidR="00FD070C" w:rsidRDefault="00AF4B67">
            <w:pPr>
              <w:pStyle w:val="TableParagraph"/>
              <w:ind w:left="143" w:right="131"/>
              <w:rPr>
                <w:sz w:val="20"/>
              </w:rPr>
            </w:pPr>
            <w:r>
              <w:rPr>
                <w:b/>
                <w:sz w:val="20"/>
              </w:rPr>
              <w:t>14</w:t>
            </w:r>
            <w:r>
              <w:rPr>
                <w:b/>
                <w:spacing w:val="-3"/>
                <w:sz w:val="20"/>
              </w:rPr>
              <w:t xml:space="preserve"> </w:t>
            </w:r>
            <w:r>
              <w:rPr>
                <w:b/>
                <w:sz w:val="20"/>
              </w:rPr>
              <w:t>(2006)</w:t>
            </w:r>
            <w:r>
              <w:rPr>
                <w:b/>
                <w:spacing w:val="-2"/>
                <w:sz w:val="20"/>
              </w:rPr>
              <w:t xml:space="preserve"> </w:t>
            </w:r>
            <w:r>
              <w:rPr>
                <w:b/>
                <w:sz w:val="20"/>
              </w:rPr>
              <w:t>&amp;</w:t>
            </w:r>
            <w:r>
              <w:rPr>
                <w:b/>
                <w:spacing w:val="-1"/>
                <w:sz w:val="20"/>
              </w:rPr>
              <w:t xml:space="preserve"> </w:t>
            </w:r>
            <w:r>
              <w:rPr>
                <w:b/>
                <w:sz w:val="20"/>
              </w:rPr>
              <w:t>Prelim</w:t>
            </w:r>
            <w:r>
              <w:rPr>
                <w:b/>
                <w:spacing w:val="1"/>
                <w:sz w:val="20"/>
              </w:rPr>
              <w:t xml:space="preserve"> </w:t>
            </w:r>
            <w:r>
              <w:rPr>
                <w:b/>
                <w:sz w:val="20"/>
              </w:rPr>
              <w:t>1</w:t>
            </w:r>
            <w:r w:rsidR="00341246">
              <w:rPr>
                <w:b/>
                <w:sz w:val="20"/>
              </w:rPr>
              <w:t>8</w:t>
            </w:r>
            <w:r>
              <w:rPr>
                <w:b/>
                <w:spacing w:val="-3"/>
                <w:sz w:val="20"/>
              </w:rPr>
              <w:t xml:space="preserve"> </w:t>
            </w:r>
            <w:r>
              <w:rPr>
                <w:b/>
                <w:sz w:val="20"/>
              </w:rPr>
              <w:t>(200</w:t>
            </w:r>
            <w:r w:rsidR="00341246">
              <w:rPr>
                <w:b/>
                <w:sz w:val="20"/>
              </w:rPr>
              <w:t>2</w:t>
            </w:r>
            <w:r>
              <w:rPr>
                <w:b/>
                <w:sz w:val="20"/>
              </w:rPr>
              <w:t>)</w:t>
            </w:r>
            <w:r>
              <w:rPr>
                <w:b/>
                <w:spacing w:val="1"/>
                <w:sz w:val="20"/>
              </w:rPr>
              <w:t xml:space="preserve"> </w:t>
            </w:r>
            <w:r>
              <w:rPr>
                <w:sz w:val="20"/>
              </w:rPr>
              <w:t>respectively</w:t>
            </w:r>
          </w:p>
        </w:tc>
        <w:tc>
          <w:tcPr>
            <w:tcW w:w="1532" w:type="dxa"/>
          </w:tcPr>
          <w:p w14:paraId="5C63623A" w14:textId="77777777" w:rsidR="00FD070C" w:rsidRDefault="00AF4B67">
            <w:pPr>
              <w:pStyle w:val="TableParagraph"/>
              <w:ind w:left="231" w:right="223"/>
              <w:rPr>
                <w:b/>
              </w:rPr>
            </w:pPr>
            <w:r>
              <w:rPr>
                <w:b/>
              </w:rPr>
              <w:t>Team</w:t>
            </w:r>
          </w:p>
          <w:p w14:paraId="6BBC35C4" w14:textId="77777777" w:rsidR="00FD070C" w:rsidRDefault="00AF4B67">
            <w:pPr>
              <w:pStyle w:val="TableParagraph"/>
              <w:spacing w:before="1"/>
              <w:ind w:left="231" w:right="222"/>
              <w:rPr>
                <w:b/>
              </w:rPr>
            </w:pPr>
            <w:r>
              <w:rPr>
                <w:b/>
              </w:rPr>
              <w:t>£70</w:t>
            </w:r>
          </w:p>
        </w:tc>
      </w:tr>
      <w:tr w:rsidR="00FD070C" w14:paraId="32888B6C" w14:textId="77777777">
        <w:trPr>
          <w:trHeight w:val="1267"/>
        </w:trPr>
        <w:tc>
          <w:tcPr>
            <w:tcW w:w="2264" w:type="dxa"/>
          </w:tcPr>
          <w:p w14:paraId="56879E4A" w14:textId="77777777" w:rsidR="00FD070C" w:rsidRDefault="00AF4B67">
            <w:pPr>
              <w:pStyle w:val="TableParagraph"/>
              <w:spacing w:before="2"/>
              <w:ind w:left="112"/>
              <w:jc w:val="left"/>
              <w:rPr>
                <w:b/>
                <w:sz w:val="24"/>
              </w:rPr>
            </w:pPr>
            <w:r w:rsidRPr="00133616">
              <w:rPr>
                <w:b/>
                <w:color w:val="001F5F"/>
                <w:sz w:val="24"/>
              </w:rPr>
              <w:t>Senior</w:t>
            </w:r>
            <w:r w:rsidRPr="00133616">
              <w:rPr>
                <w:b/>
                <w:color w:val="001F5F"/>
                <w:spacing w:val="-2"/>
                <w:sz w:val="24"/>
              </w:rPr>
              <w:t xml:space="preserve"> </w:t>
            </w:r>
            <w:r w:rsidRPr="00133616">
              <w:rPr>
                <w:b/>
                <w:color w:val="001F5F"/>
                <w:sz w:val="24"/>
              </w:rPr>
              <w:t>Open</w:t>
            </w:r>
          </w:p>
        </w:tc>
        <w:tc>
          <w:tcPr>
            <w:tcW w:w="6667" w:type="dxa"/>
          </w:tcPr>
          <w:p w14:paraId="2BD059A5" w14:textId="77777777" w:rsidR="00FD070C" w:rsidRDefault="00AF4B67">
            <w:pPr>
              <w:pStyle w:val="TableParagraph"/>
              <w:spacing w:line="225" w:lineRule="exact"/>
              <w:ind w:left="142" w:right="140"/>
              <w:rPr>
                <w:sz w:val="20"/>
              </w:rPr>
            </w:pPr>
            <w:r>
              <w:rPr>
                <w:sz w:val="20"/>
              </w:rPr>
              <w:t>Open</w:t>
            </w:r>
            <w:r>
              <w:rPr>
                <w:spacing w:val="-3"/>
                <w:sz w:val="20"/>
              </w:rPr>
              <w:t xml:space="preserve"> </w:t>
            </w:r>
            <w:r>
              <w:rPr>
                <w:sz w:val="20"/>
              </w:rPr>
              <w:t>to</w:t>
            </w:r>
            <w:r>
              <w:rPr>
                <w:spacing w:val="-2"/>
                <w:sz w:val="20"/>
              </w:rPr>
              <w:t xml:space="preserve"> </w:t>
            </w:r>
            <w:r>
              <w:rPr>
                <w:sz w:val="20"/>
              </w:rPr>
              <w:t>Senior</w:t>
            </w:r>
            <w:r>
              <w:rPr>
                <w:spacing w:val="-2"/>
                <w:sz w:val="20"/>
              </w:rPr>
              <w:t xml:space="preserve"> </w:t>
            </w:r>
            <w:r>
              <w:rPr>
                <w:sz w:val="20"/>
              </w:rPr>
              <w:t>members</w:t>
            </w:r>
            <w:r>
              <w:rPr>
                <w:spacing w:val="-1"/>
                <w:sz w:val="20"/>
              </w:rPr>
              <w:t xml:space="preserve"> </w:t>
            </w:r>
            <w:r>
              <w:rPr>
                <w:sz w:val="20"/>
              </w:rPr>
              <w:t>of an</w:t>
            </w:r>
            <w:r>
              <w:rPr>
                <w:spacing w:val="-2"/>
                <w:sz w:val="20"/>
              </w:rPr>
              <w:t xml:space="preserve"> </w:t>
            </w:r>
            <w:r>
              <w:rPr>
                <w:sz w:val="20"/>
              </w:rPr>
              <w:t>affiliated</w:t>
            </w:r>
            <w:r>
              <w:rPr>
                <w:spacing w:val="-3"/>
                <w:sz w:val="20"/>
              </w:rPr>
              <w:t xml:space="preserve"> </w:t>
            </w:r>
            <w:r>
              <w:rPr>
                <w:sz w:val="20"/>
              </w:rPr>
              <w:t>Riding</w:t>
            </w:r>
            <w:r>
              <w:rPr>
                <w:spacing w:val="-2"/>
                <w:sz w:val="20"/>
              </w:rPr>
              <w:t xml:space="preserve"> </w:t>
            </w:r>
            <w:r>
              <w:rPr>
                <w:sz w:val="20"/>
              </w:rPr>
              <w:t>Club.</w:t>
            </w:r>
          </w:p>
          <w:p w14:paraId="730BE3D5" w14:textId="77777777" w:rsidR="00FD070C" w:rsidRDefault="00AF4B67">
            <w:pPr>
              <w:pStyle w:val="TableParagraph"/>
              <w:spacing w:before="3"/>
              <w:ind w:left="143" w:right="139"/>
              <w:rPr>
                <w:sz w:val="20"/>
              </w:rPr>
            </w:pPr>
            <w:r>
              <w:rPr>
                <w:sz w:val="20"/>
              </w:rPr>
              <w:t>Entries</w:t>
            </w:r>
            <w:r>
              <w:rPr>
                <w:spacing w:val="-4"/>
                <w:sz w:val="20"/>
              </w:rPr>
              <w:t xml:space="preserve"> </w:t>
            </w:r>
            <w:r>
              <w:rPr>
                <w:sz w:val="20"/>
              </w:rPr>
              <w:t>from</w:t>
            </w:r>
            <w:r>
              <w:rPr>
                <w:spacing w:val="1"/>
                <w:sz w:val="20"/>
              </w:rPr>
              <w:t xml:space="preserve"> </w:t>
            </w:r>
            <w:r>
              <w:rPr>
                <w:sz w:val="20"/>
              </w:rPr>
              <w:t>teams</w:t>
            </w:r>
            <w:r>
              <w:rPr>
                <w:spacing w:val="-3"/>
                <w:sz w:val="20"/>
              </w:rPr>
              <w:t xml:space="preserve"> </w:t>
            </w:r>
            <w:r>
              <w:rPr>
                <w:sz w:val="20"/>
              </w:rPr>
              <w:t>and</w:t>
            </w:r>
            <w:r>
              <w:rPr>
                <w:spacing w:val="-4"/>
                <w:sz w:val="20"/>
              </w:rPr>
              <w:t xml:space="preserve"> </w:t>
            </w:r>
            <w:r>
              <w:rPr>
                <w:sz w:val="20"/>
              </w:rPr>
              <w:t>individuals</w:t>
            </w:r>
          </w:p>
          <w:p w14:paraId="2A305ADE" w14:textId="3CD00346" w:rsidR="00FD070C" w:rsidRDefault="00AF4B67">
            <w:pPr>
              <w:pStyle w:val="TableParagraph"/>
              <w:ind w:left="143" w:right="136"/>
              <w:rPr>
                <w:b/>
                <w:sz w:val="20"/>
              </w:rPr>
            </w:pPr>
            <w:r>
              <w:rPr>
                <w:sz w:val="20"/>
              </w:rPr>
              <w:t>Three</w:t>
            </w:r>
            <w:r>
              <w:rPr>
                <w:spacing w:val="-2"/>
                <w:sz w:val="20"/>
              </w:rPr>
              <w:t xml:space="preserve"> </w:t>
            </w:r>
            <w:r>
              <w:rPr>
                <w:sz w:val="20"/>
              </w:rPr>
              <w:t>team members</w:t>
            </w:r>
            <w:r>
              <w:rPr>
                <w:spacing w:val="-1"/>
                <w:sz w:val="20"/>
              </w:rPr>
              <w:t xml:space="preserve"> </w:t>
            </w:r>
            <w:r>
              <w:rPr>
                <w:sz w:val="20"/>
              </w:rPr>
              <w:t>to</w:t>
            </w:r>
            <w:r>
              <w:rPr>
                <w:spacing w:val="-2"/>
                <w:sz w:val="20"/>
              </w:rPr>
              <w:t xml:space="preserve"> </w:t>
            </w:r>
            <w:r>
              <w:rPr>
                <w:sz w:val="20"/>
              </w:rPr>
              <w:t xml:space="preserve">ride </w:t>
            </w:r>
            <w:r>
              <w:rPr>
                <w:b/>
                <w:sz w:val="20"/>
              </w:rPr>
              <w:t>Novice</w:t>
            </w:r>
            <w:r>
              <w:rPr>
                <w:b/>
                <w:spacing w:val="-2"/>
                <w:sz w:val="20"/>
              </w:rPr>
              <w:t xml:space="preserve"> </w:t>
            </w:r>
            <w:r>
              <w:rPr>
                <w:b/>
                <w:sz w:val="20"/>
              </w:rPr>
              <w:t>24</w:t>
            </w:r>
            <w:r>
              <w:rPr>
                <w:b/>
                <w:spacing w:val="-2"/>
                <w:sz w:val="20"/>
              </w:rPr>
              <w:t xml:space="preserve"> </w:t>
            </w:r>
            <w:r>
              <w:rPr>
                <w:b/>
                <w:sz w:val="20"/>
              </w:rPr>
              <w:t>(2010),</w:t>
            </w:r>
            <w:r>
              <w:rPr>
                <w:b/>
                <w:spacing w:val="-2"/>
                <w:sz w:val="20"/>
              </w:rPr>
              <w:t xml:space="preserve"> </w:t>
            </w:r>
            <w:r>
              <w:rPr>
                <w:b/>
                <w:sz w:val="20"/>
              </w:rPr>
              <w:t>Novice</w:t>
            </w:r>
            <w:r>
              <w:rPr>
                <w:b/>
                <w:spacing w:val="-2"/>
                <w:sz w:val="20"/>
              </w:rPr>
              <w:t xml:space="preserve"> </w:t>
            </w:r>
            <w:r w:rsidR="00FB4C3F">
              <w:rPr>
                <w:b/>
                <w:sz w:val="20"/>
              </w:rPr>
              <w:t>2</w:t>
            </w:r>
            <w:r>
              <w:rPr>
                <w:b/>
                <w:sz w:val="20"/>
              </w:rPr>
              <w:t>8</w:t>
            </w:r>
            <w:r>
              <w:rPr>
                <w:b/>
                <w:spacing w:val="-2"/>
                <w:sz w:val="20"/>
              </w:rPr>
              <w:t xml:space="preserve"> </w:t>
            </w:r>
            <w:r>
              <w:rPr>
                <w:b/>
                <w:sz w:val="20"/>
              </w:rPr>
              <w:t>(200</w:t>
            </w:r>
            <w:r w:rsidR="00FB4C3F">
              <w:rPr>
                <w:b/>
                <w:sz w:val="20"/>
              </w:rPr>
              <w:t>8</w:t>
            </w:r>
            <w:r>
              <w:rPr>
                <w:b/>
                <w:sz w:val="20"/>
              </w:rPr>
              <w:t>),</w:t>
            </w:r>
          </w:p>
          <w:p w14:paraId="1C1AAD20" w14:textId="4AB5AAED" w:rsidR="00FD070C" w:rsidRDefault="00AF4B67">
            <w:pPr>
              <w:pStyle w:val="TableParagraph"/>
              <w:ind w:left="143" w:right="137"/>
              <w:rPr>
                <w:sz w:val="20"/>
              </w:rPr>
            </w:pPr>
            <w:r>
              <w:rPr>
                <w:b/>
                <w:sz w:val="20"/>
              </w:rPr>
              <w:t>Novice</w:t>
            </w:r>
            <w:r>
              <w:rPr>
                <w:b/>
                <w:spacing w:val="-3"/>
                <w:sz w:val="20"/>
              </w:rPr>
              <w:t xml:space="preserve"> </w:t>
            </w:r>
            <w:r>
              <w:rPr>
                <w:b/>
                <w:sz w:val="20"/>
              </w:rPr>
              <w:t>3</w:t>
            </w:r>
            <w:r w:rsidR="00FB4C3F">
              <w:rPr>
                <w:b/>
                <w:sz w:val="20"/>
              </w:rPr>
              <w:t>9</w:t>
            </w:r>
            <w:r>
              <w:rPr>
                <w:b/>
                <w:spacing w:val="-3"/>
                <w:sz w:val="20"/>
              </w:rPr>
              <w:t xml:space="preserve"> </w:t>
            </w:r>
            <w:r>
              <w:rPr>
                <w:b/>
                <w:sz w:val="20"/>
              </w:rPr>
              <w:t>(20</w:t>
            </w:r>
            <w:r w:rsidR="00FB4C3F">
              <w:rPr>
                <w:b/>
                <w:sz w:val="20"/>
              </w:rPr>
              <w:t>10</w:t>
            </w:r>
            <w:r>
              <w:rPr>
                <w:b/>
                <w:sz w:val="20"/>
              </w:rPr>
              <w:t>)</w:t>
            </w:r>
            <w:r>
              <w:rPr>
                <w:b/>
                <w:spacing w:val="-1"/>
                <w:sz w:val="20"/>
              </w:rPr>
              <w:t xml:space="preserve"> </w:t>
            </w:r>
            <w:proofErr w:type="gramStart"/>
            <w:r>
              <w:rPr>
                <w:sz w:val="20"/>
              </w:rPr>
              <w:t>respectively;</w:t>
            </w:r>
            <w:proofErr w:type="gramEnd"/>
          </w:p>
          <w:p w14:paraId="46705A20" w14:textId="029C2B83" w:rsidR="00FD070C" w:rsidRDefault="00AF4B67">
            <w:pPr>
              <w:pStyle w:val="TableParagraph"/>
              <w:spacing w:before="1"/>
              <w:ind w:left="143" w:right="139"/>
              <w:rPr>
                <w:b/>
                <w:sz w:val="20"/>
              </w:rPr>
            </w:pPr>
            <w:r>
              <w:rPr>
                <w:sz w:val="20"/>
              </w:rPr>
              <w:t>The</w:t>
            </w:r>
            <w:r>
              <w:rPr>
                <w:spacing w:val="-3"/>
                <w:sz w:val="20"/>
              </w:rPr>
              <w:t xml:space="preserve"> </w:t>
            </w:r>
            <w:r>
              <w:rPr>
                <w:sz w:val="20"/>
              </w:rPr>
              <w:t>fourth</w:t>
            </w:r>
            <w:r>
              <w:rPr>
                <w:spacing w:val="-2"/>
                <w:sz w:val="20"/>
              </w:rPr>
              <w:t xml:space="preserve"> </w:t>
            </w:r>
            <w:r>
              <w:rPr>
                <w:sz w:val="20"/>
              </w:rPr>
              <w:t>team member</w:t>
            </w:r>
            <w:r>
              <w:rPr>
                <w:spacing w:val="-2"/>
                <w:sz w:val="20"/>
              </w:rPr>
              <w:t xml:space="preserve"> </w:t>
            </w:r>
            <w:r>
              <w:rPr>
                <w:sz w:val="20"/>
              </w:rPr>
              <w:t>to</w:t>
            </w:r>
            <w:r>
              <w:rPr>
                <w:spacing w:val="-2"/>
                <w:sz w:val="20"/>
              </w:rPr>
              <w:t xml:space="preserve"> </w:t>
            </w:r>
            <w:r>
              <w:rPr>
                <w:sz w:val="20"/>
              </w:rPr>
              <w:t>ride</w:t>
            </w:r>
            <w:r>
              <w:rPr>
                <w:spacing w:val="3"/>
                <w:sz w:val="20"/>
              </w:rPr>
              <w:t xml:space="preserve"> </w:t>
            </w:r>
            <w:r>
              <w:rPr>
                <w:b/>
                <w:sz w:val="20"/>
              </w:rPr>
              <w:t>Elementary</w:t>
            </w:r>
            <w:r>
              <w:rPr>
                <w:b/>
                <w:spacing w:val="-3"/>
                <w:sz w:val="20"/>
              </w:rPr>
              <w:t xml:space="preserve"> </w:t>
            </w:r>
            <w:r>
              <w:rPr>
                <w:b/>
                <w:sz w:val="20"/>
              </w:rPr>
              <w:t>4</w:t>
            </w:r>
            <w:r w:rsidR="00FB4C3F">
              <w:rPr>
                <w:b/>
                <w:sz w:val="20"/>
              </w:rPr>
              <w:t>0</w:t>
            </w:r>
            <w:r>
              <w:rPr>
                <w:b/>
                <w:sz w:val="20"/>
              </w:rPr>
              <w:t xml:space="preserve"> (20</w:t>
            </w:r>
            <w:r w:rsidR="00FB4C3F">
              <w:rPr>
                <w:b/>
                <w:sz w:val="20"/>
              </w:rPr>
              <w:t>10</w:t>
            </w:r>
            <w:r>
              <w:rPr>
                <w:b/>
                <w:sz w:val="20"/>
              </w:rPr>
              <w:t>)</w:t>
            </w:r>
          </w:p>
        </w:tc>
        <w:tc>
          <w:tcPr>
            <w:tcW w:w="1532" w:type="dxa"/>
          </w:tcPr>
          <w:p w14:paraId="5F3E4BA0" w14:textId="77777777" w:rsidR="00FD070C" w:rsidRDefault="00AF4B67">
            <w:pPr>
              <w:pStyle w:val="TableParagraph"/>
              <w:spacing w:line="250" w:lineRule="exact"/>
              <w:ind w:left="231" w:right="223"/>
              <w:rPr>
                <w:b/>
              </w:rPr>
            </w:pPr>
            <w:r>
              <w:rPr>
                <w:b/>
              </w:rPr>
              <w:t>Team</w:t>
            </w:r>
          </w:p>
          <w:p w14:paraId="73E81655" w14:textId="77777777" w:rsidR="00FD070C" w:rsidRDefault="00AF4B67">
            <w:pPr>
              <w:pStyle w:val="TableParagraph"/>
              <w:spacing w:line="252" w:lineRule="exact"/>
              <w:ind w:left="231" w:right="222"/>
              <w:rPr>
                <w:b/>
              </w:rPr>
            </w:pPr>
            <w:r>
              <w:rPr>
                <w:b/>
              </w:rPr>
              <w:t>£70</w:t>
            </w:r>
          </w:p>
          <w:p w14:paraId="29ADB996" w14:textId="77777777" w:rsidR="00FD070C" w:rsidRDefault="00AF4B67">
            <w:pPr>
              <w:pStyle w:val="TableParagraph"/>
              <w:spacing w:line="252" w:lineRule="exact"/>
              <w:ind w:left="231" w:right="224"/>
              <w:rPr>
                <w:b/>
              </w:rPr>
            </w:pPr>
            <w:r>
              <w:rPr>
                <w:b/>
              </w:rPr>
              <w:t>Individual</w:t>
            </w:r>
          </w:p>
          <w:p w14:paraId="08B568F7" w14:textId="77777777" w:rsidR="00FD070C" w:rsidRDefault="00AF4B67">
            <w:pPr>
              <w:pStyle w:val="TableParagraph"/>
              <w:spacing w:before="4"/>
              <w:ind w:left="231" w:right="217"/>
              <w:rPr>
                <w:b/>
              </w:rPr>
            </w:pPr>
            <w:r>
              <w:rPr>
                <w:b/>
              </w:rPr>
              <w:t>£17.50</w:t>
            </w:r>
          </w:p>
        </w:tc>
      </w:tr>
      <w:tr w:rsidR="00FD070C" w14:paraId="0431222B" w14:textId="77777777">
        <w:trPr>
          <w:trHeight w:val="690"/>
        </w:trPr>
        <w:tc>
          <w:tcPr>
            <w:tcW w:w="2264" w:type="dxa"/>
          </w:tcPr>
          <w:p w14:paraId="3B5970D9" w14:textId="77777777" w:rsidR="00FD070C" w:rsidRDefault="00AF4B67">
            <w:pPr>
              <w:pStyle w:val="TableParagraph"/>
              <w:ind w:left="112" w:right="828"/>
              <w:jc w:val="left"/>
              <w:rPr>
                <w:b/>
                <w:sz w:val="24"/>
              </w:rPr>
            </w:pPr>
            <w:r w:rsidRPr="00133616">
              <w:rPr>
                <w:b/>
                <w:color w:val="001F5F"/>
                <w:sz w:val="24"/>
              </w:rPr>
              <w:t>Junior</w:t>
            </w:r>
            <w:r w:rsidRPr="00133616">
              <w:rPr>
                <w:b/>
                <w:color w:val="001F5F"/>
                <w:spacing w:val="1"/>
                <w:sz w:val="24"/>
              </w:rPr>
              <w:t xml:space="preserve"> </w:t>
            </w:r>
            <w:r w:rsidRPr="00133616">
              <w:rPr>
                <w:b/>
                <w:color w:val="001F5F"/>
                <w:sz w:val="24"/>
              </w:rPr>
              <w:t>Elementary</w:t>
            </w:r>
          </w:p>
        </w:tc>
        <w:tc>
          <w:tcPr>
            <w:tcW w:w="6667" w:type="dxa"/>
          </w:tcPr>
          <w:p w14:paraId="714AFAAA" w14:textId="77777777" w:rsidR="00FD070C" w:rsidRDefault="00AF4B67">
            <w:pPr>
              <w:pStyle w:val="TableParagraph"/>
              <w:spacing w:line="225" w:lineRule="exact"/>
              <w:ind w:left="141" w:right="140"/>
              <w:rPr>
                <w:sz w:val="20"/>
              </w:rPr>
            </w:pPr>
            <w:r>
              <w:rPr>
                <w:sz w:val="20"/>
              </w:rPr>
              <w:t>Open</w:t>
            </w:r>
            <w:r>
              <w:rPr>
                <w:spacing w:val="-3"/>
                <w:sz w:val="20"/>
              </w:rPr>
              <w:t xml:space="preserve"> </w:t>
            </w:r>
            <w:r>
              <w:rPr>
                <w:sz w:val="20"/>
              </w:rPr>
              <w:t>to</w:t>
            </w:r>
            <w:r>
              <w:rPr>
                <w:spacing w:val="-2"/>
                <w:sz w:val="20"/>
              </w:rPr>
              <w:t xml:space="preserve"> </w:t>
            </w:r>
            <w:r>
              <w:rPr>
                <w:sz w:val="20"/>
              </w:rPr>
              <w:t>Junior</w:t>
            </w:r>
            <w:r>
              <w:rPr>
                <w:spacing w:val="-2"/>
                <w:sz w:val="20"/>
              </w:rPr>
              <w:t xml:space="preserve"> </w:t>
            </w:r>
            <w:r>
              <w:rPr>
                <w:sz w:val="20"/>
              </w:rPr>
              <w:t>members</w:t>
            </w:r>
            <w:r>
              <w:rPr>
                <w:spacing w:val="-1"/>
                <w:sz w:val="20"/>
              </w:rPr>
              <w:t xml:space="preserve"> </w:t>
            </w:r>
            <w:r>
              <w:rPr>
                <w:sz w:val="20"/>
              </w:rPr>
              <w:t>of</w:t>
            </w:r>
            <w:r>
              <w:rPr>
                <w:spacing w:val="-3"/>
                <w:sz w:val="20"/>
              </w:rPr>
              <w:t xml:space="preserve"> </w:t>
            </w:r>
            <w:r>
              <w:rPr>
                <w:sz w:val="20"/>
              </w:rPr>
              <w:t>an</w:t>
            </w:r>
            <w:r>
              <w:rPr>
                <w:spacing w:val="-2"/>
                <w:sz w:val="20"/>
              </w:rPr>
              <w:t xml:space="preserve"> </w:t>
            </w:r>
            <w:r>
              <w:rPr>
                <w:sz w:val="20"/>
              </w:rPr>
              <w:t>affiliated Riding</w:t>
            </w:r>
            <w:r>
              <w:rPr>
                <w:spacing w:val="-3"/>
                <w:sz w:val="20"/>
              </w:rPr>
              <w:t xml:space="preserve"> </w:t>
            </w:r>
            <w:r>
              <w:rPr>
                <w:sz w:val="20"/>
              </w:rPr>
              <w:t>Club.</w:t>
            </w:r>
          </w:p>
          <w:p w14:paraId="647F30AF" w14:textId="77777777" w:rsidR="00FD070C" w:rsidRDefault="00AF4B67">
            <w:pPr>
              <w:pStyle w:val="TableParagraph"/>
              <w:spacing w:before="3"/>
              <w:ind w:left="143" w:right="137"/>
              <w:rPr>
                <w:sz w:val="20"/>
              </w:rPr>
            </w:pPr>
            <w:r>
              <w:rPr>
                <w:sz w:val="20"/>
              </w:rPr>
              <w:t>Entries</w:t>
            </w:r>
            <w:r>
              <w:rPr>
                <w:spacing w:val="-4"/>
                <w:sz w:val="20"/>
              </w:rPr>
              <w:t xml:space="preserve"> </w:t>
            </w:r>
            <w:r>
              <w:rPr>
                <w:sz w:val="20"/>
              </w:rPr>
              <w:t>from</w:t>
            </w:r>
            <w:r>
              <w:rPr>
                <w:spacing w:val="1"/>
                <w:sz w:val="20"/>
              </w:rPr>
              <w:t xml:space="preserve"> </w:t>
            </w:r>
            <w:r>
              <w:rPr>
                <w:sz w:val="20"/>
              </w:rPr>
              <w:t>individuals</w:t>
            </w:r>
            <w:r>
              <w:rPr>
                <w:spacing w:val="-3"/>
                <w:sz w:val="20"/>
              </w:rPr>
              <w:t xml:space="preserve"> </w:t>
            </w:r>
            <w:r>
              <w:rPr>
                <w:sz w:val="20"/>
              </w:rPr>
              <w:t>only</w:t>
            </w:r>
          </w:p>
          <w:p w14:paraId="7E7B9D2F" w14:textId="0CA473CA" w:rsidR="00FD070C" w:rsidRDefault="00AF4B67">
            <w:pPr>
              <w:pStyle w:val="TableParagraph"/>
              <w:spacing w:line="213" w:lineRule="exact"/>
              <w:ind w:left="143" w:right="140"/>
              <w:rPr>
                <w:b/>
                <w:sz w:val="20"/>
              </w:rPr>
            </w:pPr>
            <w:r>
              <w:rPr>
                <w:b/>
                <w:sz w:val="20"/>
              </w:rPr>
              <w:t>Elementary</w:t>
            </w:r>
            <w:r>
              <w:rPr>
                <w:b/>
                <w:spacing w:val="-3"/>
                <w:sz w:val="20"/>
              </w:rPr>
              <w:t xml:space="preserve"> </w:t>
            </w:r>
            <w:r>
              <w:rPr>
                <w:b/>
                <w:sz w:val="20"/>
              </w:rPr>
              <w:t>4</w:t>
            </w:r>
            <w:r w:rsidR="00FB4C3F">
              <w:rPr>
                <w:b/>
                <w:sz w:val="20"/>
              </w:rPr>
              <w:t>3</w:t>
            </w:r>
            <w:r>
              <w:rPr>
                <w:b/>
                <w:spacing w:val="-2"/>
                <w:sz w:val="20"/>
              </w:rPr>
              <w:t xml:space="preserve"> </w:t>
            </w:r>
            <w:r>
              <w:rPr>
                <w:b/>
                <w:sz w:val="20"/>
              </w:rPr>
              <w:t>(20</w:t>
            </w:r>
            <w:r w:rsidR="00FB4C3F">
              <w:rPr>
                <w:b/>
                <w:sz w:val="20"/>
              </w:rPr>
              <w:t>06</w:t>
            </w:r>
            <w:r>
              <w:rPr>
                <w:b/>
                <w:sz w:val="20"/>
              </w:rPr>
              <w:t>)</w:t>
            </w:r>
          </w:p>
        </w:tc>
        <w:tc>
          <w:tcPr>
            <w:tcW w:w="1532" w:type="dxa"/>
          </w:tcPr>
          <w:p w14:paraId="674A1EB1" w14:textId="77777777" w:rsidR="00FD070C" w:rsidRDefault="00AF4B67">
            <w:pPr>
              <w:pStyle w:val="TableParagraph"/>
              <w:spacing w:line="248" w:lineRule="exact"/>
              <w:ind w:left="231" w:right="224"/>
              <w:rPr>
                <w:b/>
              </w:rPr>
            </w:pPr>
            <w:r>
              <w:rPr>
                <w:b/>
              </w:rPr>
              <w:t>Individual</w:t>
            </w:r>
          </w:p>
          <w:p w14:paraId="218847A4" w14:textId="77777777" w:rsidR="00FD070C" w:rsidRDefault="00AF4B67">
            <w:pPr>
              <w:pStyle w:val="TableParagraph"/>
              <w:spacing w:line="252" w:lineRule="exact"/>
              <w:ind w:left="231" w:right="217"/>
              <w:rPr>
                <w:b/>
              </w:rPr>
            </w:pPr>
            <w:r>
              <w:rPr>
                <w:b/>
              </w:rPr>
              <w:t>£17.50</w:t>
            </w:r>
          </w:p>
        </w:tc>
      </w:tr>
      <w:tr w:rsidR="00FD070C" w14:paraId="25B614E5" w14:textId="77777777">
        <w:trPr>
          <w:trHeight w:val="832"/>
        </w:trPr>
        <w:tc>
          <w:tcPr>
            <w:tcW w:w="2264" w:type="dxa"/>
          </w:tcPr>
          <w:p w14:paraId="6BF878F3" w14:textId="77777777" w:rsidR="00FD070C" w:rsidRDefault="00AF4B67">
            <w:pPr>
              <w:pStyle w:val="TableParagraph"/>
              <w:ind w:left="112" w:right="401"/>
              <w:jc w:val="left"/>
              <w:rPr>
                <w:b/>
                <w:sz w:val="24"/>
              </w:rPr>
            </w:pPr>
            <w:r w:rsidRPr="00133616">
              <w:rPr>
                <w:b/>
                <w:color w:val="001F5F"/>
                <w:sz w:val="24"/>
              </w:rPr>
              <w:t>Senior Medium</w:t>
            </w:r>
            <w:r w:rsidRPr="00133616">
              <w:rPr>
                <w:b/>
                <w:color w:val="001F5F"/>
                <w:spacing w:val="-64"/>
                <w:sz w:val="24"/>
              </w:rPr>
              <w:t xml:space="preserve"> </w:t>
            </w:r>
            <w:r w:rsidRPr="00133616">
              <w:rPr>
                <w:b/>
                <w:color w:val="001F5F"/>
                <w:sz w:val="24"/>
              </w:rPr>
              <w:t>(Pick</w:t>
            </w:r>
            <w:r w:rsidRPr="00133616">
              <w:rPr>
                <w:b/>
                <w:color w:val="001F5F"/>
                <w:spacing w:val="-2"/>
                <w:sz w:val="24"/>
              </w:rPr>
              <w:t xml:space="preserve"> </w:t>
            </w:r>
            <w:r w:rsidRPr="00133616">
              <w:rPr>
                <w:b/>
                <w:color w:val="001F5F"/>
                <w:sz w:val="24"/>
              </w:rPr>
              <w:t>a test)</w:t>
            </w:r>
          </w:p>
        </w:tc>
        <w:tc>
          <w:tcPr>
            <w:tcW w:w="6667" w:type="dxa"/>
          </w:tcPr>
          <w:p w14:paraId="3644FE5C" w14:textId="77777777" w:rsidR="00FD070C" w:rsidRDefault="00AF4B67">
            <w:pPr>
              <w:pStyle w:val="TableParagraph"/>
              <w:spacing w:line="225" w:lineRule="exact"/>
              <w:ind w:left="142" w:right="140"/>
              <w:rPr>
                <w:sz w:val="20"/>
              </w:rPr>
            </w:pPr>
            <w:r>
              <w:rPr>
                <w:sz w:val="20"/>
              </w:rPr>
              <w:t>Open</w:t>
            </w:r>
            <w:r>
              <w:rPr>
                <w:spacing w:val="-3"/>
                <w:sz w:val="20"/>
              </w:rPr>
              <w:t xml:space="preserve"> </w:t>
            </w:r>
            <w:r>
              <w:rPr>
                <w:sz w:val="20"/>
              </w:rPr>
              <w:t>to</w:t>
            </w:r>
            <w:r>
              <w:rPr>
                <w:spacing w:val="-2"/>
                <w:sz w:val="20"/>
              </w:rPr>
              <w:t xml:space="preserve"> </w:t>
            </w:r>
            <w:r>
              <w:rPr>
                <w:sz w:val="20"/>
              </w:rPr>
              <w:t>Senior</w:t>
            </w:r>
            <w:r>
              <w:rPr>
                <w:spacing w:val="-2"/>
                <w:sz w:val="20"/>
              </w:rPr>
              <w:t xml:space="preserve"> </w:t>
            </w:r>
            <w:r>
              <w:rPr>
                <w:sz w:val="20"/>
              </w:rPr>
              <w:t>members</w:t>
            </w:r>
            <w:r>
              <w:rPr>
                <w:spacing w:val="-1"/>
                <w:sz w:val="20"/>
              </w:rPr>
              <w:t xml:space="preserve"> </w:t>
            </w:r>
            <w:r>
              <w:rPr>
                <w:sz w:val="20"/>
              </w:rPr>
              <w:t>of an</w:t>
            </w:r>
            <w:r>
              <w:rPr>
                <w:spacing w:val="-2"/>
                <w:sz w:val="20"/>
              </w:rPr>
              <w:t xml:space="preserve"> </w:t>
            </w:r>
            <w:r>
              <w:rPr>
                <w:sz w:val="20"/>
              </w:rPr>
              <w:t>affiliated</w:t>
            </w:r>
            <w:r>
              <w:rPr>
                <w:spacing w:val="-3"/>
                <w:sz w:val="20"/>
              </w:rPr>
              <w:t xml:space="preserve"> </w:t>
            </w:r>
            <w:r>
              <w:rPr>
                <w:sz w:val="20"/>
              </w:rPr>
              <w:t>Riding</w:t>
            </w:r>
            <w:r>
              <w:rPr>
                <w:spacing w:val="-2"/>
                <w:sz w:val="20"/>
              </w:rPr>
              <w:t xml:space="preserve"> </w:t>
            </w:r>
            <w:r>
              <w:rPr>
                <w:sz w:val="20"/>
              </w:rPr>
              <w:t>Club.</w:t>
            </w:r>
          </w:p>
          <w:p w14:paraId="0FDEE179" w14:textId="77777777" w:rsidR="00FD070C" w:rsidRDefault="00AF4B67">
            <w:pPr>
              <w:pStyle w:val="TableParagraph"/>
              <w:spacing w:before="5"/>
              <w:ind w:left="140" w:right="140"/>
              <w:rPr>
                <w:sz w:val="20"/>
              </w:rPr>
            </w:pPr>
            <w:r>
              <w:rPr>
                <w:sz w:val="20"/>
              </w:rPr>
              <w:t>Entries</w:t>
            </w:r>
            <w:r>
              <w:rPr>
                <w:spacing w:val="-5"/>
                <w:sz w:val="20"/>
              </w:rPr>
              <w:t xml:space="preserve"> </w:t>
            </w:r>
            <w:r>
              <w:rPr>
                <w:sz w:val="20"/>
              </w:rPr>
              <w:t>from individuals</w:t>
            </w:r>
            <w:r>
              <w:rPr>
                <w:spacing w:val="-4"/>
                <w:sz w:val="20"/>
              </w:rPr>
              <w:t xml:space="preserve"> </w:t>
            </w:r>
            <w:r>
              <w:rPr>
                <w:sz w:val="20"/>
              </w:rPr>
              <w:t>only.</w:t>
            </w:r>
          </w:p>
          <w:p w14:paraId="747C8E75" w14:textId="71BBF682" w:rsidR="00FD070C" w:rsidRDefault="00AF4B67">
            <w:pPr>
              <w:pStyle w:val="TableParagraph"/>
              <w:ind w:left="143" w:right="138"/>
              <w:rPr>
                <w:b/>
                <w:sz w:val="20"/>
              </w:rPr>
            </w:pPr>
            <w:r>
              <w:rPr>
                <w:b/>
                <w:sz w:val="20"/>
              </w:rPr>
              <w:t>Medium</w:t>
            </w:r>
            <w:r>
              <w:rPr>
                <w:b/>
                <w:spacing w:val="-3"/>
                <w:sz w:val="20"/>
              </w:rPr>
              <w:t xml:space="preserve"> </w:t>
            </w:r>
            <w:r>
              <w:rPr>
                <w:b/>
                <w:sz w:val="20"/>
              </w:rPr>
              <w:t>6</w:t>
            </w:r>
            <w:r w:rsidR="00FB4C3F">
              <w:rPr>
                <w:b/>
                <w:sz w:val="20"/>
              </w:rPr>
              <w:t>9</w:t>
            </w:r>
            <w:r>
              <w:rPr>
                <w:b/>
                <w:spacing w:val="-3"/>
                <w:sz w:val="20"/>
              </w:rPr>
              <w:t xml:space="preserve"> </w:t>
            </w:r>
            <w:r>
              <w:rPr>
                <w:b/>
                <w:sz w:val="20"/>
              </w:rPr>
              <w:t>(200</w:t>
            </w:r>
            <w:r w:rsidR="00FB4C3F">
              <w:rPr>
                <w:b/>
                <w:sz w:val="20"/>
              </w:rPr>
              <w:t>5</w:t>
            </w:r>
            <w:r>
              <w:rPr>
                <w:b/>
                <w:sz w:val="20"/>
              </w:rPr>
              <w:t>)</w:t>
            </w:r>
            <w:r>
              <w:rPr>
                <w:b/>
                <w:spacing w:val="-1"/>
                <w:sz w:val="20"/>
              </w:rPr>
              <w:t xml:space="preserve"> </w:t>
            </w:r>
            <w:r>
              <w:rPr>
                <w:sz w:val="20"/>
              </w:rPr>
              <w:t>or</w:t>
            </w:r>
            <w:r>
              <w:rPr>
                <w:spacing w:val="3"/>
                <w:sz w:val="20"/>
              </w:rPr>
              <w:t xml:space="preserve"> </w:t>
            </w:r>
            <w:r>
              <w:rPr>
                <w:b/>
                <w:sz w:val="20"/>
              </w:rPr>
              <w:t>Advanced</w:t>
            </w:r>
            <w:r>
              <w:rPr>
                <w:b/>
                <w:spacing w:val="-2"/>
                <w:sz w:val="20"/>
              </w:rPr>
              <w:t xml:space="preserve"> </w:t>
            </w:r>
            <w:r>
              <w:rPr>
                <w:b/>
                <w:sz w:val="20"/>
              </w:rPr>
              <w:t>Medium</w:t>
            </w:r>
            <w:r>
              <w:rPr>
                <w:b/>
                <w:spacing w:val="-2"/>
                <w:sz w:val="20"/>
              </w:rPr>
              <w:t xml:space="preserve"> </w:t>
            </w:r>
            <w:r>
              <w:rPr>
                <w:b/>
                <w:sz w:val="20"/>
              </w:rPr>
              <w:t>91</w:t>
            </w:r>
            <w:r>
              <w:rPr>
                <w:b/>
                <w:spacing w:val="-3"/>
                <w:sz w:val="20"/>
              </w:rPr>
              <w:t xml:space="preserve"> </w:t>
            </w:r>
            <w:r>
              <w:rPr>
                <w:b/>
                <w:sz w:val="20"/>
              </w:rPr>
              <w:t>(2016)</w:t>
            </w:r>
          </w:p>
        </w:tc>
        <w:tc>
          <w:tcPr>
            <w:tcW w:w="1532" w:type="dxa"/>
          </w:tcPr>
          <w:p w14:paraId="697224D9" w14:textId="77777777" w:rsidR="00FD070C" w:rsidRDefault="00AF4B67">
            <w:pPr>
              <w:pStyle w:val="TableParagraph"/>
              <w:ind w:left="231" w:right="224"/>
              <w:rPr>
                <w:b/>
              </w:rPr>
            </w:pPr>
            <w:r>
              <w:rPr>
                <w:b/>
              </w:rPr>
              <w:t>Individual</w:t>
            </w:r>
          </w:p>
          <w:p w14:paraId="5AFC8CE5" w14:textId="77777777" w:rsidR="00FD070C" w:rsidRDefault="00AF4B67">
            <w:pPr>
              <w:pStyle w:val="TableParagraph"/>
              <w:spacing w:before="3"/>
              <w:ind w:left="231" w:right="217"/>
              <w:rPr>
                <w:b/>
              </w:rPr>
            </w:pPr>
            <w:r>
              <w:rPr>
                <w:b/>
              </w:rPr>
              <w:t>£17.50</w:t>
            </w:r>
          </w:p>
        </w:tc>
      </w:tr>
      <w:tr w:rsidR="00FD070C" w14:paraId="2BAA800A" w14:textId="77777777">
        <w:trPr>
          <w:trHeight w:val="998"/>
        </w:trPr>
        <w:tc>
          <w:tcPr>
            <w:tcW w:w="2264" w:type="dxa"/>
          </w:tcPr>
          <w:p w14:paraId="554C57A7" w14:textId="2E4443E3" w:rsidR="00FD070C" w:rsidRDefault="00AF4B67">
            <w:pPr>
              <w:pStyle w:val="TableParagraph"/>
              <w:spacing w:before="2"/>
              <w:ind w:left="112" w:right="335"/>
              <w:jc w:val="left"/>
              <w:rPr>
                <w:b/>
                <w:sz w:val="24"/>
              </w:rPr>
            </w:pPr>
            <w:proofErr w:type="gramStart"/>
            <w:r w:rsidRPr="00133616">
              <w:rPr>
                <w:b/>
                <w:color w:val="001F5F"/>
                <w:sz w:val="24"/>
              </w:rPr>
              <w:t>Junior</w:t>
            </w:r>
            <w:r w:rsidR="00133616" w:rsidRPr="00133616">
              <w:rPr>
                <w:b/>
                <w:color w:val="001F5F"/>
                <w:sz w:val="24"/>
              </w:rPr>
              <w:t xml:space="preserve"> </w:t>
            </w:r>
            <w:r w:rsidRPr="00133616">
              <w:rPr>
                <w:b/>
                <w:color w:val="001F5F"/>
                <w:spacing w:val="-64"/>
                <w:sz w:val="24"/>
              </w:rPr>
              <w:t xml:space="preserve"> </w:t>
            </w:r>
            <w:r w:rsidRPr="00133616">
              <w:rPr>
                <w:b/>
                <w:color w:val="001F5F"/>
                <w:sz w:val="24"/>
              </w:rPr>
              <w:t>Pairs</w:t>
            </w:r>
            <w:proofErr w:type="gramEnd"/>
          </w:p>
        </w:tc>
        <w:tc>
          <w:tcPr>
            <w:tcW w:w="6667" w:type="dxa"/>
          </w:tcPr>
          <w:p w14:paraId="6CCB7FED" w14:textId="77777777" w:rsidR="00FD070C" w:rsidRDefault="00AF4B67">
            <w:pPr>
              <w:pStyle w:val="TableParagraph"/>
              <w:spacing w:line="225" w:lineRule="exact"/>
              <w:ind w:left="141" w:right="140"/>
              <w:rPr>
                <w:sz w:val="20"/>
              </w:rPr>
            </w:pPr>
            <w:r>
              <w:rPr>
                <w:sz w:val="20"/>
              </w:rPr>
              <w:t>Open</w:t>
            </w:r>
            <w:r>
              <w:rPr>
                <w:spacing w:val="-3"/>
                <w:sz w:val="20"/>
              </w:rPr>
              <w:t xml:space="preserve"> </w:t>
            </w:r>
            <w:r>
              <w:rPr>
                <w:sz w:val="20"/>
              </w:rPr>
              <w:t>to</w:t>
            </w:r>
            <w:r>
              <w:rPr>
                <w:spacing w:val="-2"/>
                <w:sz w:val="20"/>
              </w:rPr>
              <w:t xml:space="preserve"> </w:t>
            </w:r>
            <w:r>
              <w:rPr>
                <w:sz w:val="20"/>
              </w:rPr>
              <w:t>Junior</w:t>
            </w:r>
            <w:r>
              <w:rPr>
                <w:spacing w:val="-2"/>
                <w:sz w:val="20"/>
              </w:rPr>
              <w:t xml:space="preserve"> </w:t>
            </w:r>
            <w:r>
              <w:rPr>
                <w:sz w:val="20"/>
              </w:rPr>
              <w:t>&amp; Senior</w:t>
            </w:r>
            <w:r>
              <w:rPr>
                <w:spacing w:val="-3"/>
                <w:sz w:val="20"/>
              </w:rPr>
              <w:t xml:space="preserve"> </w:t>
            </w:r>
            <w:r>
              <w:rPr>
                <w:sz w:val="20"/>
              </w:rPr>
              <w:t>members</w:t>
            </w:r>
            <w:r>
              <w:rPr>
                <w:spacing w:val="-1"/>
                <w:sz w:val="20"/>
              </w:rPr>
              <w:t xml:space="preserve"> </w:t>
            </w:r>
            <w:r>
              <w:rPr>
                <w:sz w:val="20"/>
              </w:rPr>
              <w:t>of an</w:t>
            </w:r>
            <w:r>
              <w:rPr>
                <w:spacing w:val="-2"/>
                <w:sz w:val="20"/>
              </w:rPr>
              <w:t xml:space="preserve"> </w:t>
            </w:r>
            <w:r>
              <w:rPr>
                <w:sz w:val="20"/>
              </w:rPr>
              <w:t>affiliated</w:t>
            </w:r>
            <w:r>
              <w:rPr>
                <w:spacing w:val="-2"/>
                <w:sz w:val="20"/>
              </w:rPr>
              <w:t xml:space="preserve"> </w:t>
            </w:r>
            <w:r>
              <w:rPr>
                <w:sz w:val="20"/>
              </w:rPr>
              <w:t>Riding</w:t>
            </w:r>
            <w:r>
              <w:rPr>
                <w:spacing w:val="-3"/>
                <w:sz w:val="20"/>
              </w:rPr>
              <w:t xml:space="preserve"> </w:t>
            </w:r>
            <w:r>
              <w:rPr>
                <w:sz w:val="20"/>
              </w:rPr>
              <w:t>Club.</w:t>
            </w:r>
          </w:p>
          <w:p w14:paraId="55F79444" w14:textId="77777777" w:rsidR="00FD070C" w:rsidRDefault="00AF4B67">
            <w:pPr>
              <w:pStyle w:val="TableParagraph"/>
              <w:spacing w:before="3"/>
              <w:ind w:left="383" w:right="377"/>
              <w:rPr>
                <w:sz w:val="20"/>
              </w:rPr>
            </w:pPr>
            <w:r>
              <w:rPr>
                <w:sz w:val="20"/>
              </w:rPr>
              <w:t>Entries</w:t>
            </w:r>
            <w:r>
              <w:rPr>
                <w:spacing w:val="-2"/>
                <w:sz w:val="20"/>
              </w:rPr>
              <w:t xml:space="preserve"> </w:t>
            </w:r>
            <w:r>
              <w:rPr>
                <w:sz w:val="20"/>
              </w:rPr>
              <w:t>from</w:t>
            </w:r>
            <w:r>
              <w:rPr>
                <w:spacing w:val="2"/>
                <w:sz w:val="20"/>
              </w:rPr>
              <w:t xml:space="preserve"> </w:t>
            </w:r>
            <w:r>
              <w:rPr>
                <w:sz w:val="20"/>
              </w:rPr>
              <w:t>pairs</w:t>
            </w:r>
            <w:r>
              <w:rPr>
                <w:spacing w:val="-2"/>
                <w:sz w:val="20"/>
              </w:rPr>
              <w:t xml:space="preserve"> </w:t>
            </w:r>
            <w:r>
              <w:rPr>
                <w:sz w:val="20"/>
              </w:rPr>
              <w:t>only, which</w:t>
            </w:r>
            <w:r>
              <w:rPr>
                <w:spacing w:val="-3"/>
                <w:sz w:val="20"/>
              </w:rPr>
              <w:t xml:space="preserve"> </w:t>
            </w:r>
            <w:r>
              <w:rPr>
                <w:sz w:val="20"/>
              </w:rPr>
              <w:t>may</w:t>
            </w:r>
            <w:r>
              <w:rPr>
                <w:spacing w:val="-9"/>
                <w:sz w:val="20"/>
              </w:rPr>
              <w:t xml:space="preserve"> </w:t>
            </w:r>
            <w:r>
              <w:rPr>
                <w:sz w:val="20"/>
              </w:rPr>
              <w:t>be made</w:t>
            </w:r>
            <w:r>
              <w:rPr>
                <w:spacing w:val="-3"/>
                <w:sz w:val="20"/>
              </w:rPr>
              <w:t xml:space="preserve"> </w:t>
            </w:r>
            <w:r>
              <w:rPr>
                <w:sz w:val="20"/>
              </w:rPr>
              <w:t>up</w:t>
            </w:r>
            <w:r>
              <w:rPr>
                <w:spacing w:val="-3"/>
                <w:sz w:val="20"/>
              </w:rPr>
              <w:t xml:space="preserve"> </w:t>
            </w:r>
            <w:r>
              <w:rPr>
                <w:sz w:val="20"/>
              </w:rPr>
              <w:t>of either</w:t>
            </w:r>
            <w:r>
              <w:rPr>
                <w:spacing w:val="-3"/>
                <w:sz w:val="20"/>
              </w:rPr>
              <w:t xml:space="preserve"> </w:t>
            </w:r>
            <w:r>
              <w:rPr>
                <w:sz w:val="20"/>
              </w:rPr>
              <w:t>two</w:t>
            </w:r>
            <w:r>
              <w:rPr>
                <w:spacing w:val="-3"/>
                <w:sz w:val="20"/>
              </w:rPr>
              <w:t xml:space="preserve"> </w:t>
            </w:r>
            <w:r>
              <w:rPr>
                <w:sz w:val="20"/>
              </w:rPr>
              <w:t>senior</w:t>
            </w:r>
            <w:r>
              <w:rPr>
                <w:spacing w:val="-52"/>
                <w:sz w:val="20"/>
              </w:rPr>
              <w:t xml:space="preserve"> </w:t>
            </w:r>
            <w:r>
              <w:rPr>
                <w:sz w:val="20"/>
              </w:rPr>
              <w:t>riders</w:t>
            </w:r>
            <w:r>
              <w:rPr>
                <w:spacing w:val="-1"/>
                <w:sz w:val="20"/>
              </w:rPr>
              <w:t xml:space="preserve"> </w:t>
            </w:r>
            <w:r>
              <w:rPr>
                <w:sz w:val="20"/>
              </w:rPr>
              <w:t>or</w:t>
            </w:r>
            <w:r>
              <w:rPr>
                <w:spacing w:val="-1"/>
                <w:sz w:val="20"/>
              </w:rPr>
              <w:t xml:space="preserve"> </w:t>
            </w:r>
            <w:r>
              <w:rPr>
                <w:sz w:val="20"/>
              </w:rPr>
              <w:t>two</w:t>
            </w:r>
            <w:r>
              <w:rPr>
                <w:spacing w:val="1"/>
                <w:sz w:val="20"/>
              </w:rPr>
              <w:t xml:space="preserve"> </w:t>
            </w:r>
            <w:r>
              <w:rPr>
                <w:sz w:val="20"/>
              </w:rPr>
              <w:t>junior</w:t>
            </w:r>
            <w:r>
              <w:rPr>
                <w:spacing w:val="-1"/>
                <w:sz w:val="20"/>
              </w:rPr>
              <w:t xml:space="preserve"> </w:t>
            </w:r>
            <w:r>
              <w:rPr>
                <w:sz w:val="20"/>
              </w:rPr>
              <w:t>riders.</w:t>
            </w:r>
          </w:p>
          <w:p w14:paraId="15FFE792" w14:textId="77777777" w:rsidR="00FD070C" w:rsidRDefault="00AF4B67">
            <w:pPr>
              <w:pStyle w:val="TableParagraph"/>
              <w:ind w:left="143" w:right="140"/>
              <w:rPr>
                <w:b/>
                <w:sz w:val="20"/>
              </w:rPr>
            </w:pPr>
            <w:r>
              <w:rPr>
                <w:b/>
                <w:sz w:val="20"/>
              </w:rPr>
              <w:t>BRC</w:t>
            </w:r>
            <w:r>
              <w:rPr>
                <w:b/>
                <w:spacing w:val="-3"/>
                <w:sz w:val="20"/>
              </w:rPr>
              <w:t xml:space="preserve"> </w:t>
            </w:r>
            <w:r>
              <w:rPr>
                <w:b/>
                <w:sz w:val="20"/>
              </w:rPr>
              <w:t>Pairs</w:t>
            </w:r>
            <w:r>
              <w:rPr>
                <w:b/>
                <w:spacing w:val="-2"/>
                <w:sz w:val="20"/>
              </w:rPr>
              <w:t xml:space="preserve"> </w:t>
            </w:r>
            <w:r>
              <w:rPr>
                <w:b/>
                <w:sz w:val="20"/>
              </w:rPr>
              <w:t>5</w:t>
            </w:r>
            <w:r>
              <w:rPr>
                <w:b/>
                <w:spacing w:val="-2"/>
                <w:sz w:val="20"/>
              </w:rPr>
              <w:t xml:space="preserve"> </w:t>
            </w:r>
            <w:r>
              <w:rPr>
                <w:b/>
                <w:sz w:val="20"/>
              </w:rPr>
              <w:t>(2014)</w:t>
            </w:r>
          </w:p>
        </w:tc>
        <w:tc>
          <w:tcPr>
            <w:tcW w:w="1532" w:type="dxa"/>
          </w:tcPr>
          <w:p w14:paraId="156390FA" w14:textId="77777777" w:rsidR="00FD070C" w:rsidRDefault="00AF4B67">
            <w:pPr>
              <w:pStyle w:val="TableParagraph"/>
              <w:spacing w:line="250" w:lineRule="exact"/>
              <w:ind w:left="231" w:right="217"/>
              <w:rPr>
                <w:b/>
              </w:rPr>
            </w:pPr>
            <w:r>
              <w:rPr>
                <w:b/>
              </w:rPr>
              <w:t>Pairs</w:t>
            </w:r>
          </w:p>
          <w:p w14:paraId="27BD7E7E" w14:textId="77777777" w:rsidR="00FD070C" w:rsidRDefault="00AF4B67">
            <w:pPr>
              <w:pStyle w:val="TableParagraph"/>
              <w:spacing w:line="252" w:lineRule="exact"/>
              <w:ind w:left="231" w:right="222"/>
              <w:rPr>
                <w:b/>
              </w:rPr>
            </w:pPr>
            <w:r>
              <w:rPr>
                <w:b/>
              </w:rPr>
              <w:t>£30</w:t>
            </w:r>
          </w:p>
        </w:tc>
      </w:tr>
      <w:tr w:rsidR="00FD070C" w14:paraId="08CC105B" w14:textId="77777777">
        <w:trPr>
          <w:trHeight w:val="1008"/>
        </w:trPr>
        <w:tc>
          <w:tcPr>
            <w:tcW w:w="2264" w:type="dxa"/>
          </w:tcPr>
          <w:p w14:paraId="46FED86C" w14:textId="77777777" w:rsidR="00FD070C" w:rsidRDefault="00AF4B67">
            <w:pPr>
              <w:pStyle w:val="TableParagraph"/>
              <w:ind w:left="112" w:right="575"/>
              <w:jc w:val="left"/>
              <w:rPr>
                <w:b/>
                <w:sz w:val="24"/>
              </w:rPr>
            </w:pPr>
            <w:r>
              <w:rPr>
                <w:b/>
                <w:color w:val="001F5F"/>
                <w:sz w:val="24"/>
              </w:rPr>
              <w:t>Junior Riding</w:t>
            </w:r>
            <w:r>
              <w:rPr>
                <w:b/>
                <w:color w:val="001F5F"/>
                <w:spacing w:val="-64"/>
                <w:sz w:val="24"/>
              </w:rPr>
              <w:t xml:space="preserve"> </w:t>
            </w:r>
            <w:r>
              <w:rPr>
                <w:b/>
                <w:color w:val="001F5F"/>
                <w:sz w:val="24"/>
              </w:rPr>
              <w:t>Test</w:t>
            </w:r>
          </w:p>
        </w:tc>
        <w:tc>
          <w:tcPr>
            <w:tcW w:w="6667" w:type="dxa"/>
          </w:tcPr>
          <w:p w14:paraId="39C18A71" w14:textId="77777777" w:rsidR="00FD070C" w:rsidRDefault="00AF4B67">
            <w:pPr>
              <w:pStyle w:val="TableParagraph"/>
              <w:spacing w:line="224" w:lineRule="exact"/>
              <w:ind w:left="141" w:right="140"/>
              <w:rPr>
                <w:sz w:val="20"/>
              </w:rPr>
            </w:pPr>
            <w:r>
              <w:rPr>
                <w:sz w:val="20"/>
              </w:rPr>
              <w:t>Open</w:t>
            </w:r>
            <w:r>
              <w:rPr>
                <w:spacing w:val="-3"/>
                <w:sz w:val="20"/>
              </w:rPr>
              <w:t xml:space="preserve"> </w:t>
            </w:r>
            <w:r>
              <w:rPr>
                <w:sz w:val="20"/>
              </w:rPr>
              <w:t>to</w:t>
            </w:r>
            <w:r>
              <w:rPr>
                <w:spacing w:val="-2"/>
                <w:sz w:val="20"/>
              </w:rPr>
              <w:t xml:space="preserve"> </w:t>
            </w:r>
            <w:r>
              <w:rPr>
                <w:sz w:val="20"/>
              </w:rPr>
              <w:t>Junior</w:t>
            </w:r>
            <w:r>
              <w:rPr>
                <w:spacing w:val="-2"/>
                <w:sz w:val="20"/>
              </w:rPr>
              <w:t xml:space="preserve"> </w:t>
            </w:r>
            <w:r>
              <w:rPr>
                <w:sz w:val="20"/>
              </w:rPr>
              <w:t>members</w:t>
            </w:r>
            <w:r>
              <w:rPr>
                <w:spacing w:val="-1"/>
                <w:sz w:val="20"/>
              </w:rPr>
              <w:t xml:space="preserve"> </w:t>
            </w:r>
            <w:r>
              <w:rPr>
                <w:sz w:val="20"/>
              </w:rPr>
              <w:t>of</w:t>
            </w:r>
            <w:r>
              <w:rPr>
                <w:spacing w:val="-3"/>
                <w:sz w:val="20"/>
              </w:rPr>
              <w:t xml:space="preserve"> </w:t>
            </w:r>
            <w:r>
              <w:rPr>
                <w:sz w:val="20"/>
              </w:rPr>
              <w:t>an</w:t>
            </w:r>
            <w:r>
              <w:rPr>
                <w:spacing w:val="-2"/>
                <w:sz w:val="20"/>
              </w:rPr>
              <w:t xml:space="preserve"> </w:t>
            </w:r>
            <w:r>
              <w:rPr>
                <w:sz w:val="20"/>
              </w:rPr>
              <w:t>affiliated Riding</w:t>
            </w:r>
            <w:r>
              <w:rPr>
                <w:spacing w:val="-3"/>
                <w:sz w:val="20"/>
              </w:rPr>
              <w:t xml:space="preserve"> </w:t>
            </w:r>
            <w:r>
              <w:rPr>
                <w:sz w:val="20"/>
              </w:rPr>
              <w:t>Club.</w:t>
            </w:r>
          </w:p>
          <w:p w14:paraId="50E8D768" w14:textId="77777777" w:rsidR="00FD070C" w:rsidRDefault="00AF4B67">
            <w:pPr>
              <w:pStyle w:val="TableParagraph"/>
              <w:spacing w:line="229" w:lineRule="exact"/>
              <w:ind w:left="143" w:right="131"/>
              <w:rPr>
                <w:sz w:val="20"/>
              </w:rPr>
            </w:pPr>
            <w:r>
              <w:rPr>
                <w:sz w:val="20"/>
              </w:rPr>
              <w:t>Entries</w:t>
            </w:r>
            <w:r>
              <w:rPr>
                <w:spacing w:val="-3"/>
                <w:sz w:val="20"/>
              </w:rPr>
              <w:t xml:space="preserve"> </w:t>
            </w:r>
            <w:r>
              <w:rPr>
                <w:sz w:val="20"/>
              </w:rPr>
              <w:t>from</w:t>
            </w:r>
            <w:r>
              <w:rPr>
                <w:spacing w:val="2"/>
                <w:sz w:val="20"/>
              </w:rPr>
              <w:t xml:space="preserve"> </w:t>
            </w:r>
            <w:r>
              <w:rPr>
                <w:sz w:val="20"/>
              </w:rPr>
              <w:t>teams</w:t>
            </w:r>
            <w:r>
              <w:rPr>
                <w:spacing w:val="-3"/>
                <w:sz w:val="20"/>
              </w:rPr>
              <w:t xml:space="preserve"> </w:t>
            </w:r>
            <w:r>
              <w:rPr>
                <w:sz w:val="20"/>
              </w:rPr>
              <w:t>or</w:t>
            </w:r>
            <w:r>
              <w:rPr>
                <w:spacing w:val="-3"/>
                <w:sz w:val="20"/>
              </w:rPr>
              <w:t xml:space="preserve"> </w:t>
            </w:r>
            <w:r>
              <w:rPr>
                <w:sz w:val="20"/>
              </w:rPr>
              <w:t>individuals.</w:t>
            </w:r>
          </w:p>
          <w:p w14:paraId="1D6C0B47" w14:textId="77777777" w:rsidR="00FD070C" w:rsidRDefault="00AF4B67">
            <w:pPr>
              <w:pStyle w:val="TableParagraph"/>
              <w:ind w:left="143" w:right="137"/>
              <w:rPr>
                <w:b/>
                <w:sz w:val="20"/>
              </w:rPr>
            </w:pPr>
            <w:r>
              <w:rPr>
                <w:sz w:val="20"/>
              </w:rPr>
              <w:t>All</w:t>
            </w:r>
            <w:r>
              <w:rPr>
                <w:spacing w:val="-4"/>
                <w:sz w:val="20"/>
              </w:rPr>
              <w:t xml:space="preserve"> </w:t>
            </w:r>
            <w:r>
              <w:rPr>
                <w:sz w:val="20"/>
              </w:rPr>
              <w:t>team members</w:t>
            </w:r>
            <w:r>
              <w:rPr>
                <w:spacing w:val="-1"/>
                <w:sz w:val="20"/>
              </w:rPr>
              <w:t xml:space="preserve"> </w:t>
            </w:r>
            <w:r>
              <w:rPr>
                <w:sz w:val="20"/>
              </w:rPr>
              <w:t>to</w:t>
            </w:r>
            <w:r>
              <w:rPr>
                <w:spacing w:val="-3"/>
                <w:sz w:val="20"/>
              </w:rPr>
              <w:t xml:space="preserve"> </w:t>
            </w:r>
            <w:r>
              <w:rPr>
                <w:sz w:val="20"/>
              </w:rPr>
              <w:t xml:space="preserve">ride </w:t>
            </w:r>
            <w:r>
              <w:rPr>
                <w:b/>
                <w:sz w:val="20"/>
              </w:rPr>
              <w:t>Prelim</w:t>
            </w:r>
            <w:r>
              <w:rPr>
                <w:b/>
                <w:spacing w:val="1"/>
                <w:sz w:val="20"/>
              </w:rPr>
              <w:t xml:space="preserve"> </w:t>
            </w:r>
            <w:r w:rsidR="00FB4C3F">
              <w:rPr>
                <w:b/>
                <w:sz w:val="20"/>
              </w:rPr>
              <w:t>2</w:t>
            </w:r>
            <w:r>
              <w:rPr>
                <w:b/>
                <w:spacing w:val="-3"/>
                <w:sz w:val="20"/>
              </w:rPr>
              <w:t xml:space="preserve"> </w:t>
            </w:r>
            <w:r>
              <w:rPr>
                <w:b/>
                <w:sz w:val="20"/>
              </w:rPr>
              <w:t>(20</w:t>
            </w:r>
            <w:r w:rsidR="00FB4C3F">
              <w:rPr>
                <w:b/>
                <w:sz w:val="20"/>
              </w:rPr>
              <w:t>16</w:t>
            </w:r>
            <w:r>
              <w:rPr>
                <w:b/>
                <w:sz w:val="20"/>
              </w:rPr>
              <w:t>)</w:t>
            </w:r>
          </w:p>
          <w:p w14:paraId="0F9CA021" w14:textId="2F259515" w:rsidR="00FB4C3F" w:rsidRDefault="00FB4C3F">
            <w:pPr>
              <w:pStyle w:val="TableParagraph"/>
              <w:ind w:left="143" w:right="137"/>
              <w:rPr>
                <w:b/>
                <w:sz w:val="20"/>
              </w:rPr>
            </w:pPr>
            <w:r>
              <w:rPr>
                <w:b/>
                <w:sz w:val="20"/>
              </w:rPr>
              <w:t>BRC Riding Test 2014</w:t>
            </w:r>
          </w:p>
        </w:tc>
        <w:tc>
          <w:tcPr>
            <w:tcW w:w="1532" w:type="dxa"/>
          </w:tcPr>
          <w:p w14:paraId="06B7C252" w14:textId="77777777" w:rsidR="00FD070C" w:rsidRDefault="00AF4B67">
            <w:pPr>
              <w:pStyle w:val="TableParagraph"/>
              <w:spacing w:line="248" w:lineRule="exact"/>
              <w:ind w:left="231" w:right="223"/>
              <w:rPr>
                <w:b/>
              </w:rPr>
            </w:pPr>
            <w:r>
              <w:rPr>
                <w:b/>
              </w:rPr>
              <w:t>Team</w:t>
            </w:r>
          </w:p>
          <w:p w14:paraId="52A67D55" w14:textId="77777777" w:rsidR="00FD070C" w:rsidRDefault="00AF4B67">
            <w:pPr>
              <w:pStyle w:val="TableParagraph"/>
              <w:spacing w:line="252" w:lineRule="exact"/>
              <w:ind w:left="231" w:right="222"/>
              <w:rPr>
                <w:b/>
              </w:rPr>
            </w:pPr>
            <w:r>
              <w:rPr>
                <w:b/>
              </w:rPr>
              <w:t>£70</w:t>
            </w:r>
          </w:p>
          <w:p w14:paraId="582312E6" w14:textId="77777777" w:rsidR="00FD070C" w:rsidRDefault="00AF4B67">
            <w:pPr>
              <w:pStyle w:val="TableParagraph"/>
              <w:spacing w:line="252" w:lineRule="exact"/>
              <w:ind w:left="231" w:right="224"/>
              <w:rPr>
                <w:b/>
              </w:rPr>
            </w:pPr>
            <w:r>
              <w:rPr>
                <w:b/>
              </w:rPr>
              <w:t>Individual</w:t>
            </w:r>
          </w:p>
          <w:p w14:paraId="5498E668" w14:textId="77777777" w:rsidR="00FD070C" w:rsidRDefault="00AF4B67">
            <w:pPr>
              <w:pStyle w:val="TableParagraph"/>
              <w:spacing w:line="236" w:lineRule="exact"/>
              <w:ind w:left="231" w:right="217"/>
              <w:rPr>
                <w:b/>
              </w:rPr>
            </w:pPr>
            <w:r>
              <w:rPr>
                <w:b/>
              </w:rPr>
              <w:t>£17.50</w:t>
            </w:r>
          </w:p>
        </w:tc>
      </w:tr>
      <w:tr w:rsidR="00FD070C" w14:paraId="7E25FD5D" w14:textId="77777777">
        <w:trPr>
          <w:trHeight w:val="1021"/>
        </w:trPr>
        <w:tc>
          <w:tcPr>
            <w:tcW w:w="2264" w:type="dxa"/>
          </w:tcPr>
          <w:p w14:paraId="2C123DD1" w14:textId="77777777" w:rsidR="00FD070C" w:rsidRDefault="00AF4B67">
            <w:pPr>
              <w:pStyle w:val="TableParagraph"/>
              <w:ind w:left="112" w:right="562"/>
              <w:jc w:val="left"/>
              <w:rPr>
                <w:b/>
                <w:color w:val="001F5F"/>
                <w:sz w:val="24"/>
              </w:rPr>
            </w:pPr>
            <w:r>
              <w:rPr>
                <w:b/>
                <w:color w:val="001F5F"/>
                <w:sz w:val="24"/>
              </w:rPr>
              <w:t>Senior Riding</w:t>
            </w:r>
            <w:r>
              <w:rPr>
                <w:b/>
                <w:color w:val="001F5F"/>
                <w:spacing w:val="-64"/>
                <w:sz w:val="24"/>
              </w:rPr>
              <w:t xml:space="preserve"> </w:t>
            </w:r>
            <w:r>
              <w:rPr>
                <w:b/>
                <w:color w:val="001F5F"/>
                <w:sz w:val="24"/>
              </w:rPr>
              <w:t>Test</w:t>
            </w:r>
          </w:p>
          <w:p w14:paraId="179C2E1B" w14:textId="34D0AE5D" w:rsidR="00241F1D" w:rsidRDefault="00241F1D">
            <w:pPr>
              <w:pStyle w:val="TableParagraph"/>
              <w:ind w:left="112" w:right="562"/>
              <w:jc w:val="left"/>
              <w:rPr>
                <w:b/>
                <w:sz w:val="24"/>
              </w:rPr>
            </w:pPr>
          </w:p>
        </w:tc>
        <w:tc>
          <w:tcPr>
            <w:tcW w:w="6667" w:type="dxa"/>
          </w:tcPr>
          <w:p w14:paraId="5DA17A61" w14:textId="77777777" w:rsidR="00FD070C" w:rsidRDefault="00AF4B67">
            <w:pPr>
              <w:pStyle w:val="TableParagraph"/>
              <w:spacing w:line="225" w:lineRule="exact"/>
              <w:ind w:left="142" w:right="140"/>
              <w:rPr>
                <w:sz w:val="20"/>
              </w:rPr>
            </w:pPr>
            <w:r>
              <w:rPr>
                <w:sz w:val="20"/>
              </w:rPr>
              <w:t>Open</w:t>
            </w:r>
            <w:r>
              <w:rPr>
                <w:spacing w:val="-3"/>
                <w:sz w:val="20"/>
              </w:rPr>
              <w:t xml:space="preserve"> </w:t>
            </w:r>
            <w:r>
              <w:rPr>
                <w:sz w:val="20"/>
              </w:rPr>
              <w:t>to</w:t>
            </w:r>
            <w:r>
              <w:rPr>
                <w:spacing w:val="-2"/>
                <w:sz w:val="20"/>
              </w:rPr>
              <w:t xml:space="preserve"> </w:t>
            </w:r>
            <w:r>
              <w:rPr>
                <w:sz w:val="20"/>
              </w:rPr>
              <w:t>Senior</w:t>
            </w:r>
            <w:r>
              <w:rPr>
                <w:spacing w:val="-2"/>
                <w:sz w:val="20"/>
              </w:rPr>
              <w:t xml:space="preserve"> </w:t>
            </w:r>
            <w:r>
              <w:rPr>
                <w:sz w:val="20"/>
              </w:rPr>
              <w:t>members</w:t>
            </w:r>
            <w:r>
              <w:rPr>
                <w:spacing w:val="-1"/>
                <w:sz w:val="20"/>
              </w:rPr>
              <w:t xml:space="preserve"> </w:t>
            </w:r>
            <w:r>
              <w:rPr>
                <w:sz w:val="20"/>
              </w:rPr>
              <w:t>of an</w:t>
            </w:r>
            <w:r>
              <w:rPr>
                <w:spacing w:val="-2"/>
                <w:sz w:val="20"/>
              </w:rPr>
              <w:t xml:space="preserve"> </w:t>
            </w:r>
            <w:r>
              <w:rPr>
                <w:sz w:val="20"/>
              </w:rPr>
              <w:t>affiliated</w:t>
            </w:r>
            <w:r>
              <w:rPr>
                <w:spacing w:val="-3"/>
                <w:sz w:val="20"/>
              </w:rPr>
              <w:t xml:space="preserve"> </w:t>
            </w:r>
            <w:r>
              <w:rPr>
                <w:sz w:val="20"/>
              </w:rPr>
              <w:t>Riding</w:t>
            </w:r>
            <w:r>
              <w:rPr>
                <w:spacing w:val="-2"/>
                <w:sz w:val="20"/>
              </w:rPr>
              <w:t xml:space="preserve"> </w:t>
            </w:r>
            <w:r>
              <w:rPr>
                <w:sz w:val="20"/>
              </w:rPr>
              <w:t>Club.</w:t>
            </w:r>
          </w:p>
          <w:p w14:paraId="16E0BA66" w14:textId="77777777" w:rsidR="00FD070C" w:rsidRDefault="00AF4B67">
            <w:pPr>
              <w:pStyle w:val="TableParagraph"/>
              <w:spacing w:before="5" w:line="228" w:lineRule="exact"/>
              <w:ind w:left="143" w:right="131"/>
              <w:rPr>
                <w:sz w:val="20"/>
              </w:rPr>
            </w:pPr>
            <w:r>
              <w:rPr>
                <w:sz w:val="20"/>
              </w:rPr>
              <w:t>Entries</w:t>
            </w:r>
            <w:r>
              <w:rPr>
                <w:spacing w:val="-3"/>
                <w:sz w:val="20"/>
              </w:rPr>
              <w:t xml:space="preserve"> </w:t>
            </w:r>
            <w:r>
              <w:rPr>
                <w:sz w:val="20"/>
              </w:rPr>
              <w:t>from</w:t>
            </w:r>
            <w:r>
              <w:rPr>
                <w:spacing w:val="2"/>
                <w:sz w:val="20"/>
              </w:rPr>
              <w:t xml:space="preserve"> </w:t>
            </w:r>
            <w:r>
              <w:rPr>
                <w:sz w:val="20"/>
              </w:rPr>
              <w:t>teams</w:t>
            </w:r>
            <w:r>
              <w:rPr>
                <w:spacing w:val="-3"/>
                <w:sz w:val="20"/>
              </w:rPr>
              <w:t xml:space="preserve"> </w:t>
            </w:r>
            <w:r>
              <w:rPr>
                <w:sz w:val="20"/>
              </w:rPr>
              <w:t>or</w:t>
            </w:r>
            <w:r>
              <w:rPr>
                <w:spacing w:val="-3"/>
                <w:sz w:val="20"/>
              </w:rPr>
              <w:t xml:space="preserve"> </w:t>
            </w:r>
            <w:r>
              <w:rPr>
                <w:sz w:val="20"/>
              </w:rPr>
              <w:t>individuals.</w:t>
            </w:r>
          </w:p>
          <w:p w14:paraId="0F26D388" w14:textId="77777777" w:rsidR="00FB4C3F" w:rsidRPr="008A493D" w:rsidRDefault="00FB4C3F" w:rsidP="00FB4C3F">
            <w:pPr>
              <w:pStyle w:val="Pa7"/>
              <w:spacing w:after="40"/>
              <w:jc w:val="center"/>
              <w:rPr>
                <w:rFonts w:ascii="Arial" w:hAnsi="Arial" w:cs="Arial"/>
                <w:color w:val="312E30"/>
                <w:sz w:val="20"/>
                <w:szCs w:val="20"/>
              </w:rPr>
            </w:pPr>
            <w:r w:rsidRPr="008A493D">
              <w:rPr>
                <w:rFonts w:ascii="Arial" w:hAnsi="Arial" w:cs="Arial"/>
                <w:b/>
                <w:bCs/>
                <w:color w:val="312E30"/>
                <w:sz w:val="20"/>
                <w:szCs w:val="20"/>
              </w:rPr>
              <w:t>Prelim 13 (2006)</w:t>
            </w:r>
            <w:r w:rsidRPr="008A493D">
              <w:rPr>
                <w:rFonts w:ascii="Arial" w:hAnsi="Arial" w:cs="Arial"/>
                <w:color w:val="312E30"/>
                <w:sz w:val="20"/>
                <w:szCs w:val="20"/>
              </w:rPr>
              <w:t xml:space="preserve"> using BRC </w:t>
            </w:r>
            <w:r w:rsidRPr="008A493D">
              <w:rPr>
                <w:rFonts w:ascii="Arial" w:hAnsi="Arial" w:cs="Arial"/>
                <w:b/>
                <w:bCs/>
                <w:color w:val="312E30"/>
                <w:sz w:val="20"/>
                <w:szCs w:val="20"/>
              </w:rPr>
              <w:t>Riding Test Score Sheet (2014)</w:t>
            </w:r>
          </w:p>
          <w:p w14:paraId="4565DBD0" w14:textId="2DDCF004" w:rsidR="00FD070C" w:rsidRPr="008A493D" w:rsidRDefault="008A493D" w:rsidP="008A493D">
            <w:pPr>
              <w:pStyle w:val="Pa7"/>
              <w:spacing w:after="40"/>
              <w:jc w:val="center"/>
              <w:rPr>
                <w:rFonts w:ascii="Arial" w:hAnsi="Arial" w:cs="Arial"/>
                <w:color w:val="312E30"/>
                <w:sz w:val="20"/>
                <w:szCs w:val="20"/>
              </w:rPr>
            </w:pPr>
            <w:r w:rsidRPr="008A493D">
              <w:rPr>
                <w:rFonts w:ascii="Arial" w:hAnsi="Arial" w:cs="Arial"/>
                <w:b/>
                <w:bCs/>
                <w:color w:val="312E30"/>
                <w:sz w:val="20"/>
                <w:szCs w:val="20"/>
              </w:rPr>
              <w:t>Novice 27 (2007)</w:t>
            </w:r>
            <w:r w:rsidRPr="008A493D">
              <w:rPr>
                <w:rFonts w:ascii="Arial" w:hAnsi="Arial" w:cs="Arial"/>
                <w:color w:val="312E30"/>
                <w:sz w:val="20"/>
                <w:szCs w:val="20"/>
              </w:rPr>
              <w:t xml:space="preserve"> using BRC</w:t>
            </w:r>
            <w:r w:rsidRPr="008A493D">
              <w:rPr>
                <w:rFonts w:ascii="Arial" w:hAnsi="Arial" w:cs="Arial"/>
                <w:b/>
                <w:bCs/>
                <w:color w:val="312E30"/>
                <w:sz w:val="20"/>
                <w:szCs w:val="20"/>
              </w:rPr>
              <w:t xml:space="preserve"> Riding Test Score Sheet (2014)</w:t>
            </w:r>
          </w:p>
        </w:tc>
        <w:tc>
          <w:tcPr>
            <w:tcW w:w="1532" w:type="dxa"/>
          </w:tcPr>
          <w:p w14:paraId="6FAEA362" w14:textId="77777777" w:rsidR="00FD070C" w:rsidRDefault="00AF4B67">
            <w:pPr>
              <w:pStyle w:val="TableParagraph"/>
              <w:spacing w:line="251" w:lineRule="exact"/>
              <w:ind w:left="231" w:right="223"/>
              <w:rPr>
                <w:b/>
              </w:rPr>
            </w:pPr>
            <w:r>
              <w:rPr>
                <w:b/>
              </w:rPr>
              <w:t>Team</w:t>
            </w:r>
          </w:p>
          <w:p w14:paraId="19BEEB3A" w14:textId="77777777" w:rsidR="00FD070C" w:rsidRDefault="00AF4B67">
            <w:pPr>
              <w:pStyle w:val="TableParagraph"/>
              <w:spacing w:line="251" w:lineRule="exact"/>
              <w:ind w:left="231" w:right="222"/>
              <w:rPr>
                <w:b/>
              </w:rPr>
            </w:pPr>
            <w:r>
              <w:rPr>
                <w:b/>
              </w:rPr>
              <w:t>£70</w:t>
            </w:r>
          </w:p>
          <w:p w14:paraId="4C52D707" w14:textId="77777777" w:rsidR="00FD070C" w:rsidRDefault="00AF4B67">
            <w:pPr>
              <w:pStyle w:val="TableParagraph"/>
              <w:spacing w:line="252" w:lineRule="exact"/>
              <w:ind w:left="231" w:right="224"/>
              <w:rPr>
                <w:b/>
              </w:rPr>
            </w:pPr>
            <w:r>
              <w:rPr>
                <w:b/>
              </w:rPr>
              <w:t>Individual</w:t>
            </w:r>
          </w:p>
          <w:p w14:paraId="211001E9" w14:textId="77777777" w:rsidR="00FD070C" w:rsidRDefault="00AF4B67">
            <w:pPr>
              <w:pStyle w:val="TableParagraph"/>
              <w:spacing w:line="248" w:lineRule="exact"/>
              <w:ind w:left="231" w:right="217"/>
              <w:rPr>
                <w:b/>
              </w:rPr>
            </w:pPr>
            <w:r>
              <w:rPr>
                <w:b/>
              </w:rPr>
              <w:t>£17.50</w:t>
            </w:r>
          </w:p>
        </w:tc>
      </w:tr>
      <w:tr w:rsidR="00241F1D" w14:paraId="6833E802" w14:textId="77777777" w:rsidTr="00241F1D">
        <w:trPr>
          <w:trHeight w:val="398"/>
        </w:trPr>
        <w:tc>
          <w:tcPr>
            <w:tcW w:w="2264" w:type="dxa"/>
          </w:tcPr>
          <w:p w14:paraId="6659DBB7" w14:textId="22B8F6D9" w:rsidR="00241F1D" w:rsidRDefault="00241F1D">
            <w:pPr>
              <w:pStyle w:val="TableParagraph"/>
              <w:ind w:left="112" w:right="562"/>
              <w:jc w:val="left"/>
              <w:rPr>
                <w:b/>
                <w:color w:val="001F5F"/>
                <w:sz w:val="24"/>
              </w:rPr>
            </w:pPr>
            <w:r w:rsidRPr="00133616">
              <w:rPr>
                <w:b/>
                <w:color w:val="001F5F"/>
                <w:sz w:val="24"/>
              </w:rPr>
              <w:t>Senior</w:t>
            </w:r>
            <w:r w:rsidR="00C718BA">
              <w:rPr>
                <w:b/>
                <w:color w:val="001F5F"/>
                <w:sz w:val="24"/>
              </w:rPr>
              <w:t xml:space="preserve"> &amp; Junior</w:t>
            </w:r>
            <w:r w:rsidRPr="00133616">
              <w:rPr>
                <w:b/>
                <w:color w:val="001F5F"/>
                <w:sz w:val="24"/>
              </w:rPr>
              <w:t xml:space="preserve"> Pairs</w:t>
            </w:r>
          </w:p>
        </w:tc>
        <w:tc>
          <w:tcPr>
            <w:tcW w:w="6667" w:type="dxa"/>
          </w:tcPr>
          <w:p w14:paraId="1064700F" w14:textId="77777777" w:rsidR="00241F1D" w:rsidRDefault="00241F1D">
            <w:pPr>
              <w:pStyle w:val="TableParagraph"/>
              <w:spacing w:line="225" w:lineRule="exact"/>
              <w:ind w:left="142" w:right="140"/>
              <w:rPr>
                <w:rFonts w:cs="Arial MT Std Light"/>
                <w:color w:val="312E30"/>
                <w:sz w:val="20"/>
                <w:szCs w:val="20"/>
              </w:rPr>
            </w:pPr>
            <w:r w:rsidRPr="00241F1D">
              <w:rPr>
                <w:rFonts w:cs="Arial MT Std Light"/>
                <w:color w:val="312E30"/>
                <w:sz w:val="20"/>
                <w:szCs w:val="20"/>
              </w:rPr>
              <w:t>for a pair of riders to ride a test together</w:t>
            </w:r>
          </w:p>
          <w:p w14:paraId="204EDDB7" w14:textId="3DE340E3" w:rsidR="00C718BA" w:rsidRPr="00C718BA" w:rsidRDefault="00C718BA">
            <w:pPr>
              <w:pStyle w:val="TableParagraph"/>
              <w:spacing w:line="225" w:lineRule="exact"/>
              <w:ind w:left="142" w:right="140"/>
              <w:rPr>
                <w:b/>
                <w:bCs/>
                <w:sz w:val="20"/>
                <w:szCs w:val="20"/>
              </w:rPr>
            </w:pPr>
            <w:r w:rsidRPr="00C718BA">
              <w:rPr>
                <w:rFonts w:cs="Arial MT Std Light"/>
                <w:b/>
                <w:bCs/>
                <w:color w:val="312E30"/>
                <w:sz w:val="20"/>
                <w:szCs w:val="20"/>
              </w:rPr>
              <w:t>BRC Pairs 5 (2014)</w:t>
            </w:r>
          </w:p>
        </w:tc>
        <w:tc>
          <w:tcPr>
            <w:tcW w:w="1532" w:type="dxa"/>
          </w:tcPr>
          <w:p w14:paraId="0C9C6DFB" w14:textId="230686D5" w:rsidR="00241F1D" w:rsidRDefault="00241F1D">
            <w:pPr>
              <w:pStyle w:val="TableParagraph"/>
              <w:spacing w:line="251" w:lineRule="exact"/>
              <w:ind w:left="231" w:right="223"/>
              <w:rPr>
                <w:b/>
              </w:rPr>
            </w:pPr>
            <w:r>
              <w:rPr>
                <w:b/>
              </w:rPr>
              <w:t>£3</w:t>
            </w:r>
            <w:r w:rsidR="00133616">
              <w:rPr>
                <w:b/>
              </w:rPr>
              <w:t>0</w:t>
            </w:r>
          </w:p>
        </w:tc>
      </w:tr>
    </w:tbl>
    <w:p w14:paraId="1275E20F" w14:textId="77777777" w:rsidR="00FD070C" w:rsidRDefault="00FD070C">
      <w:pPr>
        <w:spacing w:line="248" w:lineRule="exact"/>
        <w:sectPr w:rsidR="00FD070C">
          <w:type w:val="continuous"/>
          <w:pgSz w:w="11920" w:h="16850"/>
          <w:pgMar w:top="700" w:right="420" w:bottom="280" w:left="320" w:header="720" w:footer="720" w:gutter="0"/>
          <w:cols w:space="720"/>
        </w:sectPr>
      </w:pPr>
    </w:p>
    <w:p w14:paraId="4F6E03EF" w14:textId="25799445" w:rsidR="00FD070C" w:rsidRDefault="00AF4B67">
      <w:pPr>
        <w:spacing w:before="79"/>
        <w:ind w:left="393" w:right="304"/>
        <w:jc w:val="center"/>
        <w:rPr>
          <w:b/>
          <w:sz w:val="18"/>
        </w:rPr>
      </w:pPr>
      <w:r>
        <w:rPr>
          <w:b/>
          <w:sz w:val="18"/>
        </w:rPr>
        <w:lastRenderedPageBreak/>
        <w:t>All</w:t>
      </w:r>
      <w:r>
        <w:rPr>
          <w:b/>
          <w:spacing w:val="-2"/>
          <w:sz w:val="18"/>
        </w:rPr>
        <w:t xml:space="preserve"> </w:t>
      </w:r>
      <w:r>
        <w:rPr>
          <w:b/>
          <w:sz w:val="18"/>
        </w:rPr>
        <w:t>junior</w:t>
      </w:r>
      <w:r>
        <w:rPr>
          <w:b/>
          <w:spacing w:val="-1"/>
          <w:sz w:val="18"/>
        </w:rPr>
        <w:t xml:space="preserve"> </w:t>
      </w:r>
      <w:r>
        <w:rPr>
          <w:b/>
          <w:sz w:val="18"/>
        </w:rPr>
        <w:t>members</w:t>
      </w:r>
      <w:r>
        <w:rPr>
          <w:b/>
          <w:spacing w:val="-1"/>
          <w:sz w:val="18"/>
        </w:rPr>
        <w:t xml:space="preserve"> </w:t>
      </w:r>
      <w:r>
        <w:rPr>
          <w:b/>
          <w:sz w:val="18"/>
        </w:rPr>
        <w:t>must</w:t>
      </w:r>
      <w:r>
        <w:rPr>
          <w:b/>
          <w:spacing w:val="-1"/>
          <w:sz w:val="18"/>
        </w:rPr>
        <w:t xml:space="preserve"> </w:t>
      </w:r>
      <w:r>
        <w:rPr>
          <w:b/>
          <w:sz w:val="18"/>
        </w:rPr>
        <w:t>be</w:t>
      </w:r>
      <w:r>
        <w:rPr>
          <w:b/>
          <w:spacing w:val="-4"/>
          <w:sz w:val="18"/>
        </w:rPr>
        <w:t xml:space="preserve"> </w:t>
      </w:r>
      <w:r>
        <w:rPr>
          <w:b/>
          <w:sz w:val="18"/>
        </w:rPr>
        <w:t>under</w:t>
      </w:r>
      <w:r>
        <w:rPr>
          <w:b/>
          <w:spacing w:val="-1"/>
          <w:sz w:val="18"/>
        </w:rPr>
        <w:t xml:space="preserve"> </w:t>
      </w:r>
      <w:r>
        <w:rPr>
          <w:b/>
          <w:sz w:val="18"/>
        </w:rPr>
        <w:t>18</w:t>
      </w:r>
      <w:r>
        <w:rPr>
          <w:b/>
          <w:spacing w:val="-1"/>
          <w:sz w:val="18"/>
        </w:rPr>
        <w:t xml:space="preserve"> </w:t>
      </w:r>
      <w:r>
        <w:rPr>
          <w:b/>
          <w:sz w:val="18"/>
        </w:rPr>
        <w:t>years</w:t>
      </w:r>
      <w:r>
        <w:rPr>
          <w:b/>
          <w:spacing w:val="-1"/>
          <w:sz w:val="18"/>
        </w:rPr>
        <w:t xml:space="preserve"> </w:t>
      </w:r>
      <w:r>
        <w:rPr>
          <w:b/>
          <w:sz w:val="18"/>
        </w:rPr>
        <w:t>of</w:t>
      </w:r>
      <w:r>
        <w:rPr>
          <w:b/>
          <w:spacing w:val="-1"/>
          <w:sz w:val="18"/>
        </w:rPr>
        <w:t xml:space="preserve"> </w:t>
      </w:r>
      <w:r>
        <w:rPr>
          <w:b/>
          <w:sz w:val="18"/>
        </w:rPr>
        <w:t>age</w:t>
      </w:r>
      <w:r>
        <w:rPr>
          <w:b/>
          <w:spacing w:val="-2"/>
          <w:sz w:val="18"/>
        </w:rPr>
        <w:t xml:space="preserve"> </w:t>
      </w:r>
      <w:r>
        <w:rPr>
          <w:b/>
          <w:sz w:val="18"/>
        </w:rPr>
        <w:t>on</w:t>
      </w:r>
      <w:r>
        <w:rPr>
          <w:b/>
          <w:spacing w:val="-1"/>
          <w:sz w:val="18"/>
        </w:rPr>
        <w:t xml:space="preserve"> </w:t>
      </w:r>
      <w:r>
        <w:rPr>
          <w:b/>
          <w:sz w:val="18"/>
        </w:rPr>
        <w:t>the</w:t>
      </w:r>
      <w:r>
        <w:rPr>
          <w:b/>
          <w:spacing w:val="-3"/>
          <w:sz w:val="18"/>
        </w:rPr>
        <w:t xml:space="preserve"> </w:t>
      </w:r>
      <w:proofErr w:type="gramStart"/>
      <w:r>
        <w:rPr>
          <w:b/>
          <w:sz w:val="18"/>
        </w:rPr>
        <w:t>1st</w:t>
      </w:r>
      <w:proofErr w:type="gramEnd"/>
      <w:r>
        <w:rPr>
          <w:b/>
          <w:spacing w:val="-1"/>
          <w:sz w:val="18"/>
        </w:rPr>
        <w:t xml:space="preserve"> </w:t>
      </w:r>
      <w:r>
        <w:rPr>
          <w:b/>
          <w:sz w:val="18"/>
        </w:rPr>
        <w:t>January</w:t>
      </w:r>
      <w:r>
        <w:rPr>
          <w:b/>
          <w:spacing w:val="-8"/>
          <w:sz w:val="18"/>
        </w:rPr>
        <w:t xml:space="preserve"> </w:t>
      </w:r>
      <w:r>
        <w:rPr>
          <w:b/>
          <w:sz w:val="18"/>
        </w:rPr>
        <w:t>20</w:t>
      </w:r>
      <w:r w:rsidR="00B63953">
        <w:rPr>
          <w:b/>
          <w:sz w:val="18"/>
        </w:rPr>
        <w:t>21</w:t>
      </w:r>
      <w:r>
        <w:rPr>
          <w:b/>
          <w:sz w:val="18"/>
        </w:rPr>
        <w:t>.</w:t>
      </w:r>
    </w:p>
    <w:p w14:paraId="4A99C14A" w14:textId="77777777" w:rsidR="00FD070C" w:rsidRDefault="00FD070C">
      <w:pPr>
        <w:pStyle w:val="BodyText"/>
        <w:spacing w:before="10"/>
        <w:rPr>
          <w:b/>
          <w:sz w:val="17"/>
        </w:rPr>
      </w:pPr>
    </w:p>
    <w:p w14:paraId="07990914" w14:textId="37808573" w:rsidR="00FD070C" w:rsidRDefault="00AF4B67">
      <w:pPr>
        <w:ind w:left="380" w:right="304"/>
        <w:jc w:val="center"/>
        <w:rPr>
          <w:b/>
          <w:sz w:val="18"/>
        </w:rPr>
      </w:pPr>
      <w:r>
        <w:rPr>
          <w:b/>
          <w:spacing w:val="-1"/>
          <w:sz w:val="18"/>
        </w:rPr>
        <w:t>All</w:t>
      </w:r>
      <w:r>
        <w:rPr>
          <w:b/>
          <w:sz w:val="18"/>
        </w:rPr>
        <w:t xml:space="preserve"> </w:t>
      </w:r>
      <w:r>
        <w:rPr>
          <w:b/>
          <w:spacing w:val="-1"/>
          <w:sz w:val="18"/>
        </w:rPr>
        <w:t>entrants</w:t>
      </w:r>
      <w:r>
        <w:rPr>
          <w:b/>
          <w:spacing w:val="1"/>
          <w:sz w:val="18"/>
        </w:rPr>
        <w:t xml:space="preserve"> </w:t>
      </w:r>
      <w:r>
        <w:rPr>
          <w:b/>
          <w:spacing w:val="-1"/>
          <w:sz w:val="18"/>
        </w:rPr>
        <w:t>must</w:t>
      </w:r>
      <w:r>
        <w:rPr>
          <w:b/>
          <w:spacing w:val="-3"/>
          <w:sz w:val="18"/>
        </w:rPr>
        <w:t xml:space="preserve"> </w:t>
      </w:r>
      <w:r>
        <w:rPr>
          <w:b/>
          <w:sz w:val="18"/>
        </w:rPr>
        <w:t>pay</w:t>
      </w:r>
      <w:r>
        <w:rPr>
          <w:b/>
          <w:spacing w:val="-7"/>
          <w:sz w:val="18"/>
        </w:rPr>
        <w:t xml:space="preserve"> </w:t>
      </w:r>
      <w:r>
        <w:rPr>
          <w:b/>
          <w:sz w:val="18"/>
        </w:rPr>
        <w:t>a prelim entry</w:t>
      </w:r>
      <w:r>
        <w:rPr>
          <w:b/>
          <w:spacing w:val="-7"/>
          <w:sz w:val="18"/>
        </w:rPr>
        <w:t xml:space="preserve"> </w:t>
      </w:r>
      <w:r>
        <w:rPr>
          <w:b/>
          <w:sz w:val="18"/>
        </w:rPr>
        <w:t>of £30 per team or</w:t>
      </w:r>
      <w:r>
        <w:rPr>
          <w:b/>
          <w:spacing w:val="-3"/>
          <w:sz w:val="18"/>
        </w:rPr>
        <w:t xml:space="preserve"> </w:t>
      </w:r>
      <w:r>
        <w:rPr>
          <w:b/>
          <w:sz w:val="18"/>
        </w:rPr>
        <w:t>£9.50</w:t>
      </w:r>
      <w:r>
        <w:rPr>
          <w:b/>
          <w:spacing w:val="1"/>
          <w:sz w:val="18"/>
        </w:rPr>
        <w:t xml:space="preserve"> </w:t>
      </w:r>
      <w:r>
        <w:rPr>
          <w:b/>
          <w:sz w:val="18"/>
        </w:rPr>
        <w:t>per individual to British</w:t>
      </w:r>
      <w:r>
        <w:rPr>
          <w:b/>
          <w:spacing w:val="-2"/>
          <w:sz w:val="18"/>
        </w:rPr>
        <w:t xml:space="preserve"> </w:t>
      </w:r>
      <w:r>
        <w:rPr>
          <w:b/>
          <w:sz w:val="18"/>
        </w:rPr>
        <w:t>Riding Clubs by</w:t>
      </w:r>
      <w:r>
        <w:rPr>
          <w:b/>
          <w:spacing w:val="5"/>
          <w:sz w:val="18"/>
        </w:rPr>
        <w:t xml:space="preserve"> </w:t>
      </w:r>
      <w:r w:rsidR="007E105B">
        <w:rPr>
          <w:b/>
          <w:color w:val="000000"/>
          <w:sz w:val="18"/>
          <w:shd w:val="clear" w:color="auto" w:fill="FFFF00"/>
        </w:rPr>
        <w:t>18</w:t>
      </w:r>
      <w:r>
        <w:rPr>
          <w:b/>
          <w:color w:val="000000"/>
          <w:sz w:val="18"/>
          <w:shd w:val="clear" w:color="auto" w:fill="FFFF00"/>
          <w:vertAlign w:val="superscript"/>
        </w:rPr>
        <w:t>th</w:t>
      </w:r>
      <w:r>
        <w:rPr>
          <w:b/>
          <w:color w:val="000000"/>
          <w:spacing w:val="-18"/>
          <w:sz w:val="18"/>
          <w:shd w:val="clear" w:color="auto" w:fill="FFFF00"/>
        </w:rPr>
        <w:t xml:space="preserve"> </w:t>
      </w:r>
      <w:r>
        <w:rPr>
          <w:b/>
          <w:color w:val="000000"/>
          <w:sz w:val="18"/>
          <w:shd w:val="clear" w:color="auto" w:fill="FFFF00"/>
        </w:rPr>
        <w:t>June</w:t>
      </w:r>
      <w:r>
        <w:rPr>
          <w:b/>
          <w:color w:val="000000"/>
          <w:spacing w:val="-2"/>
          <w:sz w:val="18"/>
          <w:shd w:val="clear" w:color="auto" w:fill="FFFF00"/>
        </w:rPr>
        <w:t xml:space="preserve"> </w:t>
      </w:r>
      <w:r>
        <w:rPr>
          <w:b/>
          <w:color w:val="000000"/>
          <w:sz w:val="18"/>
          <w:shd w:val="clear" w:color="auto" w:fill="FFFF00"/>
        </w:rPr>
        <w:t>20</w:t>
      </w:r>
      <w:r w:rsidR="007E105B">
        <w:rPr>
          <w:b/>
          <w:color w:val="000000"/>
          <w:sz w:val="18"/>
          <w:shd w:val="clear" w:color="auto" w:fill="FFFF00"/>
        </w:rPr>
        <w:t>21</w:t>
      </w:r>
      <w:r>
        <w:rPr>
          <w:b/>
          <w:color w:val="000000"/>
          <w:sz w:val="18"/>
          <w:shd w:val="clear" w:color="auto" w:fill="FFFF00"/>
        </w:rPr>
        <w:t>.</w:t>
      </w:r>
    </w:p>
    <w:p w14:paraId="14FE0BE6" w14:textId="77777777" w:rsidR="00FD070C" w:rsidRDefault="00FD070C">
      <w:pPr>
        <w:pStyle w:val="BodyText"/>
        <w:rPr>
          <w:b/>
          <w:sz w:val="10"/>
        </w:rPr>
      </w:pPr>
    </w:p>
    <w:p w14:paraId="711B42E7" w14:textId="17FC5D37" w:rsidR="00FD070C" w:rsidRDefault="00AF4B67">
      <w:pPr>
        <w:spacing w:before="94"/>
        <w:ind w:left="400" w:right="304"/>
        <w:jc w:val="center"/>
        <w:rPr>
          <w:b/>
          <w:sz w:val="18"/>
        </w:rPr>
      </w:pPr>
      <w:r>
        <w:rPr>
          <w:b/>
          <w:sz w:val="18"/>
        </w:rPr>
        <w:t xml:space="preserve">Prelim entry forms can be found on the </w:t>
      </w:r>
      <w:r w:rsidR="007E105B">
        <w:rPr>
          <w:b/>
          <w:sz w:val="18"/>
        </w:rPr>
        <w:t>Area 20</w:t>
      </w:r>
      <w:r>
        <w:rPr>
          <w:b/>
          <w:sz w:val="18"/>
        </w:rPr>
        <w:t xml:space="preserve"> website for postal entrie</w:t>
      </w:r>
      <w:r w:rsidR="007E105B">
        <w:rPr>
          <w:b/>
          <w:sz w:val="18"/>
        </w:rPr>
        <w:t xml:space="preserve">s </w:t>
      </w:r>
      <w:hyperlink r:id="rId6" w:history="1">
        <w:r w:rsidR="00241F1D" w:rsidRPr="00DF0F45">
          <w:rPr>
            <w:rStyle w:val="Hyperlink"/>
          </w:rPr>
          <w:t>https://brc-area20.org.uk/schedules%2Fentry-forms</w:t>
        </w:r>
      </w:hyperlink>
      <w:r w:rsidR="00241F1D">
        <w:rPr>
          <w:rStyle w:val="x-el"/>
        </w:rPr>
        <w:t xml:space="preserve"> </w:t>
      </w:r>
      <w:r w:rsidR="007E105B">
        <w:rPr>
          <w:rStyle w:val="x-el"/>
        </w:rPr>
        <w:t xml:space="preserve">  </w:t>
      </w:r>
      <w:r>
        <w:rPr>
          <w:b/>
          <w:sz w:val="18"/>
        </w:rPr>
        <w:t>or online entries can</w:t>
      </w:r>
      <w:r w:rsidR="007E105B">
        <w:rPr>
          <w:b/>
          <w:sz w:val="18"/>
        </w:rPr>
        <w:t xml:space="preserve"> </w:t>
      </w:r>
      <w:r>
        <w:rPr>
          <w:b/>
          <w:spacing w:val="-47"/>
          <w:sz w:val="18"/>
        </w:rPr>
        <w:t xml:space="preserve"> </w:t>
      </w:r>
      <w:r w:rsidR="007E105B">
        <w:rPr>
          <w:b/>
          <w:spacing w:val="-47"/>
          <w:sz w:val="18"/>
        </w:rPr>
        <w:t xml:space="preserve">  </w:t>
      </w:r>
      <w:r>
        <w:rPr>
          <w:b/>
          <w:sz w:val="18"/>
        </w:rPr>
        <w:t>be</w:t>
      </w:r>
      <w:r>
        <w:rPr>
          <w:b/>
          <w:spacing w:val="-1"/>
          <w:sz w:val="18"/>
        </w:rPr>
        <w:t xml:space="preserve"> </w:t>
      </w:r>
      <w:r>
        <w:rPr>
          <w:b/>
          <w:sz w:val="18"/>
        </w:rPr>
        <w:t>made via the BHS bookshop</w:t>
      </w:r>
      <w:r w:rsidR="007E105B">
        <w:rPr>
          <w:b/>
          <w:spacing w:val="-1"/>
          <w:sz w:val="18"/>
        </w:rPr>
        <w:t xml:space="preserve"> </w:t>
      </w:r>
      <w:hyperlink r:id="rId7" w:tgtFrame="_blank" w:history="1">
        <w:r w:rsidR="007E105B">
          <w:rPr>
            <w:rStyle w:val="Hyperlink"/>
          </w:rPr>
          <w:t>https://brc.bhs.org.uk/login?referral=%2Fselect</w:t>
        </w:r>
      </w:hyperlink>
    </w:p>
    <w:p w14:paraId="3DE29BA4" w14:textId="77777777" w:rsidR="00FD070C" w:rsidRDefault="00FD070C">
      <w:pPr>
        <w:pStyle w:val="BodyText"/>
        <w:rPr>
          <w:b/>
          <w:sz w:val="20"/>
        </w:rPr>
      </w:pPr>
    </w:p>
    <w:p w14:paraId="3979C901" w14:textId="77777777" w:rsidR="00FD070C" w:rsidRDefault="00FD070C">
      <w:pPr>
        <w:pStyle w:val="BodyText"/>
        <w:spacing w:before="4"/>
        <w:rPr>
          <w:b/>
        </w:rPr>
      </w:pPr>
    </w:p>
    <w:p w14:paraId="102110D2" w14:textId="3B5C5D19" w:rsidR="00FD070C" w:rsidRDefault="00AF4B67">
      <w:pPr>
        <w:ind w:left="512" w:right="415" w:hanging="5"/>
        <w:jc w:val="center"/>
        <w:rPr>
          <w:sz w:val="24"/>
        </w:rPr>
      </w:pPr>
      <w:r>
        <w:rPr>
          <w:color w:val="003366"/>
          <w:sz w:val="24"/>
        </w:rPr>
        <w:t>Tack and Dress Rules Please make sure you adhere to tack and dress rules found in the current</w:t>
      </w:r>
      <w:r>
        <w:rPr>
          <w:color w:val="003366"/>
          <w:spacing w:val="-64"/>
          <w:sz w:val="24"/>
        </w:rPr>
        <w:t xml:space="preserve"> </w:t>
      </w:r>
      <w:r>
        <w:rPr>
          <w:color w:val="003366"/>
          <w:sz w:val="24"/>
        </w:rPr>
        <w:t>version of the BRC rules. All hats must have a visible Aqua BRC hat tag in place before they are</w:t>
      </w:r>
      <w:r>
        <w:rPr>
          <w:color w:val="003366"/>
          <w:spacing w:val="-64"/>
          <w:sz w:val="24"/>
        </w:rPr>
        <w:t xml:space="preserve"> </w:t>
      </w:r>
      <w:r>
        <w:rPr>
          <w:color w:val="003366"/>
          <w:sz w:val="24"/>
        </w:rPr>
        <w:t>used for warming up and competing. There will be a trained steward available on the day that</w:t>
      </w:r>
      <w:r w:rsidR="001A0793">
        <w:rPr>
          <w:color w:val="003366"/>
          <w:sz w:val="24"/>
        </w:rPr>
        <w:t xml:space="preserve"> </w:t>
      </w:r>
      <w:r>
        <w:rPr>
          <w:color w:val="003366"/>
          <w:sz w:val="24"/>
        </w:rPr>
        <w:t>will</w:t>
      </w:r>
      <w:r>
        <w:rPr>
          <w:color w:val="003366"/>
          <w:spacing w:val="-64"/>
          <w:sz w:val="24"/>
        </w:rPr>
        <w:t xml:space="preserve"> </w:t>
      </w:r>
      <w:r>
        <w:rPr>
          <w:color w:val="003366"/>
          <w:sz w:val="24"/>
        </w:rPr>
        <w:t>be</w:t>
      </w:r>
      <w:r>
        <w:rPr>
          <w:color w:val="003366"/>
          <w:spacing w:val="-1"/>
          <w:sz w:val="24"/>
        </w:rPr>
        <w:t xml:space="preserve"> </w:t>
      </w:r>
      <w:r>
        <w:rPr>
          <w:color w:val="003366"/>
          <w:sz w:val="24"/>
        </w:rPr>
        <w:t>carrying</w:t>
      </w:r>
      <w:r>
        <w:rPr>
          <w:color w:val="003366"/>
          <w:spacing w:val="-1"/>
          <w:sz w:val="24"/>
        </w:rPr>
        <w:t xml:space="preserve"> </w:t>
      </w:r>
      <w:r>
        <w:rPr>
          <w:color w:val="003366"/>
          <w:sz w:val="24"/>
        </w:rPr>
        <w:t>out</w:t>
      </w:r>
      <w:r>
        <w:rPr>
          <w:color w:val="003366"/>
          <w:spacing w:val="-1"/>
          <w:sz w:val="24"/>
        </w:rPr>
        <w:t xml:space="preserve"> </w:t>
      </w:r>
      <w:r>
        <w:rPr>
          <w:color w:val="003366"/>
          <w:sz w:val="24"/>
        </w:rPr>
        <w:t>hat tagging</w:t>
      </w:r>
      <w:r>
        <w:rPr>
          <w:color w:val="003366"/>
          <w:spacing w:val="-1"/>
          <w:sz w:val="24"/>
        </w:rPr>
        <w:t xml:space="preserve"> </w:t>
      </w:r>
      <w:r>
        <w:rPr>
          <w:color w:val="003366"/>
          <w:sz w:val="24"/>
        </w:rPr>
        <w:t>if</w:t>
      </w:r>
      <w:r>
        <w:rPr>
          <w:color w:val="003366"/>
          <w:spacing w:val="1"/>
          <w:sz w:val="24"/>
        </w:rPr>
        <w:t xml:space="preserve"> </w:t>
      </w:r>
      <w:r>
        <w:rPr>
          <w:color w:val="003366"/>
          <w:sz w:val="24"/>
        </w:rPr>
        <w:t>your hat</w:t>
      </w:r>
      <w:r>
        <w:rPr>
          <w:color w:val="003366"/>
          <w:spacing w:val="-3"/>
          <w:sz w:val="24"/>
        </w:rPr>
        <w:t xml:space="preserve"> </w:t>
      </w:r>
      <w:r>
        <w:rPr>
          <w:color w:val="003366"/>
          <w:sz w:val="24"/>
        </w:rPr>
        <w:t>does</w:t>
      </w:r>
      <w:r>
        <w:rPr>
          <w:color w:val="003366"/>
          <w:spacing w:val="-3"/>
          <w:sz w:val="24"/>
        </w:rPr>
        <w:t xml:space="preserve"> </w:t>
      </w:r>
      <w:r>
        <w:rPr>
          <w:color w:val="003366"/>
          <w:sz w:val="24"/>
        </w:rPr>
        <w:t>not already</w:t>
      </w:r>
      <w:r>
        <w:rPr>
          <w:color w:val="003366"/>
          <w:spacing w:val="-4"/>
          <w:sz w:val="24"/>
        </w:rPr>
        <w:t xml:space="preserve"> </w:t>
      </w:r>
      <w:r>
        <w:rPr>
          <w:color w:val="003366"/>
          <w:sz w:val="24"/>
        </w:rPr>
        <w:t>have a</w:t>
      </w:r>
      <w:r>
        <w:rPr>
          <w:color w:val="003366"/>
          <w:spacing w:val="-4"/>
          <w:sz w:val="24"/>
        </w:rPr>
        <w:t xml:space="preserve"> </w:t>
      </w:r>
      <w:r>
        <w:rPr>
          <w:color w:val="003366"/>
          <w:sz w:val="24"/>
        </w:rPr>
        <w:t>tag.</w:t>
      </w:r>
    </w:p>
    <w:p w14:paraId="5F8EF984" w14:textId="77777777" w:rsidR="00FD070C" w:rsidRDefault="00FD070C">
      <w:pPr>
        <w:pStyle w:val="BodyText"/>
        <w:spacing w:before="9"/>
        <w:rPr>
          <w:sz w:val="23"/>
        </w:rPr>
      </w:pPr>
    </w:p>
    <w:p w14:paraId="0B0723C2" w14:textId="5C48D54A" w:rsidR="00FD070C" w:rsidRDefault="00AF4B67">
      <w:pPr>
        <w:ind w:left="397" w:right="304"/>
        <w:jc w:val="center"/>
        <w:rPr>
          <w:color w:val="003366"/>
          <w:sz w:val="24"/>
        </w:rPr>
      </w:pPr>
      <w:r>
        <w:rPr>
          <w:b/>
          <w:color w:val="003366"/>
        </w:rPr>
        <w:t>Your horse must have up to date Influenza vaccinations in line with rule G7 in the current BRC</w:t>
      </w:r>
      <w:r>
        <w:rPr>
          <w:b/>
          <w:color w:val="003366"/>
          <w:spacing w:val="-59"/>
        </w:rPr>
        <w:t xml:space="preserve"> </w:t>
      </w:r>
      <w:r>
        <w:rPr>
          <w:b/>
          <w:color w:val="003366"/>
        </w:rPr>
        <w:t xml:space="preserve">Rulebook. </w:t>
      </w:r>
      <w:r>
        <w:rPr>
          <w:color w:val="003366"/>
          <w:sz w:val="24"/>
        </w:rPr>
        <w:t xml:space="preserve">There is also a checking device on the </w:t>
      </w:r>
      <w:r w:rsidR="001F5CD6">
        <w:rPr>
          <w:color w:val="003366"/>
          <w:sz w:val="24"/>
        </w:rPr>
        <w:t>Area</w:t>
      </w:r>
      <w:r>
        <w:rPr>
          <w:color w:val="003366"/>
          <w:sz w:val="24"/>
        </w:rPr>
        <w:t xml:space="preserve"> website or if you would like further</w:t>
      </w:r>
      <w:r>
        <w:rPr>
          <w:color w:val="003366"/>
          <w:spacing w:val="1"/>
          <w:sz w:val="24"/>
        </w:rPr>
        <w:t xml:space="preserve"> </w:t>
      </w:r>
      <w:r>
        <w:rPr>
          <w:color w:val="003366"/>
          <w:sz w:val="24"/>
        </w:rPr>
        <w:t>clarification,</w:t>
      </w:r>
      <w:r>
        <w:rPr>
          <w:color w:val="003366"/>
          <w:spacing w:val="-3"/>
          <w:sz w:val="24"/>
        </w:rPr>
        <w:t xml:space="preserve"> </w:t>
      </w:r>
      <w:r>
        <w:rPr>
          <w:color w:val="003366"/>
          <w:sz w:val="24"/>
        </w:rPr>
        <w:t>please email, Peter Booth,</w:t>
      </w:r>
      <w:r>
        <w:rPr>
          <w:color w:val="003366"/>
          <w:spacing w:val="-3"/>
          <w:sz w:val="24"/>
        </w:rPr>
        <w:t xml:space="preserve"> </w:t>
      </w:r>
      <w:r>
        <w:rPr>
          <w:color w:val="003366"/>
          <w:sz w:val="24"/>
        </w:rPr>
        <w:t>Email</w:t>
      </w:r>
      <w:r w:rsidR="001A0793">
        <w:rPr>
          <w:color w:val="003366"/>
          <w:sz w:val="24"/>
        </w:rPr>
        <w:t xml:space="preserve">; </w:t>
      </w:r>
      <w:hyperlink r:id="rId8" w:history="1">
        <w:r w:rsidR="001A0793" w:rsidRPr="00DF0F45">
          <w:rPr>
            <w:rStyle w:val="Hyperlink"/>
            <w:sz w:val="24"/>
          </w:rPr>
          <w:t>area20liaisoncommittee@gmail.com</w:t>
        </w:r>
      </w:hyperlink>
      <w:r w:rsidR="001A0793">
        <w:rPr>
          <w:color w:val="003366"/>
          <w:sz w:val="24"/>
        </w:rPr>
        <w:t xml:space="preserve"> </w:t>
      </w:r>
    </w:p>
    <w:p w14:paraId="712B5671" w14:textId="01AEDD56" w:rsidR="001F5CD6" w:rsidRPr="001F5CD6" w:rsidRDefault="001F5CD6">
      <w:pPr>
        <w:ind w:left="397" w:right="304"/>
        <w:jc w:val="center"/>
        <w:rPr>
          <w:bCs/>
          <w:color w:val="003366"/>
          <w:sz w:val="24"/>
        </w:rPr>
      </w:pPr>
      <w:r>
        <w:rPr>
          <w:bCs/>
          <w:color w:val="003366"/>
        </w:rPr>
        <w:t xml:space="preserve">Tel; </w:t>
      </w:r>
      <w:r w:rsidRPr="001F5CD6">
        <w:rPr>
          <w:bCs/>
          <w:color w:val="003366"/>
        </w:rPr>
        <w:t>07743482674</w:t>
      </w:r>
    </w:p>
    <w:p w14:paraId="1045EF56" w14:textId="698FA789" w:rsidR="001F5CD6" w:rsidRPr="001F5CD6" w:rsidRDefault="001A0793" w:rsidP="001F5CD6">
      <w:pPr>
        <w:ind w:left="397" w:right="304"/>
        <w:jc w:val="center"/>
        <w:rPr>
          <w:b/>
          <w:color w:val="003366"/>
        </w:rPr>
      </w:pPr>
      <w:r>
        <w:rPr>
          <w:b/>
          <w:color w:val="003366"/>
        </w:rPr>
        <w:t xml:space="preserve">Due to the uncertainty of the current Covid 19 situation, all </w:t>
      </w:r>
      <w:proofErr w:type="spellStart"/>
      <w:r>
        <w:rPr>
          <w:b/>
          <w:color w:val="003366"/>
        </w:rPr>
        <w:t>vaccs</w:t>
      </w:r>
      <w:proofErr w:type="spellEnd"/>
      <w:r>
        <w:rPr>
          <w:b/>
          <w:color w:val="003366"/>
        </w:rPr>
        <w:t xml:space="preserve"> &amp; passports will be required to be checked prior to the competition day, to reduce the amount of handling &amp; contact.</w:t>
      </w:r>
    </w:p>
    <w:p w14:paraId="2BF3850C" w14:textId="77777777" w:rsidR="00FD070C" w:rsidRDefault="00FD070C">
      <w:pPr>
        <w:pStyle w:val="BodyText"/>
        <w:spacing w:before="2"/>
        <w:rPr>
          <w:sz w:val="24"/>
        </w:rPr>
      </w:pPr>
    </w:p>
    <w:p w14:paraId="3843E059" w14:textId="4BD5EA4C" w:rsidR="00FD070C" w:rsidRDefault="00AF4B67">
      <w:pPr>
        <w:ind w:left="400" w:right="296"/>
        <w:jc w:val="center"/>
        <w:rPr>
          <w:sz w:val="24"/>
        </w:rPr>
      </w:pPr>
      <w:r>
        <w:rPr>
          <w:sz w:val="24"/>
        </w:rPr>
        <w:t xml:space="preserve">Club Declarations </w:t>
      </w:r>
      <w:r w:rsidR="001A0793">
        <w:rPr>
          <w:sz w:val="24"/>
        </w:rPr>
        <w:t>can</w:t>
      </w:r>
      <w:r>
        <w:rPr>
          <w:sz w:val="24"/>
        </w:rPr>
        <w:t xml:space="preserve"> be submitted </w:t>
      </w:r>
      <w:r w:rsidR="001A0793">
        <w:rPr>
          <w:sz w:val="24"/>
        </w:rPr>
        <w:t>on the electronic declaration sheets supplied after prelim entries are made, from Friday 9</w:t>
      </w:r>
      <w:r w:rsidR="001A0793" w:rsidRPr="001A0793">
        <w:rPr>
          <w:sz w:val="24"/>
          <w:vertAlign w:val="superscript"/>
        </w:rPr>
        <w:t>th</w:t>
      </w:r>
      <w:r w:rsidR="001A0793">
        <w:rPr>
          <w:sz w:val="24"/>
        </w:rPr>
        <w:t xml:space="preserve"> July.</w:t>
      </w:r>
      <w:r>
        <w:rPr>
          <w:sz w:val="24"/>
        </w:rPr>
        <w:t xml:space="preserve"> </w:t>
      </w:r>
    </w:p>
    <w:p w14:paraId="1F0278A5" w14:textId="77777777" w:rsidR="00FD070C" w:rsidRDefault="00AF4B67">
      <w:pPr>
        <w:spacing w:before="1"/>
        <w:ind w:left="424" w:right="342"/>
        <w:jc w:val="center"/>
        <w:rPr>
          <w:sz w:val="24"/>
        </w:rPr>
      </w:pPr>
      <w:r>
        <w:rPr>
          <w:sz w:val="24"/>
        </w:rPr>
        <w:t xml:space="preserve">It is the Club Chef </w:t>
      </w:r>
      <w:proofErr w:type="spellStart"/>
      <w:r>
        <w:rPr>
          <w:sz w:val="24"/>
        </w:rPr>
        <w:t>D’equipe’s</w:t>
      </w:r>
      <w:proofErr w:type="spellEnd"/>
      <w:r>
        <w:rPr>
          <w:sz w:val="24"/>
        </w:rPr>
        <w:t xml:space="preserve"> responsibility to ensure this is done and that any changes are</w:t>
      </w:r>
      <w:r>
        <w:rPr>
          <w:spacing w:val="-64"/>
          <w:sz w:val="24"/>
        </w:rPr>
        <w:t xml:space="preserve"> </w:t>
      </w:r>
      <w:r>
        <w:rPr>
          <w:sz w:val="24"/>
        </w:rPr>
        <w:t>pointed</w:t>
      </w:r>
      <w:r>
        <w:rPr>
          <w:spacing w:val="-1"/>
          <w:sz w:val="24"/>
        </w:rPr>
        <w:t xml:space="preserve"> </w:t>
      </w:r>
      <w:r>
        <w:rPr>
          <w:sz w:val="24"/>
        </w:rPr>
        <w:t>out</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Event Secretary.</w:t>
      </w:r>
    </w:p>
    <w:p w14:paraId="3DBE59C1" w14:textId="7327A808" w:rsidR="00FD070C" w:rsidRDefault="00FD070C" w:rsidP="001A0793">
      <w:pPr>
        <w:pStyle w:val="Heading3"/>
        <w:ind w:left="0"/>
        <w:jc w:val="left"/>
        <w:rPr>
          <w:u w:val="none"/>
        </w:rPr>
      </w:pPr>
    </w:p>
    <w:p w14:paraId="4A860CCA" w14:textId="77777777" w:rsidR="00FD070C" w:rsidRDefault="00FD070C">
      <w:pPr>
        <w:pStyle w:val="BodyText"/>
        <w:spacing w:before="6"/>
        <w:rPr>
          <w:b/>
          <w:sz w:val="15"/>
        </w:rPr>
      </w:pPr>
    </w:p>
    <w:p w14:paraId="13A58CC2" w14:textId="77777777" w:rsidR="00FD070C" w:rsidRDefault="00AF4B67">
      <w:pPr>
        <w:spacing w:before="93"/>
        <w:ind w:left="472"/>
        <w:rPr>
          <w:sz w:val="20"/>
        </w:rPr>
      </w:pPr>
      <w:r>
        <w:rPr>
          <w:sz w:val="20"/>
        </w:rPr>
        <w:t>Each</w:t>
      </w:r>
      <w:r>
        <w:rPr>
          <w:spacing w:val="-3"/>
          <w:sz w:val="20"/>
        </w:rPr>
        <w:t xml:space="preserve"> </w:t>
      </w:r>
      <w:r>
        <w:rPr>
          <w:sz w:val="20"/>
        </w:rPr>
        <w:t>Club</w:t>
      </w:r>
      <w:r>
        <w:rPr>
          <w:spacing w:val="-3"/>
          <w:sz w:val="20"/>
        </w:rPr>
        <w:t xml:space="preserve"> </w:t>
      </w:r>
      <w:r>
        <w:rPr>
          <w:sz w:val="20"/>
        </w:rPr>
        <w:t>entering</w:t>
      </w:r>
      <w:r>
        <w:rPr>
          <w:spacing w:val="-3"/>
          <w:sz w:val="20"/>
        </w:rPr>
        <w:t xml:space="preserve"> </w:t>
      </w:r>
      <w:r>
        <w:rPr>
          <w:sz w:val="20"/>
        </w:rPr>
        <w:t>are</w:t>
      </w:r>
      <w:r>
        <w:rPr>
          <w:spacing w:val="-1"/>
          <w:sz w:val="20"/>
        </w:rPr>
        <w:t xml:space="preserve"> </w:t>
      </w:r>
      <w:r>
        <w:rPr>
          <w:sz w:val="20"/>
        </w:rPr>
        <w:t>required to</w:t>
      </w:r>
      <w:r>
        <w:rPr>
          <w:spacing w:val="-3"/>
          <w:sz w:val="20"/>
        </w:rPr>
        <w:t xml:space="preserve"> </w:t>
      </w:r>
      <w:r>
        <w:rPr>
          <w:sz w:val="20"/>
        </w:rPr>
        <w:t>provide</w:t>
      </w:r>
      <w:r>
        <w:rPr>
          <w:spacing w:val="-1"/>
          <w:sz w:val="20"/>
        </w:rPr>
        <w:t xml:space="preserve"> </w:t>
      </w:r>
      <w:r>
        <w:rPr>
          <w:sz w:val="20"/>
        </w:rPr>
        <w:t>helpers</w:t>
      </w:r>
      <w:r>
        <w:rPr>
          <w:spacing w:val="-1"/>
          <w:sz w:val="20"/>
        </w:rPr>
        <w:t xml:space="preserve"> </w:t>
      </w:r>
      <w:r>
        <w:rPr>
          <w:sz w:val="20"/>
        </w:rPr>
        <w:t>and</w:t>
      </w:r>
      <w:r>
        <w:rPr>
          <w:spacing w:val="-2"/>
          <w:sz w:val="20"/>
        </w:rPr>
        <w:t xml:space="preserve"> </w:t>
      </w:r>
      <w:r>
        <w:rPr>
          <w:sz w:val="20"/>
        </w:rPr>
        <w:t>stewards</w:t>
      </w:r>
      <w:r>
        <w:rPr>
          <w:spacing w:val="-1"/>
          <w:sz w:val="20"/>
        </w:rPr>
        <w:t xml:space="preserve"> </w:t>
      </w:r>
      <w:r>
        <w:rPr>
          <w:sz w:val="20"/>
        </w:rPr>
        <w:t>as directed</w:t>
      </w:r>
      <w:r>
        <w:rPr>
          <w:spacing w:val="-3"/>
          <w:sz w:val="20"/>
        </w:rPr>
        <w:t xml:space="preserve"> </w:t>
      </w:r>
      <w:r>
        <w:rPr>
          <w:sz w:val="20"/>
        </w:rPr>
        <w:t>by</w:t>
      </w:r>
      <w:r>
        <w:rPr>
          <w:spacing w:val="-6"/>
          <w:sz w:val="20"/>
        </w:rPr>
        <w:t xml:space="preserve"> </w:t>
      </w:r>
      <w:r>
        <w:rPr>
          <w:sz w:val="20"/>
        </w:rPr>
        <w:t>the</w:t>
      </w:r>
      <w:r>
        <w:rPr>
          <w:spacing w:val="-2"/>
          <w:sz w:val="20"/>
        </w:rPr>
        <w:t xml:space="preserve"> </w:t>
      </w:r>
      <w:r>
        <w:rPr>
          <w:sz w:val="20"/>
        </w:rPr>
        <w:t>organiser</w:t>
      </w:r>
      <w:r>
        <w:rPr>
          <w:spacing w:val="-3"/>
          <w:sz w:val="20"/>
        </w:rPr>
        <w:t xml:space="preserve"> </w:t>
      </w:r>
      <w:r>
        <w:rPr>
          <w:sz w:val="20"/>
        </w:rPr>
        <w:t>as</w:t>
      </w:r>
      <w:r>
        <w:rPr>
          <w:spacing w:val="-2"/>
          <w:sz w:val="20"/>
        </w:rPr>
        <w:t xml:space="preserve"> </w:t>
      </w:r>
      <w:r>
        <w:rPr>
          <w:sz w:val="20"/>
        </w:rPr>
        <w:t>a</w:t>
      </w:r>
      <w:r>
        <w:rPr>
          <w:spacing w:val="-3"/>
          <w:sz w:val="20"/>
        </w:rPr>
        <w:t xml:space="preserve"> </w:t>
      </w:r>
      <w:r>
        <w:rPr>
          <w:sz w:val="20"/>
        </w:rPr>
        <w:t>condition of</w:t>
      </w:r>
      <w:r>
        <w:rPr>
          <w:spacing w:val="-1"/>
          <w:sz w:val="20"/>
        </w:rPr>
        <w:t xml:space="preserve"> </w:t>
      </w:r>
      <w:r>
        <w:rPr>
          <w:sz w:val="20"/>
        </w:rPr>
        <w:t>entry.</w:t>
      </w:r>
    </w:p>
    <w:p w14:paraId="5115AD1E" w14:textId="08AC38AF" w:rsidR="00FD070C" w:rsidRDefault="00AF4B67">
      <w:pPr>
        <w:ind w:left="426" w:right="342"/>
        <w:jc w:val="center"/>
        <w:rPr>
          <w:sz w:val="20"/>
        </w:rPr>
      </w:pPr>
      <w:r>
        <w:rPr>
          <w:sz w:val="20"/>
        </w:rPr>
        <w:t>It</w:t>
      </w:r>
      <w:r>
        <w:rPr>
          <w:spacing w:val="-5"/>
          <w:sz w:val="20"/>
        </w:rPr>
        <w:t xml:space="preserve"> </w:t>
      </w:r>
      <w:r>
        <w:rPr>
          <w:sz w:val="20"/>
        </w:rPr>
        <w:t>is</w:t>
      </w:r>
      <w:r>
        <w:rPr>
          <w:spacing w:val="-3"/>
          <w:sz w:val="20"/>
        </w:rPr>
        <w:t xml:space="preserve"> </w:t>
      </w:r>
      <w:r>
        <w:rPr>
          <w:sz w:val="20"/>
        </w:rPr>
        <w:t>the</w:t>
      </w:r>
      <w:r>
        <w:rPr>
          <w:spacing w:val="-4"/>
          <w:sz w:val="20"/>
        </w:rPr>
        <w:t xml:space="preserve"> </w:t>
      </w:r>
      <w:r>
        <w:rPr>
          <w:sz w:val="20"/>
        </w:rPr>
        <w:t>responsibility</w:t>
      </w:r>
      <w:r>
        <w:rPr>
          <w:spacing w:val="-7"/>
          <w:sz w:val="20"/>
        </w:rPr>
        <w:t xml:space="preserve"> </w:t>
      </w:r>
      <w:r>
        <w:rPr>
          <w:sz w:val="20"/>
        </w:rPr>
        <w:t>of</w:t>
      </w:r>
      <w:r>
        <w:rPr>
          <w:spacing w:val="-3"/>
          <w:sz w:val="20"/>
        </w:rPr>
        <w:t xml:space="preserve"> </w:t>
      </w:r>
      <w:r>
        <w:rPr>
          <w:sz w:val="20"/>
        </w:rPr>
        <w:t>the</w:t>
      </w:r>
      <w:r>
        <w:rPr>
          <w:spacing w:val="-2"/>
          <w:sz w:val="20"/>
        </w:rPr>
        <w:t xml:space="preserve"> </w:t>
      </w:r>
      <w:r>
        <w:rPr>
          <w:sz w:val="20"/>
        </w:rPr>
        <w:t>club</w:t>
      </w:r>
      <w:r>
        <w:rPr>
          <w:spacing w:val="-5"/>
          <w:sz w:val="20"/>
        </w:rPr>
        <w:t xml:space="preserve"> </w:t>
      </w:r>
      <w:r>
        <w:rPr>
          <w:sz w:val="20"/>
        </w:rPr>
        <w:t>Chef</w:t>
      </w:r>
      <w:r>
        <w:rPr>
          <w:spacing w:val="-2"/>
          <w:sz w:val="20"/>
        </w:rPr>
        <w:t xml:space="preserve"> </w:t>
      </w:r>
      <w:proofErr w:type="spellStart"/>
      <w:r>
        <w:rPr>
          <w:sz w:val="20"/>
        </w:rPr>
        <w:t>D’equipe</w:t>
      </w:r>
      <w:proofErr w:type="spellEnd"/>
      <w:r>
        <w:rPr>
          <w:sz w:val="20"/>
        </w:rPr>
        <w:t>/Team</w:t>
      </w:r>
      <w:r>
        <w:rPr>
          <w:spacing w:val="-3"/>
          <w:sz w:val="20"/>
        </w:rPr>
        <w:t xml:space="preserve"> </w:t>
      </w:r>
      <w:r>
        <w:rPr>
          <w:sz w:val="20"/>
        </w:rPr>
        <w:t>Manager</w:t>
      </w:r>
      <w:r>
        <w:rPr>
          <w:spacing w:val="-3"/>
          <w:sz w:val="20"/>
        </w:rPr>
        <w:t xml:space="preserve"> </w:t>
      </w:r>
      <w:r>
        <w:rPr>
          <w:sz w:val="20"/>
        </w:rPr>
        <w:t>to</w:t>
      </w:r>
      <w:r>
        <w:rPr>
          <w:spacing w:val="-4"/>
          <w:sz w:val="20"/>
        </w:rPr>
        <w:t xml:space="preserve"> </w:t>
      </w:r>
      <w:r>
        <w:rPr>
          <w:sz w:val="20"/>
        </w:rPr>
        <w:t>ensure</w:t>
      </w:r>
      <w:r>
        <w:rPr>
          <w:spacing w:val="-4"/>
          <w:sz w:val="20"/>
        </w:rPr>
        <w:t xml:space="preserve"> </w:t>
      </w:r>
      <w:r>
        <w:rPr>
          <w:sz w:val="20"/>
        </w:rPr>
        <w:t>that</w:t>
      </w:r>
      <w:r>
        <w:rPr>
          <w:spacing w:val="-6"/>
          <w:sz w:val="20"/>
        </w:rPr>
        <w:t xml:space="preserve"> </w:t>
      </w:r>
      <w:r>
        <w:rPr>
          <w:sz w:val="20"/>
        </w:rPr>
        <w:t>helpers</w:t>
      </w:r>
      <w:r>
        <w:rPr>
          <w:spacing w:val="-3"/>
          <w:sz w:val="20"/>
        </w:rPr>
        <w:t xml:space="preserve"> </w:t>
      </w:r>
      <w:r>
        <w:rPr>
          <w:sz w:val="20"/>
        </w:rPr>
        <w:t>are</w:t>
      </w:r>
      <w:r>
        <w:rPr>
          <w:spacing w:val="-4"/>
          <w:sz w:val="20"/>
        </w:rPr>
        <w:t xml:space="preserve"> </w:t>
      </w:r>
      <w:r>
        <w:rPr>
          <w:sz w:val="20"/>
        </w:rPr>
        <w:t>made</w:t>
      </w:r>
      <w:r>
        <w:rPr>
          <w:spacing w:val="-4"/>
          <w:sz w:val="20"/>
        </w:rPr>
        <w:t xml:space="preserve"> </w:t>
      </w:r>
      <w:r>
        <w:rPr>
          <w:sz w:val="20"/>
        </w:rPr>
        <w:t>available</w:t>
      </w:r>
      <w:r>
        <w:rPr>
          <w:spacing w:val="-3"/>
          <w:sz w:val="20"/>
        </w:rPr>
        <w:t xml:space="preserve"> </w:t>
      </w:r>
      <w:r>
        <w:rPr>
          <w:sz w:val="20"/>
        </w:rPr>
        <w:t>and</w:t>
      </w:r>
      <w:r>
        <w:rPr>
          <w:spacing w:val="-4"/>
          <w:sz w:val="20"/>
        </w:rPr>
        <w:t xml:space="preserve"> </w:t>
      </w:r>
      <w:r>
        <w:rPr>
          <w:sz w:val="20"/>
        </w:rPr>
        <w:t>suitable</w:t>
      </w:r>
      <w:r>
        <w:rPr>
          <w:spacing w:val="1"/>
          <w:sz w:val="20"/>
        </w:rPr>
        <w:t xml:space="preserve"> </w:t>
      </w:r>
      <w:r>
        <w:rPr>
          <w:sz w:val="20"/>
        </w:rPr>
        <w:t xml:space="preserve">for the allocated roles and that the position is </w:t>
      </w:r>
      <w:proofErr w:type="gramStart"/>
      <w:r>
        <w:rPr>
          <w:sz w:val="20"/>
        </w:rPr>
        <w:t>covered at all times</w:t>
      </w:r>
      <w:proofErr w:type="gramEnd"/>
      <w:r>
        <w:rPr>
          <w:sz w:val="20"/>
        </w:rPr>
        <w:t xml:space="preserve"> as directed by the organiser and Official Steward.</w:t>
      </w:r>
      <w:r>
        <w:rPr>
          <w:spacing w:val="1"/>
          <w:sz w:val="20"/>
        </w:rPr>
        <w:t xml:space="preserve"> </w:t>
      </w:r>
      <w:r>
        <w:rPr>
          <w:sz w:val="20"/>
        </w:rPr>
        <w:t>The Organiser will make every effort to reduce the helper requirements subject to final entries being known and after</w:t>
      </w:r>
      <w:r>
        <w:rPr>
          <w:spacing w:val="1"/>
          <w:sz w:val="20"/>
        </w:rPr>
        <w:t xml:space="preserve"> </w:t>
      </w:r>
      <w:r>
        <w:rPr>
          <w:sz w:val="20"/>
        </w:rPr>
        <w:t>all positions are</w:t>
      </w:r>
      <w:r>
        <w:rPr>
          <w:spacing w:val="-1"/>
          <w:sz w:val="20"/>
        </w:rPr>
        <w:t xml:space="preserve"> </w:t>
      </w:r>
      <w:r>
        <w:rPr>
          <w:sz w:val="20"/>
        </w:rPr>
        <w:t>covered.</w:t>
      </w:r>
      <w:r w:rsidR="001A0793">
        <w:rPr>
          <w:sz w:val="20"/>
        </w:rPr>
        <w:t xml:space="preserve"> Please ensure your helpers are aware that they will need to supply their own refreshments for the day. There will be a catering van on site.</w:t>
      </w:r>
    </w:p>
    <w:p w14:paraId="479F2C0B" w14:textId="77777777" w:rsidR="00FD070C" w:rsidRDefault="00FD070C">
      <w:pPr>
        <w:pStyle w:val="BodyText"/>
      </w:pPr>
    </w:p>
    <w:p w14:paraId="40697B29" w14:textId="77777777" w:rsidR="00FD070C" w:rsidRDefault="00FD070C">
      <w:pPr>
        <w:pStyle w:val="BodyText"/>
        <w:spacing w:before="1"/>
        <w:rPr>
          <w:sz w:val="26"/>
        </w:rPr>
      </w:pPr>
    </w:p>
    <w:p w14:paraId="29A6B394" w14:textId="77777777" w:rsidR="00FD070C" w:rsidRDefault="00AF4B67">
      <w:pPr>
        <w:ind w:left="3746" w:right="3651"/>
        <w:jc w:val="center"/>
        <w:rPr>
          <w:b/>
          <w:sz w:val="36"/>
        </w:rPr>
      </w:pPr>
      <w:r>
        <w:rPr>
          <w:b/>
          <w:color w:val="003366"/>
          <w:sz w:val="36"/>
          <w:u w:val="single" w:color="003366"/>
        </w:rPr>
        <w:t>Organiser</w:t>
      </w:r>
      <w:r>
        <w:rPr>
          <w:b/>
          <w:color w:val="003366"/>
          <w:spacing w:val="-2"/>
          <w:sz w:val="36"/>
          <w:u w:val="single" w:color="003366"/>
        </w:rPr>
        <w:t xml:space="preserve"> </w:t>
      </w:r>
      <w:r>
        <w:rPr>
          <w:b/>
          <w:color w:val="003366"/>
          <w:sz w:val="36"/>
          <w:u w:val="single" w:color="003366"/>
        </w:rPr>
        <w:t>Details</w:t>
      </w:r>
    </w:p>
    <w:p w14:paraId="7B440CE1" w14:textId="333D414B" w:rsidR="00FD070C" w:rsidRPr="001A0793" w:rsidRDefault="001A0793">
      <w:pPr>
        <w:spacing w:before="3"/>
        <w:ind w:left="3746" w:right="3655"/>
        <w:jc w:val="center"/>
        <w:rPr>
          <w:b/>
          <w:bCs/>
          <w:sz w:val="24"/>
        </w:rPr>
      </w:pPr>
      <w:r w:rsidRPr="001A0793">
        <w:rPr>
          <w:b/>
          <w:bCs/>
          <w:sz w:val="24"/>
        </w:rPr>
        <w:t>Area 20</w:t>
      </w:r>
    </w:p>
    <w:p w14:paraId="6BD347E8" w14:textId="46DEB203" w:rsidR="00FD070C" w:rsidRDefault="00AF4B67" w:rsidP="001A0793">
      <w:pPr>
        <w:ind w:left="1497" w:right="1401"/>
        <w:jc w:val="center"/>
        <w:rPr>
          <w:sz w:val="24"/>
        </w:rPr>
      </w:pPr>
      <w:r>
        <w:rPr>
          <w:sz w:val="24"/>
        </w:rPr>
        <w:t xml:space="preserve">Entries to: </w:t>
      </w:r>
      <w:r w:rsidR="001A0793">
        <w:rPr>
          <w:sz w:val="24"/>
        </w:rPr>
        <w:t xml:space="preserve">Area 20, </w:t>
      </w:r>
      <w:hyperlink r:id="rId9" w:history="1">
        <w:r w:rsidR="001A0793" w:rsidRPr="00DF0F45">
          <w:rPr>
            <w:rStyle w:val="Hyperlink"/>
            <w:sz w:val="24"/>
          </w:rPr>
          <w:t>area20liaisoncommittee@gmail.com</w:t>
        </w:r>
      </w:hyperlink>
    </w:p>
    <w:p w14:paraId="24FDE8EC" w14:textId="2C7EFF2B" w:rsidR="001A0793" w:rsidRDefault="001A0793" w:rsidP="001A0793">
      <w:pPr>
        <w:ind w:left="1497" w:right="1401"/>
        <w:jc w:val="center"/>
        <w:rPr>
          <w:sz w:val="24"/>
        </w:rPr>
      </w:pPr>
      <w:r>
        <w:rPr>
          <w:sz w:val="24"/>
        </w:rPr>
        <w:t>Queries to; 07743482674</w:t>
      </w:r>
    </w:p>
    <w:p w14:paraId="237A8884" w14:textId="77777777" w:rsidR="00FD070C" w:rsidRDefault="00FD070C">
      <w:pPr>
        <w:pStyle w:val="BodyText"/>
        <w:spacing w:before="1"/>
        <w:rPr>
          <w:sz w:val="24"/>
        </w:rPr>
      </w:pPr>
    </w:p>
    <w:p w14:paraId="05308135" w14:textId="77777777" w:rsidR="006F2322" w:rsidRDefault="00AF4B67" w:rsidP="006F2322">
      <w:pPr>
        <w:ind w:left="1497" w:right="1401"/>
        <w:jc w:val="center"/>
        <w:rPr>
          <w:sz w:val="24"/>
        </w:rPr>
      </w:pPr>
      <w:r>
        <w:t xml:space="preserve">PAYMENT </w:t>
      </w:r>
      <w:r w:rsidR="001A0793">
        <w:t xml:space="preserve">by </w:t>
      </w:r>
      <w:r>
        <w:t>BANK TRANSFER (</w:t>
      </w:r>
      <w:r w:rsidR="006F2322">
        <w:t>Area20 Liaison committee, Sort code 40 44 03, Account No 01093878, HSBC</w:t>
      </w:r>
      <w:r>
        <w:rPr>
          <w:b/>
        </w:rPr>
        <w:t>)</w:t>
      </w:r>
      <w:r>
        <w:rPr>
          <w:b/>
          <w:spacing w:val="1"/>
        </w:rPr>
        <w:t xml:space="preserve"> </w:t>
      </w:r>
      <w:r>
        <w:rPr>
          <w:b/>
          <w:color w:val="000000"/>
          <w:sz w:val="24"/>
          <w:shd w:val="clear" w:color="auto" w:fill="FFFF00"/>
        </w:rPr>
        <w:t xml:space="preserve">Closing date for Prelim entries to Headquarters and area entries to </w:t>
      </w:r>
      <w:hyperlink r:id="rId10" w:history="1">
        <w:r w:rsidR="006F2322" w:rsidRPr="00DF0F45">
          <w:rPr>
            <w:rStyle w:val="Hyperlink"/>
            <w:sz w:val="24"/>
          </w:rPr>
          <w:t>area20liaisoncommittee@gmail.com</w:t>
        </w:r>
      </w:hyperlink>
    </w:p>
    <w:p w14:paraId="2ED405E6" w14:textId="0E4C6C26" w:rsidR="00FD070C" w:rsidRDefault="00AF4B67">
      <w:pPr>
        <w:ind w:left="520" w:right="421" w:firstLine="2"/>
        <w:jc w:val="center"/>
        <w:rPr>
          <w:sz w:val="24"/>
        </w:rPr>
      </w:pPr>
      <w:r>
        <w:rPr>
          <w:b/>
          <w:color w:val="000000"/>
          <w:sz w:val="24"/>
          <w:shd w:val="clear" w:color="auto" w:fill="FFFF00"/>
        </w:rPr>
        <w:t xml:space="preserve"> is </w:t>
      </w:r>
      <w:r w:rsidR="004932F6">
        <w:rPr>
          <w:b/>
          <w:color w:val="000000"/>
          <w:sz w:val="24"/>
          <w:shd w:val="clear" w:color="auto" w:fill="FFFF00"/>
        </w:rPr>
        <w:t>Fri</w:t>
      </w:r>
      <w:r>
        <w:rPr>
          <w:b/>
          <w:color w:val="000000"/>
          <w:sz w:val="24"/>
          <w:shd w:val="clear" w:color="auto" w:fill="FFFF00"/>
        </w:rPr>
        <w:t xml:space="preserve">day </w:t>
      </w:r>
      <w:r w:rsidR="006F2322">
        <w:rPr>
          <w:b/>
          <w:color w:val="000000"/>
          <w:sz w:val="24"/>
          <w:shd w:val="clear" w:color="auto" w:fill="FFFF00"/>
        </w:rPr>
        <w:t>18</w:t>
      </w:r>
      <w:proofErr w:type="gramStart"/>
      <w:r w:rsidR="006F2322" w:rsidRPr="006F2322">
        <w:rPr>
          <w:b/>
          <w:color w:val="000000"/>
          <w:sz w:val="24"/>
          <w:shd w:val="clear" w:color="auto" w:fill="FFFF00"/>
          <w:vertAlign w:val="superscript"/>
        </w:rPr>
        <w:t>th</w:t>
      </w:r>
      <w:r w:rsidR="006F2322">
        <w:rPr>
          <w:b/>
          <w:color w:val="000000"/>
          <w:sz w:val="24"/>
          <w:shd w:val="clear" w:color="auto" w:fill="FFFF00"/>
        </w:rPr>
        <w:t xml:space="preserve"> </w:t>
      </w:r>
      <w:r>
        <w:rPr>
          <w:b/>
          <w:color w:val="000000"/>
          <w:spacing w:val="-64"/>
          <w:sz w:val="24"/>
        </w:rPr>
        <w:t xml:space="preserve"> </w:t>
      </w:r>
      <w:r>
        <w:rPr>
          <w:b/>
          <w:color w:val="000000"/>
          <w:sz w:val="24"/>
          <w:shd w:val="clear" w:color="auto" w:fill="FFFF00"/>
        </w:rPr>
        <w:t>June</w:t>
      </w:r>
      <w:proofErr w:type="gramEnd"/>
      <w:r>
        <w:rPr>
          <w:b/>
          <w:color w:val="000000"/>
          <w:spacing w:val="-1"/>
          <w:sz w:val="24"/>
          <w:shd w:val="clear" w:color="auto" w:fill="FFFF00"/>
        </w:rPr>
        <w:t xml:space="preserve"> </w:t>
      </w:r>
      <w:r>
        <w:rPr>
          <w:b/>
          <w:color w:val="000000"/>
          <w:sz w:val="24"/>
          <w:shd w:val="clear" w:color="auto" w:fill="FFFF00"/>
        </w:rPr>
        <w:t>20</w:t>
      </w:r>
      <w:r w:rsidR="006F2322">
        <w:rPr>
          <w:b/>
          <w:color w:val="000000"/>
          <w:sz w:val="24"/>
          <w:shd w:val="clear" w:color="auto" w:fill="FFFF00"/>
        </w:rPr>
        <w:t>21</w:t>
      </w:r>
      <w:r w:rsidR="004932F6">
        <w:rPr>
          <w:b/>
          <w:color w:val="000000"/>
          <w:sz w:val="24"/>
          <w:shd w:val="clear" w:color="auto" w:fill="FFFF00"/>
        </w:rPr>
        <w:t xml:space="preserve"> </w:t>
      </w:r>
      <w:r>
        <w:rPr>
          <w:color w:val="000000"/>
          <w:sz w:val="24"/>
        </w:rPr>
        <w:t>Times</w:t>
      </w:r>
      <w:r>
        <w:rPr>
          <w:color w:val="000000"/>
          <w:spacing w:val="-4"/>
          <w:sz w:val="24"/>
        </w:rPr>
        <w:t xml:space="preserve"> </w:t>
      </w:r>
      <w:r>
        <w:rPr>
          <w:color w:val="000000"/>
          <w:sz w:val="24"/>
        </w:rPr>
        <w:t>will</w:t>
      </w:r>
      <w:r>
        <w:rPr>
          <w:color w:val="000000"/>
          <w:spacing w:val="2"/>
          <w:sz w:val="24"/>
        </w:rPr>
        <w:t xml:space="preserve"> </w:t>
      </w:r>
      <w:r>
        <w:rPr>
          <w:color w:val="000000"/>
          <w:sz w:val="24"/>
        </w:rPr>
        <w:t>be</w:t>
      </w:r>
      <w:r>
        <w:rPr>
          <w:color w:val="000000"/>
          <w:spacing w:val="-1"/>
          <w:sz w:val="24"/>
        </w:rPr>
        <w:t xml:space="preserve"> </w:t>
      </w:r>
      <w:r>
        <w:rPr>
          <w:color w:val="000000"/>
          <w:sz w:val="24"/>
        </w:rPr>
        <w:t>published on</w:t>
      </w:r>
      <w:r>
        <w:rPr>
          <w:color w:val="000000"/>
          <w:spacing w:val="-1"/>
          <w:sz w:val="24"/>
        </w:rPr>
        <w:t xml:space="preserve"> </w:t>
      </w:r>
      <w:r>
        <w:rPr>
          <w:color w:val="000000"/>
          <w:sz w:val="24"/>
        </w:rPr>
        <w:t>the</w:t>
      </w:r>
      <w:r>
        <w:rPr>
          <w:color w:val="000000"/>
          <w:spacing w:val="-2"/>
          <w:sz w:val="24"/>
        </w:rPr>
        <w:t xml:space="preserve"> </w:t>
      </w:r>
      <w:r>
        <w:rPr>
          <w:color w:val="000000"/>
          <w:sz w:val="24"/>
        </w:rPr>
        <w:t>evening</w:t>
      </w:r>
      <w:r>
        <w:rPr>
          <w:color w:val="000000"/>
          <w:spacing w:val="-3"/>
          <w:sz w:val="24"/>
        </w:rPr>
        <w:t xml:space="preserve"> </w:t>
      </w:r>
      <w:r>
        <w:rPr>
          <w:color w:val="000000"/>
          <w:sz w:val="24"/>
        </w:rPr>
        <w:t>of</w:t>
      </w:r>
      <w:r>
        <w:rPr>
          <w:color w:val="000000"/>
          <w:spacing w:val="-5"/>
          <w:sz w:val="24"/>
        </w:rPr>
        <w:t xml:space="preserve"> </w:t>
      </w:r>
      <w:r>
        <w:rPr>
          <w:color w:val="000000"/>
          <w:sz w:val="24"/>
        </w:rPr>
        <w:t>Wednesday</w:t>
      </w:r>
      <w:r>
        <w:rPr>
          <w:color w:val="000000"/>
          <w:spacing w:val="-3"/>
          <w:sz w:val="24"/>
        </w:rPr>
        <w:t xml:space="preserve"> </w:t>
      </w:r>
      <w:r>
        <w:rPr>
          <w:color w:val="000000"/>
          <w:sz w:val="24"/>
        </w:rPr>
        <w:t>7</w:t>
      </w:r>
      <w:r w:rsidR="006F2322" w:rsidRPr="006F2322">
        <w:rPr>
          <w:color w:val="000000"/>
          <w:sz w:val="24"/>
          <w:vertAlign w:val="superscript"/>
        </w:rPr>
        <w:t>th</w:t>
      </w:r>
      <w:r w:rsidR="006F2322">
        <w:rPr>
          <w:color w:val="000000"/>
          <w:sz w:val="24"/>
        </w:rPr>
        <w:t xml:space="preserve"> </w:t>
      </w:r>
      <w:r>
        <w:rPr>
          <w:color w:val="000000"/>
          <w:sz w:val="24"/>
        </w:rPr>
        <w:t>July</w:t>
      </w:r>
      <w:r>
        <w:rPr>
          <w:color w:val="000000"/>
          <w:spacing w:val="-3"/>
          <w:sz w:val="24"/>
        </w:rPr>
        <w:t xml:space="preserve"> </w:t>
      </w:r>
      <w:r>
        <w:rPr>
          <w:color w:val="000000"/>
          <w:sz w:val="24"/>
        </w:rPr>
        <w:t>20</w:t>
      </w:r>
      <w:r w:rsidR="006F2322">
        <w:rPr>
          <w:color w:val="000000"/>
          <w:sz w:val="24"/>
        </w:rPr>
        <w:t>21</w:t>
      </w:r>
    </w:p>
    <w:p w14:paraId="16F30925" w14:textId="6ED4A977" w:rsidR="00FD070C" w:rsidRDefault="00AF4B67">
      <w:pPr>
        <w:ind w:left="993" w:right="896"/>
        <w:jc w:val="center"/>
        <w:rPr>
          <w:b/>
          <w:color w:val="000000"/>
          <w:sz w:val="24"/>
        </w:rPr>
      </w:pPr>
      <w:r>
        <w:rPr>
          <w:b/>
          <w:color w:val="000000"/>
          <w:sz w:val="24"/>
          <w:u w:val="thick"/>
          <w:shd w:val="clear" w:color="auto" w:fill="FFFF00"/>
        </w:rPr>
        <w:t xml:space="preserve">There will be absolutely no changes accepted after Thursday </w:t>
      </w:r>
      <w:r w:rsidR="00241F1D">
        <w:rPr>
          <w:b/>
          <w:color w:val="000000"/>
          <w:sz w:val="24"/>
          <w:u w:val="thick"/>
          <w:shd w:val="clear" w:color="auto" w:fill="FFFF00"/>
        </w:rPr>
        <w:t>8</w:t>
      </w:r>
      <w:r w:rsidR="006F2322" w:rsidRPr="006F2322">
        <w:rPr>
          <w:b/>
          <w:color w:val="000000"/>
          <w:sz w:val="24"/>
          <w:u w:val="thick"/>
          <w:shd w:val="clear" w:color="auto" w:fill="FFFF00"/>
          <w:vertAlign w:val="superscript"/>
        </w:rPr>
        <w:t>th</w:t>
      </w:r>
      <w:r w:rsidR="006F2322">
        <w:rPr>
          <w:b/>
          <w:color w:val="000000"/>
          <w:sz w:val="24"/>
          <w:u w:val="thick"/>
          <w:shd w:val="clear" w:color="auto" w:fill="FFFF00"/>
        </w:rPr>
        <w:t xml:space="preserve"> </w:t>
      </w:r>
      <w:r>
        <w:rPr>
          <w:b/>
          <w:color w:val="000000"/>
          <w:sz w:val="24"/>
          <w:u w:val="thick"/>
          <w:shd w:val="clear" w:color="auto" w:fill="FFFF00"/>
        </w:rPr>
        <w:t>July 20</w:t>
      </w:r>
      <w:r w:rsidR="006F2322">
        <w:rPr>
          <w:b/>
          <w:color w:val="000000"/>
          <w:sz w:val="24"/>
          <w:u w:val="thick"/>
          <w:shd w:val="clear" w:color="auto" w:fill="FFFF00"/>
        </w:rPr>
        <w:t>21</w:t>
      </w:r>
      <w:r>
        <w:rPr>
          <w:b/>
          <w:color w:val="000000"/>
          <w:sz w:val="24"/>
          <w:u w:val="thick"/>
          <w:shd w:val="clear" w:color="auto" w:fill="FFFF00"/>
        </w:rPr>
        <w:t>, 8PM</w:t>
      </w:r>
      <w:r>
        <w:rPr>
          <w:b/>
          <w:color w:val="000000"/>
          <w:spacing w:val="-64"/>
          <w:sz w:val="24"/>
        </w:rPr>
        <w:t xml:space="preserve"> </w:t>
      </w:r>
      <w:r>
        <w:rPr>
          <w:b/>
          <w:color w:val="000000"/>
          <w:sz w:val="24"/>
        </w:rPr>
        <w:t>Area entry</w:t>
      </w:r>
      <w:r>
        <w:rPr>
          <w:b/>
          <w:color w:val="000000"/>
          <w:spacing w:val="-4"/>
          <w:sz w:val="24"/>
        </w:rPr>
        <w:t xml:space="preserve"> </w:t>
      </w:r>
      <w:r>
        <w:rPr>
          <w:b/>
          <w:color w:val="000000"/>
          <w:sz w:val="24"/>
        </w:rPr>
        <w:t>form can be downloaded from</w:t>
      </w:r>
      <w:r>
        <w:rPr>
          <w:b/>
          <w:color w:val="000000"/>
          <w:spacing w:val="-4"/>
          <w:sz w:val="24"/>
        </w:rPr>
        <w:t xml:space="preserve"> </w:t>
      </w:r>
      <w:r w:rsidR="006F2322">
        <w:rPr>
          <w:b/>
          <w:color w:val="000000"/>
          <w:sz w:val="24"/>
        </w:rPr>
        <w:t>Area</w:t>
      </w:r>
      <w:r>
        <w:rPr>
          <w:b/>
          <w:color w:val="000000"/>
          <w:spacing w:val="-3"/>
          <w:sz w:val="24"/>
        </w:rPr>
        <w:t xml:space="preserve"> </w:t>
      </w:r>
      <w:r>
        <w:rPr>
          <w:b/>
          <w:color w:val="000000"/>
          <w:sz w:val="24"/>
        </w:rPr>
        <w:t>website.</w:t>
      </w:r>
    </w:p>
    <w:p w14:paraId="0CE68AF0" w14:textId="471B1274" w:rsidR="006F2322" w:rsidRDefault="00BA7D97">
      <w:pPr>
        <w:ind w:left="993" w:right="896"/>
        <w:jc w:val="center"/>
        <w:rPr>
          <w:rStyle w:val="x-el"/>
        </w:rPr>
      </w:pPr>
      <w:hyperlink r:id="rId11" w:history="1">
        <w:r w:rsidR="00241F1D" w:rsidRPr="00DF0F45">
          <w:rPr>
            <w:rStyle w:val="Hyperlink"/>
          </w:rPr>
          <w:t>https://brc-area20.org.uk/schedules%2Fentry-forms</w:t>
        </w:r>
      </w:hyperlink>
      <w:r w:rsidR="00241F1D">
        <w:rPr>
          <w:rStyle w:val="x-el"/>
        </w:rPr>
        <w:t xml:space="preserve"> </w:t>
      </w:r>
    </w:p>
    <w:p w14:paraId="749FC441" w14:textId="3038E2D5" w:rsidR="001F5CD6" w:rsidRDefault="001F5CD6">
      <w:pPr>
        <w:ind w:left="993" w:right="896"/>
        <w:jc w:val="center"/>
        <w:rPr>
          <w:rStyle w:val="x-el"/>
        </w:rPr>
      </w:pPr>
    </w:p>
    <w:p w14:paraId="3773E193" w14:textId="77777777" w:rsidR="001F5CD6" w:rsidRDefault="001F5CD6" w:rsidP="001F5CD6">
      <w:pPr>
        <w:pStyle w:val="Heading2"/>
        <w:spacing w:before="1"/>
        <w:ind w:left="1016" w:right="1026"/>
        <w:rPr>
          <w:u w:val="single"/>
        </w:rPr>
      </w:pPr>
      <w:r>
        <w:rPr>
          <w:u w:val="single"/>
        </w:rPr>
        <w:t>Covid 19</w:t>
      </w:r>
    </w:p>
    <w:p w14:paraId="73A199BE" w14:textId="77777777" w:rsidR="001F5CD6" w:rsidRDefault="001F5CD6" w:rsidP="001F5CD6">
      <w:pPr>
        <w:pStyle w:val="Heading2"/>
        <w:spacing w:before="1"/>
        <w:ind w:left="1016" w:right="1026"/>
        <w:rPr>
          <w:b w:val="0"/>
          <w:bCs w:val="0"/>
        </w:rPr>
      </w:pPr>
    </w:p>
    <w:p w14:paraId="199409F5" w14:textId="77777777" w:rsidR="001F5CD6" w:rsidRPr="00EA35D8" w:rsidRDefault="001F5CD6" w:rsidP="001F5CD6">
      <w:pPr>
        <w:pStyle w:val="Heading2"/>
        <w:spacing w:before="1"/>
        <w:ind w:left="1016" w:right="1026"/>
        <w:rPr>
          <w:b w:val="0"/>
          <w:bCs w:val="0"/>
        </w:rPr>
      </w:pPr>
      <w:r>
        <w:rPr>
          <w:b w:val="0"/>
          <w:bCs w:val="0"/>
        </w:rPr>
        <w:t xml:space="preserve">It is not currently known what Government guidelines will be in place at the time of the event. Please be aware until we can </w:t>
      </w:r>
      <w:proofErr w:type="gramStart"/>
      <w:r>
        <w:rPr>
          <w:b w:val="0"/>
          <w:bCs w:val="0"/>
        </w:rPr>
        <w:t>definitely say</w:t>
      </w:r>
      <w:proofErr w:type="gramEnd"/>
      <w:r>
        <w:rPr>
          <w:b w:val="0"/>
          <w:bCs w:val="0"/>
        </w:rPr>
        <w:t xml:space="preserve"> differently, take it that current guidelines as of May 2021 will apply, we know that these are expected to change in June, we will update all clubs as to the state of play for the event closer to the time.</w:t>
      </w:r>
    </w:p>
    <w:p w14:paraId="1162CA8A" w14:textId="5F4EC043" w:rsidR="001F5CD6" w:rsidRDefault="001F5CD6">
      <w:pPr>
        <w:ind w:left="993" w:right="896"/>
        <w:jc w:val="center"/>
        <w:rPr>
          <w:b/>
          <w:sz w:val="24"/>
        </w:rPr>
      </w:pPr>
    </w:p>
    <w:p w14:paraId="6B32B662" w14:textId="138BCAF6" w:rsidR="001F5CD6" w:rsidRDefault="001F5CD6">
      <w:pPr>
        <w:ind w:left="993" w:right="896"/>
        <w:jc w:val="center"/>
        <w:rPr>
          <w:b/>
          <w:sz w:val="24"/>
        </w:rPr>
      </w:pPr>
    </w:p>
    <w:p w14:paraId="74F5EE7F" w14:textId="77777777" w:rsidR="001F5CD6" w:rsidRDefault="001F5CD6">
      <w:pPr>
        <w:ind w:left="993" w:right="896"/>
        <w:jc w:val="center"/>
        <w:rPr>
          <w:b/>
          <w:sz w:val="24"/>
        </w:rPr>
      </w:pPr>
    </w:p>
    <w:p w14:paraId="04B299F3" w14:textId="77777777" w:rsidR="00FD070C" w:rsidRDefault="00FD070C">
      <w:pPr>
        <w:pStyle w:val="BodyText"/>
        <w:spacing w:before="10"/>
        <w:rPr>
          <w:b/>
          <w:sz w:val="23"/>
        </w:rPr>
      </w:pPr>
    </w:p>
    <w:p w14:paraId="52C8BA05" w14:textId="77777777" w:rsidR="00FD070C" w:rsidRDefault="00AF4B67">
      <w:pPr>
        <w:ind w:left="668" w:right="573" w:firstLine="8"/>
        <w:jc w:val="center"/>
        <w:rPr>
          <w:sz w:val="20"/>
        </w:rPr>
      </w:pPr>
      <w:r>
        <w:rPr>
          <w:sz w:val="20"/>
        </w:rPr>
        <w:t>British Riding Clubs and the Organiser of this event have taken reasonable precautions to ensure the health and</w:t>
      </w:r>
      <w:r>
        <w:rPr>
          <w:spacing w:val="-53"/>
          <w:sz w:val="20"/>
        </w:rPr>
        <w:t xml:space="preserve"> </w:t>
      </w:r>
      <w:r>
        <w:rPr>
          <w:w w:val="95"/>
          <w:sz w:val="20"/>
        </w:rPr>
        <w:t>safety</w:t>
      </w:r>
      <w:r>
        <w:rPr>
          <w:spacing w:val="22"/>
          <w:w w:val="95"/>
          <w:sz w:val="20"/>
        </w:rPr>
        <w:t xml:space="preserve"> </w:t>
      </w:r>
      <w:r>
        <w:rPr>
          <w:w w:val="95"/>
          <w:sz w:val="20"/>
        </w:rPr>
        <w:t>of</w:t>
      </w:r>
      <w:r>
        <w:rPr>
          <w:spacing w:val="30"/>
          <w:w w:val="95"/>
          <w:sz w:val="20"/>
        </w:rPr>
        <w:t xml:space="preserve"> </w:t>
      </w:r>
      <w:r>
        <w:rPr>
          <w:w w:val="95"/>
          <w:sz w:val="20"/>
        </w:rPr>
        <w:t>everyone</w:t>
      </w:r>
      <w:r>
        <w:rPr>
          <w:spacing w:val="30"/>
          <w:w w:val="95"/>
          <w:sz w:val="20"/>
        </w:rPr>
        <w:t xml:space="preserve"> </w:t>
      </w:r>
      <w:r>
        <w:rPr>
          <w:w w:val="95"/>
          <w:sz w:val="20"/>
        </w:rPr>
        <w:t>present.</w:t>
      </w:r>
      <w:r>
        <w:rPr>
          <w:spacing w:val="31"/>
          <w:w w:val="95"/>
          <w:sz w:val="20"/>
        </w:rPr>
        <w:t xml:space="preserve"> </w:t>
      </w:r>
      <w:r>
        <w:rPr>
          <w:w w:val="95"/>
          <w:sz w:val="20"/>
        </w:rPr>
        <w:t>For</w:t>
      </w:r>
      <w:r>
        <w:rPr>
          <w:spacing w:val="28"/>
          <w:w w:val="95"/>
          <w:sz w:val="20"/>
        </w:rPr>
        <w:t xml:space="preserve"> </w:t>
      </w:r>
      <w:r>
        <w:rPr>
          <w:w w:val="95"/>
          <w:sz w:val="20"/>
        </w:rPr>
        <w:t>these</w:t>
      </w:r>
      <w:r>
        <w:rPr>
          <w:spacing w:val="27"/>
          <w:w w:val="95"/>
          <w:sz w:val="20"/>
        </w:rPr>
        <w:t xml:space="preserve"> </w:t>
      </w:r>
      <w:r>
        <w:rPr>
          <w:w w:val="95"/>
          <w:sz w:val="20"/>
        </w:rPr>
        <w:t>measures</w:t>
      </w:r>
      <w:r>
        <w:rPr>
          <w:spacing w:val="30"/>
          <w:w w:val="95"/>
          <w:sz w:val="20"/>
        </w:rPr>
        <w:t xml:space="preserve"> </w:t>
      </w:r>
      <w:r>
        <w:rPr>
          <w:w w:val="95"/>
          <w:sz w:val="20"/>
        </w:rPr>
        <w:t>to</w:t>
      </w:r>
      <w:r>
        <w:rPr>
          <w:spacing w:val="28"/>
          <w:w w:val="95"/>
          <w:sz w:val="20"/>
        </w:rPr>
        <w:t xml:space="preserve"> </w:t>
      </w:r>
      <w:r>
        <w:rPr>
          <w:w w:val="95"/>
          <w:sz w:val="20"/>
        </w:rPr>
        <w:t>be</w:t>
      </w:r>
      <w:r>
        <w:rPr>
          <w:spacing w:val="30"/>
          <w:w w:val="95"/>
          <w:sz w:val="20"/>
        </w:rPr>
        <w:t xml:space="preserve"> </w:t>
      </w:r>
      <w:r>
        <w:rPr>
          <w:w w:val="95"/>
          <w:sz w:val="20"/>
        </w:rPr>
        <w:t>effective</w:t>
      </w:r>
      <w:r>
        <w:rPr>
          <w:spacing w:val="27"/>
          <w:w w:val="95"/>
          <w:sz w:val="20"/>
        </w:rPr>
        <w:t xml:space="preserve"> </w:t>
      </w:r>
      <w:r>
        <w:rPr>
          <w:w w:val="95"/>
          <w:sz w:val="20"/>
        </w:rPr>
        <w:t>everyone</w:t>
      </w:r>
      <w:r>
        <w:rPr>
          <w:spacing w:val="30"/>
          <w:w w:val="95"/>
          <w:sz w:val="20"/>
        </w:rPr>
        <w:t xml:space="preserve"> </w:t>
      </w:r>
      <w:r>
        <w:rPr>
          <w:w w:val="95"/>
          <w:sz w:val="20"/>
        </w:rPr>
        <w:t>must</w:t>
      </w:r>
      <w:r>
        <w:rPr>
          <w:spacing w:val="27"/>
          <w:w w:val="95"/>
          <w:sz w:val="20"/>
        </w:rPr>
        <w:t xml:space="preserve"> </w:t>
      </w:r>
      <w:r>
        <w:rPr>
          <w:w w:val="95"/>
          <w:sz w:val="20"/>
        </w:rPr>
        <w:t>take</w:t>
      </w:r>
      <w:r>
        <w:rPr>
          <w:spacing w:val="27"/>
          <w:w w:val="95"/>
          <w:sz w:val="20"/>
        </w:rPr>
        <w:t xml:space="preserve"> </w:t>
      </w:r>
      <w:r>
        <w:rPr>
          <w:w w:val="95"/>
          <w:sz w:val="20"/>
        </w:rPr>
        <w:t>all</w:t>
      </w:r>
      <w:r>
        <w:rPr>
          <w:spacing w:val="26"/>
          <w:w w:val="95"/>
          <w:sz w:val="20"/>
        </w:rPr>
        <w:t xml:space="preserve"> </w:t>
      </w:r>
      <w:r>
        <w:rPr>
          <w:w w:val="95"/>
          <w:sz w:val="20"/>
        </w:rPr>
        <w:t>reasonable</w:t>
      </w:r>
      <w:r>
        <w:rPr>
          <w:spacing w:val="30"/>
          <w:w w:val="95"/>
          <w:sz w:val="20"/>
        </w:rPr>
        <w:t xml:space="preserve"> </w:t>
      </w:r>
      <w:r>
        <w:rPr>
          <w:w w:val="95"/>
          <w:sz w:val="20"/>
        </w:rPr>
        <w:t>precautions</w:t>
      </w:r>
      <w:r>
        <w:rPr>
          <w:spacing w:val="-8"/>
          <w:w w:val="95"/>
          <w:sz w:val="20"/>
        </w:rPr>
        <w:t xml:space="preserve"> </w:t>
      </w:r>
      <w:r>
        <w:rPr>
          <w:w w:val="95"/>
          <w:sz w:val="20"/>
        </w:rPr>
        <w:t>to</w:t>
      </w:r>
      <w:r>
        <w:rPr>
          <w:spacing w:val="1"/>
          <w:w w:val="95"/>
          <w:sz w:val="20"/>
        </w:rPr>
        <w:t xml:space="preserve"> </w:t>
      </w:r>
      <w:r>
        <w:rPr>
          <w:sz w:val="20"/>
        </w:rPr>
        <w:t>avoid and prevent accidents occurring and must obey the instructions of the organiser and all the officials and</w:t>
      </w:r>
      <w:r>
        <w:rPr>
          <w:spacing w:val="1"/>
          <w:sz w:val="20"/>
        </w:rPr>
        <w:t xml:space="preserve"> </w:t>
      </w:r>
      <w:r>
        <w:rPr>
          <w:sz w:val="20"/>
        </w:rPr>
        <w:t>stewards.</w:t>
      </w:r>
    </w:p>
    <w:p w14:paraId="79953B3D" w14:textId="77777777" w:rsidR="00FD070C" w:rsidRDefault="00AF4B67">
      <w:pPr>
        <w:ind w:left="435" w:right="342" w:hanging="5"/>
        <w:jc w:val="center"/>
        <w:rPr>
          <w:sz w:val="20"/>
        </w:rPr>
      </w:pPr>
      <w:r>
        <w:rPr>
          <w:color w:val="FF0000"/>
          <w:sz w:val="20"/>
        </w:rPr>
        <w:t>Save for death or personal injury caused by negligence of the organiser(s) or anyone for whom they are in law</w:t>
      </w:r>
      <w:r>
        <w:rPr>
          <w:color w:val="FF0000"/>
          <w:spacing w:val="1"/>
          <w:sz w:val="20"/>
        </w:rPr>
        <w:t xml:space="preserve"> </w:t>
      </w:r>
      <w:r>
        <w:rPr>
          <w:color w:val="FF0000"/>
          <w:sz w:val="20"/>
        </w:rPr>
        <w:t>responsible, neither the organiser(s) or British Riding Clubs to which these rules apply, nor any agent, employee or</w:t>
      </w:r>
      <w:r>
        <w:rPr>
          <w:color w:val="FF0000"/>
          <w:spacing w:val="1"/>
          <w:sz w:val="20"/>
        </w:rPr>
        <w:t xml:space="preserve"> </w:t>
      </w:r>
      <w:r>
        <w:rPr>
          <w:color w:val="FF0000"/>
          <w:sz w:val="20"/>
        </w:rPr>
        <w:t>representative of these bodies accepts liability for any accident, loss, damage, injury or illness to horses, owners,</w:t>
      </w:r>
      <w:r>
        <w:rPr>
          <w:color w:val="FF0000"/>
          <w:spacing w:val="1"/>
          <w:sz w:val="20"/>
        </w:rPr>
        <w:t xml:space="preserve"> </w:t>
      </w:r>
      <w:r>
        <w:rPr>
          <w:color w:val="FF0000"/>
          <w:w w:val="95"/>
          <w:sz w:val="20"/>
        </w:rPr>
        <w:t>riders,</w:t>
      </w:r>
      <w:r>
        <w:rPr>
          <w:color w:val="FF0000"/>
          <w:spacing w:val="31"/>
          <w:w w:val="95"/>
          <w:sz w:val="20"/>
        </w:rPr>
        <w:t xml:space="preserve"> </w:t>
      </w:r>
      <w:r>
        <w:rPr>
          <w:color w:val="FF0000"/>
          <w:w w:val="95"/>
          <w:sz w:val="20"/>
        </w:rPr>
        <w:t>spectators,</w:t>
      </w:r>
      <w:r>
        <w:rPr>
          <w:color w:val="FF0000"/>
          <w:spacing w:val="31"/>
          <w:w w:val="95"/>
          <w:sz w:val="20"/>
        </w:rPr>
        <w:t xml:space="preserve"> </w:t>
      </w:r>
      <w:r>
        <w:rPr>
          <w:color w:val="FF0000"/>
          <w:w w:val="95"/>
          <w:sz w:val="20"/>
        </w:rPr>
        <w:t>land,</w:t>
      </w:r>
      <w:r>
        <w:rPr>
          <w:color w:val="FF0000"/>
          <w:spacing w:val="34"/>
          <w:w w:val="95"/>
          <w:sz w:val="20"/>
        </w:rPr>
        <w:t xml:space="preserve"> </w:t>
      </w:r>
      <w:r>
        <w:rPr>
          <w:color w:val="FF0000"/>
          <w:w w:val="95"/>
          <w:sz w:val="20"/>
        </w:rPr>
        <w:t>vehicles,</w:t>
      </w:r>
      <w:r>
        <w:rPr>
          <w:color w:val="FF0000"/>
          <w:spacing w:val="34"/>
          <w:w w:val="95"/>
          <w:sz w:val="20"/>
        </w:rPr>
        <w:t xml:space="preserve"> </w:t>
      </w:r>
      <w:r>
        <w:rPr>
          <w:color w:val="FF0000"/>
          <w:w w:val="95"/>
          <w:sz w:val="20"/>
        </w:rPr>
        <w:t>their</w:t>
      </w:r>
      <w:r>
        <w:rPr>
          <w:color w:val="FF0000"/>
          <w:spacing w:val="33"/>
          <w:w w:val="95"/>
          <w:sz w:val="20"/>
        </w:rPr>
        <w:t xml:space="preserve"> </w:t>
      </w:r>
      <w:r>
        <w:rPr>
          <w:color w:val="FF0000"/>
          <w:w w:val="95"/>
          <w:sz w:val="20"/>
        </w:rPr>
        <w:t>contacts</w:t>
      </w:r>
      <w:r>
        <w:rPr>
          <w:color w:val="FF0000"/>
          <w:spacing w:val="32"/>
          <w:w w:val="95"/>
          <w:sz w:val="20"/>
        </w:rPr>
        <w:t xml:space="preserve"> </w:t>
      </w:r>
      <w:r>
        <w:rPr>
          <w:color w:val="FF0000"/>
          <w:w w:val="95"/>
          <w:sz w:val="20"/>
        </w:rPr>
        <w:t>and</w:t>
      </w:r>
      <w:r>
        <w:rPr>
          <w:color w:val="FF0000"/>
          <w:spacing w:val="34"/>
          <w:w w:val="95"/>
          <w:sz w:val="20"/>
        </w:rPr>
        <w:t xml:space="preserve"> </w:t>
      </w:r>
      <w:r>
        <w:rPr>
          <w:color w:val="FF0000"/>
          <w:w w:val="95"/>
          <w:sz w:val="20"/>
        </w:rPr>
        <w:t>accessories,</w:t>
      </w:r>
      <w:r>
        <w:rPr>
          <w:color w:val="FF0000"/>
          <w:spacing w:val="31"/>
          <w:w w:val="95"/>
          <w:sz w:val="20"/>
        </w:rPr>
        <w:t xml:space="preserve"> </w:t>
      </w:r>
      <w:r>
        <w:rPr>
          <w:color w:val="FF0000"/>
          <w:w w:val="95"/>
          <w:sz w:val="20"/>
        </w:rPr>
        <w:t>or</w:t>
      </w:r>
      <w:r>
        <w:rPr>
          <w:color w:val="FF0000"/>
          <w:spacing w:val="33"/>
          <w:w w:val="95"/>
          <w:sz w:val="20"/>
        </w:rPr>
        <w:t xml:space="preserve"> </w:t>
      </w:r>
      <w:r>
        <w:rPr>
          <w:color w:val="FF0000"/>
          <w:w w:val="95"/>
          <w:sz w:val="20"/>
        </w:rPr>
        <w:t>any</w:t>
      </w:r>
      <w:r>
        <w:rPr>
          <w:color w:val="FF0000"/>
          <w:spacing w:val="26"/>
          <w:w w:val="95"/>
          <w:sz w:val="20"/>
        </w:rPr>
        <w:t xml:space="preserve"> </w:t>
      </w:r>
      <w:r>
        <w:rPr>
          <w:color w:val="FF0000"/>
          <w:w w:val="95"/>
          <w:sz w:val="20"/>
        </w:rPr>
        <w:t>other</w:t>
      </w:r>
      <w:r>
        <w:rPr>
          <w:color w:val="FF0000"/>
          <w:spacing w:val="33"/>
          <w:w w:val="95"/>
          <w:sz w:val="20"/>
        </w:rPr>
        <w:t xml:space="preserve"> </w:t>
      </w:r>
      <w:r>
        <w:rPr>
          <w:color w:val="FF0000"/>
          <w:w w:val="95"/>
          <w:sz w:val="20"/>
        </w:rPr>
        <w:t>person</w:t>
      </w:r>
      <w:r>
        <w:rPr>
          <w:color w:val="FF0000"/>
          <w:spacing w:val="31"/>
          <w:w w:val="95"/>
          <w:sz w:val="20"/>
        </w:rPr>
        <w:t xml:space="preserve"> </w:t>
      </w:r>
      <w:r>
        <w:rPr>
          <w:color w:val="FF0000"/>
          <w:w w:val="95"/>
          <w:sz w:val="20"/>
        </w:rPr>
        <w:t>or</w:t>
      </w:r>
      <w:r>
        <w:rPr>
          <w:color w:val="FF0000"/>
          <w:spacing w:val="31"/>
          <w:w w:val="95"/>
          <w:sz w:val="20"/>
        </w:rPr>
        <w:t xml:space="preserve"> </w:t>
      </w:r>
      <w:r>
        <w:rPr>
          <w:color w:val="FF0000"/>
          <w:w w:val="95"/>
          <w:sz w:val="20"/>
        </w:rPr>
        <w:t>property</w:t>
      </w:r>
      <w:r>
        <w:rPr>
          <w:color w:val="FF0000"/>
          <w:spacing w:val="30"/>
          <w:w w:val="95"/>
          <w:sz w:val="20"/>
        </w:rPr>
        <w:t xml:space="preserve"> </w:t>
      </w:r>
      <w:r>
        <w:rPr>
          <w:color w:val="FF0000"/>
          <w:w w:val="95"/>
          <w:sz w:val="20"/>
        </w:rPr>
        <w:t>whatsoever,</w:t>
      </w:r>
      <w:r>
        <w:rPr>
          <w:color w:val="FF0000"/>
          <w:spacing w:val="-8"/>
          <w:w w:val="95"/>
          <w:sz w:val="20"/>
        </w:rPr>
        <w:t xml:space="preserve"> </w:t>
      </w:r>
      <w:r>
        <w:rPr>
          <w:color w:val="FF0000"/>
          <w:w w:val="95"/>
          <w:sz w:val="20"/>
        </w:rPr>
        <w:t>whether</w:t>
      </w:r>
      <w:r>
        <w:rPr>
          <w:color w:val="FF0000"/>
          <w:spacing w:val="1"/>
          <w:w w:val="95"/>
          <w:sz w:val="20"/>
        </w:rPr>
        <w:t xml:space="preserve"> </w:t>
      </w:r>
      <w:r>
        <w:rPr>
          <w:color w:val="FF0000"/>
          <w:sz w:val="20"/>
        </w:rPr>
        <w:t>caused</w:t>
      </w:r>
      <w:r>
        <w:rPr>
          <w:color w:val="FF0000"/>
          <w:spacing w:val="-2"/>
          <w:sz w:val="20"/>
        </w:rPr>
        <w:t xml:space="preserve"> </w:t>
      </w:r>
      <w:r>
        <w:rPr>
          <w:color w:val="FF0000"/>
          <w:sz w:val="20"/>
        </w:rPr>
        <w:t>by</w:t>
      </w:r>
      <w:r>
        <w:rPr>
          <w:color w:val="FF0000"/>
          <w:spacing w:val="-4"/>
          <w:sz w:val="20"/>
        </w:rPr>
        <w:t xml:space="preserve"> </w:t>
      </w:r>
      <w:r>
        <w:rPr>
          <w:color w:val="FF0000"/>
          <w:sz w:val="20"/>
        </w:rPr>
        <w:t>their</w:t>
      </w:r>
      <w:r>
        <w:rPr>
          <w:color w:val="FF0000"/>
          <w:spacing w:val="2"/>
          <w:sz w:val="20"/>
        </w:rPr>
        <w:t xml:space="preserve"> </w:t>
      </w:r>
      <w:r>
        <w:rPr>
          <w:color w:val="FF0000"/>
          <w:sz w:val="20"/>
        </w:rPr>
        <w:t>negligence,</w:t>
      </w:r>
      <w:r>
        <w:rPr>
          <w:color w:val="FF0000"/>
          <w:spacing w:val="1"/>
          <w:sz w:val="20"/>
        </w:rPr>
        <w:t xml:space="preserve"> </w:t>
      </w:r>
      <w:r>
        <w:rPr>
          <w:color w:val="FF0000"/>
          <w:sz w:val="20"/>
        </w:rPr>
        <w:t>breach</w:t>
      </w:r>
      <w:r>
        <w:rPr>
          <w:color w:val="FF0000"/>
          <w:spacing w:val="-2"/>
          <w:sz w:val="20"/>
        </w:rPr>
        <w:t xml:space="preserve"> </w:t>
      </w:r>
      <w:r>
        <w:rPr>
          <w:color w:val="FF0000"/>
          <w:sz w:val="20"/>
        </w:rPr>
        <w:t>of</w:t>
      </w:r>
      <w:r>
        <w:rPr>
          <w:color w:val="FF0000"/>
          <w:spacing w:val="1"/>
          <w:sz w:val="20"/>
        </w:rPr>
        <w:t xml:space="preserve"> </w:t>
      </w:r>
      <w:r>
        <w:rPr>
          <w:color w:val="FF0000"/>
          <w:sz w:val="20"/>
        </w:rPr>
        <w:t>contract</w:t>
      </w:r>
      <w:r>
        <w:rPr>
          <w:color w:val="FF0000"/>
          <w:spacing w:val="1"/>
          <w:sz w:val="20"/>
        </w:rPr>
        <w:t xml:space="preserve"> </w:t>
      </w:r>
      <w:r>
        <w:rPr>
          <w:color w:val="FF0000"/>
          <w:sz w:val="20"/>
        </w:rPr>
        <w:t>or</w:t>
      </w:r>
      <w:r>
        <w:rPr>
          <w:color w:val="FF0000"/>
          <w:spacing w:val="5"/>
          <w:sz w:val="20"/>
        </w:rPr>
        <w:t xml:space="preserve"> </w:t>
      </w:r>
      <w:r>
        <w:rPr>
          <w:color w:val="FF0000"/>
          <w:sz w:val="20"/>
        </w:rPr>
        <w:t>in</w:t>
      </w:r>
      <w:r>
        <w:rPr>
          <w:color w:val="FF0000"/>
          <w:spacing w:val="-2"/>
          <w:sz w:val="20"/>
        </w:rPr>
        <w:t xml:space="preserve"> </w:t>
      </w:r>
      <w:r>
        <w:rPr>
          <w:color w:val="FF0000"/>
          <w:sz w:val="20"/>
        </w:rPr>
        <w:t>any</w:t>
      </w:r>
      <w:r>
        <w:rPr>
          <w:color w:val="FF0000"/>
          <w:spacing w:val="-2"/>
          <w:sz w:val="20"/>
        </w:rPr>
        <w:t xml:space="preserve"> </w:t>
      </w:r>
      <w:r>
        <w:rPr>
          <w:color w:val="FF0000"/>
          <w:sz w:val="20"/>
        </w:rPr>
        <w:t>other</w:t>
      </w:r>
      <w:r>
        <w:rPr>
          <w:color w:val="FF0000"/>
          <w:spacing w:val="3"/>
          <w:sz w:val="20"/>
        </w:rPr>
        <w:t xml:space="preserve"> </w:t>
      </w:r>
      <w:r>
        <w:rPr>
          <w:color w:val="FF0000"/>
          <w:sz w:val="20"/>
        </w:rPr>
        <w:t>way</w:t>
      </w:r>
      <w:r>
        <w:rPr>
          <w:color w:val="FF0000"/>
          <w:spacing w:val="-11"/>
          <w:sz w:val="20"/>
        </w:rPr>
        <w:t xml:space="preserve"> </w:t>
      </w:r>
      <w:r>
        <w:rPr>
          <w:color w:val="FF0000"/>
          <w:sz w:val="20"/>
        </w:rPr>
        <w:t>whatsoever.</w:t>
      </w:r>
    </w:p>
    <w:p w14:paraId="6D0E82CD" w14:textId="77777777" w:rsidR="00FD070C" w:rsidRDefault="00FD070C">
      <w:pPr>
        <w:pStyle w:val="BodyText"/>
        <w:spacing w:before="11"/>
        <w:rPr>
          <w:sz w:val="19"/>
        </w:rPr>
      </w:pPr>
    </w:p>
    <w:p w14:paraId="60BCE530" w14:textId="77777777" w:rsidR="00FD070C" w:rsidRDefault="00AF4B67">
      <w:pPr>
        <w:ind w:left="378" w:right="304"/>
        <w:jc w:val="center"/>
        <w:rPr>
          <w:b/>
          <w:sz w:val="20"/>
        </w:rPr>
      </w:pPr>
      <w:r>
        <w:rPr>
          <w:b/>
          <w:sz w:val="20"/>
        </w:rPr>
        <w:t>All</w:t>
      </w:r>
      <w:r>
        <w:rPr>
          <w:b/>
          <w:spacing w:val="-1"/>
          <w:sz w:val="20"/>
        </w:rPr>
        <w:t xml:space="preserve"> </w:t>
      </w:r>
      <w:r>
        <w:rPr>
          <w:b/>
          <w:sz w:val="20"/>
        </w:rPr>
        <w:t>Dogs</w:t>
      </w:r>
      <w:r>
        <w:rPr>
          <w:b/>
          <w:spacing w:val="-2"/>
          <w:sz w:val="20"/>
        </w:rPr>
        <w:t xml:space="preserve"> </w:t>
      </w:r>
      <w:r>
        <w:rPr>
          <w:b/>
          <w:sz w:val="20"/>
        </w:rPr>
        <w:t>must</w:t>
      </w:r>
      <w:r>
        <w:rPr>
          <w:b/>
          <w:spacing w:val="-2"/>
          <w:sz w:val="20"/>
        </w:rPr>
        <w:t xml:space="preserve"> </w:t>
      </w:r>
      <w:r>
        <w:rPr>
          <w:b/>
          <w:sz w:val="20"/>
        </w:rPr>
        <w:t>be</w:t>
      </w:r>
      <w:r>
        <w:rPr>
          <w:b/>
          <w:spacing w:val="-2"/>
          <w:sz w:val="20"/>
        </w:rPr>
        <w:t xml:space="preserve"> </w:t>
      </w:r>
      <w:proofErr w:type="gramStart"/>
      <w:r>
        <w:rPr>
          <w:b/>
          <w:sz w:val="20"/>
        </w:rPr>
        <w:t>kept</w:t>
      </w:r>
      <w:r>
        <w:rPr>
          <w:b/>
          <w:spacing w:val="-1"/>
          <w:sz w:val="20"/>
        </w:rPr>
        <w:t xml:space="preserve"> </w:t>
      </w:r>
      <w:r>
        <w:rPr>
          <w:b/>
          <w:sz w:val="20"/>
        </w:rPr>
        <w:t>under</w:t>
      </w:r>
      <w:r>
        <w:rPr>
          <w:b/>
          <w:spacing w:val="-4"/>
          <w:sz w:val="20"/>
        </w:rPr>
        <w:t xml:space="preserve"> </w:t>
      </w:r>
      <w:r>
        <w:rPr>
          <w:b/>
          <w:sz w:val="20"/>
        </w:rPr>
        <w:t>control and</w:t>
      </w:r>
      <w:r>
        <w:rPr>
          <w:b/>
          <w:spacing w:val="-1"/>
          <w:sz w:val="20"/>
        </w:rPr>
        <w:t xml:space="preserve"> </w:t>
      </w:r>
      <w:r>
        <w:rPr>
          <w:b/>
          <w:sz w:val="20"/>
        </w:rPr>
        <w:t>on</w:t>
      </w:r>
      <w:r>
        <w:rPr>
          <w:b/>
          <w:spacing w:val="-1"/>
          <w:sz w:val="20"/>
        </w:rPr>
        <w:t xml:space="preserve"> </w:t>
      </w:r>
      <w:r>
        <w:rPr>
          <w:b/>
          <w:sz w:val="20"/>
        </w:rPr>
        <w:t>a short</w:t>
      </w:r>
      <w:r>
        <w:rPr>
          <w:b/>
          <w:spacing w:val="-2"/>
          <w:sz w:val="20"/>
        </w:rPr>
        <w:t xml:space="preserve"> </w:t>
      </w:r>
      <w:r>
        <w:rPr>
          <w:b/>
          <w:sz w:val="20"/>
        </w:rPr>
        <w:t>lead</w:t>
      </w:r>
      <w:r>
        <w:rPr>
          <w:b/>
          <w:spacing w:val="-2"/>
          <w:sz w:val="20"/>
        </w:rPr>
        <w:t xml:space="preserve"> </w:t>
      </w:r>
      <w:r>
        <w:rPr>
          <w:b/>
          <w:sz w:val="20"/>
        </w:rPr>
        <w:t>at</w:t>
      </w:r>
      <w:r>
        <w:rPr>
          <w:b/>
          <w:spacing w:val="-1"/>
          <w:sz w:val="20"/>
        </w:rPr>
        <w:t xml:space="preserve"> </w:t>
      </w:r>
      <w:r>
        <w:rPr>
          <w:b/>
          <w:sz w:val="20"/>
        </w:rPr>
        <w:t>all</w:t>
      </w:r>
      <w:r>
        <w:rPr>
          <w:b/>
          <w:spacing w:val="-2"/>
          <w:sz w:val="20"/>
        </w:rPr>
        <w:t xml:space="preserve"> </w:t>
      </w:r>
      <w:r>
        <w:rPr>
          <w:b/>
          <w:sz w:val="20"/>
        </w:rPr>
        <w:t>times</w:t>
      </w:r>
      <w:proofErr w:type="gramEnd"/>
      <w:r>
        <w:rPr>
          <w:b/>
          <w:sz w:val="20"/>
        </w:rPr>
        <w:t>.</w:t>
      </w:r>
      <w:r>
        <w:rPr>
          <w:b/>
          <w:spacing w:val="-2"/>
          <w:sz w:val="20"/>
        </w:rPr>
        <w:t xml:space="preserve"> </w:t>
      </w:r>
      <w:r>
        <w:rPr>
          <w:b/>
          <w:sz w:val="20"/>
        </w:rPr>
        <w:t>Dog</w:t>
      </w:r>
      <w:r>
        <w:rPr>
          <w:b/>
          <w:spacing w:val="-1"/>
          <w:sz w:val="20"/>
        </w:rPr>
        <w:t xml:space="preserve"> </w:t>
      </w:r>
      <w:r>
        <w:rPr>
          <w:b/>
          <w:sz w:val="20"/>
        </w:rPr>
        <w:t>mess</w:t>
      </w:r>
      <w:r>
        <w:rPr>
          <w:b/>
          <w:spacing w:val="-3"/>
          <w:sz w:val="20"/>
        </w:rPr>
        <w:t xml:space="preserve"> </w:t>
      </w:r>
      <w:r>
        <w:rPr>
          <w:b/>
          <w:sz w:val="20"/>
        </w:rPr>
        <w:t>must</w:t>
      </w:r>
      <w:r>
        <w:rPr>
          <w:b/>
          <w:spacing w:val="-2"/>
          <w:sz w:val="20"/>
        </w:rPr>
        <w:t xml:space="preserve"> </w:t>
      </w:r>
      <w:r>
        <w:rPr>
          <w:b/>
          <w:sz w:val="20"/>
        </w:rPr>
        <w:t>be</w:t>
      </w:r>
      <w:r>
        <w:rPr>
          <w:b/>
          <w:spacing w:val="-2"/>
          <w:sz w:val="20"/>
        </w:rPr>
        <w:t xml:space="preserve"> </w:t>
      </w:r>
      <w:r>
        <w:rPr>
          <w:b/>
          <w:sz w:val="20"/>
        </w:rPr>
        <w:t>removed</w:t>
      </w:r>
      <w:r>
        <w:rPr>
          <w:b/>
          <w:spacing w:val="-2"/>
          <w:sz w:val="20"/>
        </w:rPr>
        <w:t xml:space="preserve"> </w:t>
      </w:r>
      <w:r>
        <w:rPr>
          <w:b/>
          <w:sz w:val="20"/>
        </w:rPr>
        <w:t>and</w:t>
      </w:r>
    </w:p>
    <w:p w14:paraId="49B13FDF" w14:textId="77777777" w:rsidR="00FD070C" w:rsidRDefault="00AF4B67">
      <w:pPr>
        <w:spacing w:before="1"/>
        <w:ind w:left="387" w:right="304"/>
        <w:jc w:val="center"/>
        <w:rPr>
          <w:b/>
          <w:sz w:val="20"/>
        </w:rPr>
      </w:pPr>
      <w:r>
        <w:rPr>
          <w:b/>
          <w:sz w:val="20"/>
        </w:rPr>
        <w:t>disposed</w:t>
      </w:r>
      <w:r>
        <w:rPr>
          <w:b/>
          <w:spacing w:val="-3"/>
          <w:sz w:val="20"/>
        </w:rPr>
        <w:t xml:space="preserve"> </w:t>
      </w:r>
      <w:r>
        <w:rPr>
          <w:b/>
          <w:sz w:val="20"/>
        </w:rPr>
        <w:t>of</w:t>
      </w:r>
      <w:r>
        <w:rPr>
          <w:b/>
          <w:spacing w:val="1"/>
          <w:sz w:val="20"/>
        </w:rPr>
        <w:t xml:space="preserve"> </w:t>
      </w:r>
      <w:r>
        <w:rPr>
          <w:b/>
          <w:sz w:val="20"/>
        </w:rPr>
        <w:t>Anyone</w:t>
      </w:r>
      <w:r>
        <w:rPr>
          <w:b/>
          <w:spacing w:val="-2"/>
          <w:sz w:val="20"/>
        </w:rPr>
        <w:t xml:space="preserve"> </w:t>
      </w:r>
      <w:r>
        <w:rPr>
          <w:b/>
          <w:sz w:val="20"/>
        </w:rPr>
        <w:t>requiring</w:t>
      </w:r>
      <w:r>
        <w:rPr>
          <w:b/>
          <w:spacing w:val="-3"/>
          <w:sz w:val="20"/>
        </w:rPr>
        <w:t xml:space="preserve"> </w:t>
      </w:r>
      <w:r>
        <w:rPr>
          <w:b/>
          <w:sz w:val="20"/>
        </w:rPr>
        <w:t>first</w:t>
      </w:r>
      <w:r>
        <w:rPr>
          <w:b/>
          <w:spacing w:val="-1"/>
          <w:sz w:val="20"/>
        </w:rPr>
        <w:t xml:space="preserve"> </w:t>
      </w:r>
      <w:r>
        <w:rPr>
          <w:b/>
          <w:sz w:val="20"/>
        </w:rPr>
        <w:t>aid</w:t>
      </w:r>
      <w:r>
        <w:rPr>
          <w:b/>
          <w:spacing w:val="-4"/>
          <w:sz w:val="20"/>
        </w:rPr>
        <w:t xml:space="preserve"> </w:t>
      </w:r>
      <w:r>
        <w:rPr>
          <w:b/>
          <w:sz w:val="20"/>
        </w:rPr>
        <w:t>should</w:t>
      </w:r>
      <w:r>
        <w:rPr>
          <w:b/>
          <w:spacing w:val="-4"/>
          <w:sz w:val="20"/>
        </w:rPr>
        <w:t xml:space="preserve"> </w:t>
      </w:r>
      <w:r>
        <w:rPr>
          <w:b/>
          <w:sz w:val="20"/>
        </w:rPr>
        <w:t>go</w:t>
      </w:r>
      <w:r>
        <w:rPr>
          <w:b/>
          <w:spacing w:val="-3"/>
          <w:sz w:val="20"/>
        </w:rPr>
        <w:t xml:space="preserve"> </w:t>
      </w:r>
      <w:r>
        <w:rPr>
          <w:b/>
          <w:sz w:val="20"/>
        </w:rPr>
        <w:t>to</w:t>
      </w:r>
      <w:r>
        <w:rPr>
          <w:b/>
          <w:spacing w:val="-1"/>
          <w:sz w:val="20"/>
        </w:rPr>
        <w:t xml:space="preserve"> </w:t>
      </w:r>
      <w:r>
        <w:rPr>
          <w:b/>
          <w:sz w:val="20"/>
        </w:rPr>
        <w:t>the</w:t>
      </w:r>
      <w:r>
        <w:rPr>
          <w:b/>
          <w:spacing w:val="-4"/>
          <w:sz w:val="20"/>
        </w:rPr>
        <w:t xml:space="preserve"> </w:t>
      </w:r>
      <w:r>
        <w:rPr>
          <w:b/>
          <w:sz w:val="20"/>
        </w:rPr>
        <w:t>secretary’s</w:t>
      </w:r>
      <w:r>
        <w:rPr>
          <w:b/>
          <w:spacing w:val="-4"/>
          <w:sz w:val="20"/>
        </w:rPr>
        <w:t xml:space="preserve"> </w:t>
      </w:r>
      <w:r>
        <w:rPr>
          <w:b/>
          <w:sz w:val="20"/>
        </w:rPr>
        <w:t>post</w:t>
      </w:r>
      <w:r>
        <w:rPr>
          <w:b/>
          <w:spacing w:val="-4"/>
          <w:sz w:val="20"/>
        </w:rPr>
        <w:t xml:space="preserve"> </w:t>
      </w:r>
      <w:r>
        <w:rPr>
          <w:b/>
          <w:sz w:val="20"/>
        </w:rPr>
        <w:t>or</w:t>
      </w:r>
      <w:r>
        <w:rPr>
          <w:b/>
          <w:spacing w:val="-4"/>
          <w:sz w:val="20"/>
        </w:rPr>
        <w:t xml:space="preserve"> </w:t>
      </w:r>
      <w:r>
        <w:rPr>
          <w:b/>
          <w:sz w:val="20"/>
        </w:rPr>
        <w:t>first</w:t>
      </w:r>
      <w:r>
        <w:rPr>
          <w:b/>
          <w:spacing w:val="-4"/>
          <w:sz w:val="20"/>
        </w:rPr>
        <w:t xml:space="preserve"> </w:t>
      </w:r>
      <w:r>
        <w:rPr>
          <w:b/>
          <w:sz w:val="20"/>
        </w:rPr>
        <w:t>aid</w:t>
      </w:r>
      <w:r>
        <w:rPr>
          <w:b/>
          <w:spacing w:val="-4"/>
          <w:sz w:val="20"/>
        </w:rPr>
        <w:t xml:space="preserve"> </w:t>
      </w:r>
      <w:r>
        <w:rPr>
          <w:b/>
          <w:sz w:val="20"/>
        </w:rPr>
        <w:t>point.</w:t>
      </w:r>
      <w:r>
        <w:rPr>
          <w:b/>
          <w:spacing w:val="-2"/>
          <w:sz w:val="20"/>
        </w:rPr>
        <w:t xml:space="preserve"> </w:t>
      </w:r>
      <w:r>
        <w:rPr>
          <w:b/>
          <w:sz w:val="20"/>
        </w:rPr>
        <w:t>Stewards</w:t>
      </w:r>
      <w:r>
        <w:rPr>
          <w:b/>
          <w:spacing w:val="-4"/>
          <w:sz w:val="20"/>
        </w:rPr>
        <w:t xml:space="preserve"> </w:t>
      </w:r>
      <w:r>
        <w:rPr>
          <w:b/>
          <w:sz w:val="20"/>
        </w:rPr>
        <w:t>will</w:t>
      </w:r>
      <w:r>
        <w:rPr>
          <w:b/>
          <w:spacing w:val="-3"/>
          <w:sz w:val="20"/>
        </w:rPr>
        <w:t xml:space="preserve"> </w:t>
      </w:r>
      <w:r>
        <w:rPr>
          <w:b/>
          <w:sz w:val="20"/>
        </w:rPr>
        <w:t>have</w:t>
      </w:r>
      <w:r>
        <w:rPr>
          <w:b/>
          <w:spacing w:val="-53"/>
          <w:sz w:val="20"/>
        </w:rPr>
        <w:t xml:space="preserve"> </w:t>
      </w:r>
      <w:r>
        <w:rPr>
          <w:b/>
          <w:sz w:val="20"/>
        </w:rPr>
        <w:t>radio</w:t>
      </w:r>
      <w:r>
        <w:rPr>
          <w:b/>
          <w:spacing w:val="-1"/>
          <w:sz w:val="20"/>
        </w:rPr>
        <w:t xml:space="preserve"> </w:t>
      </w:r>
      <w:r>
        <w:rPr>
          <w:b/>
          <w:sz w:val="20"/>
        </w:rPr>
        <w:t>contact</w:t>
      </w:r>
      <w:r>
        <w:rPr>
          <w:b/>
          <w:spacing w:val="-1"/>
          <w:sz w:val="20"/>
        </w:rPr>
        <w:t xml:space="preserve"> </w:t>
      </w:r>
      <w:r>
        <w:rPr>
          <w:b/>
          <w:sz w:val="20"/>
        </w:rPr>
        <w:t xml:space="preserve">in </w:t>
      </w:r>
      <w:proofErr w:type="gramStart"/>
      <w:r>
        <w:rPr>
          <w:b/>
          <w:sz w:val="20"/>
        </w:rPr>
        <w:t>emergency</w:t>
      </w:r>
      <w:proofErr w:type="gramEnd"/>
    </w:p>
    <w:p w14:paraId="11AAADFF" w14:textId="77777777" w:rsidR="00FD070C" w:rsidRDefault="00FD070C">
      <w:pPr>
        <w:jc w:val="center"/>
        <w:rPr>
          <w:sz w:val="20"/>
        </w:rPr>
      </w:pPr>
    </w:p>
    <w:p w14:paraId="2F60B26A" w14:textId="77777777" w:rsidR="000854AB" w:rsidRDefault="000854AB" w:rsidP="000854AB">
      <w:pPr>
        <w:rPr>
          <w:sz w:val="20"/>
        </w:rPr>
      </w:pPr>
    </w:p>
    <w:p w14:paraId="1A290434" w14:textId="77777777" w:rsidR="000854AB" w:rsidRDefault="000854AB" w:rsidP="000854AB">
      <w:pPr>
        <w:rPr>
          <w:sz w:val="20"/>
        </w:rPr>
      </w:pPr>
    </w:p>
    <w:p w14:paraId="2FEC3B42" w14:textId="7C7CCF1C" w:rsidR="000854AB" w:rsidRDefault="000854AB" w:rsidP="000854AB">
      <w:pPr>
        <w:rPr>
          <w:sz w:val="20"/>
        </w:rPr>
        <w:sectPr w:rsidR="000854AB">
          <w:pgSz w:w="11920" w:h="16850"/>
          <w:pgMar w:top="620" w:right="420" w:bottom="280" w:left="320" w:header="720" w:footer="720" w:gutter="0"/>
          <w:cols w:space="720"/>
        </w:sectPr>
      </w:pPr>
      <w:r>
        <w:rPr>
          <w:sz w:val="20"/>
        </w:rPr>
        <w:t>(Scroll down for Help page).</w:t>
      </w:r>
    </w:p>
    <w:p w14:paraId="14AA2660" w14:textId="77777777" w:rsidR="00FD070C" w:rsidRDefault="00AF4B67">
      <w:pPr>
        <w:spacing w:before="60"/>
        <w:ind w:left="3746" w:right="3655"/>
        <w:jc w:val="center"/>
        <w:rPr>
          <w:b/>
          <w:sz w:val="32"/>
        </w:rPr>
      </w:pPr>
      <w:r>
        <w:rPr>
          <w:b/>
          <w:sz w:val="32"/>
          <w:u w:val="single"/>
        </w:rPr>
        <w:lastRenderedPageBreak/>
        <w:t>HELP</w:t>
      </w:r>
    </w:p>
    <w:p w14:paraId="5E8EEAB8" w14:textId="77777777" w:rsidR="00FD070C" w:rsidRDefault="00FD070C">
      <w:pPr>
        <w:pStyle w:val="BodyText"/>
        <w:spacing w:before="2"/>
        <w:rPr>
          <w:b/>
          <w:sz w:val="24"/>
        </w:rPr>
      </w:pPr>
    </w:p>
    <w:p w14:paraId="2BCF7760" w14:textId="106E85B7" w:rsidR="00FD070C" w:rsidRDefault="00AF4B67">
      <w:pPr>
        <w:pStyle w:val="BodyText"/>
        <w:spacing w:before="93"/>
        <w:ind w:left="399" w:right="304"/>
        <w:jc w:val="center"/>
      </w:pPr>
      <w:r>
        <w:t>Team Volunteers</w:t>
      </w:r>
      <w:r w:rsidR="006F2322">
        <w:t>,</w:t>
      </w:r>
      <w:r>
        <w:t xml:space="preserve"> any event </w:t>
      </w:r>
      <w:r w:rsidR="006F2322">
        <w:t>is</w:t>
      </w:r>
      <w:r>
        <w:t xml:space="preserve"> only possible through the continued support of our BRC club</w:t>
      </w:r>
      <w:r>
        <w:rPr>
          <w:spacing w:val="-59"/>
        </w:rPr>
        <w:t xml:space="preserve"> </w:t>
      </w:r>
      <w:r>
        <w:t>volunteers and as</w:t>
      </w:r>
      <w:r>
        <w:rPr>
          <w:spacing w:val="-3"/>
        </w:rPr>
        <w:t xml:space="preserve"> </w:t>
      </w:r>
      <w:r>
        <w:t>a</w:t>
      </w:r>
      <w:r>
        <w:rPr>
          <w:spacing w:val="-2"/>
        </w:rPr>
        <w:t xml:space="preserve"> </w:t>
      </w:r>
      <w:r>
        <w:t>condition</w:t>
      </w:r>
      <w:r>
        <w:rPr>
          <w:spacing w:val="-1"/>
        </w:rPr>
        <w:t xml:space="preserve"> </w:t>
      </w:r>
      <w:r>
        <w:t>of</w:t>
      </w:r>
      <w:r>
        <w:rPr>
          <w:spacing w:val="4"/>
        </w:rPr>
        <w:t xml:space="preserve"> </w:t>
      </w:r>
      <w:r>
        <w:t>entry</w:t>
      </w:r>
      <w:r>
        <w:rPr>
          <w:spacing w:val="-2"/>
        </w:rPr>
        <w:t xml:space="preserve"> </w:t>
      </w:r>
      <w:r>
        <w:t>each</w:t>
      </w:r>
      <w:r>
        <w:rPr>
          <w:spacing w:val="-3"/>
        </w:rPr>
        <w:t xml:space="preserve"> </w:t>
      </w:r>
      <w:r>
        <w:t>club</w:t>
      </w:r>
      <w:r>
        <w:rPr>
          <w:spacing w:val="-2"/>
        </w:rPr>
        <w:t xml:space="preserve"> </w:t>
      </w:r>
      <w:r>
        <w:t>entering</w:t>
      </w:r>
      <w:r>
        <w:rPr>
          <w:spacing w:val="1"/>
        </w:rPr>
        <w:t xml:space="preserve"> </w:t>
      </w:r>
      <w:r>
        <w:t>agrees</w:t>
      </w:r>
      <w:r>
        <w:rPr>
          <w:spacing w:val="-2"/>
        </w:rPr>
        <w:t xml:space="preserve"> </w:t>
      </w:r>
      <w:r>
        <w:t>to</w:t>
      </w:r>
      <w:r>
        <w:rPr>
          <w:spacing w:val="-3"/>
        </w:rPr>
        <w:t xml:space="preserve"> </w:t>
      </w:r>
      <w:r>
        <w:t>provide such help.</w:t>
      </w:r>
    </w:p>
    <w:p w14:paraId="5123723E" w14:textId="77777777" w:rsidR="00FD070C" w:rsidRDefault="00FD070C">
      <w:pPr>
        <w:pStyle w:val="BodyText"/>
        <w:rPr>
          <w:sz w:val="24"/>
        </w:rPr>
      </w:pPr>
    </w:p>
    <w:p w14:paraId="57E2A298" w14:textId="77777777" w:rsidR="00FD070C" w:rsidRDefault="00FD070C">
      <w:pPr>
        <w:pStyle w:val="BodyText"/>
        <w:rPr>
          <w:sz w:val="24"/>
        </w:rPr>
      </w:pPr>
    </w:p>
    <w:p w14:paraId="2C84748A" w14:textId="77777777" w:rsidR="00FD070C" w:rsidRDefault="00AF4B67">
      <w:pPr>
        <w:pStyle w:val="Heading3"/>
        <w:spacing w:before="205"/>
        <w:ind w:left="3746" w:right="3651"/>
        <w:rPr>
          <w:u w:val="none"/>
        </w:rPr>
      </w:pPr>
      <w:r>
        <w:rPr>
          <w:u w:val="thick"/>
        </w:rPr>
        <w:t>ON</w:t>
      </w:r>
      <w:r>
        <w:rPr>
          <w:spacing w:val="-2"/>
          <w:u w:val="thick"/>
        </w:rPr>
        <w:t xml:space="preserve"> </w:t>
      </w:r>
      <w:r>
        <w:rPr>
          <w:u w:val="thick"/>
        </w:rPr>
        <w:t>THE</w:t>
      </w:r>
      <w:r>
        <w:rPr>
          <w:spacing w:val="-2"/>
          <w:u w:val="thick"/>
        </w:rPr>
        <w:t xml:space="preserve"> </w:t>
      </w:r>
      <w:r>
        <w:rPr>
          <w:u w:val="thick"/>
        </w:rPr>
        <w:t>DAY</w:t>
      </w:r>
      <w:r>
        <w:rPr>
          <w:spacing w:val="-1"/>
          <w:u w:val="thick"/>
        </w:rPr>
        <w:t xml:space="preserve"> </w:t>
      </w:r>
      <w:r>
        <w:rPr>
          <w:u w:val="thick"/>
        </w:rPr>
        <w:t>HELP</w:t>
      </w:r>
    </w:p>
    <w:p w14:paraId="7077AB5F" w14:textId="77777777" w:rsidR="00FD070C" w:rsidRDefault="00FD070C">
      <w:pPr>
        <w:pStyle w:val="BodyText"/>
        <w:spacing w:before="10"/>
        <w:rPr>
          <w:b/>
          <w:sz w:val="13"/>
        </w:rPr>
      </w:pPr>
    </w:p>
    <w:p w14:paraId="39F6422A" w14:textId="555DBF59" w:rsidR="00FD070C" w:rsidRDefault="00BA7D97">
      <w:pPr>
        <w:pStyle w:val="BodyText"/>
        <w:spacing w:before="94"/>
        <w:ind w:left="3281" w:right="1638" w:hanging="1537"/>
      </w:pPr>
      <w:r>
        <w:t>Dressage</w:t>
      </w:r>
      <w:r w:rsidR="00AF4B67">
        <w:t xml:space="preserve"> will require various roles including but not inclusive the following:</w:t>
      </w:r>
      <w:r w:rsidR="00AF4B67">
        <w:rPr>
          <w:spacing w:val="-59"/>
        </w:rPr>
        <w:t xml:space="preserve"> </w:t>
      </w:r>
      <w:r w:rsidR="00AF4B67">
        <w:t>Parking</w:t>
      </w:r>
      <w:r w:rsidR="00AF4B67">
        <w:rPr>
          <w:spacing w:val="-1"/>
        </w:rPr>
        <w:t xml:space="preserve"> </w:t>
      </w:r>
      <w:proofErr w:type="gramStart"/>
      <w:r w:rsidR="00AF4B67">
        <w:t>Stewards</w:t>
      </w:r>
      <w:proofErr w:type="gramEnd"/>
    </w:p>
    <w:p w14:paraId="37551967" w14:textId="7C608011" w:rsidR="00FD070C" w:rsidRDefault="00BA7D97">
      <w:pPr>
        <w:pStyle w:val="BodyText"/>
        <w:tabs>
          <w:tab w:val="left" w:pos="6775"/>
          <w:tab w:val="left" w:pos="6938"/>
        </w:tabs>
        <w:ind w:left="3050" w:right="2352" w:firstLine="231"/>
      </w:pPr>
      <w:r>
        <w:t>Arena stewards</w:t>
      </w:r>
      <w:r w:rsidR="00AF4B67">
        <w:tab/>
      </w:r>
      <w:r w:rsidR="00AF4B67">
        <w:tab/>
        <w:t>Writers for Judges</w:t>
      </w:r>
      <w:r w:rsidR="00AF4B67">
        <w:rPr>
          <w:spacing w:val="1"/>
        </w:rPr>
        <w:t xml:space="preserve"> </w:t>
      </w:r>
      <w:r w:rsidR="006F2322">
        <w:rPr>
          <w:spacing w:val="1"/>
        </w:rPr>
        <w:t xml:space="preserve">  </w:t>
      </w:r>
      <w:r w:rsidR="00AF4B67">
        <w:t>Tack Checkers</w:t>
      </w:r>
      <w:r w:rsidR="006F2322">
        <w:t xml:space="preserve">                                        Scorers</w:t>
      </w:r>
    </w:p>
    <w:p w14:paraId="56BC5D95" w14:textId="0995621B" w:rsidR="00FD070C" w:rsidRDefault="00AF4B67">
      <w:pPr>
        <w:pStyle w:val="BodyText"/>
        <w:tabs>
          <w:tab w:val="left" w:pos="6958"/>
        </w:tabs>
        <w:spacing w:before="1"/>
        <w:ind w:left="3276"/>
      </w:pPr>
      <w:r>
        <w:t>Runner</w:t>
      </w:r>
      <w:r w:rsidR="006F2322">
        <w:t>s</w:t>
      </w:r>
    </w:p>
    <w:p w14:paraId="135EFCD1" w14:textId="77777777" w:rsidR="00FD070C" w:rsidRDefault="00FD070C">
      <w:pPr>
        <w:pStyle w:val="BodyText"/>
        <w:spacing w:before="10"/>
        <w:rPr>
          <w:sz w:val="21"/>
        </w:rPr>
      </w:pPr>
    </w:p>
    <w:p w14:paraId="3E158FAE" w14:textId="77777777" w:rsidR="00FD070C" w:rsidRDefault="00AF4B67">
      <w:pPr>
        <w:pStyle w:val="BodyText"/>
        <w:ind w:left="486" w:right="401"/>
        <w:jc w:val="center"/>
      </w:pPr>
      <w:r>
        <w:t xml:space="preserve">Please ensure any nominations for specific roles </w:t>
      </w:r>
      <w:proofErr w:type="gramStart"/>
      <w:r>
        <w:t>are able to</w:t>
      </w:r>
      <w:proofErr w:type="gramEnd"/>
      <w:r>
        <w:t xml:space="preserve"> carry out such tasks and are in possession of</w:t>
      </w:r>
      <w:r>
        <w:rPr>
          <w:spacing w:val="-59"/>
        </w:rPr>
        <w:t xml:space="preserve"> </w:t>
      </w:r>
      <w:r>
        <w:t>wet/cold weather clothing and gloves for manual work associated with task allocated. Any requests for</w:t>
      </w:r>
      <w:r>
        <w:rPr>
          <w:spacing w:val="1"/>
        </w:rPr>
        <w:t xml:space="preserve"> </w:t>
      </w:r>
      <w:r>
        <w:t>specific tasks will be considered in line with event requirements. Each club should expect to provide one</w:t>
      </w:r>
      <w:r>
        <w:rPr>
          <w:spacing w:val="1"/>
        </w:rPr>
        <w:t xml:space="preserve"> </w:t>
      </w:r>
      <w:r>
        <w:t>helper per team / four riders entered by club. Less than four riders entered equals one helper. The</w:t>
      </w:r>
      <w:r>
        <w:rPr>
          <w:spacing w:val="1"/>
        </w:rPr>
        <w:t xml:space="preserve"> </w:t>
      </w:r>
      <w:r>
        <w:t>organiser</w:t>
      </w:r>
      <w:r>
        <w:rPr>
          <w:spacing w:val="-1"/>
        </w:rPr>
        <w:t xml:space="preserve"> </w:t>
      </w:r>
      <w:r>
        <w:t>will</w:t>
      </w:r>
      <w:r>
        <w:rPr>
          <w:spacing w:val="-1"/>
        </w:rPr>
        <w:t xml:space="preserve"> </w:t>
      </w:r>
      <w:r>
        <w:t>make</w:t>
      </w:r>
      <w:r>
        <w:rPr>
          <w:spacing w:val="-3"/>
        </w:rPr>
        <w:t xml:space="preserve"> </w:t>
      </w:r>
      <w:r>
        <w:t>every</w:t>
      </w:r>
      <w:r>
        <w:rPr>
          <w:spacing w:val="-4"/>
        </w:rPr>
        <w:t xml:space="preserve"> </w:t>
      </w:r>
      <w:r>
        <w:t>effort</w:t>
      </w:r>
      <w:r>
        <w:rPr>
          <w:spacing w:val="-2"/>
        </w:rPr>
        <w:t xml:space="preserve"> </w:t>
      </w:r>
      <w:r>
        <w:t>to</w:t>
      </w:r>
      <w:r>
        <w:rPr>
          <w:spacing w:val="-3"/>
        </w:rPr>
        <w:t xml:space="preserve"> </w:t>
      </w:r>
      <w:r>
        <w:t>reduce</w:t>
      </w:r>
      <w:r>
        <w:rPr>
          <w:spacing w:val="-4"/>
        </w:rPr>
        <w:t xml:space="preserve"> </w:t>
      </w:r>
      <w:r>
        <w:t>this</w:t>
      </w:r>
      <w:r>
        <w:rPr>
          <w:spacing w:val="-3"/>
        </w:rPr>
        <w:t xml:space="preserve"> </w:t>
      </w:r>
      <w:r>
        <w:t>commitment</w:t>
      </w:r>
      <w:r>
        <w:rPr>
          <w:spacing w:val="1"/>
        </w:rPr>
        <w:t xml:space="preserve"> </w:t>
      </w:r>
      <w:r>
        <w:t xml:space="preserve">if </w:t>
      </w:r>
      <w:proofErr w:type="gramStart"/>
      <w:r>
        <w:t>possible</w:t>
      </w:r>
      <w:proofErr w:type="gramEnd"/>
      <w:r>
        <w:rPr>
          <w:spacing w:val="-1"/>
        </w:rPr>
        <w:t xml:space="preserve"> </w:t>
      </w:r>
      <w:r>
        <w:t>depending</w:t>
      </w:r>
      <w:r>
        <w:rPr>
          <w:spacing w:val="1"/>
        </w:rPr>
        <w:t xml:space="preserve"> </w:t>
      </w:r>
      <w:r>
        <w:t>on</w:t>
      </w:r>
      <w:r>
        <w:rPr>
          <w:spacing w:val="-3"/>
        </w:rPr>
        <w:t xml:space="preserve"> </w:t>
      </w:r>
      <w:r>
        <w:t>number</w:t>
      </w:r>
      <w:r>
        <w:rPr>
          <w:spacing w:val="-3"/>
        </w:rPr>
        <w:t xml:space="preserve"> </w:t>
      </w:r>
      <w:r>
        <w:t>of</w:t>
      </w:r>
      <w:r>
        <w:rPr>
          <w:spacing w:val="1"/>
        </w:rPr>
        <w:t xml:space="preserve"> </w:t>
      </w:r>
      <w:r>
        <w:t>entries.</w:t>
      </w:r>
    </w:p>
    <w:p w14:paraId="5C35D110" w14:textId="77777777" w:rsidR="00FD070C" w:rsidRDefault="00AF4B67">
      <w:pPr>
        <w:pStyle w:val="BodyText"/>
        <w:spacing w:before="2"/>
        <w:ind w:left="527" w:right="432" w:firstLine="6"/>
        <w:jc w:val="center"/>
      </w:pPr>
      <w:r>
        <w:t>Duty times will be published by the organiser and are for the duration of the competition which ends after</w:t>
      </w:r>
      <w:r>
        <w:rPr>
          <w:spacing w:val="-59"/>
        </w:rPr>
        <w:t xml:space="preserve"> </w:t>
      </w:r>
      <w:r>
        <w:t xml:space="preserve">the last presentation or when stood down by the organiser. Clubs and Chef </w:t>
      </w:r>
      <w:proofErr w:type="spellStart"/>
      <w:r>
        <w:t>D’equipes</w:t>
      </w:r>
      <w:proofErr w:type="spellEnd"/>
      <w:r>
        <w:t xml:space="preserve"> are responsible for</w:t>
      </w:r>
      <w:r>
        <w:rPr>
          <w:spacing w:val="-59"/>
        </w:rPr>
        <w:t xml:space="preserve"> </w:t>
      </w:r>
      <w:r>
        <w:t>their helper’s</w:t>
      </w:r>
      <w:r>
        <w:rPr>
          <w:spacing w:val="-2"/>
        </w:rPr>
        <w:t xml:space="preserve"> </w:t>
      </w:r>
      <w:r>
        <w:t>attendance</w:t>
      </w:r>
      <w:r>
        <w:rPr>
          <w:spacing w:val="-2"/>
        </w:rPr>
        <w:t xml:space="preserve"> </w:t>
      </w:r>
      <w:r>
        <w:t>and</w:t>
      </w:r>
      <w:r>
        <w:rPr>
          <w:spacing w:val="-3"/>
        </w:rPr>
        <w:t xml:space="preserve"> </w:t>
      </w:r>
      <w:r>
        <w:t>replacement</w:t>
      </w:r>
      <w:r>
        <w:rPr>
          <w:spacing w:val="-1"/>
        </w:rPr>
        <w:t xml:space="preserve"> </w:t>
      </w:r>
      <w:r>
        <w:t>for</w:t>
      </w:r>
      <w:r>
        <w:rPr>
          <w:spacing w:val="-1"/>
        </w:rPr>
        <w:t xml:space="preserve"> </w:t>
      </w:r>
      <w:r>
        <w:t>no</w:t>
      </w:r>
      <w:r>
        <w:rPr>
          <w:spacing w:val="-2"/>
        </w:rPr>
        <w:t xml:space="preserve"> </w:t>
      </w:r>
      <w:r>
        <w:t>shows!</w:t>
      </w:r>
    </w:p>
    <w:p w14:paraId="17A23E43" w14:textId="77777777" w:rsidR="00FD070C" w:rsidRDefault="00AF4B67">
      <w:pPr>
        <w:pStyle w:val="BodyText"/>
        <w:ind w:left="426" w:right="331"/>
        <w:jc w:val="center"/>
      </w:pPr>
      <w:r>
        <w:t>In line with the Area 20 Liaison Committee Policy no food or refreshments will be provided and so all</w:t>
      </w:r>
      <w:r>
        <w:rPr>
          <w:spacing w:val="-59"/>
        </w:rPr>
        <w:t xml:space="preserve"> </w:t>
      </w:r>
      <w:r>
        <w:t>helpers must</w:t>
      </w:r>
      <w:r>
        <w:rPr>
          <w:spacing w:val="-2"/>
        </w:rPr>
        <w:t xml:space="preserve"> </w:t>
      </w:r>
      <w:r>
        <w:t>bring</w:t>
      </w:r>
      <w:r>
        <w:rPr>
          <w:spacing w:val="1"/>
        </w:rPr>
        <w:t xml:space="preserve"> </w:t>
      </w:r>
      <w:r>
        <w:t>with</w:t>
      </w:r>
      <w:r>
        <w:rPr>
          <w:spacing w:val="-1"/>
        </w:rPr>
        <w:t xml:space="preserve"> </w:t>
      </w:r>
      <w:r>
        <w:t>them</w:t>
      </w:r>
      <w:r>
        <w:rPr>
          <w:spacing w:val="1"/>
        </w:rPr>
        <w:t xml:space="preserve"> </w:t>
      </w:r>
      <w:r>
        <w:t>suitable</w:t>
      </w:r>
      <w:r>
        <w:rPr>
          <w:spacing w:val="-3"/>
        </w:rPr>
        <w:t xml:space="preserve"> </w:t>
      </w:r>
      <w:r>
        <w:t>food</w:t>
      </w:r>
      <w:r>
        <w:rPr>
          <w:spacing w:val="-3"/>
        </w:rPr>
        <w:t xml:space="preserve"> </w:t>
      </w:r>
      <w:r>
        <w:t>and drink.</w:t>
      </w:r>
      <w:r>
        <w:rPr>
          <w:spacing w:val="-2"/>
        </w:rPr>
        <w:t xml:space="preserve"> </w:t>
      </w:r>
      <w:r>
        <w:t>Catering</w:t>
      </w:r>
      <w:r>
        <w:rPr>
          <w:spacing w:val="-3"/>
        </w:rPr>
        <w:t xml:space="preserve"> </w:t>
      </w:r>
      <w:r>
        <w:t>facilities</w:t>
      </w:r>
      <w:r>
        <w:rPr>
          <w:spacing w:val="-1"/>
        </w:rPr>
        <w:t xml:space="preserve"> </w:t>
      </w:r>
      <w:r>
        <w:t>will</w:t>
      </w:r>
      <w:r>
        <w:rPr>
          <w:spacing w:val="2"/>
        </w:rPr>
        <w:t xml:space="preserve"> </w:t>
      </w:r>
      <w:r>
        <w:t>be</w:t>
      </w:r>
      <w:r>
        <w:rPr>
          <w:spacing w:val="-1"/>
        </w:rPr>
        <w:t xml:space="preserve"> </w:t>
      </w:r>
      <w:r>
        <w:t>on</w:t>
      </w:r>
      <w:r>
        <w:rPr>
          <w:spacing w:val="-3"/>
        </w:rPr>
        <w:t xml:space="preserve"> </w:t>
      </w:r>
      <w:r>
        <w:t>site.</w:t>
      </w:r>
    </w:p>
    <w:p w14:paraId="463B55F3" w14:textId="77777777" w:rsidR="00FD070C" w:rsidRDefault="00BA7D97">
      <w:pPr>
        <w:pStyle w:val="BodyText"/>
        <w:rPr>
          <w:sz w:val="24"/>
        </w:rPr>
      </w:pPr>
      <w:r>
        <w:pict w14:anchorId="3F928BA7">
          <v:shape id="docshape1" o:spid="_x0000_s1026" style="position:absolute;margin-left:34.55pt;margin-top:15.05pt;width:526.35pt;height:.1pt;z-index:-251657728;mso-wrap-distance-left:0;mso-wrap-distance-right:0;mso-position-horizontal-relative:page" coordorigin="691,301" coordsize="10527,0" path="m691,301r10527,e" filled="f" strokeweight=".72pt">
            <v:path arrowok="t"/>
            <w10:wrap type="topAndBottom" anchorx="page"/>
          </v:shape>
        </w:pict>
      </w:r>
    </w:p>
    <w:p w14:paraId="6D5D1B4C" w14:textId="77777777" w:rsidR="00FD070C" w:rsidRDefault="00FD070C">
      <w:pPr>
        <w:pStyle w:val="BodyText"/>
        <w:spacing w:before="4"/>
      </w:pPr>
    </w:p>
    <w:p w14:paraId="27ED3284" w14:textId="42E15A69" w:rsidR="00FD070C" w:rsidRDefault="00AF4B67">
      <w:pPr>
        <w:ind w:left="392" w:right="304"/>
        <w:jc w:val="center"/>
        <w:rPr>
          <w:b/>
          <w:sz w:val="24"/>
        </w:rPr>
      </w:pPr>
      <w:r>
        <w:rPr>
          <w:b/>
          <w:sz w:val="24"/>
        </w:rPr>
        <w:t>PLEASE</w:t>
      </w:r>
      <w:r>
        <w:rPr>
          <w:b/>
          <w:spacing w:val="-1"/>
          <w:sz w:val="24"/>
        </w:rPr>
        <w:t xml:space="preserve"> </w:t>
      </w:r>
      <w:r>
        <w:rPr>
          <w:b/>
          <w:sz w:val="24"/>
        </w:rPr>
        <w:t>RETURN</w:t>
      </w:r>
      <w:r>
        <w:rPr>
          <w:b/>
          <w:spacing w:val="-1"/>
          <w:sz w:val="24"/>
        </w:rPr>
        <w:t xml:space="preserve"> </w:t>
      </w:r>
      <w:r>
        <w:rPr>
          <w:b/>
          <w:sz w:val="24"/>
        </w:rPr>
        <w:t>THE</w:t>
      </w:r>
      <w:r>
        <w:rPr>
          <w:b/>
          <w:spacing w:val="-1"/>
          <w:sz w:val="24"/>
        </w:rPr>
        <w:t xml:space="preserve"> </w:t>
      </w:r>
      <w:r>
        <w:rPr>
          <w:b/>
          <w:sz w:val="24"/>
        </w:rPr>
        <w:t>BELOW</w:t>
      </w:r>
      <w:r>
        <w:rPr>
          <w:b/>
          <w:spacing w:val="-1"/>
          <w:sz w:val="24"/>
        </w:rPr>
        <w:t xml:space="preserve"> </w:t>
      </w:r>
      <w:r>
        <w:rPr>
          <w:b/>
          <w:sz w:val="24"/>
        </w:rPr>
        <w:t>FORM</w:t>
      </w:r>
      <w:r>
        <w:rPr>
          <w:b/>
          <w:spacing w:val="-1"/>
          <w:sz w:val="24"/>
        </w:rPr>
        <w:t xml:space="preserve"> </w:t>
      </w:r>
      <w:r>
        <w:rPr>
          <w:b/>
          <w:sz w:val="24"/>
        </w:rPr>
        <w:t>FOR</w:t>
      </w:r>
      <w:r>
        <w:rPr>
          <w:b/>
          <w:spacing w:val="-1"/>
          <w:sz w:val="24"/>
        </w:rPr>
        <w:t xml:space="preserve"> </w:t>
      </w:r>
      <w:r>
        <w:rPr>
          <w:b/>
          <w:sz w:val="24"/>
        </w:rPr>
        <w:t>HELP</w:t>
      </w:r>
      <w:r>
        <w:rPr>
          <w:b/>
          <w:spacing w:val="-1"/>
          <w:sz w:val="24"/>
        </w:rPr>
        <w:t xml:space="preserve"> </w:t>
      </w:r>
      <w:r>
        <w:rPr>
          <w:b/>
          <w:sz w:val="24"/>
        </w:rPr>
        <w:t>DUTY</w:t>
      </w:r>
    </w:p>
    <w:p w14:paraId="5A563540" w14:textId="6E4730D4" w:rsidR="006F2322" w:rsidRDefault="00BA7D97">
      <w:pPr>
        <w:ind w:left="392" w:right="304"/>
        <w:jc w:val="center"/>
        <w:rPr>
          <w:b/>
          <w:sz w:val="24"/>
        </w:rPr>
      </w:pPr>
      <w:hyperlink r:id="rId12" w:history="1">
        <w:r w:rsidR="006F2322" w:rsidRPr="00DF0F45">
          <w:rPr>
            <w:rStyle w:val="Hyperlink"/>
            <w:sz w:val="24"/>
          </w:rPr>
          <w:t>area20liaisoncommittee@gmail.com</w:t>
        </w:r>
      </w:hyperlink>
    </w:p>
    <w:p w14:paraId="51B7A7D3" w14:textId="77777777" w:rsidR="00FD070C" w:rsidRDefault="00FD070C">
      <w:pPr>
        <w:pStyle w:val="BodyText"/>
        <w:spacing w:before="2"/>
        <w:rPr>
          <w:b/>
          <w:sz w:val="24"/>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3510"/>
        <w:gridCol w:w="2955"/>
      </w:tblGrid>
      <w:tr w:rsidR="00FD070C" w14:paraId="59E994EE" w14:textId="77777777">
        <w:trPr>
          <w:trHeight w:val="1516"/>
        </w:trPr>
        <w:tc>
          <w:tcPr>
            <w:tcW w:w="9799" w:type="dxa"/>
            <w:gridSpan w:val="3"/>
          </w:tcPr>
          <w:p w14:paraId="0DAE3A7F" w14:textId="77777777" w:rsidR="00FD070C" w:rsidRDefault="00AF4B67">
            <w:pPr>
              <w:pStyle w:val="TableParagraph"/>
              <w:ind w:left="112"/>
              <w:jc w:val="left"/>
            </w:pPr>
            <w:r>
              <w:rPr>
                <w:color w:val="FF0000"/>
              </w:rPr>
              <w:t>CLUB:</w:t>
            </w:r>
          </w:p>
          <w:p w14:paraId="7006E2BD" w14:textId="77777777" w:rsidR="00FD070C" w:rsidRDefault="00FD070C">
            <w:pPr>
              <w:pStyle w:val="TableParagraph"/>
              <w:jc w:val="left"/>
              <w:rPr>
                <w:b/>
              </w:rPr>
            </w:pPr>
          </w:p>
          <w:p w14:paraId="53356D3C" w14:textId="77777777" w:rsidR="00FD070C" w:rsidRDefault="00AF4B67">
            <w:pPr>
              <w:pStyle w:val="TableParagraph"/>
              <w:tabs>
                <w:tab w:val="left" w:pos="5249"/>
              </w:tabs>
              <w:ind w:left="112"/>
              <w:jc w:val="left"/>
            </w:pPr>
            <w:r>
              <w:rPr>
                <w:color w:val="FF0000"/>
              </w:rPr>
              <w:t>CONTACT</w:t>
            </w:r>
            <w:r>
              <w:rPr>
                <w:color w:val="FF0000"/>
                <w:spacing w:val="-4"/>
              </w:rPr>
              <w:t xml:space="preserve"> </w:t>
            </w:r>
            <w:r>
              <w:rPr>
                <w:color w:val="FF0000"/>
              </w:rPr>
              <w:t>NUMBER:</w:t>
            </w:r>
            <w:r>
              <w:rPr>
                <w:color w:val="FF0000"/>
              </w:rPr>
              <w:tab/>
              <w:t>EMAIL:</w:t>
            </w:r>
          </w:p>
          <w:p w14:paraId="43AC8B4F" w14:textId="77777777" w:rsidR="00FD070C" w:rsidRDefault="00FD070C">
            <w:pPr>
              <w:pStyle w:val="TableParagraph"/>
              <w:spacing w:before="9"/>
              <w:jc w:val="left"/>
              <w:rPr>
                <w:b/>
                <w:sz w:val="21"/>
              </w:rPr>
            </w:pPr>
          </w:p>
          <w:p w14:paraId="4D6940D9" w14:textId="77777777" w:rsidR="00FD070C" w:rsidRDefault="00AF4B67">
            <w:pPr>
              <w:pStyle w:val="TableParagraph"/>
              <w:spacing w:before="1"/>
              <w:ind w:left="112"/>
              <w:jc w:val="left"/>
            </w:pPr>
            <w:r>
              <w:rPr>
                <w:color w:val="FF0000"/>
              </w:rPr>
              <w:t>Chef</w:t>
            </w:r>
            <w:r>
              <w:rPr>
                <w:color w:val="FF0000"/>
                <w:spacing w:val="-2"/>
              </w:rPr>
              <w:t xml:space="preserve"> </w:t>
            </w:r>
            <w:proofErr w:type="spellStart"/>
            <w:r>
              <w:rPr>
                <w:color w:val="FF0000"/>
              </w:rPr>
              <w:t>D’Quipe</w:t>
            </w:r>
            <w:proofErr w:type="spellEnd"/>
          </w:p>
        </w:tc>
      </w:tr>
      <w:tr w:rsidR="00FD070C" w14:paraId="74BB8F05" w14:textId="77777777">
        <w:trPr>
          <w:trHeight w:val="503"/>
        </w:trPr>
        <w:tc>
          <w:tcPr>
            <w:tcW w:w="3334" w:type="dxa"/>
          </w:tcPr>
          <w:p w14:paraId="71034EF7" w14:textId="77777777" w:rsidR="00FD070C" w:rsidRDefault="00AF4B67">
            <w:pPr>
              <w:pStyle w:val="TableParagraph"/>
              <w:ind w:left="112"/>
              <w:jc w:val="left"/>
            </w:pPr>
            <w:r>
              <w:rPr>
                <w:color w:val="FF0000"/>
              </w:rPr>
              <w:t>HELPER</w:t>
            </w:r>
          </w:p>
        </w:tc>
        <w:tc>
          <w:tcPr>
            <w:tcW w:w="3510" w:type="dxa"/>
          </w:tcPr>
          <w:p w14:paraId="26F95823" w14:textId="77777777" w:rsidR="00FD070C" w:rsidRDefault="00AF4B67">
            <w:pPr>
              <w:pStyle w:val="TableParagraph"/>
              <w:ind w:left="112"/>
              <w:jc w:val="left"/>
            </w:pPr>
            <w:r>
              <w:rPr>
                <w:color w:val="FF0000"/>
              </w:rPr>
              <w:t>CONTACT</w:t>
            </w:r>
            <w:r>
              <w:rPr>
                <w:color w:val="FF0000"/>
                <w:spacing w:val="-3"/>
              </w:rPr>
              <w:t xml:space="preserve"> </w:t>
            </w:r>
            <w:r>
              <w:rPr>
                <w:color w:val="FF0000"/>
              </w:rPr>
              <w:t>NUMBER</w:t>
            </w:r>
          </w:p>
        </w:tc>
        <w:tc>
          <w:tcPr>
            <w:tcW w:w="2955" w:type="dxa"/>
          </w:tcPr>
          <w:p w14:paraId="46B6FAAD" w14:textId="77777777" w:rsidR="00FD070C" w:rsidRDefault="00AF4B67">
            <w:pPr>
              <w:pStyle w:val="TableParagraph"/>
              <w:ind w:left="110"/>
              <w:jc w:val="left"/>
            </w:pPr>
            <w:r>
              <w:rPr>
                <w:color w:val="FF0000"/>
              </w:rPr>
              <w:t>REQUESTED</w:t>
            </w:r>
            <w:r>
              <w:rPr>
                <w:color w:val="FF0000"/>
                <w:spacing w:val="-2"/>
              </w:rPr>
              <w:t xml:space="preserve"> </w:t>
            </w:r>
            <w:r>
              <w:rPr>
                <w:color w:val="FF0000"/>
              </w:rPr>
              <w:t>ROLE</w:t>
            </w:r>
          </w:p>
        </w:tc>
      </w:tr>
      <w:tr w:rsidR="00FD070C" w14:paraId="6D24A9AC" w14:textId="77777777">
        <w:trPr>
          <w:trHeight w:val="506"/>
        </w:trPr>
        <w:tc>
          <w:tcPr>
            <w:tcW w:w="3334" w:type="dxa"/>
          </w:tcPr>
          <w:p w14:paraId="5A6A9A4B" w14:textId="77777777" w:rsidR="00FD070C" w:rsidRDefault="00FD070C">
            <w:pPr>
              <w:pStyle w:val="TableParagraph"/>
              <w:jc w:val="left"/>
              <w:rPr>
                <w:rFonts w:ascii="Times New Roman"/>
              </w:rPr>
            </w:pPr>
          </w:p>
        </w:tc>
        <w:tc>
          <w:tcPr>
            <w:tcW w:w="3510" w:type="dxa"/>
          </w:tcPr>
          <w:p w14:paraId="46AE033E" w14:textId="77777777" w:rsidR="00FD070C" w:rsidRDefault="00FD070C">
            <w:pPr>
              <w:pStyle w:val="TableParagraph"/>
              <w:jc w:val="left"/>
              <w:rPr>
                <w:rFonts w:ascii="Times New Roman"/>
              </w:rPr>
            </w:pPr>
          </w:p>
        </w:tc>
        <w:tc>
          <w:tcPr>
            <w:tcW w:w="2955" w:type="dxa"/>
          </w:tcPr>
          <w:p w14:paraId="1CBF2CC1" w14:textId="77777777" w:rsidR="00FD070C" w:rsidRDefault="00FD070C">
            <w:pPr>
              <w:pStyle w:val="TableParagraph"/>
              <w:jc w:val="left"/>
              <w:rPr>
                <w:rFonts w:ascii="Times New Roman"/>
              </w:rPr>
            </w:pPr>
          </w:p>
        </w:tc>
      </w:tr>
      <w:tr w:rsidR="00FD070C" w14:paraId="16DC1321" w14:textId="77777777">
        <w:trPr>
          <w:trHeight w:val="506"/>
        </w:trPr>
        <w:tc>
          <w:tcPr>
            <w:tcW w:w="3334" w:type="dxa"/>
          </w:tcPr>
          <w:p w14:paraId="328E2937" w14:textId="77777777" w:rsidR="00FD070C" w:rsidRDefault="00FD070C">
            <w:pPr>
              <w:pStyle w:val="TableParagraph"/>
              <w:jc w:val="left"/>
              <w:rPr>
                <w:rFonts w:ascii="Times New Roman"/>
              </w:rPr>
            </w:pPr>
          </w:p>
        </w:tc>
        <w:tc>
          <w:tcPr>
            <w:tcW w:w="3510" w:type="dxa"/>
          </w:tcPr>
          <w:p w14:paraId="12CFF508" w14:textId="77777777" w:rsidR="00FD070C" w:rsidRDefault="00FD070C">
            <w:pPr>
              <w:pStyle w:val="TableParagraph"/>
              <w:jc w:val="left"/>
              <w:rPr>
                <w:rFonts w:ascii="Times New Roman"/>
              </w:rPr>
            </w:pPr>
          </w:p>
        </w:tc>
        <w:tc>
          <w:tcPr>
            <w:tcW w:w="2955" w:type="dxa"/>
          </w:tcPr>
          <w:p w14:paraId="4EF7E369" w14:textId="77777777" w:rsidR="00FD070C" w:rsidRDefault="00FD070C">
            <w:pPr>
              <w:pStyle w:val="TableParagraph"/>
              <w:jc w:val="left"/>
              <w:rPr>
                <w:rFonts w:ascii="Times New Roman"/>
              </w:rPr>
            </w:pPr>
          </w:p>
        </w:tc>
      </w:tr>
      <w:tr w:rsidR="00FD070C" w14:paraId="303948B1" w14:textId="77777777">
        <w:trPr>
          <w:trHeight w:val="505"/>
        </w:trPr>
        <w:tc>
          <w:tcPr>
            <w:tcW w:w="3334" w:type="dxa"/>
          </w:tcPr>
          <w:p w14:paraId="13D6A69E" w14:textId="77777777" w:rsidR="00FD070C" w:rsidRDefault="00FD070C">
            <w:pPr>
              <w:pStyle w:val="TableParagraph"/>
              <w:jc w:val="left"/>
              <w:rPr>
                <w:rFonts w:ascii="Times New Roman"/>
              </w:rPr>
            </w:pPr>
          </w:p>
        </w:tc>
        <w:tc>
          <w:tcPr>
            <w:tcW w:w="3510" w:type="dxa"/>
          </w:tcPr>
          <w:p w14:paraId="2CC2B5C5" w14:textId="77777777" w:rsidR="00FD070C" w:rsidRDefault="00FD070C">
            <w:pPr>
              <w:pStyle w:val="TableParagraph"/>
              <w:jc w:val="left"/>
              <w:rPr>
                <w:rFonts w:ascii="Times New Roman"/>
              </w:rPr>
            </w:pPr>
          </w:p>
        </w:tc>
        <w:tc>
          <w:tcPr>
            <w:tcW w:w="2955" w:type="dxa"/>
          </w:tcPr>
          <w:p w14:paraId="44C40D26" w14:textId="77777777" w:rsidR="00FD070C" w:rsidRDefault="00FD070C">
            <w:pPr>
              <w:pStyle w:val="TableParagraph"/>
              <w:jc w:val="left"/>
              <w:rPr>
                <w:rFonts w:ascii="Times New Roman"/>
              </w:rPr>
            </w:pPr>
          </w:p>
        </w:tc>
      </w:tr>
      <w:tr w:rsidR="00FD070C" w14:paraId="4EC12A54" w14:textId="77777777">
        <w:trPr>
          <w:trHeight w:val="503"/>
        </w:trPr>
        <w:tc>
          <w:tcPr>
            <w:tcW w:w="3334" w:type="dxa"/>
          </w:tcPr>
          <w:p w14:paraId="20A678A2" w14:textId="77777777" w:rsidR="00FD070C" w:rsidRDefault="00FD070C">
            <w:pPr>
              <w:pStyle w:val="TableParagraph"/>
              <w:jc w:val="left"/>
              <w:rPr>
                <w:rFonts w:ascii="Times New Roman"/>
              </w:rPr>
            </w:pPr>
          </w:p>
        </w:tc>
        <w:tc>
          <w:tcPr>
            <w:tcW w:w="3510" w:type="dxa"/>
          </w:tcPr>
          <w:p w14:paraId="2D6E9986" w14:textId="77777777" w:rsidR="00FD070C" w:rsidRDefault="00FD070C">
            <w:pPr>
              <w:pStyle w:val="TableParagraph"/>
              <w:jc w:val="left"/>
              <w:rPr>
                <w:rFonts w:ascii="Times New Roman"/>
              </w:rPr>
            </w:pPr>
          </w:p>
        </w:tc>
        <w:tc>
          <w:tcPr>
            <w:tcW w:w="2955" w:type="dxa"/>
          </w:tcPr>
          <w:p w14:paraId="070465C7" w14:textId="77777777" w:rsidR="00FD070C" w:rsidRDefault="00FD070C">
            <w:pPr>
              <w:pStyle w:val="TableParagraph"/>
              <w:jc w:val="left"/>
              <w:rPr>
                <w:rFonts w:ascii="Times New Roman"/>
              </w:rPr>
            </w:pPr>
          </w:p>
        </w:tc>
      </w:tr>
      <w:tr w:rsidR="00FD070C" w14:paraId="0FEFA148" w14:textId="77777777">
        <w:trPr>
          <w:trHeight w:val="506"/>
        </w:trPr>
        <w:tc>
          <w:tcPr>
            <w:tcW w:w="3334" w:type="dxa"/>
          </w:tcPr>
          <w:p w14:paraId="6381CAB4" w14:textId="77777777" w:rsidR="00FD070C" w:rsidRDefault="00FD070C">
            <w:pPr>
              <w:pStyle w:val="TableParagraph"/>
              <w:jc w:val="left"/>
              <w:rPr>
                <w:rFonts w:ascii="Times New Roman"/>
              </w:rPr>
            </w:pPr>
          </w:p>
        </w:tc>
        <w:tc>
          <w:tcPr>
            <w:tcW w:w="3510" w:type="dxa"/>
          </w:tcPr>
          <w:p w14:paraId="054A54B4" w14:textId="77777777" w:rsidR="00FD070C" w:rsidRDefault="00FD070C">
            <w:pPr>
              <w:pStyle w:val="TableParagraph"/>
              <w:jc w:val="left"/>
              <w:rPr>
                <w:rFonts w:ascii="Times New Roman"/>
              </w:rPr>
            </w:pPr>
          </w:p>
        </w:tc>
        <w:tc>
          <w:tcPr>
            <w:tcW w:w="2955" w:type="dxa"/>
          </w:tcPr>
          <w:p w14:paraId="0FA033CB" w14:textId="77777777" w:rsidR="00FD070C" w:rsidRDefault="00FD070C">
            <w:pPr>
              <w:pStyle w:val="TableParagraph"/>
              <w:jc w:val="left"/>
              <w:rPr>
                <w:rFonts w:ascii="Times New Roman"/>
              </w:rPr>
            </w:pPr>
          </w:p>
        </w:tc>
      </w:tr>
      <w:tr w:rsidR="00FD070C" w14:paraId="15074BD4" w14:textId="77777777">
        <w:trPr>
          <w:trHeight w:val="505"/>
        </w:trPr>
        <w:tc>
          <w:tcPr>
            <w:tcW w:w="3334" w:type="dxa"/>
          </w:tcPr>
          <w:p w14:paraId="770AF2E9" w14:textId="77777777" w:rsidR="00FD070C" w:rsidRDefault="00FD070C">
            <w:pPr>
              <w:pStyle w:val="TableParagraph"/>
              <w:jc w:val="left"/>
              <w:rPr>
                <w:rFonts w:ascii="Times New Roman"/>
              </w:rPr>
            </w:pPr>
          </w:p>
        </w:tc>
        <w:tc>
          <w:tcPr>
            <w:tcW w:w="3510" w:type="dxa"/>
          </w:tcPr>
          <w:p w14:paraId="7A15D7D7" w14:textId="77777777" w:rsidR="00FD070C" w:rsidRDefault="00FD070C">
            <w:pPr>
              <w:pStyle w:val="TableParagraph"/>
              <w:jc w:val="left"/>
              <w:rPr>
                <w:rFonts w:ascii="Times New Roman"/>
              </w:rPr>
            </w:pPr>
          </w:p>
        </w:tc>
        <w:tc>
          <w:tcPr>
            <w:tcW w:w="2955" w:type="dxa"/>
          </w:tcPr>
          <w:p w14:paraId="33065568" w14:textId="77777777" w:rsidR="00FD070C" w:rsidRDefault="00FD070C">
            <w:pPr>
              <w:pStyle w:val="TableParagraph"/>
              <w:jc w:val="left"/>
              <w:rPr>
                <w:rFonts w:ascii="Times New Roman"/>
              </w:rPr>
            </w:pPr>
          </w:p>
        </w:tc>
      </w:tr>
      <w:tr w:rsidR="00FD070C" w14:paraId="5FE741E4" w14:textId="77777777">
        <w:trPr>
          <w:trHeight w:val="506"/>
        </w:trPr>
        <w:tc>
          <w:tcPr>
            <w:tcW w:w="3334" w:type="dxa"/>
          </w:tcPr>
          <w:p w14:paraId="53F4BDB6" w14:textId="77777777" w:rsidR="00FD070C" w:rsidRDefault="00FD070C">
            <w:pPr>
              <w:pStyle w:val="TableParagraph"/>
              <w:jc w:val="left"/>
              <w:rPr>
                <w:rFonts w:ascii="Times New Roman"/>
              </w:rPr>
            </w:pPr>
          </w:p>
        </w:tc>
        <w:tc>
          <w:tcPr>
            <w:tcW w:w="3510" w:type="dxa"/>
          </w:tcPr>
          <w:p w14:paraId="6F1EC3B5" w14:textId="77777777" w:rsidR="00FD070C" w:rsidRDefault="00FD070C">
            <w:pPr>
              <w:pStyle w:val="TableParagraph"/>
              <w:jc w:val="left"/>
              <w:rPr>
                <w:rFonts w:ascii="Times New Roman"/>
              </w:rPr>
            </w:pPr>
          </w:p>
        </w:tc>
        <w:tc>
          <w:tcPr>
            <w:tcW w:w="2955" w:type="dxa"/>
          </w:tcPr>
          <w:p w14:paraId="0A46F9BB" w14:textId="77777777" w:rsidR="00FD070C" w:rsidRDefault="00FD070C">
            <w:pPr>
              <w:pStyle w:val="TableParagraph"/>
              <w:jc w:val="left"/>
              <w:rPr>
                <w:rFonts w:ascii="Times New Roman"/>
              </w:rPr>
            </w:pPr>
          </w:p>
        </w:tc>
      </w:tr>
      <w:tr w:rsidR="00FD070C" w14:paraId="04B82D5D" w14:textId="77777777">
        <w:trPr>
          <w:trHeight w:val="506"/>
        </w:trPr>
        <w:tc>
          <w:tcPr>
            <w:tcW w:w="3334" w:type="dxa"/>
          </w:tcPr>
          <w:p w14:paraId="45D7A231" w14:textId="77777777" w:rsidR="00FD070C" w:rsidRDefault="00FD070C">
            <w:pPr>
              <w:pStyle w:val="TableParagraph"/>
              <w:jc w:val="left"/>
              <w:rPr>
                <w:rFonts w:ascii="Times New Roman"/>
              </w:rPr>
            </w:pPr>
          </w:p>
        </w:tc>
        <w:tc>
          <w:tcPr>
            <w:tcW w:w="3510" w:type="dxa"/>
          </w:tcPr>
          <w:p w14:paraId="7C760DE2" w14:textId="77777777" w:rsidR="00FD070C" w:rsidRDefault="00FD070C">
            <w:pPr>
              <w:pStyle w:val="TableParagraph"/>
              <w:jc w:val="left"/>
              <w:rPr>
                <w:rFonts w:ascii="Times New Roman"/>
              </w:rPr>
            </w:pPr>
          </w:p>
        </w:tc>
        <w:tc>
          <w:tcPr>
            <w:tcW w:w="2955" w:type="dxa"/>
          </w:tcPr>
          <w:p w14:paraId="57FFA05E" w14:textId="77777777" w:rsidR="00FD070C" w:rsidRDefault="00FD070C">
            <w:pPr>
              <w:pStyle w:val="TableParagraph"/>
              <w:jc w:val="left"/>
              <w:rPr>
                <w:rFonts w:ascii="Times New Roman"/>
              </w:rPr>
            </w:pPr>
          </w:p>
        </w:tc>
      </w:tr>
      <w:tr w:rsidR="00FD070C" w14:paraId="6571EFE5" w14:textId="77777777">
        <w:trPr>
          <w:trHeight w:val="505"/>
        </w:trPr>
        <w:tc>
          <w:tcPr>
            <w:tcW w:w="3334" w:type="dxa"/>
          </w:tcPr>
          <w:p w14:paraId="28B0FBE3" w14:textId="77777777" w:rsidR="00FD070C" w:rsidRDefault="00FD070C">
            <w:pPr>
              <w:pStyle w:val="TableParagraph"/>
              <w:jc w:val="left"/>
              <w:rPr>
                <w:rFonts w:ascii="Times New Roman"/>
              </w:rPr>
            </w:pPr>
          </w:p>
        </w:tc>
        <w:tc>
          <w:tcPr>
            <w:tcW w:w="3510" w:type="dxa"/>
          </w:tcPr>
          <w:p w14:paraId="28BC08A9" w14:textId="77777777" w:rsidR="00FD070C" w:rsidRDefault="00FD070C">
            <w:pPr>
              <w:pStyle w:val="TableParagraph"/>
              <w:jc w:val="left"/>
              <w:rPr>
                <w:rFonts w:ascii="Times New Roman"/>
              </w:rPr>
            </w:pPr>
          </w:p>
        </w:tc>
        <w:tc>
          <w:tcPr>
            <w:tcW w:w="2955" w:type="dxa"/>
          </w:tcPr>
          <w:p w14:paraId="50A50306" w14:textId="77777777" w:rsidR="00FD070C" w:rsidRDefault="00FD070C">
            <w:pPr>
              <w:pStyle w:val="TableParagraph"/>
              <w:jc w:val="left"/>
              <w:rPr>
                <w:rFonts w:ascii="Times New Roman"/>
              </w:rPr>
            </w:pPr>
          </w:p>
        </w:tc>
      </w:tr>
    </w:tbl>
    <w:p w14:paraId="5F0D018D" w14:textId="77777777" w:rsidR="00AF4B67" w:rsidRDefault="00AF4B67"/>
    <w:sectPr w:rsidR="00AF4B67">
      <w:pgSz w:w="11920" w:h="16850"/>
      <w:pgMar w:top="640" w:right="4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Light">
    <w:altName w:val="Arial MT St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D070C"/>
    <w:rsid w:val="000854AB"/>
    <w:rsid w:val="00133616"/>
    <w:rsid w:val="001A0793"/>
    <w:rsid w:val="001F5CD6"/>
    <w:rsid w:val="00241F1D"/>
    <w:rsid w:val="00341246"/>
    <w:rsid w:val="003937CB"/>
    <w:rsid w:val="004932F6"/>
    <w:rsid w:val="006F2322"/>
    <w:rsid w:val="007E105B"/>
    <w:rsid w:val="008A493D"/>
    <w:rsid w:val="00AF4B67"/>
    <w:rsid w:val="00B63953"/>
    <w:rsid w:val="00BA7D97"/>
    <w:rsid w:val="00C718BA"/>
    <w:rsid w:val="00FB4C3F"/>
    <w:rsid w:val="00FD0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63EBD5"/>
  <w15:docId w15:val="{41A2D8E5-158D-4F90-891C-BEB2A1D2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3746" w:right="304"/>
      <w:jc w:val="center"/>
      <w:outlineLvl w:val="0"/>
    </w:pPr>
    <w:rPr>
      <w:b/>
      <w:bCs/>
      <w:sz w:val="32"/>
      <w:szCs w:val="32"/>
    </w:rPr>
  </w:style>
  <w:style w:type="paragraph" w:styleId="Heading2">
    <w:name w:val="heading 2"/>
    <w:basedOn w:val="Normal"/>
    <w:uiPriority w:val="9"/>
    <w:unhideWhenUsed/>
    <w:qFormat/>
    <w:pPr>
      <w:ind w:left="393" w:right="304"/>
      <w:jc w:val="center"/>
      <w:outlineLvl w:val="1"/>
    </w:pPr>
    <w:rPr>
      <w:b/>
      <w:bCs/>
      <w:sz w:val="28"/>
      <w:szCs w:val="28"/>
    </w:rPr>
  </w:style>
  <w:style w:type="paragraph" w:styleId="Heading3">
    <w:name w:val="heading 3"/>
    <w:basedOn w:val="Normal"/>
    <w:uiPriority w:val="9"/>
    <w:unhideWhenUsed/>
    <w:qFormat/>
    <w:pPr>
      <w:ind w:left="303" w:right="302"/>
      <w:jc w:val="center"/>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customStyle="1" w:styleId="x-el">
    <w:name w:val="x-el"/>
    <w:basedOn w:val="DefaultParagraphFont"/>
    <w:rsid w:val="007E105B"/>
  </w:style>
  <w:style w:type="character" w:styleId="Hyperlink">
    <w:name w:val="Hyperlink"/>
    <w:basedOn w:val="DefaultParagraphFont"/>
    <w:uiPriority w:val="99"/>
    <w:unhideWhenUsed/>
    <w:rsid w:val="007E105B"/>
    <w:rPr>
      <w:color w:val="0000FF"/>
      <w:u w:val="single"/>
    </w:rPr>
  </w:style>
  <w:style w:type="character" w:styleId="UnresolvedMention">
    <w:name w:val="Unresolved Mention"/>
    <w:basedOn w:val="DefaultParagraphFont"/>
    <w:uiPriority w:val="99"/>
    <w:semiHidden/>
    <w:unhideWhenUsed/>
    <w:rsid w:val="001A0793"/>
    <w:rPr>
      <w:color w:val="605E5C"/>
      <w:shd w:val="clear" w:color="auto" w:fill="E1DFDD"/>
    </w:rPr>
  </w:style>
  <w:style w:type="paragraph" w:customStyle="1" w:styleId="Pa7">
    <w:name w:val="Pa7"/>
    <w:basedOn w:val="Normal"/>
    <w:next w:val="Normal"/>
    <w:uiPriority w:val="99"/>
    <w:rsid w:val="00FB4C3F"/>
    <w:pPr>
      <w:widowControl/>
      <w:adjustRightInd w:val="0"/>
      <w:spacing w:line="157" w:lineRule="atLeast"/>
    </w:pPr>
    <w:rPr>
      <w:rFonts w:ascii="Arial MT Std Light" w:eastAsiaTheme="minorHAnsi" w:hAnsi="Arial MT Std Light"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ea20liaisoncommittee@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c.bhs.org.uk/login?referral=%2Fselect" TargetMode="External"/><Relationship Id="rId12" Type="http://schemas.openxmlformats.org/officeDocument/2006/relationships/hyperlink" Target="mailto:area20liaisoncommitte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c-area20.org.uk/schedules%2Fentry-forms" TargetMode="External"/><Relationship Id="rId11" Type="http://schemas.openxmlformats.org/officeDocument/2006/relationships/hyperlink" Target="https://brc-area20.org.uk/schedules%2Fentry-forms" TargetMode="External"/><Relationship Id="rId5" Type="http://schemas.openxmlformats.org/officeDocument/2006/relationships/image" Target="media/image2.jpeg"/><Relationship Id="rId10" Type="http://schemas.openxmlformats.org/officeDocument/2006/relationships/hyperlink" Target="mailto:area20liaisoncommittee@gmail.com" TargetMode="External"/><Relationship Id="rId4" Type="http://schemas.openxmlformats.org/officeDocument/2006/relationships/image" Target="media/image1.jpeg"/><Relationship Id="rId9" Type="http://schemas.openxmlformats.org/officeDocument/2006/relationships/hyperlink" Target="mailto:area20liaisoncommitte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walls</dc:creator>
  <cp:lastModifiedBy>Peter</cp:lastModifiedBy>
  <cp:revision>10</cp:revision>
  <dcterms:created xsi:type="dcterms:W3CDTF">2021-06-01T08:20:00Z</dcterms:created>
  <dcterms:modified xsi:type="dcterms:W3CDTF">2021-06-01T15:46:00Z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for Office 365</vt:lpwstr>
  </property>
  <property fmtid="{D5CDD505-2E9C-101B-9397-08002B2CF9AE}" pid="4" name="LastSaved">
    <vt:filetime>2021-06-01T00:00:00Z</vt:filetime>
  </property>
</Properties>
</file>