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427" w14:textId="0D192A4B" w:rsidR="00CE0E5D" w:rsidRDefault="006B424B" w:rsidP="00CE0E5D">
      <w:r>
        <w:rPr>
          <w:b/>
        </w:rPr>
        <w:t>THE AWARD</w:t>
      </w:r>
    </w:p>
    <w:p w14:paraId="54E86167" w14:textId="1F07619E" w:rsidR="00CE0E5D" w:rsidRDefault="00CE0E5D" w:rsidP="00CE0E5D">
      <w:r>
        <w:t xml:space="preserve">The </w:t>
      </w:r>
      <w:r w:rsidR="002227B1">
        <w:t>Community Builder Award</w:t>
      </w:r>
      <w:r>
        <w:t xml:space="preserve"> </w:t>
      </w:r>
      <w:r w:rsidR="002227B1">
        <w:t>is</w:t>
      </w:r>
      <w:r>
        <w:t xml:space="preserve"> approved by the District Executive</w:t>
      </w:r>
      <w:r w:rsidR="002227B1">
        <w:t xml:space="preserve">. Up to three members in the </w:t>
      </w:r>
      <w:proofErr w:type="gramStart"/>
      <w:r w:rsidR="002227B1">
        <w:t>District</w:t>
      </w:r>
      <w:proofErr w:type="gramEnd"/>
      <w:r w:rsidR="002227B1">
        <w:t xml:space="preserve"> </w:t>
      </w:r>
      <w:r w:rsidR="002227B1" w:rsidRPr="002227B1">
        <w:rPr>
          <w:b/>
          <w:bCs/>
        </w:rPr>
        <w:t>may</w:t>
      </w:r>
      <w:r w:rsidR="002227B1">
        <w:t xml:space="preserve"> be recognized each year.</w:t>
      </w:r>
      <w:r>
        <w:t xml:space="preserve"> The award consists of a framed certificate and will be presented at the Annual General Meeting</w:t>
      </w:r>
      <w:r w:rsidR="002227B1">
        <w:t xml:space="preserve"> in May.</w:t>
      </w:r>
    </w:p>
    <w:p w14:paraId="71ED7FF6" w14:textId="77777777" w:rsidR="00CE0E5D" w:rsidRDefault="00CE0E5D" w:rsidP="00CE0E5D"/>
    <w:p w14:paraId="3F52EE83" w14:textId="338F3142" w:rsidR="00CE0E5D" w:rsidRDefault="006B424B" w:rsidP="00CE0E5D">
      <w:r>
        <w:rPr>
          <w:b/>
        </w:rPr>
        <w:t>THE CRITERIA</w:t>
      </w:r>
    </w:p>
    <w:p w14:paraId="7D49A183" w14:textId="05D88222" w:rsidR="0050049D" w:rsidRPr="0050049D" w:rsidRDefault="002227B1" w:rsidP="002227B1">
      <w:pPr>
        <w:shd w:val="clear" w:color="auto" w:fill="FFFFFF"/>
        <w:rPr>
          <w:color w:val="333333"/>
          <w:lang w:val="en-CA"/>
        </w:rPr>
      </w:pPr>
      <w:r>
        <w:rPr>
          <w:color w:val="333333"/>
          <w:lang w:val="en-CA"/>
        </w:rPr>
        <w:t>This award recognizes</w:t>
      </w:r>
      <w:r w:rsidR="006B424B">
        <w:rPr>
          <w:color w:val="333333"/>
          <w:lang w:val="en-CA"/>
        </w:rPr>
        <w:t xml:space="preserve"> outstanding contributions of an OSSTF Limestone District 27 </w:t>
      </w:r>
      <w:r>
        <w:rPr>
          <w:color w:val="333333"/>
          <w:lang w:val="en-CA"/>
        </w:rPr>
        <w:t xml:space="preserve">Member to their community outside of the immediate school community. It may be working with charities or athletic organizations, spearheading community initiatives, or any kind of community activism. </w:t>
      </w:r>
    </w:p>
    <w:p w14:paraId="0CC6241E" w14:textId="77777777" w:rsidR="00CE0E5D" w:rsidRDefault="00CE0E5D" w:rsidP="00CE0E5D"/>
    <w:p w14:paraId="0A227FBF" w14:textId="5D9DBA24" w:rsidR="00CE0E5D" w:rsidRDefault="00CE0E5D" w:rsidP="006B424B">
      <w:r>
        <w:t xml:space="preserve">Nomination forms should be sent to the District President, </w:t>
      </w:r>
      <w:r w:rsidR="004431CA">
        <w:t>Wendy Bonnell</w:t>
      </w:r>
      <w:r>
        <w:t xml:space="preserve">, no later than </w:t>
      </w:r>
      <w:r w:rsidR="009F1323">
        <w:rPr>
          <w:b/>
        </w:rPr>
        <w:t>Wednesday</w:t>
      </w:r>
      <w:r>
        <w:rPr>
          <w:b/>
        </w:rPr>
        <w:t xml:space="preserve">, </w:t>
      </w:r>
      <w:r w:rsidR="008867F8">
        <w:rPr>
          <w:b/>
        </w:rPr>
        <w:t>April</w:t>
      </w:r>
      <w:r w:rsidR="007D358B">
        <w:rPr>
          <w:b/>
        </w:rPr>
        <w:t xml:space="preserve"> </w:t>
      </w:r>
      <w:r w:rsidR="00170808">
        <w:rPr>
          <w:b/>
        </w:rPr>
        <w:t>8</w:t>
      </w:r>
      <w:r>
        <w:rPr>
          <w:b/>
        </w:rPr>
        <w:t xml:space="preserve">, </w:t>
      </w:r>
      <w:proofErr w:type="gramStart"/>
      <w:r w:rsidR="003C650C">
        <w:rPr>
          <w:b/>
        </w:rPr>
        <w:t>20</w:t>
      </w:r>
      <w:r w:rsidR="0098229D">
        <w:rPr>
          <w:b/>
        </w:rPr>
        <w:t>2</w:t>
      </w:r>
      <w:r w:rsidR="00170808">
        <w:rPr>
          <w:b/>
        </w:rPr>
        <w:t>6</w:t>
      </w:r>
      <w:proofErr w:type="gramEnd"/>
      <w:r>
        <w:rPr>
          <w:b/>
        </w:rPr>
        <w:t xml:space="preserve"> at </w:t>
      </w:r>
      <w:r w:rsidR="008867F8">
        <w:rPr>
          <w:b/>
        </w:rPr>
        <w:t>4</w:t>
      </w:r>
      <w:r>
        <w:rPr>
          <w:b/>
        </w:rPr>
        <w:t>:00 p.m</w:t>
      </w:r>
      <w:r>
        <w:t xml:space="preserve">. The recipient will be chosen by the District </w:t>
      </w:r>
      <w:r w:rsidR="00E31379">
        <w:t xml:space="preserve">Awards Committee and </w:t>
      </w:r>
      <w:r w:rsidR="001D1802">
        <w:t>a</w:t>
      </w:r>
      <w:r w:rsidR="00E31379">
        <w:t>pproved by the District Executive</w:t>
      </w:r>
      <w:r>
        <w:t>.</w:t>
      </w:r>
    </w:p>
    <w:p w14:paraId="2E4ECE18" w14:textId="204546E9" w:rsidR="006B424B" w:rsidRDefault="006B424B" w:rsidP="006B424B"/>
    <w:p w14:paraId="1CBE2A78" w14:textId="1A16B129" w:rsidR="006B424B" w:rsidRPr="006B424B" w:rsidRDefault="006B424B" w:rsidP="006B424B">
      <w:pPr>
        <w:rPr>
          <w:b/>
        </w:rPr>
      </w:pPr>
      <w:r w:rsidRPr="006B424B">
        <w:rPr>
          <w:b/>
        </w:rPr>
        <w:t>NOMINATION INFORMATION</w:t>
      </w:r>
    </w:p>
    <w:p w14:paraId="688B7B08" w14:textId="77777777" w:rsidR="00CE0E5D" w:rsidRDefault="00CE0E5D" w:rsidP="00CE0E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5"/>
        <w:gridCol w:w="411"/>
        <w:gridCol w:w="1163"/>
        <w:gridCol w:w="2080"/>
      </w:tblGrid>
      <w:tr w:rsidR="006B424B" w14:paraId="7ECD953A" w14:textId="77777777" w:rsidTr="00D43CA1">
        <w:trPr>
          <w:trHeight w:val="567"/>
        </w:trPr>
        <w:tc>
          <w:tcPr>
            <w:tcW w:w="1701" w:type="dxa"/>
            <w:vAlign w:val="bottom"/>
          </w:tcPr>
          <w:p w14:paraId="5F470966" w14:textId="1ED30D1F" w:rsidR="006B424B" w:rsidRDefault="006B424B" w:rsidP="006B424B">
            <w:r>
              <w:t>Nominee: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4340718F" w14:textId="5A7DD0C7" w:rsidR="006B424B" w:rsidRDefault="006B424B" w:rsidP="00CE0E5D"/>
        </w:tc>
        <w:tc>
          <w:tcPr>
            <w:tcW w:w="411" w:type="dxa"/>
            <w:vAlign w:val="bottom"/>
          </w:tcPr>
          <w:p w14:paraId="3B260E6D" w14:textId="77777777" w:rsidR="006B424B" w:rsidRDefault="006B424B" w:rsidP="00CE0E5D"/>
        </w:tc>
        <w:tc>
          <w:tcPr>
            <w:tcW w:w="1163" w:type="dxa"/>
            <w:vAlign w:val="bottom"/>
          </w:tcPr>
          <w:p w14:paraId="1A515D2F" w14:textId="08104E71" w:rsidR="006B424B" w:rsidRDefault="00D43CA1" w:rsidP="00D43CA1">
            <w:r>
              <w:t>Worksite: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bottom"/>
          </w:tcPr>
          <w:p w14:paraId="3E708C92" w14:textId="77777777" w:rsidR="006B424B" w:rsidRDefault="006B424B" w:rsidP="00CE0E5D"/>
        </w:tc>
      </w:tr>
      <w:tr w:rsidR="006B424B" w14:paraId="31A21F5D" w14:textId="77777777" w:rsidTr="00D43CA1">
        <w:trPr>
          <w:trHeight w:val="567"/>
        </w:trPr>
        <w:tc>
          <w:tcPr>
            <w:tcW w:w="1701" w:type="dxa"/>
            <w:vAlign w:val="bottom"/>
          </w:tcPr>
          <w:p w14:paraId="2FE2CA42" w14:textId="15063EEC" w:rsidR="006B424B" w:rsidRDefault="006B424B" w:rsidP="00CE0E5D">
            <w:r>
              <w:t>Nominated by: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606F1" w14:textId="77777777" w:rsidR="006B424B" w:rsidRDefault="006B424B" w:rsidP="00CE0E5D"/>
        </w:tc>
        <w:tc>
          <w:tcPr>
            <w:tcW w:w="411" w:type="dxa"/>
            <w:vAlign w:val="bottom"/>
          </w:tcPr>
          <w:p w14:paraId="4669DA08" w14:textId="77777777" w:rsidR="006B424B" w:rsidRDefault="006B424B" w:rsidP="00CE0E5D"/>
        </w:tc>
        <w:tc>
          <w:tcPr>
            <w:tcW w:w="1163" w:type="dxa"/>
            <w:vAlign w:val="bottom"/>
          </w:tcPr>
          <w:p w14:paraId="0CF5118A" w14:textId="26C0BD52" w:rsidR="006B424B" w:rsidRDefault="00D43CA1" w:rsidP="00D43CA1">
            <w:r>
              <w:t>Worksite: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E8146" w14:textId="77777777" w:rsidR="006B424B" w:rsidRDefault="006B424B" w:rsidP="00CE0E5D"/>
        </w:tc>
      </w:tr>
    </w:tbl>
    <w:p w14:paraId="49FBC809" w14:textId="0B61F5CE" w:rsidR="00CE0E5D" w:rsidRDefault="00CE0E5D" w:rsidP="00CE0E5D"/>
    <w:p w14:paraId="42157F96" w14:textId="750DFEF2" w:rsidR="00CE0E5D" w:rsidRDefault="006B424B" w:rsidP="00CE0E5D">
      <w:r>
        <w:t xml:space="preserve">The </w:t>
      </w:r>
      <w:r w:rsidR="00A61C2A">
        <w:t>nominee</w:t>
      </w:r>
      <w:r>
        <w:t xml:space="preserve"> </w:t>
      </w:r>
      <w:r w:rsidR="00CE0E5D">
        <w:t xml:space="preserve">has contributed to </w:t>
      </w:r>
      <w:r w:rsidR="002227B1" w:rsidRPr="006B424B">
        <w:rPr>
          <w:b/>
          <w:u w:val="single"/>
        </w:rPr>
        <w:t>building community</w:t>
      </w:r>
      <w:r w:rsidR="00CE0E5D">
        <w:t xml:space="preserve"> in the following ways:</w:t>
      </w:r>
    </w:p>
    <w:p w14:paraId="4DCC6725" w14:textId="77777777" w:rsidR="00CE0E5D" w:rsidRDefault="00CE0E5D" w:rsidP="00CE0E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B424B" w:rsidRPr="006B424B" w14:paraId="32937CEB" w14:textId="77777777" w:rsidTr="006B424B">
        <w:trPr>
          <w:trHeight w:val="4536"/>
        </w:trPr>
        <w:tc>
          <w:tcPr>
            <w:tcW w:w="9749" w:type="dxa"/>
          </w:tcPr>
          <w:p w14:paraId="2759941A" w14:textId="0CB15D84" w:rsidR="006B424B" w:rsidRPr="006B424B" w:rsidRDefault="006B424B" w:rsidP="00A63C0B"/>
        </w:tc>
      </w:tr>
    </w:tbl>
    <w:p w14:paraId="61963940" w14:textId="66F77992" w:rsidR="00102BA3" w:rsidRDefault="006B424B" w:rsidP="00DF70AC">
      <w:pPr>
        <w:spacing w:before="120"/>
        <w:jc w:val="center"/>
      </w:pPr>
      <w:r>
        <w:t>Please attach any additional information, if needed.</w:t>
      </w:r>
    </w:p>
    <w:sectPr w:rsidR="00102BA3" w:rsidSect="006B4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042F" w14:textId="77777777" w:rsidR="005B667B" w:rsidRDefault="005B667B" w:rsidP="00CE0E5D">
      <w:r>
        <w:separator/>
      </w:r>
    </w:p>
  </w:endnote>
  <w:endnote w:type="continuationSeparator" w:id="0">
    <w:p w14:paraId="0BB854E1" w14:textId="77777777" w:rsidR="005B667B" w:rsidRDefault="005B667B" w:rsidP="00CE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415F" w14:textId="77777777" w:rsidR="00170808" w:rsidRDefault="00170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E2E0" w14:textId="77777777" w:rsidR="00B351A3" w:rsidRDefault="00CE0E5D" w:rsidP="00B351A3">
    <w:pPr>
      <w:tabs>
        <w:tab w:val="center" w:pos="2160"/>
      </w:tabs>
      <w:jc w:val="center"/>
      <w:rPr>
        <w:rStyle w:val="Emphasis"/>
      </w:rPr>
    </w:pPr>
    <w:r w:rsidRPr="00CE0E5D">
      <w:rPr>
        <w:rStyle w:val="Emphasis"/>
      </w:rPr>
      <w:t xml:space="preserve">Please return to the District Office </w:t>
    </w:r>
  </w:p>
  <w:p w14:paraId="6E6DA67B" w14:textId="2A46B128" w:rsidR="00CE0E5D" w:rsidRDefault="00CE0E5D" w:rsidP="00B351A3">
    <w:pPr>
      <w:tabs>
        <w:tab w:val="center" w:pos="2160"/>
      </w:tabs>
      <w:jc w:val="center"/>
      <w:rPr>
        <w:rStyle w:val="Emphasis"/>
      </w:rPr>
    </w:pPr>
    <w:r w:rsidRPr="00CE0E5D">
      <w:rPr>
        <w:rStyle w:val="Emphasis"/>
      </w:rPr>
      <w:t>NOT LATER THAN</w:t>
    </w:r>
    <w:r w:rsidR="00B351A3">
      <w:rPr>
        <w:rStyle w:val="Emphasis"/>
      </w:rPr>
      <w:t xml:space="preserve"> </w:t>
    </w:r>
    <w:r w:rsidR="008867F8">
      <w:rPr>
        <w:rStyle w:val="Emphasis"/>
      </w:rPr>
      <w:t>4</w:t>
    </w:r>
    <w:r w:rsidRPr="00CE0E5D">
      <w:rPr>
        <w:rStyle w:val="Emphasis"/>
      </w:rPr>
      <w:t xml:space="preserve">:00 p.m. </w:t>
    </w:r>
    <w:r w:rsidR="009F1323">
      <w:rPr>
        <w:rStyle w:val="Emphasis"/>
      </w:rPr>
      <w:t>Wednesday</w:t>
    </w:r>
    <w:r w:rsidRPr="00CE0E5D">
      <w:rPr>
        <w:rStyle w:val="Emphasis"/>
      </w:rPr>
      <w:t xml:space="preserve">, </w:t>
    </w:r>
    <w:r w:rsidR="008867F8">
      <w:rPr>
        <w:rStyle w:val="Emphasis"/>
      </w:rPr>
      <w:t xml:space="preserve">April </w:t>
    </w:r>
    <w:r w:rsidR="00170808">
      <w:rPr>
        <w:rStyle w:val="Emphasis"/>
      </w:rPr>
      <w:t>8</w:t>
    </w:r>
    <w:r w:rsidRPr="00CE0E5D">
      <w:rPr>
        <w:rStyle w:val="Emphasis"/>
      </w:rPr>
      <w:t>, 20</w:t>
    </w:r>
    <w:r w:rsidR="0098229D">
      <w:rPr>
        <w:rStyle w:val="Emphasis"/>
      </w:rPr>
      <w:t>2</w:t>
    </w:r>
    <w:r w:rsidR="00170808">
      <w:rPr>
        <w:rStyle w:val="Emphasis"/>
      </w:rPr>
      <w:t>6</w:t>
    </w:r>
    <w:r w:rsidRPr="00CE0E5D">
      <w:rPr>
        <w:rStyle w:val="Emphasis"/>
      </w:rPr>
      <w:t>.</w:t>
    </w:r>
  </w:p>
  <w:p w14:paraId="1E574776" w14:textId="08B3DE08" w:rsidR="00CD0140" w:rsidRPr="009C6903" w:rsidRDefault="00CD0140" w:rsidP="00CD0140">
    <w:pPr>
      <w:tabs>
        <w:tab w:val="center" w:pos="2160"/>
      </w:tabs>
      <w:jc w:val="center"/>
      <w:rPr>
        <w:i/>
        <w:iCs/>
      </w:rPr>
    </w:pPr>
    <w:r>
      <w:rPr>
        <w:rStyle w:val="Emphasis"/>
      </w:rPr>
      <w:t xml:space="preserve">email:  </w:t>
    </w:r>
    <w:r w:rsidR="004431CA">
      <w:rPr>
        <w:rStyle w:val="Emphasis"/>
      </w:rPr>
      <w:t>wendy.bonnell</w:t>
    </w:r>
    <w:r w:rsidR="009D2F7A">
      <w:rPr>
        <w:rStyle w:val="Emphasis"/>
      </w:rPr>
      <w:t>@d27.osstf.ca</w:t>
    </w:r>
  </w:p>
  <w:p w14:paraId="155D318B" w14:textId="77777777" w:rsidR="00CD0140" w:rsidRPr="00CE0E5D" w:rsidRDefault="00CD0140" w:rsidP="00B351A3">
    <w:pPr>
      <w:tabs>
        <w:tab w:val="center" w:pos="2160"/>
      </w:tabs>
      <w:jc w:val="center"/>
      <w:rPr>
        <w:rStyle w:val="Emphasi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5213" w14:textId="77777777" w:rsidR="00170808" w:rsidRDefault="00170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3F8D" w14:textId="77777777" w:rsidR="005B667B" w:rsidRDefault="005B667B" w:rsidP="00CE0E5D">
      <w:r>
        <w:separator/>
      </w:r>
    </w:p>
  </w:footnote>
  <w:footnote w:type="continuationSeparator" w:id="0">
    <w:p w14:paraId="786FA7A0" w14:textId="77777777" w:rsidR="005B667B" w:rsidRDefault="005B667B" w:rsidP="00CE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3492" w14:textId="77777777" w:rsidR="00170808" w:rsidRDefault="00170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B9FB" w14:textId="77777777" w:rsidR="00CE0E5D" w:rsidRPr="00CE0E5D" w:rsidRDefault="001D1802" w:rsidP="006B424B">
    <w:pPr>
      <w:pStyle w:val="Title"/>
      <w:jc w:val="center"/>
      <w:rPr>
        <w:sz w:val="28"/>
        <w:szCs w:val="28"/>
      </w:rPr>
    </w:pPr>
    <w:r>
      <w:rPr>
        <w:sz w:val="28"/>
        <w:szCs w:val="28"/>
      </w:rPr>
      <w:t>OSSTF Limestone District 27</w:t>
    </w:r>
  </w:p>
  <w:p w14:paraId="4551E675" w14:textId="77777777" w:rsidR="006B424B" w:rsidRDefault="00216765" w:rsidP="00CE0E5D">
    <w:pPr>
      <w:pStyle w:val="Title"/>
      <w:jc w:val="center"/>
      <w:rPr>
        <w:sz w:val="48"/>
        <w:szCs w:val="48"/>
      </w:rPr>
    </w:pPr>
    <w:r w:rsidRPr="006B424B">
      <w:rPr>
        <w:sz w:val="48"/>
        <w:szCs w:val="48"/>
      </w:rPr>
      <w:t>Community Builder Award</w:t>
    </w:r>
  </w:p>
  <w:p w14:paraId="69D9A5A7" w14:textId="464CE336" w:rsidR="00CE0E5D" w:rsidRPr="008027AB" w:rsidRDefault="006B424B" w:rsidP="00CE0E5D">
    <w:pPr>
      <w:pStyle w:val="Title"/>
      <w:jc w:val="center"/>
      <w:rPr>
        <w:sz w:val="32"/>
        <w:szCs w:val="32"/>
      </w:rPr>
    </w:pPr>
    <w:r w:rsidRPr="008027AB">
      <w:rPr>
        <w:sz w:val="32"/>
        <w:szCs w:val="32"/>
      </w:rPr>
      <w:t>202</w:t>
    </w:r>
    <w:r w:rsidR="00170808">
      <w:rPr>
        <w:sz w:val="32"/>
        <w:szCs w:val="32"/>
      </w:rPr>
      <w:t>6</w:t>
    </w:r>
    <w:r w:rsidRPr="008027AB">
      <w:rPr>
        <w:sz w:val="32"/>
        <w:szCs w:val="32"/>
      </w:rPr>
      <w:t xml:space="preserve"> 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A62D" w14:textId="77777777" w:rsidR="00170808" w:rsidRDefault="0017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505"/>
    <w:multiLevelType w:val="multilevel"/>
    <w:tmpl w:val="54800CE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6B2408E0"/>
    <w:multiLevelType w:val="singleLevel"/>
    <w:tmpl w:val="A9825DFA"/>
    <w:lvl w:ilvl="0">
      <w:start w:val="1"/>
      <w:numFmt w:val="lowerLetter"/>
      <w:lvlText w:val="%1)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num w:numId="1" w16cid:durableId="49812616">
    <w:abstractNumId w:val="0"/>
  </w:num>
  <w:num w:numId="2" w16cid:durableId="1828203714">
    <w:abstractNumId w:val="1"/>
  </w:num>
  <w:num w:numId="3" w16cid:durableId="161737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5D"/>
    <w:rsid w:val="00000F10"/>
    <w:rsid w:val="00004984"/>
    <w:rsid w:val="00014E09"/>
    <w:rsid w:val="0002057F"/>
    <w:rsid w:val="000352C0"/>
    <w:rsid w:val="00077D76"/>
    <w:rsid w:val="00082134"/>
    <w:rsid w:val="000A7A34"/>
    <w:rsid w:val="000D0EA6"/>
    <w:rsid w:val="000D5300"/>
    <w:rsid w:val="000D799B"/>
    <w:rsid w:val="00102BA3"/>
    <w:rsid w:val="00115777"/>
    <w:rsid w:val="001401B8"/>
    <w:rsid w:val="00154291"/>
    <w:rsid w:val="00170808"/>
    <w:rsid w:val="001959C1"/>
    <w:rsid w:val="001B5922"/>
    <w:rsid w:val="001B611B"/>
    <w:rsid w:val="001D1802"/>
    <w:rsid w:val="001D3093"/>
    <w:rsid w:val="001E6FA6"/>
    <w:rsid w:val="001F7019"/>
    <w:rsid w:val="002013CE"/>
    <w:rsid w:val="002021CF"/>
    <w:rsid w:val="00205048"/>
    <w:rsid w:val="00214D89"/>
    <w:rsid w:val="00215379"/>
    <w:rsid w:val="00216765"/>
    <w:rsid w:val="002227B1"/>
    <w:rsid w:val="00223DF5"/>
    <w:rsid w:val="00227ABD"/>
    <w:rsid w:val="00231A26"/>
    <w:rsid w:val="00245A8B"/>
    <w:rsid w:val="0024703B"/>
    <w:rsid w:val="00252B9C"/>
    <w:rsid w:val="00260C3E"/>
    <w:rsid w:val="002809A3"/>
    <w:rsid w:val="00281538"/>
    <w:rsid w:val="00290788"/>
    <w:rsid w:val="002927A6"/>
    <w:rsid w:val="002A713C"/>
    <w:rsid w:val="002B4401"/>
    <w:rsid w:val="002B48E4"/>
    <w:rsid w:val="002C29D7"/>
    <w:rsid w:val="002F553C"/>
    <w:rsid w:val="00302B9B"/>
    <w:rsid w:val="00323C6B"/>
    <w:rsid w:val="00323DAC"/>
    <w:rsid w:val="00326D26"/>
    <w:rsid w:val="0033544A"/>
    <w:rsid w:val="00347345"/>
    <w:rsid w:val="003704D6"/>
    <w:rsid w:val="00371277"/>
    <w:rsid w:val="00385083"/>
    <w:rsid w:val="0039430A"/>
    <w:rsid w:val="003A4934"/>
    <w:rsid w:val="003A6877"/>
    <w:rsid w:val="003A7B9D"/>
    <w:rsid w:val="003B2EB4"/>
    <w:rsid w:val="003B3E2C"/>
    <w:rsid w:val="003C650C"/>
    <w:rsid w:val="003F02F3"/>
    <w:rsid w:val="003F164A"/>
    <w:rsid w:val="003F328F"/>
    <w:rsid w:val="003F4FC9"/>
    <w:rsid w:val="00411071"/>
    <w:rsid w:val="004121D2"/>
    <w:rsid w:val="004147FA"/>
    <w:rsid w:val="0043369D"/>
    <w:rsid w:val="00434994"/>
    <w:rsid w:val="004431CA"/>
    <w:rsid w:val="00457024"/>
    <w:rsid w:val="004576E5"/>
    <w:rsid w:val="00460F6C"/>
    <w:rsid w:val="00464210"/>
    <w:rsid w:val="004950B5"/>
    <w:rsid w:val="004A64C2"/>
    <w:rsid w:val="004B1E03"/>
    <w:rsid w:val="004E4AA7"/>
    <w:rsid w:val="0050049D"/>
    <w:rsid w:val="00534887"/>
    <w:rsid w:val="00544C3F"/>
    <w:rsid w:val="00550A40"/>
    <w:rsid w:val="0056524E"/>
    <w:rsid w:val="00566A1D"/>
    <w:rsid w:val="00586683"/>
    <w:rsid w:val="00586DFA"/>
    <w:rsid w:val="005926E7"/>
    <w:rsid w:val="005A2A16"/>
    <w:rsid w:val="005A5385"/>
    <w:rsid w:val="005B667B"/>
    <w:rsid w:val="005B6ECB"/>
    <w:rsid w:val="005E263B"/>
    <w:rsid w:val="005F2BC4"/>
    <w:rsid w:val="00613984"/>
    <w:rsid w:val="0062052D"/>
    <w:rsid w:val="006457CB"/>
    <w:rsid w:val="00653D18"/>
    <w:rsid w:val="00663865"/>
    <w:rsid w:val="00692B8B"/>
    <w:rsid w:val="006B424B"/>
    <w:rsid w:val="006B4F09"/>
    <w:rsid w:val="006B547B"/>
    <w:rsid w:val="006E04C0"/>
    <w:rsid w:val="006F12CC"/>
    <w:rsid w:val="006F57AD"/>
    <w:rsid w:val="0072074F"/>
    <w:rsid w:val="0072299E"/>
    <w:rsid w:val="00727C83"/>
    <w:rsid w:val="0073280B"/>
    <w:rsid w:val="0076136E"/>
    <w:rsid w:val="00775C84"/>
    <w:rsid w:val="00781761"/>
    <w:rsid w:val="00791A72"/>
    <w:rsid w:val="007B0025"/>
    <w:rsid w:val="007B7694"/>
    <w:rsid w:val="007D358B"/>
    <w:rsid w:val="007E368A"/>
    <w:rsid w:val="007E4691"/>
    <w:rsid w:val="007E4AB5"/>
    <w:rsid w:val="007F481F"/>
    <w:rsid w:val="007F6DDD"/>
    <w:rsid w:val="008027AB"/>
    <w:rsid w:val="008070C8"/>
    <w:rsid w:val="00807802"/>
    <w:rsid w:val="0081360B"/>
    <w:rsid w:val="00815443"/>
    <w:rsid w:val="00817A94"/>
    <w:rsid w:val="0085711B"/>
    <w:rsid w:val="008867F8"/>
    <w:rsid w:val="008877D8"/>
    <w:rsid w:val="0089074B"/>
    <w:rsid w:val="008B099C"/>
    <w:rsid w:val="008B1707"/>
    <w:rsid w:val="008C00F6"/>
    <w:rsid w:val="008C32E1"/>
    <w:rsid w:val="008D364D"/>
    <w:rsid w:val="008D674B"/>
    <w:rsid w:val="008D7356"/>
    <w:rsid w:val="008E3D51"/>
    <w:rsid w:val="008E5E78"/>
    <w:rsid w:val="008E7D6E"/>
    <w:rsid w:val="00923112"/>
    <w:rsid w:val="0093057F"/>
    <w:rsid w:val="00937474"/>
    <w:rsid w:val="009438A1"/>
    <w:rsid w:val="00945AFB"/>
    <w:rsid w:val="009460F8"/>
    <w:rsid w:val="00946B02"/>
    <w:rsid w:val="0095410E"/>
    <w:rsid w:val="00964FAD"/>
    <w:rsid w:val="0098229D"/>
    <w:rsid w:val="009A3E0B"/>
    <w:rsid w:val="009B5C6D"/>
    <w:rsid w:val="009D2F7A"/>
    <w:rsid w:val="009E1918"/>
    <w:rsid w:val="009E4287"/>
    <w:rsid w:val="009F1323"/>
    <w:rsid w:val="009F28C9"/>
    <w:rsid w:val="009F3A2B"/>
    <w:rsid w:val="009F5FD0"/>
    <w:rsid w:val="009F6D7A"/>
    <w:rsid w:val="009F6FF4"/>
    <w:rsid w:val="00A0751A"/>
    <w:rsid w:val="00A14B18"/>
    <w:rsid w:val="00A15F00"/>
    <w:rsid w:val="00A17455"/>
    <w:rsid w:val="00A22618"/>
    <w:rsid w:val="00A3010A"/>
    <w:rsid w:val="00A30E08"/>
    <w:rsid w:val="00A53211"/>
    <w:rsid w:val="00A54613"/>
    <w:rsid w:val="00A61C2A"/>
    <w:rsid w:val="00A757B4"/>
    <w:rsid w:val="00A769F2"/>
    <w:rsid w:val="00AB018B"/>
    <w:rsid w:val="00AD1745"/>
    <w:rsid w:val="00AD3F56"/>
    <w:rsid w:val="00AD708A"/>
    <w:rsid w:val="00AE09AE"/>
    <w:rsid w:val="00B015CF"/>
    <w:rsid w:val="00B15D73"/>
    <w:rsid w:val="00B235D3"/>
    <w:rsid w:val="00B351A3"/>
    <w:rsid w:val="00B378EE"/>
    <w:rsid w:val="00B56BE2"/>
    <w:rsid w:val="00B570A4"/>
    <w:rsid w:val="00B909F4"/>
    <w:rsid w:val="00B922CA"/>
    <w:rsid w:val="00B93958"/>
    <w:rsid w:val="00BB2B32"/>
    <w:rsid w:val="00BC2B22"/>
    <w:rsid w:val="00BD1218"/>
    <w:rsid w:val="00BE2229"/>
    <w:rsid w:val="00BE26C8"/>
    <w:rsid w:val="00BE7918"/>
    <w:rsid w:val="00C02C2D"/>
    <w:rsid w:val="00C145BE"/>
    <w:rsid w:val="00C15594"/>
    <w:rsid w:val="00C2174C"/>
    <w:rsid w:val="00C31502"/>
    <w:rsid w:val="00C55E1F"/>
    <w:rsid w:val="00C574CF"/>
    <w:rsid w:val="00C65667"/>
    <w:rsid w:val="00C83C47"/>
    <w:rsid w:val="00CB4FA7"/>
    <w:rsid w:val="00CC05E7"/>
    <w:rsid w:val="00CC51BF"/>
    <w:rsid w:val="00CD0140"/>
    <w:rsid w:val="00CD0560"/>
    <w:rsid w:val="00CE0E5D"/>
    <w:rsid w:val="00CE7BE2"/>
    <w:rsid w:val="00CF57BC"/>
    <w:rsid w:val="00D2699D"/>
    <w:rsid w:val="00D27007"/>
    <w:rsid w:val="00D43CA1"/>
    <w:rsid w:val="00D47419"/>
    <w:rsid w:val="00D50DD6"/>
    <w:rsid w:val="00D51BBF"/>
    <w:rsid w:val="00D53A24"/>
    <w:rsid w:val="00D63ECD"/>
    <w:rsid w:val="00D67B9A"/>
    <w:rsid w:val="00D73773"/>
    <w:rsid w:val="00D9680C"/>
    <w:rsid w:val="00DA051B"/>
    <w:rsid w:val="00DA2660"/>
    <w:rsid w:val="00DA31B3"/>
    <w:rsid w:val="00DA389D"/>
    <w:rsid w:val="00DB483B"/>
    <w:rsid w:val="00DC7F4D"/>
    <w:rsid w:val="00DD0518"/>
    <w:rsid w:val="00DD1D45"/>
    <w:rsid w:val="00DE6714"/>
    <w:rsid w:val="00DF4804"/>
    <w:rsid w:val="00DF70AC"/>
    <w:rsid w:val="00E14F4A"/>
    <w:rsid w:val="00E31379"/>
    <w:rsid w:val="00E518F4"/>
    <w:rsid w:val="00E628B1"/>
    <w:rsid w:val="00E83C25"/>
    <w:rsid w:val="00E87D26"/>
    <w:rsid w:val="00E90D03"/>
    <w:rsid w:val="00EB0295"/>
    <w:rsid w:val="00EB3512"/>
    <w:rsid w:val="00EC489E"/>
    <w:rsid w:val="00ED2B59"/>
    <w:rsid w:val="00F03008"/>
    <w:rsid w:val="00F11794"/>
    <w:rsid w:val="00F16B36"/>
    <w:rsid w:val="00F22E11"/>
    <w:rsid w:val="00F23055"/>
    <w:rsid w:val="00F3663D"/>
    <w:rsid w:val="00F3705A"/>
    <w:rsid w:val="00F41EA8"/>
    <w:rsid w:val="00F50A48"/>
    <w:rsid w:val="00F64784"/>
    <w:rsid w:val="00F70E13"/>
    <w:rsid w:val="00F76ECB"/>
    <w:rsid w:val="00F84F13"/>
    <w:rsid w:val="00FA38DA"/>
    <w:rsid w:val="00FA4474"/>
    <w:rsid w:val="00FB017A"/>
    <w:rsid w:val="00FC3688"/>
    <w:rsid w:val="00FD1B04"/>
    <w:rsid w:val="00FD553F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3D835"/>
  <w15:docId w15:val="{230CC690-A73C-4622-A954-1C5B0B1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63D"/>
    <w:rPr>
      <w:sz w:val="24"/>
      <w:szCs w:val="24"/>
    </w:rPr>
  </w:style>
  <w:style w:type="paragraph" w:styleId="Heading3">
    <w:name w:val="heading 3"/>
    <w:basedOn w:val="Normal"/>
    <w:next w:val="Normal"/>
    <w:qFormat/>
    <w:rsid w:val="00F03008"/>
    <w:pPr>
      <w:keepNext/>
      <w:autoSpaceDE w:val="0"/>
      <w:autoSpaceDN w:val="0"/>
      <w:adjustRightInd w:val="0"/>
      <w:outlineLvl w:val="2"/>
    </w:pPr>
    <w:rPr>
      <w:rFonts w:cs="Arial"/>
      <w:b/>
      <w:bCs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outlineLvl w:val="0"/>
    </w:pPr>
    <w:rPr>
      <w:b/>
      <w:sz w:val="28"/>
      <w:szCs w:val="20"/>
      <w:lang w:eastAsia="en-CA"/>
    </w:rPr>
  </w:style>
  <w:style w:type="paragraph" w:customStyle="1" w:styleId="ARTICLEparagraph">
    <w:name w:val="ARTICLE paragraph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</w:pPr>
    <w:rPr>
      <w:szCs w:val="20"/>
      <w:lang w:eastAsia="en-CA"/>
    </w:rPr>
  </w:style>
  <w:style w:type="paragraph" w:customStyle="1" w:styleId="Quick1">
    <w:name w:val="Quick 1)"/>
    <w:basedOn w:val="Normal"/>
    <w:rsid w:val="00A1745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40" w:hanging="540"/>
    </w:pPr>
    <w:rPr>
      <w:szCs w:val="20"/>
      <w:lang w:eastAsia="en-CA"/>
    </w:rPr>
  </w:style>
  <w:style w:type="paragraph" w:customStyle="1" w:styleId="Quicka">
    <w:name w:val="Quick a)"/>
    <w:basedOn w:val="Normal"/>
    <w:rsid w:val="00A17455"/>
    <w:pPr>
      <w:widowControl w:val="0"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720"/>
    </w:pPr>
    <w:rPr>
      <w:szCs w:val="20"/>
      <w:lang w:eastAsia="en-CA"/>
    </w:rPr>
  </w:style>
  <w:style w:type="paragraph" w:customStyle="1" w:styleId="Section">
    <w:name w:val="Section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1260" w:hanging="1260"/>
    </w:pPr>
    <w:rPr>
      <w:szCs w:val="20"/>
      <w:lang w:eastAsia="en-CA"/>
    </w:rPr>
  </w:style>
  <w:style w:type="paragraph" w:customStyle="1" w:styleId="Sectionparagraph">
    <w:name w:val="Section paragraph"/>
    <w:basedOn w:val="Normal"/>
    <w:qFormat/>
    <w:rsid w:val="00A17455"/>
    <w:pPr>
      <w:tabs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720"/>
    </w:pPr>
    <w:rPr>
      <w:szCs w:val="20"/>
      <w:lang w:eastAsia="en-CA"/>
    </w:rPr>
  </w:style>
  <w:style w:type="paragraph" w:customStyle="1" w:styleId="SectionSub">
    <w:name w:val="Section Sub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1260" w:hanging="720"/>
    </w:pPr>
    <w:rPr>
      <w:szCs w:val="20"/>
      <w:lang w:eastAsia="en-CA"/>
    </w:rPr>
  </w:style>
  <w:style w:type="paragraph" w:customStyle="1" w:styleId="SectionsubI">
    <w:name w:val="Section sub I)"/>
    <w:basedOn w:val="Quick1"/>
    <w:qFormat/>
    <w:rsid w:val="00A17455"/>
    <w:pPr>
      <w:tabs>
        <w:tab w:val="clear" w:pos="0"/>
        <w:tab w:val="clear" w:pos="720"/>
        <w:tab w:val="clear" w:pos="1440"/>
        <w:tab w:val="clear" w:pos="2880"/>
        <w:tab w:val="clear" w:pos="3600"/>
      </w:tabs>
      <w:ind w:left="2160"/>
    </w:pPr>
  </w:style>
  <w:style w:type="paragraph" w:customStyle="1" w:styleId="Sectionsubsub">
    <w:name w:val="Section sub sub"/>
    <w:basedOn w:val="Normal"/>
    <w:qFormat/>
    <w:rsid w:val="00A17455"/>
    <w:pPr>
      <w:tabs>
        <w:tab w:val="left" w:pos="1980"/>
      </w:tabs>
      <w:ind w:left="1980" w:hanging="990"/>
    </w:pPr>
    <w:rPr>
      <w:szCs w:val="20"/>
      <w:lang w:eastAsia="en-CA"/>
    </w:rPr>
  </w:style>
  <w:style w:type="paragraph" w:customStyle="1" w:styleId="Sectionsubsubparagraph">
    <w:name w:val="Section sub sub paragraph"/>
    <w:basedOn w:val="Sectionsubsub"/>
    <w:qFormat/>
    <w:rsid w:val="00A17455"/>
    <w:pPr>
      <w:tabs>
        <w:tab w:val="clear" w:pos="1980"/>
        <w:tab w:val="left" w:pos="1440"/>
      </w:tabs>
      <w:ind w:left="1440" w:firstLine="0"/>
    </w:pPr>
    <w:rPr>
      <w:lang w:val="en-CA"/>
    </w:rPr>
  </w:style>
  <w:style w:type="paragraph" w:customStyle="1" w:styleId="Sectionsubsubsub">
    <w:name w:val="Section sub sub sub"/>
    <w:basedOn w:val="Sectionsubsub"/>
    <w:qFormat/>
    <w:rsid w:val="00A17455"/>
    <w:pPr>
      <w:tabs>
        <w:tab w:val="clear" w:pos="1980"/>
        <w:tab w:val="left" w:pos="2430"/>
      </w:tabs>
      <w:ind w:left="2430"/>
    </w:pPr>
  </w:style>
  <w:style w:type="paragraph" w:styleId="Header">
    <w:name w:val="header"/>
    <w:basedOn w:val="Normal"/>
    <w:link w:val="HeaderChar"/>
    <w:rsid w:val="00CE0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E5D"/>
    <w:rPr>
      <w:sz w:val="24"/>
      <w:szCs w:val="24"/>
    </w:rPr>
  </w:style>
  <w:style w:type="paragraph" w:styleId="Footer">
    <w:name w:val="footer"/>
    <w:basedOn w:val="Normal"/>
    <w:link w:val="FooterChar"/>
    <w:rsid w:val="00CE0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0E5D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E0E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rsid w:val="00CE0E5D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65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52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B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Tarshis</dc:creator>
  <cp:lastModifiedBy>Bonnell, Wendy, R.</cp:lastModifiedBy>
  <cp:revision>2</cp:revision>
  <cp:lastPrinted>2025-03-21T16:48:00Z</cp:lastPrinted>
  <dcterms:created xsi:type="dcterms:W3CDTF">2026-02-19T18:26:00Z</dcterms:created>
  <dcterms:modified xsi:type="dcterms:W3CDTF">2026-02-19T18:26:00Z</dcterms:modified>
</cp:coreProperties>
</file>