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6D0" w:rsidRPr="000536D0" w:rsidRDefault="000536D0" w:rsidP="000536D0">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0536D0">
        <w:rPr>
          <w:rFonts w:ascii="Times New Roman" w:eastAsia="Times New Roman" w:hAnsi="Times New Roman" w:cs="Times New Roman"/>
          <w:b/>
          <w:bCs/>
          <w:kern w:val="36"/>
          <w:sz w:val="48"/>
          <w:szCs w:val="48"/>
        </w:rPr>
        <w:t>Driver Licensing vs. Right to Travel</w:t>
      </w:r>
    </w:p>
    <w:p w:rsidR="000536D0" w:rsidRPr="000536D0" w:rsidRDefault="000536D0" w:rsidP="000536D0">
      <w:pPr>
        <w:spacing w:before="100" w:beforeAutospacing="1" w:after="100" w:afterAutospacing="1" w:line="240" w:lineRule="auto"/>
        <w:jc w:val="center"/>
        <w:rPr>
          <w:rFonts w:ascii="Times New Roman" w:eastAsia="Times New Roman" w:hAnsi="Times New Roman" w:cs="Times New Roman"/>
          <w:sz w:val="24"/>
          <w:szCs w:val="24"/>
        </w:rPr>
      </w:pPr>
      <w:r w:rsidRPr="000536D0">
        <w:rPr>
          <w:rFonts w:ascii="Times New Roman" w:eastAsia="Times New Roman" w:hAnsi="Times New Roman" w:cs="Times New Roman"/>
          <w:b/>
          <w:bCs/>
          <w:sz w:val="24"/>
          <w:szCs w:val="24"/>
        </w:rPr>
        <w:t>Author Unknown</w:t>
      </w:r>
      <w:r w:rsidRPr="000536D0">
        <w:rPr>
          <w:rFonts w:ascii="Times New Roman" w:eastAsia="Times New Roman" w:hAnsi="Times New Roman" w:cs="Times New Roman"/>
          <w:sz w:val="24"/>
          <w:szCs w:val="24"/>
        </w:rPr>
        <w:t xml:space="preserve">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The following argument has been used in at least three states (Pennsylvania, Ohio, and West Virginia) as a legal brief to support a demand for dismissal of charges of "</w:t>
      </w:r>
      <w:r w:rsidRPr="000536D0">
        <w:rPr>
          <w:rFonts w:ascii="Times New Roman" w:eastAsia="Times New Roman" w:hAnsi="Times New Roman" w:cs="Times New Roman"/>
          <w:b/>
          <w:bCs/>
          <w:sz w:val="24"/>
          <w:szCs w:val="24"/>
        </w:rPr>
        <w:t>driving without a license</w:t>
      </w:r>
      <w:r w:rsidRPr="000536D0">
        <w:rPr>
          <w:rFonts w:ascii="Times New Roman" w:eastAsia="Times New Roman" w:hAnsi="Times New Roman" w:cs="Times New Roman"/>
          <w:sz w:val="24"/>
          <w:szCs w:val="24"/>
        </w:rPr>
        <w:t>." It is the argument that was the reason for the charges to be dropped, or for a "</w:t>
      </w:r>
      <w:r w:rsidRPr="000536D0">
        <w:rPr>
          <w:rFonts w:ascii="Times New Roman" w:eastAsia="Times New Roman" w:hAnsi="Times New Roman" w:cs="Times New Roman"/>
          <w:b/>
          <w:bCs/>
          <w:sz w:val="24"/>
          <w:szCs w:val="24"/>
        </w:rPr>
        <w:t>win</w:t>
      </w:r>
      <w:r w:rsidRPr="000536D0">
        <w:rPr>
          <w:rFonts w:ascii="Times New Roman" w:eastAsia="Times New Roman" w:hAnsi="Times New Roman" w:cs="Times New Roman"/>
          <w:sz w:val="24"/>
          <w:szCs w:val="24"/>
        </w:rPr>
        <w:t xml:space="preserve">" in court against the argument that free people can have their right to travel regulated by their servants. </w:t>
      </w:r>
    </w:p>
    <w:p w:rsidR="000536D0" w:rsidRPr="000536D0" w:rsidRDefault="000536D0" w:rsidP="000536D0">
      <w:pPr>
        <w:spacing w:before="100" w:beforeAutospacing="1" w:after="24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The </w:t>
      </w:r>
      <w:r w:rsidRPr="000536D0">
        <w:rPr>
          <w:rFonts w:ascii="Times New Roman" w:eastAsia="Times New Roman" w:hAnsi="Times New Roman" w:cs="Times New Roman"/>
          <w:sz w:val="24"/>
          <w:szCs w:val="24"/>
          <w:u w:val="single"/>
        </w:rPr>
        <w:t>forgotten</w:t>
      </w:r>
      <w:r w:rsidRPr="000536D0">
        <w:rPr>
          <w:rFonts w:ascii="Times New Roman" w:eastAsia="Times New Roman" w:hAnsi="Times New Roman" w:cs="Times New Roman"/>
          <w:sz w:val="24"/>
          <w:szCs w:val="24"/>
        </w:rPr>
        <w:t xml:space="preserve"> legal maxim is that free people have a right to travel on the roads which are provided by their servants for that purpose, using ordinary transportation of the day. Licensing cannot be required of free people, because taking on the restrictions of a license requires the surrender of a right. The driver's license can be required of people who use the highways for trade, commerce, or hire; that is, if they earn their living on the road, and if they use extraordinary machines on the roads. If you are not using the highways for profit, you cannot be required to have a driver's license. </w:t>
      </w:r>
      <w:r w:rsidRPr="000536D0">
        <w:rPr>
          <w:rFonts w:ascii="Times New Roman" w:eastAsia="Times New Roman" w:hAnsi="Times New Roman" w:cs="Times New Roman"/>
          <w:sz w:val="24"/>
          <w:szCs w:val="24"/>
        </w:rPr>
        <w:br/>
      </w:r>
      <w:r w:rsidRPr="000536D0">
        <w:rPr>
          <w:rFonts w:ascii="Times New Roman" w:eastAsia="Times New Roman" w:hAnsi="Times New Roman" w:cs="Times New Roman"/>
          <w:sz w:val="24"/>
          <w:szCs w:val="24"/>
        </w:rPr>
        <w:br/>
      </w:r>
    </w:p>
    <w:p w:rsidR="000536D0" w:rsidRPr="000536D0" w:rsidRDefault="000536D0" w:rsidP="000536D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0536D0">
        <w:rPr>
          <w:rFonts w:ascii="Times New Roman" w:eastAsia="Times New Roman" w:hAnsi="Times New Roman" w:cs="Times New Roman"/>
          <w:b/>
          <w:bCs/>
          <w:sz w:val="36"/>
          <w:szCs w:val="36"/>
        </w:rPr>
        <w:t>BRIEF IN SUPPORT OF NOTICE FOR DISMISSAL FOR LACK OF JURISDICTION</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NOW, </w:t>
      </w:r>
      <w:proofErr w:type="gramStart"/>
      <w:r w:rsidRPr="000536D0">
        <w:rPr>
          <w:rFonts w:ascii="Times New Roman" w:eastAsia="Times New Roman" w:hAnsi="Times New Roman" w:cs="Times New Roman"/>
          <w:sz w:val="24"/>
          <w:szCs w:val="24"/>
        </w:rPr>
        <w:t>comes</w:t>
      </w:r>
      <w:proofErr w:type="gramEnd"/>
      <w:r w:rsidRPr="000536D0">
        <w:rPr>
          <w:rFonts w:ascii="Times New Roman" w:eastAsia="Times New Roman" w:hAnsi="Times New Roman" w:cs="Times New Roman"/>
          <w:sz w:val="24"/>
          <w:szCs w:val="24"/>
        </w:rPr>
        <w:t xml:space="preserve"> the Accused, appearing specially and not generally or voluntarily, but under threat of arrest if he failed to do so, with this "BRIEF IN SUPPORT OF NOTICE FOR DISMISSAL FOR LACK OF JURISDICTION," stating as follows: </w:t>
      </w:r>
    </w:p>
    <w:p w:rsidR="000536D0" w:rsidRPr="000536D0" w:rsidRDefault="000536D0" w:rsidP="000536D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0536D0">
        <w:rPr>
          <w:rFonts w:ascii="Times New Roman" w:eastAsia="Times New Roman" w:hAnsi="Times New Roman" w:cs="Times New Roman"/>
          <w:b/>
          <w:bCs/>
          <w:sz w:val="36"/>
          <w:szCs w:val="36"/>
        </w:rPr>
        <w:t>ARGUMENT</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If ever a judge understood the public's right to use the public roads, it was Justice </w:t>
      </w:r>
      <w:proofErr w:type="spellStart"/>
      <w:r w:rsidRPr="000536D0">
        <w:rPr>
          <w:rFonts w:ascii="Times New Roman" w:eastAsia="Times New Roman" w:hAnsi="Times New Roman" w:cs="Times New Roman"/>
          <w:sz w:val="24"/>
          <w:szCs w:val="24"/>
        </w:rPr>
        <w:t>Tolman</w:t>
      </w:r>
      <w:proofErr w:type="spellEnd"/>
      <w:r w:rsidRPr="000536D0">
        <w:rPr>
          <w:rFonts w:ascii="Times New Roman" w:eastAsia="Times New Roman" w:hAnsi="Times New Roman" w:cs="Times New Roman"/>
          <w:sz w:val="24"/>
          <w:szCs w:val="24"/>
        </w:rPr>
        <w:t xml:space="preserve"> of the Supreme Court of the State of Washington. Justice </w:t>
      </w:r>
      <w:proofErr w:type="spellStart"/>
      <w:r w:rsidRPr="000536D0">
        <w:rPr>
          <w:rFonts w:ascii="Times New Roman" w:eastAsia="Times New Roman" w:hAnsi="Times New Roman" w:cs="Times New Roman"/>
          <w:sz w:val="24"/>
          <w:szCs w:val="24"/>
        </w:rPr>
        <w:t>Tolman</w:t>
      </w:r>
      <w:proofErr w:type="spellEnd"/>
      <w:r w:rsidRPr="000536D0">
        <w:rPr>
          <w:rFonts w:ascii="Times New Roman" w:eastAsia="Times New Roman" w:hAnsi="Times New Roman" w:cs="Times New Roman"/>
          <w:sz w:val="24"/>
          <w:szCs w:val="24"/>
        </w:rPr>
        <w:t xml:space="preserve"> stated: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"Complete freedom of the highways is so old and well established a blessing that we have forgotten the days of the Robber Barons and toll roads, and yet, under an act like this, arbitrarily administered, the highways may be completely monopolized, if, through lack of interest, the people submit, then they may look to see the most sacred of their liberties taken from them one by one, by more or less rapid encroachment."</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u w:val="single"/>
        </w:rPr>
        <w:t>Robertson vs. Department of Public Works</w:t>
      </w:r>
      <w:r w:rsidRPr="000536D0">
        <w:rPr>
          <w:rFonts w:ascii="Times New Roman" w:eastAsia="Times New Roman" w:hAnsi="Times New Roman" w:cs="Times New Roman"/>
          <w:sz w:val="24"/>
          <w:szCs w:val="24"/>
        </w:rPr>
        <w:t xml:space="preserve">, 180 Wash 133, 147.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The words of Justice </w:t>
      </w:r>
      <w:proofErr w:type="spellStart"/>
      <w:r w:rsidRPr="000536D0">
        <w:rPr>
          <w:rFonts w:ascii="Times New Roman" w:eastAsia="Times New Roman" w:hAnsi="Times New Roman" w:cs="Times New Roman"/>
          <w:sz w:val="24"/>
          <w:szCs w:val="24"/>
        </w:rPr>
        <w:t>Tolman</w:t>
      </w:r>
      <w:proofErr w:type="spellEnd"/>
      <w:r w:rsidRPr="000536D0">
        <w:rPr>
          <w:rFonts w:ascii="Times New Roman" w:eastAsia="Times New Roman" w:hAnsi="Times New Roman" w:cs="Times New Roman"/>
          <w:sz w:val="24"/>
          <w:szCs w:val="24"/>
        </w:rPr>
        <w:t xml:space="preserve"> ring most prophetically in the ears of Citizens throughout the country today as the use of the public roads has been monopolized by the very entity which has been empowered to stand guard over our freedoms, i.e., that of state government. </w:t>
      </w:r>
    </w:p>
    <w:p w:rsidR="000536D0" w:rsidRPr="000536D0" w:rsidRDefault="000536D0" w:rsidP="000536D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0536D0">
        <w:rPr>
          <w:rFonts w:ascii="Times New Roman" w:eastAsia="Times New Roman" w:hAnsi="Times New Roman" w:cs="Times New Roman"/>
          <w:b/>
          <w:bCs/>
          <w:sz w:val="36"/>
          <w:szCs w:val="36"/>
        </w:rPr>
        <w:lastRenderedPageBreak/>
        <w:t>RIGHTS</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The "</w:t>
      </w:r>
      <w:r w:rsidRPr="000536D0">
        <w:rPr>
          <w:rFonts w:ascii="Times New Roman" w:eastAsia="Times New Roman" w:hAnsi="Times New Roman" w:cs="Times New Roman"/>
          <w:i/>
          <w:iCs/>
          <w:sz w:val="24"/>
          <w:szCs w:val="24"/>
        </w:rPr>
        <w:t>most sacred of liberties</w:t>
      </w:r>
      <w:r w:rsidRPr="000536D0">
        <w:rPr>
          <w:rFonts w:ascii="Times New Roman" w:eastAsia="Times New Roman" w:hAnsi="Times New Roman" w:cs="Times New Roman"/>
          <w:sz w:val="24"/>
          <w:szCs w:val="24"/>
        </w:rPr>
        <w:t xml:space="preserve">" of which Justice </w:t>
      </w:r>
      <w:proofErr w:type="spellStart"/>
      <w:r w:rsidRPr="000536D0">
        <w:rPr>
          <w:rFonts w:ascii="Times New Roman" w:eastAsia="Times New Roman" w:hAnsi="Times New Roman" w:cs="Times New Roman"/>
          <w:sz w:val="24"/>
          <w:szCs w:val="24"/>
        </w:rPr>
        <w:t>Tolman</w:t>
      </w:r>
      <w:proofErr w:type="spellEnd"/>
      <w:r w:rsidRPr="000536D0">
        <w:rPr>
          <w:rFonts w:ascii="Times New Roman" w:eastAsia="Times New Roman" w:hAnsi="Times New Roman" w:cs="Times New Roman"/>
          <w:sz w:val="24"/>
          <w:szCs w:val="24"/>
        </w:rPr>
        <w:t xml:space="preserve"> spoke was personal liberty. The definition of personal liberty is: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"Personal liberty, or the Right to enjoyment of life and liberty, is one of the fundamental or natural Rights, which has been protected by its inclusion as a guarantee in the various constitutions, which is not derived from, or dependent on, the U.S. Constitution, which may not be submitted to a vote and may not depend on the outcome of an election. It is one of the most sacred and valuable Rights, as sacred as the Right to private property ... and is regarded as inalienable."</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u w:val="single"/>
        </w:rPr>
        <w:t>16 C.J.S., Constitutional Law</w:t>
      </w:r>
      <w:r w:rsidRPr="000536D0">
        <w:rPr>
          <w:rFonts w:ascii="Times New Roman" w:eastAsia="Times New Roman" w:hAnsi="Times New Roman" w:cs="Times New Roman"/>
          <w:sz w:val="24"/>
          <w:szCs w:val="24"/>
        </w:rPr>
        <w:t xml:space="preserve">, Sect.202, p.987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This concept is further amplified by the definition of personal liberty: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"Personal liberty largely consists of the Right of locomotion -- to go where and when one pleases -- only so far restrained as the Rights of others may make it necessary for the welfare of all other citizens. The Right of the Citizen to travel upon the public highways and to transport his property thereon, by horse drawn carriage, wagon, or automobile, is not a mere privilege which may be permitted or prohibited at will, but the common Right which he has under his Right to life, liberty, and the pursuit of happiness. Under this Constitutional guarantee one may, therefore, under normal conditions, travel at his inclination along the public highways or in public places, and while conducting himself in an orderly and decent manner, neither interfering with nor disturbing another's Rights, he will be protected, not only in his person, but in his safe conduct."</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u w:val="single"/>
        </w:rPr>
        <w:t xml:space="preserve">II </w:t>
      </w:r>
      <w:proofErr w:type="spellStart"/>
      <w:r w:rsidRPr="000536D0">
        <w:rPr>
          <w:rFonts w:ascii="Times New Roman" w:eastAsia="Times New Roman" w:hAnsi="Times New Roman" w:cs="Times New Roman"/>
          <w:sz w:val="24"/>
          <w:szCs w:val="24"/>
          <w:u w:val="single"/>
        </w:rPr>
        <w:t>Am.Jur</w:t>
      </w:r>
      <w:proofErr w:type="spellEnd"/>
      <w:r w:rsidRPr="000536D0">
        <w:rPr>
          <w:rFonts w:ascii="Times New Roman" w:eastAsia="Times New Roman" w:hAnsi="Times New Roman" w:cs="Times New Roman"/>
          <w:sz w:val="24"/>
          <w:szCs w:val="24"/>
          <w:u w:val="single"/>
        </w:rPr>
        <w:t>. (1st) Constitutional Law</w:t>
      </w:r>
      <w:r w:rsidRPr="000536D0">
        <w:rPr>
          <w:rFonts w:ascii="Times New Roman" w:eastAsia="Times New Roman" w:hAnsi="Times New Roman" w:cs="Times New Roman"/>
          <w:sz w:val="24"/>
          <w:szCs w:val="24"/>
        </w:rPr>
        <w:t xml:space="preserve">, Sect.329, p.1135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proofErr w:type="gramStart"/>
      <w:r w:rsidRPr="000536D0">
        <w:rPr>
          <w:rFonts w:ascii="Times New Roman" w:eastAsia="Times New Roman" w:hAnsi="Times New Roman" w:cs="Times New Roman"/>
          <w:sz w:val="24"/>
          <w:szCs w:val="24"/>
        </w:rPr>
        <w:t>and</w:t>
      </w:r>
      <w:proofErr w:type="gramEnd"/>
      <w:r w:rsidRPr="000536D0">
        <w:rPr>
          <w:rFonts w:ascii="Times New Roman" w:eastAsia="Times New Roman" w:hAnsi="Times New Roman" w:cs="Times New Roman"/>
          <w:sz w:val="24"/>
          <w:szCs w:val="24"/>
        </w:rPr>
        <w:t xml:space="preserve"> further ...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"Personal liberty -- consists of the power of locomotion, of changing situations, of removing one's person to whatever place one's inclination may direct, without imprisonment or restraint unless by due process of law."</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proofErr w:type="spellStart"/>
      <w:r w:rsidRPr="000536D0">
        <w:rPr>
          <w:rFonts w:ascii="Times New Roman" w:eastAsia="Times New Roman" w:hAnsi="Times New Roman" w:cs="Times New Roman"/>
          <w:sz w:val="24"/>
          <w:szCs w:val="24"/>
          <w:u w:val="single"/>
        </w:rPr>
        <w:t>Bovier's</w:t>
      </w:r>
      <w:proofErr w:type="spellEnd"/>
      <w:r w:rsidRPr="000536D0">
        <w:rPr>
          <w:rFonts w:ascii="Times New Roman" w:eastAsia="Times New Roman" w:hAnsi="Times New Roman" w:cs="Times New Roman"/>
          <w:sz w:val="24"/>
          <w:szCs w:val="24"/>
          <w:u w:val="single"/>
        </w:rPr>
        <w:t xml:space="preserve"> Law Dictionary, 1914 ed.</w:t>
      </w:r>
      <w:r w:rsidRPr="000536D0">
        <w:rPr>
          <w:rFonts w:ascii="Times New Roman" w:eastAsia="Times New Roman" w:hAnsi="Times New Roman" w:cs="Times New Roman"/>
          <w:sz w:val="24"/>
          <w:szCs w:val="24"/>
        </w:rPr>
        <w:t xml:space="preserve">, </w:t>
      </w:r>
      <w:r w:rsidRPr="000536D0">
        <w:rPr>
          <w:rFonts w:ascii="Times New Roman" w:eastAsia="Times New Roman" w:hAnsi="Times New Roman" w:cs="Times New Roman"/>
          <w:sz w:val="24"/>
          <w:szCs w:val="24"/>
          <w:u w:val="single"/>
        </w:rPr>
        <w:t>Black's Law Dictionary, 5th ed.</w:t>
      </w:r>
      <w:r w:rsidRPr="000536D0">
        <w:rPr>
          <w:rFonts w:ascii="Times New Roman" w:eastAsia="Times New Roman" w:hAnsi="Times New Roman" w:cs="Times New Roman"/>
          <w:sz w:val="24"/>
          <w:szCs w:val="24"/>
        </w:rPr>
        <w:t xml:space="preserve">; </w:t>
      </w:r>
      <w:r w:rsidRPr="000536D0">
        <w:rPr>
          <w:rFonts w:ascii="Times New Roman" w:eastAsia="Times New Roman" w:hAnsi="Times New Roman" w:cs="Times New Roman"/>
          <w:sz w:val="24"/>
          <w:szCs w:val="24"/>
        </w:rPr>
        <w:br/>
      </w:r>
      <w:r w:rsidRPr="000536D0">
        <w:rPr>
          <w:rFonts w:ascii="Times New Roman" w:eastAsia="Times New Roman" w:hAnsi="Times New Roman" w:cs="Times New Roman"/>
          <w:sz w:val="24"/>
          <w:szCs w:val="24"/>
          <w:u w:val="single"/>
        </w:rPr>
        <w:t>Blackstone's Commentary</w:t>
      </w:r>
      <w:r w:rsidRPr="000536D0">
        <w:rPr>
          <w:rFonts w:ascii="Times New Roman" w:eastAsia="Times New Roman" w:hAnsi="Times New Roman" w:cs="Times New Roman"/>
          <w:sz w:val="24"/>
          <w:szCs w:val="24"/>
        </w:rPr>
        <w:t xml:space="preserve"> 134; </w:t>
      </w:r>
      <w:r w:rsidRPr="000536D0">
        <w:rPr>
          <w:rFonts w:ascii="Times New Roman" w:eastAsia="Times New Roman" w:hAnsi="Times New Roman" w:cs="Times New Roman"/>
          <w:sz w:val="24"/>
          <w:szCs w:val="24"/>
        </w:rPr>
        <w:br/>
      </w:r>
      <w:r w:rsidRPr="000536D0">
        <w:rPr>
          <w:rFonts w:ascii="Times New Roman" w:eastAsia="Times New Roman" w:hAnsi="Times New Roman" w:cs="Times New Roman"/>
          <w:sz w:val="24"/>
          <w:szCs w:val="24"/>
          <w:u w:val="single"/>
        </w:rPr>
        <w:t>Hare, Constitution</w:t>
      </w:r>
      <w:r w:rsidRPr="000536D0">
        <w:rPr>
          <w:rFonts w:ascii="Times New Roman" w:eastAsia="Times New Roman" w:hAnsi="Times New Roman" w:cs="Times New Roman"/>
          <w:sz w:val="24"/>
          <w:szCs w:val="24"/>
        </w:rPr>
        <w:t xml:space="preserve">, Pg. 777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Justice </w:t>
      </w:r>
      <w:proofErr w:type="spellStart"/>
      <w:r w:rsidRPr="000536D0">
        <w:rPr>
          <w:rFonts w:ascii="Times New Roman" w:eastAsia="Times New Roman" w:hAnsi="Times New Roman" w:cs="Times New Roman"/>
          <w:sz w:val="24"/>
          <w:szCs w:val="24"/>
        </w:rPr>
        <w:t>Tolman</w:t>
      </w:r>
      <w:proofErr w:type="spellEnd"/>
      <w:r w:rsidRPr="000536D0">
        <w:rPr>
          <w:rFonts w:ascii="Times New Roman" w:eastAsia="Times New Roman" w:hAnsi="Times New Roman" w:cs="Times New Roman"/>
          <w:sz w:val="24"/>
          <w:szCs w:val="24"/>
        </w:rPr>
        <w:t xml:space="preserve"> was concerned about the State prohibiting the Citizen from the "</w:t>
      </w:r>
      <w:r w:rsidRPr="000536D0">
        <w:rPr>
          <w:rFonts w:ascii="Times New Roman" w:eastAsia="Times New Roman" w:hAnsi="Times New Roman" w:cs="Times New Roman"/>
          <w:i/>
          <w:iCs/>
          <w:sz w:val="24"/>
          <w:szCs w:val="24"/>
        </w:rPr>
        <w:t>most sacred of his liberties</w:t>
      </w:r>
      <w:r w:rsidRPr="000536D0">
        <w:rPr>
          <w:rFonts w:ascii="Times New Roman" w:eastAsia="Times New Roman" w:hAnsi="Times New Roman" w:cs="Times New Roman"/>
          <w:sz w:val="24"/>
          <w:szCs w:val="24"/>
        </w:rPr>
        <w:t xml:space="preserve">," the Right of movement, the Right of moving one's self from place to place without threat of imprisonment, the Right to use the public roads in the ordinary course of life.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When the State allows the formation of a corporation it may control its creation by establishing guidelines (statutes) for its operation (charters). Corporations who use the roads in the course of business do not use the roads in the ordinary course of life. There is a difference between a corporation and an individual. The United States Supreme Court has stated: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lastRenderedPageBreak/>
        <w:t>"...We are of the opinion that there is a clear distinction in this particular between an individual and a corporation, and that the latter has no right to refuse to submit its books and papers for examination on the suit of the State. The individual may stand upon his Constitutional Rights as a Citizen. He is entitled to carry on his private business in his own way. His power to contract is unlimited. He owes no duty to the State or to his neighbors to divulge his business, or to open his doors to investigation, so far as it may tend to incriminate him. He owes no such duty to the State, since he receives nothing therefrom, beyond the protection of his life, liberty, and property. His Rights are such as the law of the land long antecedent to the organization of the state, and can only be taken from him by due process of law, and in accordance with the Constitution. Among his Rights are the refusal to incriminate himself, and the immunity of himself and his property from arrest or seizure except under warrant of law. He owes nothing to the public so long as he does not trespass upon their rights."</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"Upon the other hand, the corporation is a creature of the state. It is presumed to be incorporated for the benefit of the public. It receives certain special privileges and franchises, and holds them subject to the laws of the state and the limitations of its charter. Its rights to act as a corporation are only preserved to it so long as it obeys the laws of its creation. There is a reserved right in the legislature to investigate its contracts and find out whether it has exceeded its powers. It would be a strange anomaly to hold that the State, having chartered a corporation to make use of certain franchises, could not in exercise of its sovereignty inquire how those franchises had been employed, and whether they had been abused, and demand the production of corporate books and papers for that purpose." </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u w:val="single"/>
        </w:rPr>
        <w:t xml:space="preserve">Hale vs. </w:t>
      </w:r>
      <w:proofErr w:type="spellStart"/>
      <w:r w:rsidRPr="000536D0">
        <w:rPr>
          <w:rFonts w:ascii="Times New Roman" w:eastAsia="Times New Roman" w:hAnsi="Times New Roman" w:cs="Times New Roman"/>
          <w:sz w:val="24"/>
          <w:szCs w:val="24"/>
          <w:u w:val="single"/>
        </w:rPr>
        <w:t>Hinkel</w:t>
      </w:r>
      <w:proofErr w:type="spellEnd"/>
      <w:r w:rsidRPr="000536D0">
        <w:rPr>
          <w:rFonts w:ascii="Times New Roman" w:eastAsia="Times New Roman" w:hAnsi="Times New Roman" w:cs="Times New Roman"/>
          <w:sz w:val="24"/>
          <w:szCs w:val="24"/>
        </w:rPr>
        <w:t xml:space="preserve">, 201 US 43, 74-75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Corporations engaged in mercantile equity fall under the purview of the State's admiralty jurisdiction, and the public at large must be protected from their activities, as they (the corporations) are engaged in business for profit.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"...Based upon the fundamental ground that the sovereign state has the plenary control of the streets and highways in the exercise of its police power (see police power, infra.), may absolutely prohibit the use of the streets as a place for the prosecution of a private business for gain. They all recognize the fundamental distinction between the ordinary Right of the Citizen to use the streets in the usual way and the use of the streets as a place of business or a main instrumentality of business for private gain. The former is a common </w:t>
      </w:r>
      <w:proofErr w:type="gramStart"/>
      <w:r w:rsidRPr="000536D0">
        <w:rPr>
          <w:rFonts w:ascii="Times New Roman" w:eastAsia="Times New Roman" w:hAnsi="Times New Roman" w:cs="Times New Roman"/>
          <w:sz w:val="24"/>
          <w:szCs w:val="24"/>
        </w:rPr>
        <w:t>Right,</w:t>
      </w:r>
      <w:proofErr w:type="gramEnd"/>
      <w:r w:rsidRPr="000536D0">
        <w:rPr>
          <w:rFonts w:ascii="Times New Roman" w:eastAsia="Times New Roman" w:hAnsi="Times New Roman" w:cs="Times New Roman"/>
          <w:sz w:val="24"/>
          <w:szCs w:val="24"/>
        </w:rPr>
        <w:t xml:space="preserve"> the latter is an extraordinary use. As to the former, the legislative power is confined to regulation, as to the latter, it is plenary and extends even to absolute prohibition. Since the use of the streets by a common carrier in the prosecution of its business as such is not a right but a mere license of privilege."</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u w:val="single"/>
        </w:rPr>
        <w:t>Hadfield vs. Lundin</w:t>
      </w:r>
      <w:r w:rsidRPr="000536D0">
        <w:rPr>
          <w:rFonts w:ascii="Times New Roman" w:eastAsia="Times New Roman" w:hAnsi="Times New Roman" w:cs="Times New Roman"/>
          <w:sz w:val="24"/>
          <w:szCs w:val="24"/>
        </w:rPr>
        <w:t xml:space="preserve">, 98 Wash 516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It will be necessary to review early cases and legal authority in order to reach a lawfully correct theory dealing with this Right or "privilege." We will attempt to reach a sound conclusion as to what is a "Right to use the road" and what is a "privilege to use the road". Once reaching this determination, we shall then apply those positions to modern case decision.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lastRenderedPageBreak/>
        <w:t>"Where rights secured by the Constitution are involved, there can be no rule making or legislation which would abrogate them."</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u w:val="single"/>
        </w:rPr>
        <w:t>Miranda vs. Arizona</w:t>
      </w:r>
      <w:r w:rsidRPr="000536D0">
        <w:rPr>
          <w:rFonts w:ascii="Times New Roman" w:eastAsia="Times New Roman" w:hAnsi="Times New Roman" w:cs="Times New Roman"/>
          <w:sz w:val="24"/>
          <w:szCs w:val="24"/>
        </w:rPr>
        <w:t xml:space="preserve">, 384 US 436, 491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proofErr w:type="gramStart"/>
      <w:r w:rsidRPr="000536D0">
        <w:rPr>
          <w:rFonts w:ascii="Times New Roman" w:eastAsia="Times New Roman" w:hAnsi="Times New Roman" w:cs="Times New Roman"/>
          <w:sz w:val="24"/>
          <w:szCs w:val="24"/>
        </w:rPr>
        <w:t>and ...</w:t>
      </w:r>
      <w:proofErr w:type="gramEnd"/>
      <w:r w:rsidRPr="000536D0">
        <w:rPr>
          <w:rFonts w:ascii="Times New Roman" w:eastAsia="Times New Roman" w:hAnsi="Times New Roman" w:cs="Times New Roman"/>
          <w:sz w:val="24"/>
          <w:szCs w:val="24"/>
        </w:rPr>
        <w:t xml:space="preserve">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"The claim and exercise of a constitutional Right cannot be converted into a crime."</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u w:val="single"/>
        </w:rPr>
        <w:t>Miller vs. U.S.</w:t>
      </w:r>
      <w:r w:rsidRPr="000536D0">
        <w:rPr>
          <w:rFonts w:ascii="Times New Roman" w:eastAsia="Times New Roman" w:hAnsi="Times New Roman" w:cs="Times New Roman"/>
          <w:sz w:val="24"/>
          <w:szCs w:val="24"/>
        </w:rPr>
        <w:t xml:space="preserve">, 230 F. 486, 489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proofErr w:type="gramStart"/>
      <w:r w:rsidRPr="000536D0">
        <w:rPr>
          <w:rFonts w:ascii="Times New Roman" w:eastAsia="Times New Roman" w:hAnsi="Times New Roman" w:cs="Times New Roman"/>
          <w:sz w:val="24"/>
          <w:szCs w:val="24"/>
        </w:rPr>
        <w:t>and ...</w:t>
      </w:r>
      <w:proofErr w:type="gramEnd"/>
      <w:r w:rsidRPr="000536D0">
        <w:rPr>
          <w:rFonts w:ascii="Times New Roman" w:eastAsia="Times New Roman" w:hAnsi="Times New Roman" w:cs="Times New Roman"/>
          <w:sz w:val="24"/>
          <w:szCs w:val="24"/>
        </w:rPr>
        <w:t xml:space="preserve">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"There can be no sanction or penalty imposed upon one because of this exercise of constitutional Rights."</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proofErr w:type="spellStart"/>
      <w:r w:rsidRPr="000536D0">
        <w:rPr>
          <w:rFonts w:ascii="Times New Roman" w:eastAsia="Times New Roman" w:hAnsi="Times New Roman" w:cs="Times New Roman"/>
          <w:sz w:val="24"/>
          <w:szCs w:val="24"/>
          <w:u w:val="single"/>
        </w:rPr>
        <w:t>Snerer</w:t>
      </w:r>
      <w:proofErr w:type="spellEnd"/>
      <w:r w:rsidRPr="000536D0">
        <w:rPr>
          <w:rFonts w:ascii="Times New Roman" w:eastAsia="Times New Roman" w:hAnsi="Times New Roman" w:cs="Times New Roman"/>
          <w:sz w:val="24"/>
          <w:szCs w:val="24"/>
          <w:u w:val="single"/>
        </w:rPr>
        <w:t xml:space="preserve"> vs. Cullen</w:t>
      </w:r>
      <w:r w:rsidRPr="000536D0">
        <w:rPr>
          <w:rFonts w:ascii="Times New Roman" w:eastAsia="Times New Roman" w:hAnsi="Times New Roman" w:cs="Times New Roman"/>
          <w:sz w:val="24"/>
          <w:szCs w:val="24"/>
        </w:rPr>
        <w:t xml:space="preserve">, 481 F. 946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Streets and highways are established and maintained for the purpose of travel and transportation by the public. Such travel may be for business or pleasure.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"The use of the highways for the purpose of travel and transportation is not a mere privilege, but a common and fundamental Right of which the public and the individual cannot be rightfully deprived."</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u w:val="single"/>
        </w:rPr>
        <w:t>Chicago Motor Coach vs. Chicago</w:t>
      </w:r>
      <w:r w:rsidRPr="000536D0">
        <w:rPr>
          <w:rFonts w:ascii="Times New Roman" w:eastAsia="Times New Roman" w:hAnsi="Times New Roman" w:cs="Times New Roman"/>
          <w:sz w:val="24"/>
          <w:szCs w:val="24"/>
        </w:rPr>
        <w:t>, 169 NE 22</w:t>
      </w:r>
      <w:proofErr w:type="gramStart"/>
      <w:r w:rsidRPr="000536D0">
        <w:rPr>
          <w:rFonts w:ascii="Times New Roman" w:eastAsia="Times New Roman" w:hAnsi="Times New Roman" w:cs="Times New Roman"/>
          <w:sz w:val="24"/>
          <w:szCs w:val="24"/>
        </w:rPr>
        <w:t>?1</w:t>
      </w:r>
      <w:proofErr w:type="gramEnd"/>
      <w:r w:rsidRPr="000536D0">
        <w:rPr>
          <w:rFonts w:ascii="Times New Roman" w:eastAsia="Times New Roman" w:hAnsi="Times New Roman" w:cs="Times New Roman"/>
          <w:sz w:val="24"/>
          <w:szCs w:val="24"/>
        </w:rPr>
        <w:t xml:space="preserve">; </w:t>
      </w:r>
      <w:r w:rsidRPr="000536D0">
        <w:rPr>
          <w:rFonts w:ascii="Times New Roman" w:eastAsia="Times New Roman" w:hAnsi="Times New Roman" w:cs="Times New Roman"/>
          <w:sz w:val="24"/>
          <w:szCs w:val="24"/>
        </w:rPr>
        <w:br/>
      </w:r>
      <w:proofErr w:type="spellStart"/>
      <w:r w:rsidRPr="000536D0">
        <w:rPr>
          <w:rFonts w:ascii="Times New Roman" w:eastAsia="Times New Roman" w:hAnsi="Times New Roman" w:cs="Times New Roman"/>
          <w:sz w:val="24"/>
          <w:szCs w:val="24"/>
          <w:u w:val="single"/>
        </w:rPr>
        <w:t>Ligare</w:t>
      </w:r>
      <w:proofErr w:type="spellEnd"/>
      <w:r w:rsidRPr="000536D0">
        <w:rPr>
          <w:rFonts w:ascii="Times New Roman" w:eastAsia="Times New Roman" w:hAnsi="Times New Roman" w:cs="Times New Roman"/>
          <w:sz w:val="24"/>
          <w:szCs w:val="24"/>
          <w:u w:val="single"/>
        </w:rPr>
        <w:t xml:space="preserve"> vs. Chicago</w:t>
      </w:r>
      <w:r w:rsidRPr="000536D0">
        <w:rPr>
          <w:rFonts w:ascii="Times New Roman" w:eastAsia="Times New Roman" w:hAnsi="Times New Roman" w:cs="Times New Roman"/>
          <w:sz w:val="24"/>
          <w:szCs w:val="24"/>
        </w:rPr>
        <w:t xml:space="preserve">, 28 NE 934; </w:t>
      </w:r>
      <w:r w:rsidRPr="000536D0">
        <w:rPr>
          <w:rFonts w:ascii="Times New Roman" w:eastAsia="Times New Roman" w:hAnsi="Times New Roman" w:cs="Times New Roman"/>
          <w:sz w:val="24"/>
          <w:szCs w:val="24"/>
        </w:rPr>
        <w:br/>
      </w:r>
      <w:r w:rsidRPr="000536D0">
        <w:rPr>
          <w:rFonts w:ascii="Times New Roman" w:eastAsia="Times New Roman" w:hAnsi="Times New Roman" w:cs="Times New Roman"/>
          <w:sz w:val="24"/>
          <w:szCs w:val="24"/>
          <w:u w:val="single"/>
        </w:rPr>
        <w:t>Boon vs. Clark</w:t>
      </w:r>
      <w:r w:rsidRPr="000536D0">
        <w:rPr>
          <w:rFonts w:ascii="Times New Roman" w:eastAsia="Times New Roman" w:hAnsi="Times New Roman" w:cs="Times New Roman"/>
          <w:sz w:val="24"/>
          <w:szCs w:val="24"/>
        </w:rPr>
        <w:t xml:space="preserve">, 214 SSW 607; </w:t>
      </w:r>
      <w:r w:rsidRPr="000536D0">
        <w:rPr>
          <w:rFonts w:ascii="Times New Roman" w:eastAsia="Times New Roman" w:hAnsi="Times New Roman" w:cs="Times New Roman"/>
          <w:sz w:val="24"/>
          <w:szCs w:val="24"/>
        </w:rPr>
        <w:br/>
      </w:r>
      <w:r w:rsidRPr="000536D0">
        <w:rPr>
          <w:rFonts w:ascii="Times New Roman" w:eastAsia="Times New Roman" w:hAnsi="Times New Roman" w:cs="Times New Roman"/>
          <w:sz w:val="24"/>
          <w:szCs w:val="24"/>
          <w:u w:val="single"/>
        </w:rPr>
        <w:t xml:space="preserve">25 </w:t>
      </w:r>
      <w:proofErr w:type="spellStart"/>
      <w:r w:rsidRPr="000536D0">
        <w:rPr>
          <w:rFonts w:ascii="Times New Roman" w:eastAsia="Times New Roman" w:hAnsi="Times New Roman" w:cs="Times New Roman"/>
          <w:sz w:val="24"/>
          <w:szCs w:val="24"/>
          <w:u w:val="single"/>
        </w:rPr>
        <w:t>Am.Jur</w:t>
      </w:r>
      <w:proofErr w:type="spellEnd"/>
      <w:r w:rsidRPr="000536D0">
        <w:rPr>
          <w:rFonts w:ascii="Times New Roman" w:eastAsia="Times New Roman" w:hAnsi="Times New Roman" w:cs="Times New Roman"/>
          <w:sz w:val="24"/>
          <w:szCs w:val="24"/>
          <w:u w:val="single"/>
        </w:rPr>
        <w:t>. (1st)</w:t>
      </w:r>
      <w:r w:rsidRPr="000536D0">
        <w:rPr>
          <w:rFonts w:ascii="Times New Roman" w:eastAsia="Times New Roman" w:hAnsi="Times New Roman" w:cs="Times New Roman"/>
          <w:sz w:val="24"/>
          <w:szCs w:val="24"/>
        </w:rPr>
        <w:t xml:space="preserve"> Highways Sect.163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proofErr w:type="gramStart"/>
      <w:r w:rsidRPr="000536D0">
        <w:rPr>
          <w:rFonts w:ascii="Times New Roman" w:eastAsia="Times New Roman" w:hAnsi="Times New Roman" w:cs="Times New Roman"/>
          <w:sz w:val="24"/>
          <w:szCs w:val="24"/>
        </w:rPr>
        <w:t>and ...</w:t>
      </w:r>
      <w:proofErr w:type="gramEnd"/>
      <w:r w:rsidRPr="000536D0">
        <w:rPr>
          <w:rFonts w:ascii="Times New Roman" w:eastAsia="Times New Roman" w:hAnsi="Times New Roman" w:cs="Times New Roman"/>
          <w:sz w:val="24"/>
          <w:szCs w:val="24"/>
        </w:rPr>
        <w:t xml:space="preserve">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"The Right of the Citizen to travel upon the public highways and to transport his property thereon, either by horse drawn carriage or by automobile, is not a mere privilege which a city can prohibit or permit at will, but a common Right which he has under the right to life, liberty, and the pursuit of happiness."</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u w:val="single"/>
        </w:rPr>
        <w:t>Thompson vs. Smith</w:t>
      </w:r>
      <w:r w:rsidRPr="000536D0">
        <w:rPr>
          <w:rFonts w:ascii="Times New Roman" w:eastAsia="Times New Roman" w:hAnsi="Times New Roman" w:cs="Times New Roman"/>
          <w:sz w:val="24"/>
          <w:szCs w:val="24"/>
        </w:rPr>
        <w:t xml:space="preserve">, 154 SE 579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So we can see that a Citizen has a Right to travel upon the public highways by automobile and the Citizen cannot be rightfully deprived of his Liberty. So where does the misconception that the use of the public road is always and only a privilege come from?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 For while a Citizen has the Right to travel upon the public highways and to transport his property thereon, that Right does not extend to the use of the highways, either in whole or in part, as a place for private gain. For the latter purpose, no person has a vested right to use the </w:t>
      </w:r>
      <w:r w:rsidRPr="000536D0">
        <w:rPr>
          <w:rFonts w:ascii="Times New Roman" w:eastAsia="Times New Roman" w:hAnsi="Times New Roman" w:cs="Times New Roman"/>
          <w:sz w:val="24"/>
          <w:szCs w:val="24"/>
        </w:rPr>
        <w:lastRenderedPageBreak/>
        <w:t>highways of the state, but is a privilege or a license which the legislature may grant or withhold at its discretion."</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u w:val="single"/>
        </w:rPr>
        <w:t>State vs. Johnson</w:t>
      </w:r>
      <w:r w:rsidRPr="000536D0">
        <w:rPr>
          <w:rFonts w:ascii="Times New Roman" w:eastAsia="Times New Roman" w:hAnsi="Times New Roman" w:cs="Times New Roman"/>
          <w:sz w:val="24"/>
          <w:szCs w:val="24"/>
        </w:rPr>
        <w:t xml:space="preserve">, 243 P. 1073; </w:t>
      </w:r>
      <w:r w:rsidRPr="000536D0">
        <w:rPr>
          <w:rFonts w:ascii="Times New Roman" w:eastAsia="Times New Roman" w:hAnsi="Times New Roman" w:cs="Times New Roman"/>
          <w:sz w:val="24"/>
          <w:szCs w:val="24"/>
        </w:rPr>
        <w:br/>
      </w:r>
      <w:r w:rsidRPr="000536D0">
        <w:rPr>
          <w:rFonts w:ascii="Times New Roman" w:eastAsia="Times New Roman" w:hAnsi="Times New Roman" w:cs="Times New Roman"/>
          <w:sz w:val="24"/>
          <w:szCs w:val="24"/>
          <w:u w:val="single"/>
        </w:rPr>
        <w:t>Cummins vs. Homes</w:t>
      </w:r>
      <w:r w:rsidRPr="000536D0">
        <w:rPr>
          <w:rFonts w:ascii="Times New Roman" w:eastAsia="Times New Roman" w:hAnsi="Times New Roman" w:cs="Times New Roman"/>
          <w:sz w:val="24"/>
          <w:szCs w:val="24"/>
        </w:rPr>
        <w:t xml:space="preserve">, 155 P. 171; </w:t>
      </w:r>
      <w:r w:rsidRPr="000536D0">
        <w:rPr>
          <w:rFonts w:ascii="Times New Roman" w:eastAsia="Times New Roman" w:hAnsi="Times New Roman" w:cs="Times New Roman"/>
          <w:sz w:val="24"/>
          <w:szCs w:val="24"/>
        </w:rPr>
        <w:br/>
      </w:r>
      <w:r w:rsidRPr="000536D0">
        <w:rPr>
          <w:rFonts w:ascii="Times New Roman" w:eastAsia="Times New Roman" w:hAnsi="Times New Roman" w:cs="Times New Roman"/>
          <w:sz w:val="24"/>
          <w:szCs w:val="24"/>
          <w:u w:val="single"/>
        </w:rPr>
        <w:t xml:space="preserve">Packard vs. </w:t>
      </w:r>
      <w:proofErr w:type="spellStart"/>
      <w:r w:rsidRPr="000536D0">
        <w:rPr>
          <w:rFonts w:ascii="Times New Roman" w:eastAsia="Times New Roman" w:hAnsi="Times New Roman" w:cs="Times New Roman"/>
          <w:sz w:val="24"/>
          <w:szCs w:val="24"/>
          <w:u w:val="single"/>
        </w:rPr>
        <w:t>Banton</w:t>
      </w:r>
      <w:proofErr w:type="spellEnd"/>
      <w:r w:rsidRPr="000536D0">
        <w:rPr>
          <w:rFonts w:ascii="Times New Roman" w:eastAsia="Times New Roman" w:hAnsi="Times New Roman" w:cs="Times New Roman"/>
          <w:sz w:val="24"/>
          <w:szCs w:val="24"/>
        </w:rPr>
        <w:t xml:space="preserve">, 44 </w:t>
      </w:r>
      <w:proofErr w:type="spellStart"/>
      <w:r w:rsidRPr="000536D0">
        <w:rPr>
          <w:rFonts w:ascii="Times New Roman" w:eastAsia="Times New Roman" w:hAnsi="Times New Roman" w:cs="Times New Roman"/>
          <w:sz w:val="24"/>
          <w:szCs w:val="24"/>
        </w:rPr>
        <w:t>S.Ct</w:t>
      </w:r>
      <w:proofErr w:type="spellEnd"/>
      <w:r w:rsidRPr="000536D0">
        <w:rPr>
          <w:rFonts w:ascii="Times New Roman" w:eastAsia="Times New Roman" w:hAnsi="Times New Roman" w:cs="Times New Roman"/>
          <w:sz w:val="24"/>
          <w:szCs w:val="24"/>
        </w:rPr>
        <w:t xml:space="preserve">. 256; </w:t>
      </w:r>
      <w:r w:rsidRPr="000536D0">
        <w:rPr>
          <w:rFonts w:ascii="Times New Roman" w:eastAsia="Times New Roman" w:hAnsi="Times New Roman" w:cs="Times New Roman"/>
          <w:sz w:val="24"/>
          <w:szCs w:val="24"/>
        </w:rPr>
        <w:br/>
      </w:r>
      <w:r w:rsidRPr="000536D0">
        <w:rPr>
          <w:rFonts w:ascii="Times New Roman" w:eastAsia="Times New Roman" w:hAnsi="Times New Roman" w:cs="Times New Roman"/>
          <w:sz w:val="24"/>
          <w:szCs w:val="24"/>
          <w:u w:val="single"/>
        </w:rPr>
        <w:t>Hadfield vs. Lundin</w:t>
      </w:r>
      <w:r w:rsidRPr="000536D0">
        <w:rPr>
          <w:rFonts w:ascii="Times New Roman" w:eastAsia="Times New Roman" w:hAnsi="Times New Roman" w:cs="Times New Roman"/>
          <w:sz w:val="24"/>
          <w:szCs w:val="24"/>
        </w:rPr>
        <w:t xml:space="preserve">, 98 Wash 516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Here the court held that a Citizen has the Right to travel upon the public highways, but that he did not have the right to conduct business upon the highways. On this point of law all authorities are unanimous.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"Heretofore the court has held, and we think correctly, that while a Citizen has the Right to travel upon the public highways and to transport his property thereon, that Right does not extend to the use of the highways, either in whole or in part, as a place of business for private gain."</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u w:val="single"/>
        </w:rPr>
        <w:t>Willis vs. Buck</w:t>
      </w:r>
      <w:r w:rsidRPr="000536D0">
        <w:rPr>
          <w:rFonts w:ascii="Times New Roman" w:eastAsia="Times New Roman" w:hAnsi="Times New Roman" w:cs="Times New Roman"/>
          <w:sz w:val="24"/>
          <w:szCs w:val="24"/>
        </w:rPr>
        <w:t xml:space="preserve">, 263 P. l 982; </w:t>
      </w:r>
      <w:r w:rsidRPr="000536D0">
        <w:rPr>
          <w:rFonts w:ascii="Times New Roman" w:eastAsia="Times New Roman" w:hAnsi="Times New Roman" w:cs="Times New Roman"/>
          <w:sz w:val="24"/>
          <w:szCs w:val="24"/>
        </w:rPr>
        <w:br/>
      </w:r>
      <w:r w:rsidRPr="000536D0">
        <w:rPr>
          <w:rFonts w:ascii="Times New Roman" w:eastAsia="Times New Roman" w:hAnsi="Times New Roman" w:cs="Times New Roman"/>
          <w:sz w:val="24"/>
          <w:szCs w:val="24"/>
          <w:u w:val="single"/>
        </w:rPr>
        <w:t>Barney vs. Board of Railroad Commissioners</w:t>
      </w:r>
      <w:r w:rsidRPr="000536D0">
        <w:rPr>
          <w:rFonts w:ascii="Times New Roman" w:eastAsia="Times New Roman" w:hAnsi="Times New Roman" w:cs="Times New Roman"/>
          <w:sz w:val="24"/>
          <w:szCs w:val="24"/>
        </w:rPr>
        <w:t xml:space="preserve">, </w:t>
      </w:r>
      <w:proofErr w:type="gramStart"/>
      <w:r w:rsidRPr="000536D0">
        <w:rPr>
          <w:rFonts w:ascii="Times New Roman" w:eastAsia="Times New Roman" w:hAnsi="Times New Roman" w:cs="Times New Roman"/>
          <w:sz w:val="24"/>
          <w:szCs w:val="24"/>
        </w:rPr>
        <w:t>17 P.2d 82</w:t>
      </w:r>
      <w:proofErr w:type="gramEnd"/>
      <w:r w:rsidRPr="000536D0">
        <w:rPr>
          <w:rFonts w:ascii="Times New Roman" w:eastAsia="Times New Roman" w:hAnsi="Times New Roman" w:cs="Times New Roman"/>
          <w:sz w:val="24"/>
          <w:szCs w:val="24"/>
        </w:rPr>
        <w:t xml:space="preserve">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proofErr w:type="gramStart"/>
      <w:r w:rsidRPr="000536D0">
        <w:rPr>
          <w:rFonts w:ascii="Times New Roman" w:eastAsia="Times New Roman" w:hAnsi="Times New Roman" w:cs="Times New Roman"/>
          <w:sz w:val="24"/>
          <w:szCs w:val="24"/>
        </w:rPr>
        <w:t>and ...</w:t>
      </w:r>
      <w:proofErr w:type="gramEnd"/>
      <w:r w:rsidRPr="000536D0">
        <w:rPr>
          <w:rFonts w:ascii="Times New Roman" w:eastAsia="Times New Roman" w:hAnsi="Times New Roman" w:cs="Times New Roman"/>
          <w:sz w:val="24"/>
          <w:szCs w:val="24"/>
        </w:rPr>
        <w:t xml:space="preserve">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"The right of the citizen to travel upon the highway and to transport his property thereon, in the ordinary course of life and business, differs radically and obviously from that of one who makes the highway his place of business for private gain in the running of a stagecoach or omnibus."</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u w:val="single"/>
        </w:rPr>
        <w:t>State vs. City of Spokane</w:t>
      </w:r>
      <w:r w:rsidRPr="000536D0">
        <w:rPr>
          <w:rFonts w:ascii="Times New Roman" w:eastAsia="Times New Roman" w:hAnsi="Times New Roman" w:cs="Times New Roman"/>
          <w:sz w:val="24"/>
          <w:szCs w:val="24"/>
        </w:rPr>
        <w:t xml:space="preserve">, 186 P. 864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What is this Right of the Citizen which differs so "radically and obviously" from one who uses the highway as a place of business? Who better to enlighten us than Justice </w:t>
      </w:r>
      <w:proofErr w:type="spellStart"/>
      <w:r w:rsidRPr="000536D0">
        <w:rPr>
          <w:rFonts w:ascii="Times New Roman" w:eastAsia="Times New Roman" w:hAnsi="Times New Roman" w:cs="Times New Roman"/>
          <w:sz w:val="24"/>
          <w:szCs w:val="24"/>
        </w:rPr>
        <w:t>Tolman</w:t>
      </w:r>
      <w:proofErr w:type="spellEnd"/>
      <w:r w:rsidRPr="000536D0">
        <w:rPr>
          <w:rFonts w:ascii="Times New Roman" w:eastAsia="Times New Roman" w:hAnsi="Times New Roman" w:cs="Times New Roman"/>
          <w:sz w:val="24"/>
          <w:szCs w:val="24"/>
        </w:rPr>
        <w:t xml:space="preserve"> of the Supreme Court of Washington State? In </w:t>
      </w:r>
      <w:r w:rsidRPr="000536D0">
        <w:rPr>
          <w:rFonts w:ascii="Times New Roman" w:eastAsia="Times New Roman" w:hAnsi="Times New Roman" w:cs="Times New Roman"/>
          <w:sz w:val="24"/>
          <w:szCs w:val="24"/>
          <w:u w:val="single"/>
        </w:rPr>
        <w:t>State vs. City of Spokane</w:t>
      </w:r>
      <w:r w:rsidRPr="000536D0">
        <w:rPr>
          <w:rFonts w:ascii="Times New Roman" w:eastAsia="Times New Roman" w:hAnsi="Times New Roman" w:cs="Times New Roman"/>
          <w:sz w:val="24"/>
          <w:szCs w:val="24"/>
        </w:rPr>
        <w:t xml:space="preserve">, supra, the Court also noted a very "radical and obvious" difference, but went on to explain just what the difference is: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"The former is the usual and ordinary right of the Citizen, a common right to all, while the latter is special, unusual, and extraordinary."</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proofErr w:type="gramStart"/>
      <w:r w:rsidRPr="000536D0">
        <w:rPr>
          <w:rFonts w:ascii="Times New Roman" w:eastAsia="Times New Roman" w:hAnsi="Times New Roman" w:cs="Times New Roman"/>
          <w:sz w:val="24"/>
          <w:szCs w:val="24"/>
        </w:rPr>
        <w:t>and ...</w:t>
      </w:r>
      <w:proofErr w:type="gramEnd"/>
      <w:r w:rsidRPr="000536D0">
        <w:rPr>
          <w:rFonts w:ascii="Times New Roman" w:eastAsia="Times New Roman" w:hAnsi="Times New Roman" w:cs="Times New Roman"/>
          <w:sz w:val="24"/>
          <w:szCs w:val="24"/>
        </w:rPr>
        <w:t xml:space="preserve">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"This distinction, elementary and fundamental in character, is recognized by all the authorities."</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proofErr w:type="gramStart"/>
      <w:r w:rsidRPr="000536D0">
        <w:rPr>
          <w:rFonts w:ascii="Times New Roman" w:eastAsia="Times New Roman" w:hAnsi="Times New Roman" w:cs="Times New Roman"/>
          <w:sz w:val="24"/>
          <w:szCs w:val="24"/>
          <w:u w:val="single"/>
        </w:rPr>
        <w:t>State vs. City of Spokane</w:t>
      </w:r>
      <w:r w:rsidRPr="000536D0">
        <w:rPr>
          <w:rFonts w:ascii="Times New Roman" w:eastAsia="Times New Roman" w:hAnsi="Times New Roman" w:cs="Times New Roman"/>
          <w:sz w:val="24"/>
          <w:szCs w:val="24"/>
        </w:rPr>
        <w:t>, supra.</w:t>
      </w:r>
      <w:proofErr w:type="gramEnd"/>
      <w:r w:rsidRPr="000536D0">
        <w:rPr>
          <w:rFonts w:ascii="Times New Roman" w:eastAsia="Times New Roman" w:hAnsi="Times New Roman" w:cs="Times New Roman"/>
          <w:sz w:val="24"/>
          <w:szCs w:val="24"/>
        </w:rPr>
        <w:t xml:space="preserve">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This position does not hang precariously upon only a few cases, but has been proclaimed by an impressive array of cases ranging from the state courts to the federal courts.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w:t>
      </w:r>
      <w:proofErr w:type="gramStart"/>
      <w:r w:rsidRPr="000536D0">
        <w:rPr>
          <w:rFonts w:ascii="Times New Roman" w:eastAsia="Times New Roman" w:hAnsi="Times New Roman" w:cs="Times New Roman"/>
          <w:sz w:val="24"/>
          <w:szCs w:val="24"/>
        </w:rPr>
        <w:t>the</w:t>
      </w:r>
      <w:proofErr w:type="gramEnd"/>
      <w:r w:rsidRPr="000536D0">
        <w:rPr>
          <w:rFonts w:ascii="Times New Roman" w:eastAsia="Times New Roman" w:hAnsi="Times New Roman" w:cs="Times New Roman"/>
          <w:sz w:val="24"/>
          <w:szCs w:val="24"/>
        </w:rPr>
        <w:t xml:space="preserve"> right of the Citizen to travel upon the highway and to transport his property thereon in the ordinary course of life and business, differs radically and obviously from that of one who makes </w:t>
      </w:r>
      <w:r w:rsidRPr="000536D0">
        <w:rPr>
          <w:rFonts w:ascii="Times New Roman" w:eastAsia="Times New Roman" w:hAnsi="Times New Roman" w:cs="Times New Roman"/>
          <w:sz w:val="24"/>
          <w:szCs w:val="24"/>
        </w:rPr>
        <w:lastRenderedPageBreak/>
        <w:t>the highway his place of business and uses it for private gain in the running of a stagecoach or omnibus. The former is the usual and ordinary right of the Citizen, a right common to all, while the latter is special, unusual, and extraordinary."</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u w:val="single"/>
        </w:rPr>
        <w:t>Ex Parte Dickey, (Dickey vs. Davis)</w:t>
      </w:r>
      <w:r w:rsidRPr="000536D0">
        <w:rPr>
          <w:rFonts w:ascii="Times New Roman" w:eastAsia="Times New Roman" w:hAnsi="Times New Roman" w:cs="Times New Roman"/>
          <w:sz w:val="24"/>
          <w:szCs w:val="24"/>
        </w:rPr>
        <w:t xml:space="preserve">, 85 SE 781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proofErr w:type="gramStart"/>
      <w:r w:rsidRPr="000536D0">
        <w:rPr>
          <w:rFonts w:ascii="Times New Roman" w:eastAsia="Times New Roman" w:hAnsi="Times New Roman" w:cs="Times New Roman"/>
          <w:sz w:val="24"/>
          <w:szCs w:val="24"/>
        </w:rPr>
        <w:t>and ...</w:t>
      </w:r>
      <w:proofErr w:type="gramEnd"/>
      <w:r w:rsidRPr="000536D0">
        <w:rPr>
          <w:rFonts w:ascii="Times New Roman" w:eastAsia="Times New Roman" w:hAnsi="Times New Roman" w:cs="Times New Roman"/>
          <w:sz w:val="24"/>
          <w:szCs w:val="24"/>
        </w:rPr>
        <w:t xml:space="preserve">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"The right of the Citizen to travel upon the public highways and to transport his property thereon, in the ordinary course of life and business, is a common right which he has under the right to enjoy life and liberty, to acquire and possess property, and to pursue happiness and safety. It includes the right, in so doing, to use the ordinary and usual conveyances of the day, and under the existing modes of travel, includes the right to drive a horse drawn carriage or wagon thereon or to operate an automobile thereon, for the usual and ordinary purpose of life and business."</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u w:val="single"/>
        </w:rPr>
        <w:t>Thompson vs. Smith</w:t>
      </w:r>
      <w:r w:rsidRPr="000536D0">
        <w:rPr>
          <w:rFonts w:ascii="Times New Roman" w:eastAsia="Times New Roman" w:hAnsi="Times New Roman" w:cs="Times New Roman"/>
          <w:sz w:val="24"/>
          <w:szCs w:val="24"/>
        </w:rPr>
        <w:t xml:space="preserve">, </w:t>
      </w:r>
      <w:proofErr w:type="gramStart"/>
      <w:r w:rsidRPr="000536D0">
        <w:rPr>
          <w:rFonts w:ascii="Times New Roman" w:eastAsia="Times New Roman" w:hAnsi="Times New Roman" w:cs="Times New Roman"/>
          <w:sz w:val="24"/>
          <w:szCs w:val="24"/>
        </w:rPr>
        <w:t>supra.;</w:t>
      </w:r>
      <w:proofErr w:type="gramEnd"/>
      <w:r w:rsidRPr="000536D0">
        <w:rPr>
          <w:rFonts w:ascii="Times New Roman" w:eastAsia="Times New Roman" w:hAnsi="Times New Roman" w:cs="Times New Roman"/>
          <w:sz w:val="24"/>
          <w:szCs w:val="24"/>
        </w:rPr>
        <w:t xml:space="preserve"> </w:t>
      </w:r>
      <w:r w:rsidRPr="000536D0">
        <w:rPr>
          <w:rFonts w:ascii="Times New Roman" w:eastAsia="Times New Roman" w:hAnsi="Times New Roman" w:cs="Times New Roman"/>
          <w:sz w:val="24"/>
          <w:szCs w:val="24"/>
        </w:rPr>
        <w:br/>
      </w:r>
      <w:proofErr w:type="spellStart"/>
      <w:r w:rsidRPr="000536D0">
        <w:rPr>
          <w:rFonts w:ascii="Times New Roman" w:eastAsia="Times New Roman" w:hAnsi="Times New Roman" w:cs="Times New Roman"/>
          <w:sz w:val="24"/>
          <w:szCs w:val="24"/>
          <w:u w:val="single"/>
        </w:rPr>
        <w:t>Teche</w:t>
      </w:r>
      <w:proofErr w:type="spellEnd"/>
      <w:r w:rsidRPr="000536D0">
        <w:rPr>
          <w:rFonts w:ascii="Times New Roman" w:eastAsia="Times New Roman" w:hAnsi="Times New Roman" w:cs="Times New Roman"/>
          <w:sz w:val="24"/>
          <w:szCs w:val="24"/>
          <w:u w:val="single"/>
        </w:rPr>
        <w:t xml:space="preserve"> Lines vs. Danforth, Miss.</w:t>
      </w:r>
      <w:r w:rsidRPr="000536D0">
        <w:rPr>
          <w:rFonts w:ascii="Times New Roman" w:eastAsia="Times New Roman" w:hAnsi="Times New Roman" w:cs="Times New Roman"/>
          <w:sz w:val="24"/>
          <w:szCs w:val="24"/>
        </w:rPr>
        <w:t xml:space="preserve">, 12 S.2d 784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There is no dissent among various authorities as to this position. (See </w:t>
      </w:r>
      <w:r w:rsidRPr="000536D0">
        <w:rPr>
          <w:rFonts w:ascii="Times New Roman" w:eastAsia="Times New Roman" w:hAnsi="Times New Roman" w:cs="Times New Roman"/>
          <w:sz w:val="24"/>
          <w:szCs w:val="24"/>
          <w:u w:val="single"/>
        </w:rPr>
        <w:t xml:space="preserve">Am. </w:t>
      </w:r>
      <w:proofErr w:type="spellStart"/>
      <w:r w:rsidRPr="000536D0">
        <w:rPr>
          <w:rFonts w:ascii="Times New Roman" w:eastAsia="Times New Roman" w:hAnsi="Times New Roman" w:cs="Times New Roman"/>
          <w:sz w:val="24"/>
          <w:szCs w:val="24"/>
          <w:u w:val="single"/>
        </w:rPr>
        <w:t>Jur</w:t>
      </w:r>
      <w:proofErr w:type="spellEnd"/>
      <w:r w:rsidRPr="000536D0">
        <w:rPr>
          <w:rFonts w:ascii="Times New Roman" w:eastAsia="Times New Roman" w:hAnsi="Times New Roman" w:cs="Times New Roman"/>
          <w:sz w:val="24"/>
          <w:szCs w:val="24"/>
          <w:u w:val="single"/>
        </w:rPr>
        <w:t xml:space="preserve">. </w:t>
      </w:r>
      <w:proofErr w:type="gramStart"/>
      <w:r w:rsidRPr="000536D0">
        <w:rPr>
          <w:rFonts w:ascii="Times New Roman" w:eastAsia="Times New Roman" w:hAnsi="Times New Roman" w:cs="Times New Roman"/>
          <w:sz w:val="24"/>
          <w:szCs w:val="24"/>
          <w:u w:val="single"/>
        </w:rPr>
        <w:t>[1st] Const. Law, 329</w:t>
      </w:r>
      <w:r w:rsidRPr="000536D0">
        <w:rPr>
          <w:rFonts w:ascii="Times New Roman" w:eastAsia="Times New Roman" w:hAnsi="Times New Roman" w:cs="Times New Roman"/>
          <w:sz w:val="24"/>
          <w:szCs w:val="24"/>
        </w:rPr>
        <w:t xml:space="preserve"> and corresponding </w:t>
      </w:r>
      <w:r w:rsidRPr="000536D0">
        <w:rPr>
          <w:rFonts w:ascii="Times New Roman" w:eastAsia="Times New Roman" w:hAnsi="Times New Roman" w:cs="Times New Roman"/>
          <w:sz w:val="24"/>
          <w:szCs w:val="24"/>
          <w:u w:val="single"/>
        </w:rPr>
        <w:t xml:space="preserve">Am. </w:t>
      </w:r>
      <w:proofErr w:type="spellStart"/>
      <w:r w:rsidRPr="000536D0">
        <w:rPr>
          <w:rFonts w:ascii="Times New Roman" w:eastAsia="Times New Roman" w:hAnsi="Times New Roman" w:cs="Times New Roman"/>
          <w:sz w:val="24"/>
          <w:szCs w:val="24"/>
          <w:u w:val="single"/>
        </w:rPr>
        <w:t>Jur</w:t>
      </w:r>
      <w:proofErr w:type="spellEnd"/>
      <w:r w:rsidRPr="000536D0">
        <w:rPr>
          <w:rFonts w:ascii="Times New Roman" w:eastAsia="Times New Roman" w:hAnsi="Times New Roman" w:cs="Times New Roman"/>
          <w:sz w:val="24"/>
          <w:szCs w:val="24"/>
          <w:u w:val="single"/>
        </w:rPr>
        <w:t>.</w:t>
      </w:r>
      <w:proofErr w:type="gramEnd"/>
      <w:r w:rsidRPr="000536D0">
        <w:rPr>
          <w:rFonts w:ascii="Times New Roman" w:eastAsia="Times New Roman" w:hAnsi="Times New Roman" w:cs="Times New Roman"/>
          <w:sz w:val="24"/>
          <w:szCs w:val="24"/>
          <w:u w:val="single"/>
        </w:rPr>
        <w:t xml:space="preserve"> [2nd]</w:t>
      </w:r>
      <w:r w:rsidRPr="000536D0">
        <w:rPr>
          <w:rFonts w:ascii="Times New Roman" w:eastAsia="Times New Roman" w:hAnsi="Times New Roman" w:cs="Times New Roman"/>
          <w:sz w:val="24"/>
          <w:szCs w:val="24"/>
        </w:rPr>
        <w:t xml:space="preserve">.)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"Personal liberty -- or the right to enjoyment of life and liberty -- is one of the fundamental or natural rights, which has been protected by its inclusion as a guarantee in the </w:t>
      </w:r>
      <w:proofErr w:type="gramStart"/>
      <w:r w:rsidRPr="000536D0">
        <w:rPr>
          <w:rFonts w:ascii="Times New Roman" w:eastAsia="Times New Roman" w:hAnsi="Times New Roman" w:cs="Times New Roman"/>
          <w:sz w:val="24"/>
          <w:szCs w:val="24"/>
        </w:rPr>
        <w:t>various constitutions</w:t>
      </w:r>
      <w:proofErr w:type="gramEnd"/>
      <w:r w:rsidRPr="000536D0">
        <w:rPr>
          <w:rFonts w:ascii="Times New Roman" w:eastAsia="Times New Roman" w:hAnsi="Times New Roman" w:cs="Times New Roman"/>
          <w:sz w:val="24"/>
          <w:szCs w:val="24"/>
        </w:rPr>
        <w:t xml:space="preserve">, which is not derived from nor dependent on the U.S. Constitution. ... It is one of the most sacred and valuable rights [remember the words of Justice </w:t>
      </w:r>
      <w:proofErr w:type="spellStart"/>
      <w:r w:rsidRPr="000536D0">
        <w:rPr>
          <w:rFonts w:ascii="Times New Roman" w:eastAsia="Times New Roman" w:hAnsi="Times New Roman" w:cs="Times New Roman"/>
          <w:sz w:val="24"/>
          <w:szCs w:val="24"/>
        </w:rPr>
        <w:t>Tolman</w:t>
      </w:r>
      <w:proofErr w:type="spellEnd"/>
      <w:r w:rsidRPr="000536D0">
        <w:rPr>
          <w:rFonts w:ascii="Times New Roman" w:eastAsia="Times New Roman" w:hAnsi="Times New Roman" w:cs="Times New Roman"/>
          <w:sz w:val="24"/>
          <w:szCs w:val="24"/>
        </w:rPr>
        <w:t>, supra.] as sacred as the right to private property ... and is regarded as inalienable."</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u w:val="single"/>
        </w:rPr>
        <w:t>16 C.J.S. Const. Law</w:t>
      </w:r>
      <w:r w:rsidRPr="000536D0">
        <w:rPr>
          <w:rFonts w:ascii="Times New Roman" w:eastAsia="Times New Roman" w:hAnsi="Times New Roman" w:cs="Times New Roman"/>
          <w:sz w:val="24"/>
          <w:szCs w:val="24"/>
        </w:rPr>
        <w:t xml:space="preserve">, Sect.202, Pg. 987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As we can see, the distinction between a "Right" to use the public roads and a "privilege" to use the public roads is drawn upon the line of "using the road as a place of business" and the various state courts have held so. But what have the U.S. Courts held on this point?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"First, it is well established law that the highways of the state are public property, and their primary and preferred use is for private purposes, and that their use for purposes of gain is special and extraordinary which, generally at least, the legislature may prohibit or condition as it sees fit."</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u w:val="single"/>
        </w:rPr>
        <w:t xml:space="preserve">Stephenson vs. </w:t>
      </w:r>
      <w:proofErr w:type="spellStart"/>
      <w:r w:rsidRPr="000536D0">
        <w:rPr>
          <w:rFonts w:ascii="Times New Roman" w:eastAsia="Times New Roman" w:hAnsi="Times New Roman" w:cs="Times New Roman"/>
          <w:sz w:val="24"/>
          <w:szCs w:val="24"/>
          <w:u w:val="single"/>
        </w:rPr>
        <w:t>Rinford</w:t>
      </w:r>
      <w:proofErr w:type="spellEnd"/>
      <w:r w:rsidRPr="000536D0">
        <w:rPr>
          <w:rFonts w:ascii="Times New Roman" w:eastAsia="Times New Roman" w:hAnsi="Times New Roman" w:cs="Times New Roman"/>
          <w:sz w:val="24"/>
          <w:szCs w:val="24"/>
        </w:rPr>
        <w:t xml:space="preserve">, 287 US 251; </w:t>
      </w:r>
      <w:r w:rsidRPr="000536D0">
        <w:rPr>
          <w:rFonts w:ascii="Times New Roman" w:eastAsia="Times New Roman" w:hAnsi="Times New Roman" w:cs="Times New Roman"/>
          <w:sz w:val="24"/>
          <w:szCs w:val="24"/>
        </w:rPr>
        <w:br/>
      </w:r>
      <w:proofErr w:type="spellStart"/>
      <w:r w:rsidRPr="000536D0">
        <w:rPr>
          <w:rFonts w:ascii="Times New Roman" w:eastAsia="Times New Roman" w:hAnsi="Times New Roman" w:cs="Times New Roman"/>
          <w:sz w:val="24"/>
          <w:szCs w:val="24"/>
          <w:u w:val="single"/>
        </w:rPr>
        <w:t>Pachard</w:t>
      </w:r>
      <w:proofErr w:type="spellEnd"/>
      <w:r w:rsidRPr="000536D0">
        <w:rPr>
          <w:rFonts w:ascii="Times New Roman" w:eastAsia="Times New Roman" w:hAnsi="Times New Roman" w:cs="Times New Roman"/>
          <w:sz w:val="24"/>
          <w:szCs w:val="24"/>
          <w:u w:val="single"/>
        </w:rPr>
        <w:t xml:space="preserve"> vs </w:t>
      </w:r>
      <w:proofErr w:type="spellStart"/>
      <w:r w:rsidRPr="000536D0">
        <w:rPr>
          <w:rFonts w:ascii="Times New Roman" w:eastAsia="Times New Roman" w:hAnsi="Times New Roman" w:cs="Times New Roman"/>
          <w:sz w:val="24"/>
          <w:szCs w:val="24"/>
          <w:u w:val="single"/>
        </w:rPr>
        <w:t>Banton</w:t>
      </w:r>
      <w:proofErr w:type="spellEnd"/>
      <w:r w:rsidRPr="000536D0">
        <w:rPr>
          <w:rFonts w:ascii="Times New Roman" w:eastAsia="Times New Roman" w:hAnsi="Times New Roman" w:cs="Times New Roman"/>
          <w:sz w:val="24"/>
          <w:szCs w:val="24"/>
        </w:rPr>
        <w:t xml:space="preserve">, 264 US 140, and cases cited; </w:t>
      </w:r>
      <w:r w:rsidRPr="000536D0">
        <w:rPr>
          <w:rFonts w:ascii="Times New Roman" w:eastAsia="Times New Roman" w:hAnsi="Times New Roman" w:cs="Times New Roman"/>
          <w:sz w:val="24"/>
          <w:szCs w:val="24"/>
        </w:rPr>
        <w:br/>
      </w:r>
      <w:r w:rsidRPr="000536D0">
        <w:rPr>
          <w:rFonts w:ascii="Times New Roman" w:eastAsia="Times New Roman" w:hAnsi="Times New Roman" w:cs="Times New Roman"/>
          <w:sz w:val="24"/>
          <w:szCs w:val="24"/>
          <w:u w:val="single"/>
        </w:rPr>
        <w:t>Frost and F. Trucking Co. vs. Railroad Commission</w:t>
      </w:r>
      <w:r w:rsidRPr="000536D0">
        <w:rPr>
          <w:rFonts w:ascii="Times New Roman" w:eastAsia="Times New Roman" w:hAnsi="Times New Roman" w:cs="Times New Roman"/>
          <w:sz w:val="24"/>
          <w:szCs w:val="24"/>
        </w:rPr>
        <w:t xml:space="preserve">, 271 US 592; </w:t>
      </w:r>
      <w:r w:rsidRPr="000536D0">
        <w:rPr>
          <w:rFonts w:ascii="Times New Roman" w:eastAsia="Times New Roman" w:hAnsi="Times New Roman" w:cs="Times New Roman"/>
          <w:sz w:val="24"/>
          <w:szCs w:val="24"/>
        </w:rPr>
        <w:br/>
      </w:r>
      <w:r w:rsidRPr="000536D0">
        <w:rPr>
          <w:rFonts w:ascii="Times New Roman" w:eastAsia="Times New Roman" w:hAnsi="Times New Roman" w:cs="Times New Roman"/>
          <w:sz w:val="24"/>
          <w:szCs w:val="24"/>
          <w:u w:val="single"/>
        </w:rPr>
        <w:t>Railroad commission vs. Inter-City Forwarding Co.</w:t>
      </w:r>
      <w:r w:rsidRPr="000536D0">
        <w:rPr>
          <w:rFonts w:ascii="Times New Roman" w:eastAsia="Times New Roman" w:hAnsi="Times New Roman" w:cs="Times New Roman"/>
          <w:sz w:val="24"/>
          <w:szCs w:val="24"/>
        </w:rPr>
        <w:t xml:space="preserve">, 57 SW.2d 290; </w:t>
      </w:r>
      <w:r w:rsidRPr="000536D0">
        <w:rPr>
          <w:rFonts w:ascii="Times New Roman" w:eastAsia="Times New Roman" w:hAnsi="Times New Roman" w:cs="Times New Roman"/>
          <w:sz w:val="24"/>
          <w:szCs w:val="24"/>
        </w:rPr>
        <w:br/>
      </w:r>
      <w:proofErr w:type="spellStart"/>
      <w:r w:rsidRPr="000536D0">
        <w:rPr>
          <w:rFonts w:ascii="Times New Roman" w:eastAsia="Times New Roman" w:hAnsi="Times New Roman" w:cs="Times New Roman"/>
          <w:sz w:val="24"/>
          <w:szCs w:val="24"/>
          <w:u w:val="single"/>
        </w:rPr>
        <w:t>Parlett</w:t>
      </w:r>
      <w:proofErr w:type="spellEnd"/>
      <w:r w:rsidRPr="000536D0">
        <w:rPr>
          <w:rFonts w:ascii="Times New Roman" w:eastAsia="Times New Roman" w:hAnsi="Times New Roman" w:cs="Times New Roman"/>
          <w:sz w:val="24"/>
          <w:szCs w:val="24"/>
          <w:u w:val="single"/>
        </w:rPr>
        <w:t xml:space="preserve"> Cooperative vs. Tidewater Lines</w:t>
      </w:r>
      <w:r w:rsidRPr="000536D0">
        <w:rPr>
          <w:rFonts w:ascii="Times New Roman" w:eastAsia="Times New Roman" w:hAnsi="Times New Roman" w:cs="Times New Roman"/>
          <w:sz w:val="24"/>
          <w:szCs w:val="24"/>
        </w:rPr>
        <w:t xml:space="preserve">, 164 A. 313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lastRenderedPageBreak/>
        <w:t xml:space="preserve">So what is a privilege to use the roads? By now it should be apparent even to the "learned" that an attempt to use the road as a place of business is a privilege. The distinction must be drawn </w:t>
      </w:r>
      <w:proofErr w:type="gramStart"/>
      <w:r w:rsidRPr="000536D0">
        <w:rPr>
          <w:rFonts w:ascii="Times New Roman" w:eastAsia="Times New Roman" w:hAnsi="Times New Roman" w:cs="Times New Roman"/>
          <w:sz w:val="24"/>
          <w:szCs w:val="24"/>
        </w:rPr>
        <w:t>between ...</w:t>
      </w:r>
      <w:proofErr w:type="gramEnd"/>
      <w:r w:rsidRPr="000536D0">
        <w:rPr>
          <w:rFonts w:ascii="Times New Roman" w:eastAsia="Times New Roman" w:hAnsi="Times New Roman" w:cs="Times New Roman"/>
          <w:sz w:val="24"/>
          <w:szCs w:val="24"/>
        </w:rPr>
        <w:t xml:space="preserve"> </w:t>
      </w:r>
    </w:p>
    <w:p w:rsidR="000536D0" w:rsidRPr="000536D0" w:rsidRDefault="000536D0" w:rsidP="000536D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Travelling upon and transporting one's property upon the public roads, which is our Right; and ... </w:t>
      </w:r>
    </w:p>
    <w:p w:rsidR="000536D0" w:rsidRPr="000536D0" w:rsidRDefault="000536D0" w:rsidP="000536D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Using the public roads as a place of business or a main instrumentality of business, </w:t>
      </w:r>
      <w:proofErr w:type="gramStart"/>
      <w:r w:rsidRPr="000536D0">
        <w:rPr>
          <w:rFonts w:ascii="Times New Roman" w:eastAsia="Times New Roman" w:hAnsi="Times New Roman" w:cs="Times New Roman"/>
          <w:sz w:val="24"/>
          <w:szCs w:val="24"/>
        </w:rPr>
        <w:t>which is a privilege.</w:t>
      </w:r>
      <w:proofErr w:type="gramEnd"/>
      <w:r w:rsidRPr="000536D0">
        <w:rPr>
          <w:rFonts w:ascii="Times New Roman" w:eastAsia="Times New Roman" w:hAnsi="Times New Roman" w:cs="Times New Roman"/>
          <w:sz w:val="24"/>
          <w:szCs w:val="24"/>
        </w:rPr>
        <w:t xml:space="preserve">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"[The roads] ... are constructed and maintained at public expense, and no person therefore, can insist that he has, or may acquire, a vested right to their use in carrying on a commercial business."</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proofErr w:type="gramStart"/>
      <w:r w:rsidRPr="000536D0">
        <w:rPr>
          <w:rFonts w:ascii="Times New Roman" w:eastAsia="Times New Roman" w:hAnsi="Times New Roman" w:cs="Times New Roman"/>
          <w:sz w:val="24"/>
          <w:szCs w:val="24"/>
          <w:u w:val="single"/>
        </w:rPr>
        <w:t>Ex Parte Sterling</w:t>
      </w:r>
      <w:r w:rsidRPr="000536D0">
        <w:rPr>
          <w:rFonts w:ascii="Times New Roman" w:eastAsia="Times New Roman" w:hAnsi="Times New Roman" w:cs="Times New Roman"/>
          <w:sz w:val="24"/>
          <w:szCs w:val="24"/>
        </w:rPr>
        <w:t xml:space="preserve">, 53 SW.2d 294; </w:t>
      </w:r>
      <w:r w:rsidRPr="000536D0">
        <w:rPr>
          <w:rFonts w:ascii="Times New Roman" w:eastAsia="Times New Roman" w:hAnsi="Times New Roman" w:cs="Times New Roman"/>
          <w:sz w:val="24"/>
          <w:szCs w:val="24"/>
        </w:rPr>
        <w:br/>
      </w:r>
      <w:r w:rsidRPr="000536D0">
        <w:rPr>
          <w:rFonts w:ascii="Times New Roman" w:eastAsia="Times New Roman" w:hAnsi="Times New Roman" w:cs="Times New Roman"/>
          <w:sz w:val="24"/>
          <w:szCs w:val="24"/>
          <w:u w:val="single"/>
        </w:rPr>
        <w:t>Barney vs. Railroad Commissioners</w:t>
      </w:r>
      <w:r w:rsidRPr="000536D0">
        <w:rPr>
          <w:rFonts w:ascii="Times New Roman" w:eastAsia="Times New Roman" w:hAnsi="Times New Roman" w:cs="Times New Roman"/>
          <w:sz w:val="24"/>
          <w:szCs w:val="24"/>
        </w:rPr>
        <w:t xml:space="preserve">, 17 P.2d 82; </w:t>
      </w:r>
      <w:r w:rsidRPr="000536D0">
        <w:rPr>
          <w:rFonts w:ascii="Times New Roman" w:eastAsia="Times New Roman" w:hAnsi="Times New Roman" w:cs="Times New Roman"/>
          <w:sz w:val="24"/>
          <w:szCs w:val="24"/>
        </w:rPr>
        <w:br/>
      </w:r>
      <w:r w:rsidRPr="000536D0">
        <w:rPr>
          <w:rFonts w:ascii="Times New Roman" w:eastAsia="Times New Roman" w:hAnsi="Times New Roman" w:cs="Times New Roman"/>
          <w:sz w:val="24"/>
          <w:szCs w:val="24"/>
          <w:u w:val="single"/>
        </w:rPr>
        <w:t xml:space="preserve">Stephenson vs. </w:t>
      </w:r>
      <w:proofErr w:type="spellStart"/>
      <w:r w:rsidRPr="000536D0">
        <w:rPr>
          <w:rFonts w:ascii="Times New Roman" w:eastAsia="Times New Roman" w:hAnsi="Times New Roman" w:cs="Times New Roman"/>
          <w:sz w:val="24"/>
          <w:szCs w:val="24"/>
          <w:u w:val="single"/>
        </w:rPr>
        <w:t>Binford</w:t>
      </w:r>
      <w:proofErr w:type="spellEnd"/>
      <w:r w:rsidRPr="000536D0">
        <w:rPr>
          <w:rFonts w:ascii="Times New Roman" w:eastAsia="Times New Roman" w:hAnsi="Times New Roman" w:cs="Times New Roman"/>
          <w:sz w:val="24"/>
          <w:szCs w:val="24"/>
        </w:rPr>
        <w:t>, supra.</w:t>
      </w:r>
      <w:proofErr w:type="gramEnd"/>
      <w:r w:rsidRPr="000536D0">
        <w:rPr>
          <w:rFonts w:ascii="Times New Roman" w:eastAsia="Times New Roman" w:hAnsi="Times New Roman" w:cs="Times New Roman"/>
          <w:sz w:val="24"/>
          <w:szCs w:val="24"/>
        </w:rPr>
        <w:t xml:space="preserve">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"When the public highways are made the place of business the state has a right to regulate their use in the interest of safety and convenience of the public as well as the preservation of the highways."</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proofErr w:type="gramStart"/>
      <w:r w:rsidRPr="000536D0">
        <w:rPr>
          <w:rFonts w:ascii="Times New Roman" w:eastAsia="Times New Roman" w:hAnsi="Times New Roman" w:cs="Times New Roman"/>
          <w:sz w:val="24"/>
          <w:szCs w:val="24"/>
          <w:u w:val="single"/>
        </w:rPr>
        <w:t>Thompson vs. Smith</w:t>
      </w:r>
      <w:r w:rsidRPr="000536D0">
        <w:rPr>
          <w:rFonts w:ascii="Times New Roman" w:eastAsia="Times New Roman" w:hAnsi="Times New Roman" w:cs="Times New Roman"/>
          <w:sz w:val="24"/>
          <w:szCs w:val="24"/>
        </w:rPr>
        <w:t>, supra.</w:t>
      </w:r>
      <w:proofErr w:type="gramEnd"/>
      <w:r w:rsidRPr="000536D0">
        <w:rPr>
          <w:rFonts w:ascii="Times New Roman" w:eastAsia="Times New Roman" w:hAnsi="Times New Roman" w:cs="Times New Roman"/>
          <w:sz w:val="24"/>
          <w:szCs w:val="24"/>
        </w:rPr>
        <w:t xml:space="preserve">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"[The state's] right to regulate such use is based upon the nature of the business and the use of the highways in connection therewith."</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proofErr w:type="gramStart"/>
      <w:r w:rsidRPr="000536D0">
        <w:rPr>
          <w:rFonts w:ascii="Times New Roman" w:eastAsia="Times New Roman" w:hAnsi="Times New Roman" w:cs="Times New Roman"/>
          <w:sz w:val="24"/>
          <w:szCs w:val="24"/>
          <w:u w:val="single"/>
        </w:rPr>
        <w:t>Ibid.</w:t>
      </w:r>
      <w:proofErr w:type="gramEnd"/>
      <w:r w:rsidRPr="000536D0">
        <w:rPr>
          <w:rFonts w:ascii="Times New Roman" w:eastAsia="Times New Roman" w:hAnsi="Times New Roman" w:cs="Times New Roman"/>
          <w:sz w:val="24"/>
          <w:szCs w:val="24"/>
        </w:rPr>
        <w:t xml:space="preserve">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"We know of no inherent right in one to use the highways for commercial purposes. The highways are primarily for the use of the public, and in the interest of the public, the state may prohibit or regulate ... the use of the highways for gain."</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proofErr w:type="gramStart"/>
      <w:r w:rsidRPr="000536D0">
        <w:rPr>
          <w:rFonts w:ascii="Times New Roman" w:eastAsia="Times New Roman" w:hAnsi="Times New Roman" w:cs="Times New Roman"/>
          <w:sz w:val="24"/>
          <w:szCs w:val="24"/>
          <w:u w:val="single"/>
        </w:rPr>
        <w:t>Robertson vs. Dept. of Public Works</w:t>
      </w:r>
      <w:r w:rsidRPr="000536D0">
        <w:rPr>
          <w:rFonts w:ascii="Times New Roman" w:eastAsia="Times New Roman" w:hAnsi="Times New Roman" w:cs="Times New Roman"/>
          <w:sz w:val="24"/>
          <w:szCs w:val="24"/>
        </w:rPr>
        <w:t>, supra.</w:t>
      </w:r>
      <w:proofErr w:type="gramEnd"/>
      <w:r w:rsidRPr="000536D0">
        <w:rPr>
          <w:rFonts w:ascii="Times New Roman" w:eastAsia="Times New Roman" w:hAnsi="Times New Roman" w:cs="Times New Roman"/>
          <w:sz w:val="24"/>
          <w:szCs w:val="24"/>
        </w:rPr>
        <w:t xml:space="preserve">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There should be considerable authority on a subject as important </w:t>
      </w:r>
      <w:proofErr w:type="spellStart"/>
      <w:proofErr w:type="gramStart"/>
      <w:r w:rsidRPr="000536D0">
        <w:rPr>
          <w:rFonts w:ascii="Times New Roman" w:eastAsia="Times New Roman" w:hAnsi="Times New Roman" w:cs="Times New Roman"/>
          <w:sz w:val="24"/>
          <w:szCs w:val="24"/>
        </w:rPr>
        <w:t>a</w:t>
      </w:r>
      <w:proofErr w:type="spellEnd"/>
      <w:r w:rsidRPr="000536D0">
        <w:rPr>
          <w:rFonts w:ascii="Times New Roman" w:eastAsia="Times New Roman" w:hAnsi="Times New Roman" w:cs="Times New Roman"/>
          <w:sz w:val="24"/>
          <w:szCs w:val="24"/>
        </w:rPr>
        <w:t xml:space="preserve"> this</w:t>
      </w:r>
      <w:proofErr w:type="gramEnd"/>
      <w:r w:rsidRPr="000536D0">
        <w:rPr>
          <w:rFonts w:ascii="Times New Roman" w:eastAsia="Times New Roman" w:hAnsi="Times New Roman" w:cs="Times New Roman"/>
          <w:sz w:val="24"/>
          <w:szCs w:val="24"/>
        </w:rPr>
        <w:t xml:space="preserve"> deprivation of the liberty of the individual "</w:t>
      </w:r>
      <w:r w:rsidRPr="000536D0">
        <w:rPr>
          <w:rFonts w:ascii="Times New Roman" w:eastAsia="Times New Roman" w:hAnsi="Times New Roman" w:cs="Times New Roman"/>
          <w:i/>
          <w:iCs/>
          <w:sz w:val="24"/>
          <w:szCs w:val="24"/>
        </w:rPr>
        <w:t>using the roads in the ordinary course of life and business</w:t>
      </w:r>
      <w:r w:rsidRPr="000536D0">
        <w:rPr>
          <w:rFonts w:ascii="Times New Roman" w:eastAsia="Times New Roman" w:hAnsi="Times New Roman" w:cs="Times New Roman"/>
          <w:sz w:val="24"/>
          <w:szCs w:val="24"/>
        </w:rPr>
        <w:t>." However, it should be noted that extensive research has not turned up one case or authority acknowledging the state's power to convert the individual's right to travel upon the public roads into a "</w:t>
      </w:r>
      <w:r w:rsidRPr="000536D0">
        <w:rPr>
          <w:rFonts w:ascii="Times New Roman" w:eastAsia="Times New Roman" w:hAnsi="Times New Roman" w:cs="Times New Roman"/>
          <w:i/>
          <w:iCs/>
          <w:sz w:val="24"/>
          <w:szCs w:val="24"/>
        </w:rPr>
        <w:t>privilege</w:t>
      </w:r>
      <w:r w:rsidRPr="000536D0">
        <w:rPr>
          <w:rFonts w:ascii="Times New Roman" w:eastAsia="Times New Roman" w:hAnsi="Times New Roman" w:cs="Times New Roman"/>
          <w:sz w:val="24"/>
          <w:szCs w:val="24"/>
        </w:rPr>
        <w:t xml:space="preserve">."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Therefore, it is concluded that the Citizen does have a "</w:t>
      </w:r>
      <w:r w:rsidRPr="000536D0">
        <w:rPr>
          <w:rFonts w:ascii="Times New Roman" w:eastAsia="Times New Roman" w:hAnsi="Times New Roman" w:cs="Times New Roman"/>
          <w:i/>
          <w:iCs/>
          <w:sz w:val="24"/>
          <w:szCs w:val="24"/>
        </w:rPr>
        <w:t>Right</w:t>
      </w:r>
      <w:r w:rsidRPr="000536D0">
        <w:rPr>
          <w:rFonts w:ascii="Times New Roman" w:eastAsia="Times New Roman" w:hAnsi="Times New Roman" w:cs="Times New Roman"/>
          <w:sz w:val="24"/>
          <w:szCs w:val="24"/>
        </w:rPr>
        <w:t>" to travel and transport his property upon the public highways and roads and the exercise of this Right is not a "</w:t>
      </w:r>
      <w:r w:rsidRPr="000536D0">
        <w:rPr>
          <w:rFonts w:ascii="Times New Roman" w:eastAsia="Times New Roman" w:hAnsi="Times New Roman" w:cs="Times New Roman"/>
          <w:i/>
          <w:iCs/>
          <w:sz w:val="24"/>
          <w:szCs w:val="24"/>
        </w:rPr>
        <w:t>privilege</w:t>
      </w:r>
      <w:r w:rsidRPr="000536D0">
        <w:rPr>
          <w:rFonts w:ascii="Times New Roman" w:eastAsia="Times New Roman" w:hAnsi="Times New Roman" w:cs="Times New Roman"/>
          <w:sz w:val="24"/>
          <w:szCs w:val="24"/>
        </w:rPr>
        <w:t xml:space="preserve">." </w:t>
      </w:r>
    </w:p>
    <w:p w:rsidR="000536D0" w:rsidRPr="000536D0" w:rsidRDefault="000536D0" w:rsidP="000536D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0536D0">
        <w:rPr>
          <w:rFonts w:ascii="Times New Roman" w:eastAsia="Times New Roman" w:hAnsi="Times New Roman" w:cs="Times New Roman"/>
          <w:b/>
          <w:bCs/>
          <w:sz w:val="36"/>
          <w:szCs w:val="36"/>
        </w:rPr>
        <w:t>DEFINITIONS</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lastRenderedPageBreak/>
        <w:t xml:space="preserve">In order to understand the correct application of the statute in question, we must first define the terms used in connection with this point of law. As will be shown, many terms used today do not, in their legal context, mean what we assume they mean, thus resulting in the misapplication of statutes in the instant case. </w:t>
      </w:r>
    </w:p>
    <w:p w:rsidR="000536D0" w:rsidRPr="000536D0" w:rsidRDefault="000536D0" w:rsidP="000536D0">
      <w:pPr>
        <w:spacing w:before="100" w:beforeAutospacing="1" w:after="100" w:afterAutospacing="1" w:line="240" w:lineRule="auto"/>
        <w:outlineLvl w:val="2"/>
        <w:rPr>
          <w:rFonts w:ascii="Times New Roman" w:eastAsia="Times New Roman" w:hAnsi="Times New Roman" w:cs="Times New Roman"/>
          <w:b/>
          <w:bCs/>
          <w:sz w:val="27"/>
          <w:szCs w:val="27"/>
        </w:rPr>
      </w:pPr>
      <w:r w:rsidRPr="000536D0">
        <w:rPr>
          <w:rFonts w:ascii="Times New Roman" w:eastAsia="Times New Roman" w:hAnsi="Times New Roman" w:cs="Times New Roman"/>
          <w:b/>
          <w:bCs/>
          <w:sz w:val="27"/>
          <w:szCs w:val="27"/>
        </w:rPr>
        <w:t>AUTOMOBILE AND MOTOR VEHICLE</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There is a clear distinction between an automobile and a motor vehicle. An automobile has been defined as: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"The word `automobile' connotes a pleasure vehicle designed for the transportation of persons on highways."</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u w:val="single"/>
        </w:rPr>
        <w:t xml:space="preserve">American Mutual Liability Ins. Co., vs. </w:t>
      </w:r>
      <w:proofErr w:type="spellStart"/>
      <w:r w:rsidRPr="000536D0">
        <w:rPr>
          <w:rFonts w:ascii="Times New Roman" w:eastAsia="Times New Roman" w:hAnsi="Times New Roman" w:cs="Times New Roman"/>
          <w:sz w:val="24"/>
          <w:szCs w:val="24"/>
          <w:u w:val="single"/>
        </w:rPr>
        <w:t>Chaput</w:t>
      </w:r>
      <w:proofErr w:type="spellEnd"/>
      <w:r w:rsidRPr="000536D0">
        <w:rPr>
          <w:rFonts w:ascii="Times New Roman" w:eastAsia="Times New Roman" w:hAnsi="Times New Roman" w:cs="Times New Roman"/>
          <w:sz w:val="24"/>
          <w:szCs w:val="24"/>
        </w:rPr>
        <w:t xml:space="preserve">, </w:t>
      </w:r>
      <w:proofErr w:type="gramStart"/>
      <w:r w:rsidRPr="000536D0">
        <w:rPr>
          <w:rFonts w:ascii="Times New Roman" w:eastAsia="Times New Roman" w:hAnsi="Times New Roman" w:cs="Times New Roman"/>
          <w:sz w:val="24"/>
          <w:szCs w:val="24"/>
        </w:rPr>
        <w:t>60 A.2d 118,</w:t>
      </w:r>
      <w:proofErr w:type="gramEnd"/>
      <w:r w:rsidRPr="000536D0">
        <w:rPr>
          <w:rFonts w:ascii="Times New Roman" w:eastAsia="Times New Roman" w:hAnsi="Times New Roman" w:cs="Times New Roman"/>
          <w:sz w:val="24"/>
          <w:szCs w:val="24"/>
        </w:rPr>
        <w:t xml:space="preserve"> 120; 95 NH 200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While the distinction is made clear between the two as the courts have stated: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"A motor vehicle or automobile for hire is a motor vehicle, other than an automobile stage, used for the transportation of persons for which remuneration is received."</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u w:val="single"/>
        </w:rPr>
        <w:t>International Motor Transit Co. vs. Seattle</w:t>
      </w:r>
      <w:r w:rsidRPr="000536D0">
        <w:rPr>
          <w:rFonts w:ascii="Times New Roman" w:eastAsia="Times New Roman" w:hAnsi="Times New Roman" w:cs="Times New Roman"/>
          <w:sz w:val="24"/>
          <w:szCs w:val="24"/>
        </w:rPr>
        <w:t xml:space="preserve">, 251 P. 120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The term `motor vehicle' is different and broader than the word `automobile.'"</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u w:val="single"/>
        </w:rPr>
        <w:t xml:space="preserve">City of Dayton vs. </w:t>
      </w:r>
      <w:proofErr w:type="spellStart"/>
      <w:r w:rsidRPr="000536D0">
        <w:rPr>
          <w:rFonts w:ascii="Times New Roman" w:eastAsia="Times New Roman" w:hAnsi="Times New Roman" w:cs="Times New Roman"/>
          <w:sz w:val="24"/>
          <w:szCs w:val="24"/>
          <w:u w:val="single"/>
        </w:rPr>
        <w:t>DeBrosse</w:t>
      </w:r>
      <w:proofErr w:type="spellEnd"/>
      <w:r w:rsidRPr="000536D0">
        <w:rPr>
          <w:rFonts w:ascii="Times New Roman" w:eastAsia="Times New Roman" w:hAnsi="Times New Roman" w:cs="Times New Roman"/>
          <w:sz w:val="24"/>
          <w:szCs w:val="24"/>
        </w:rPr>
        <w:t xml:space="preserve">, </w:t>
      </w:r>
      <w:proofErr w:type="gramStart"/>
      <w:r w:rsidRPr="000536D0">
        <w:rPr>
          <w:rFonts w:ascii="Times New Roman" w:eastAsia="Times New Roman" w:hAnsi="Times New Roman" w:cs="Times New Roman"/>
          <w:sz w:val="24"/>
          <w:szCs w:val="24"/>
        </w:rPr>
        <w:t>23 NE.2d 647,</w:t>
      </w:r>
      <w:proofErr w:type="gramEnd"/>
      <w:r w:rsidRPr="000536D0">
        <w:rPr>
          <w:rFonts w:ascii="Times New Roman" w:eastAsia="Times New Roman" w:hAnsi="Times New Roman" w:cs="Times New Roman"/>
          <w:sz w:val="24"/>
          <w:szCs w:val="24"/>
        </w:rPr>
        <w:t xml:space="preserve"> 650; 62 Ohio App. 232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The distinction is made very clear in </w:t>
      </w:r>
      <w:r w:rsidRPr="000536D0">
        <w:rPr>
          <w:rFonts w:ascii="Times New Roman" w:eastAsia="Times New Roman" w:hAnsi="Times New Roman" w:cs="Times New Roman"/>
          <w:sz w:val="24"/>
          <w:szCs w:val="24"/>
          <w:u w:val="single"/>
        </w:rPr>
        <w:t>Title 18 USC 31</w:t>
      </w:r>
      <w:r w:rsidRPr="000536D0">
        <w:rPr>
          <w:rFonts w:ascii="Times New Roman" w:eastAsia="Times New Roman" w:hAnsi="Times New Roman" w:cs="Times New Roman"/>
          <w:sz w:val="24"/>
          <w:szCs w:val="24"/>
        </w:rPr>
        <w:t xml:space="preserve">: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"Motor vehicle" means every description or other contrivance propelled or drawn by mechanical power and used for commercial purposes on the highways in the transportation of passengers, or passengers and property.</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w:t>
      </w:r>
      <w:r w:rsidRPr="000536D0">
        <w:rPr>
          <w:rFonts w:ascii="Times New Roman" w:eastAsia="Times New Roman" w:hAnsi="Times New Roman" w:cs="Times New Roman"/>
          <w:i/>
          <w:iCs/>
          <w:sz w:val="24"/>
          <w:szCs w:val="24"/>
        </w:rPr>
        <w:t>Used for commercial purposes</w:t>
      </w:r>
      <w:r w:rsidRPr="000536D0">
        <w:rPr>
          <w:rFonts w:ascii="Times New Roman" w:eastAsia="Times New Roman" w:hAnsi="Times New Roman" w:cs="Times New Roman"/>
          <w:sz w:val="24"/>
          <w:szCs w:val="24"/>
        </w:rPr>
        <w:t>" means the carriage of persons or property for any fare, fee, rate, charge or other considerations, or directly or indirectly in connection with any business, or other undertaking intended for profit.</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Clearly, an automobile is private property in use for private purposes, while a motor vehicle is a machine which may be used upon the highways for trade, commerce, or hire. </w:t>
      </w:r>
    </w:p>
    <w:p w:rsidR="000536D0" w:rsidRPr="000536D0" w:rsidRDefault="000536D0" w:rsidP="000536D0">
      <w:pPr>
        <w:spacing w:before="100" w:beforeAutospacing="1" w:after="100" w:afterAutospacing="1" w:line="240" w:lineRule="auto"/>
        <w:outlineLvl w:val="2"/>
        <w:rPr>
          <w:rFonts w:ascii="Times New Roman" w:eastAsia="Times New Roman" w:hAnsi="Times New Roman" w:cs="Times New Roman"/>
          <w:b/>
          <w:bCs/>
          <w:sz w:val="27"/>
          <w:szCs w:val="27"/>
        </w:rPr>
      </w:pPr>
      <w:r w:rsidRPr="000536D0">
        <w:rPr>
          <w:rFonts w:ascii="Times New Roman" w:eastAsia="Times New Roman" w:hAnsi="Times New Roman" w:cs="Times New Roman"/>
          <w:b/>
          <w:bCs/>
          <w:sz w:val="27"/>
          <w:szCs w:val="27"/>
        </w:rPr>
        <w:t>TRAVEL</w:t>
      </w:r>
    </w:p>
    <w:p w:rsidR="000536D0" w:rsidRPr="000536D0" w:rsidRDefault="000536D0" w:rsidP="000536D0">
      <w:pPr>
        <w:spacing w:after="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The term "</w:t>
      </w:r>
      <w:r w:rsidRPr="000536D0">
        <w:rPr>
          <w:rFonts w:ascii="Times New Roman" w:eastAsia="Times New Roman" w:hAnsi="Times New Roman" w:cs="Times New Roman"/>
          <w:i/>
          <w:iCs/>
          <w:sz w:val="24"/>
          <w:szCs w:val="24"/>
        </w:rPr>
        <w:t>travel</w:t>
      </w:r>
      <w:r w:rsidRPr="000536D0">
        <w:rPr>
          <w:rFonts w:ascii="Times New Roman" w:eastAsia="Times New Roman" w:hAnsi="Times New Roman" w:cs="Times New Roman"/>
          <w:sz w:val="24"/>
          <w:szCs w:val="24"/>
        </w:rPr>
        <w:t xml:space="preserve">" is a significant term and is defined as: </w:t>
      </w:r>
    </w:p>
    <w:p w:rsidR="000536D0" w:rsidRPr="000536D0" w:rsidRDefault="000536D0" w:rsidP="000536D0">
      <w:pPr>
        <w:spacing w:after="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"The term `travel' and `traveler' are usually construed in their broad and general sense ... so as to include all those who rightfully use the highways </w:t>
      </w:r>
      <w:proofErr w:type="spellStart"/>
      <w:r w:rsidRPr="000536D0">
        <w:rPr>
          <w:rFonts w:ascii="Times New Roman" w:eastAsia="Times New Roman" w:hAnsi="Times New Roman" w:cs="Times New Roman"/>
          <w:sz w:val="24"/>
          <w:szCs w:val="24"/>
        </w:rPr>
        <w:t>viatically</w:t>
      </w:r>
      <w:proofErr w:type="spellEnd"/>
      <w:r w:rsidRPr="000536D0">
        <w:rPr>
          <w:rFonts w:ascii="Times New Roman" w:eastAsia="Times New Roman" w:hAnsi="Times New Roman" w:cs="Times New Roman"/>
          <w:sz w:val="24"/>
          <w:szCs w:val="24"/>
        </w:rPr>
        <w:t xml:space="preserve"> (when being reimbursed for expenses) and who have occasion to pass over them for the purpose of business, convenience, or pleasure."</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proofErr w:type="gramStart"/>
      <w:r w:rsidRPr="000536D0">
        <w:rPr>
          <w:rFonts w:ascii="Times New Roman" w:eastAsia="Times New Roman" w:hAnsi="Times New Roman" w:cs="Times New Roman"/>
          <w:sz w:val="24"/>
          <w:szCs w:val="24"/>
          <w:u w:val="single"/>
        </w:rPr>
        <w:lastRenderedPageBreak/>
        <w:t xml:space="preserve">25 </w:t>
      </w:r>
      <w:proofErr w:type="spellStart"/>
      <w:r w:rsidRPr="000536D0">
        <w:rPr>
          <w:rFonts w:ascii="Times New Roman" w:eastAsia="Times New Roman" w:hAnsi="Times New Roman" w:cs="Times New Roman"/>
          <w:sz w:val="24"/>
          <w:szCs w:val="24"/>
          <w:u w:val="single"/>
        </w:rPr>
        <w:t>Am.Jur</w:t>
      </w:r>
      <w:proofErr w:type="spellEnd"/>
      <w:r w:rsidRPr="000536D0">
        <w:rPr>
          <w:rFonts w:ascii="Times New Roman" w:eastAsia="Times New Roman" w:hAnsi="Times New Roman" w:cs="Times New Roman"/>
          <w:sz w:val="24"/>
          <w:szCs w:val="24"/>
          <w:u w:val="single"/>
        </w:rPr>
        <w:t>.</w:t>
      </w:r>
      <w:proofErr w:type="gramEnd"/>
      <w:r w:rsidRPr="000536D0">
        <w:rPr>
          <w:rFonts w:ascii="Times New Roman" w:eastAsia="Times New Roman" w:hAnsi="Times New Roman" w:cs="Times New Roman"/>
          <w:sz w:val="24"/>
          <w:szCs w:val="24"/>
          <w:u w:val="single"/>
        </w:rPr>
        <w:t xml:space="preserve"> (1st) Highways</w:t>
      </w:r>
      <w:r w:rsidRPr="000536D0">
        <w:rPr>
          <w:rFonts w:ascii="Times New Roman" w:eastAsia="Times New Roman" w:hAnsi="Times New Roman" w:cs="Times New Roman"/>
          <w:sz w:val="24"/>
          <w:szCs w:val="24"/>
        </w:rPr>
        <w:t xml:space="preserve">, Sect.427, Pg. 717 </w:t>
      </w:r>
    </w:p>
    <w:p w:rsidR="000536D0" w:rsidRPr="000536D0" w:rsidRDefault="000536D0" w:rsidP="000536D0">
      <w:pPr>
        <w:spacing w:after="100" w:line="240" w:lineRule="auto"/>
        <w:rPr>
          <w:rFonts w:ascii="Times New Roman" w:eastAsia="Times New Roman" w:hAnsi="Times New Roman" w:cs="Times New Roman"/>
          <w:sz w:val="24"/>
          <w:szCs w:val="24"/>
        </w:rPr>
      </w:pPr>
      <w:proofErr w:type="gramStart"/>
      <w:r w:rsidRPr="000536D0">
        <w:rPr>
          <w:rFonts w:ascii="Times New Roman" w:eastAsia="Times New Roman" w:hAnsi="Times New Roman" w:cs="Times New Roman"/>
          <w:sz w:val="24"/>
          <w:szCs w:val="24"/>
        </w:rPr>
        <w:t>"</w:t>
      </w:r>
      <w:r w:rsidRPr="000536D0">
        <w:rPr>
          <w:rFonts w:ascii="Times New Roman" w:eastAsia="Times New Roman" w:hAnsi="Times New Roman" w:cs="Times New Roman"/>
          <w:b/>
          <w:bCs/>
          <w:sz w:val="24"/>
          <w:szCs w:val="24"/>
        </w:rPr>
        <w:t>Traveler</w:t>
      </w:r>
      <w:r w:rsidRPr="000536D0">
        <w:rPr>
          <w:rFonts w:ascii="Times New Roman" w:eastAsia="Times New Roman" w:hAnsi="Times New Roman" w:cs="Times New Roman"/>
          <w:sz w:val="24"/>
          <w:szCs w:val="24"/>
        </w:rPr>
        <w:t xml:space="preserve"> -- One who passes from place to place, whether for pleasure, instruction, business, or health."</w:t>
      </w:r>
      <w:proofErr w:type="gramEnd"/>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u w:val="single"/>
        </w:rPr>
        <w:t>Locket vs. State</w:t>
      </w:r>
      <w:r w:rsidRPr="000536D0">
        <w:rPr>
          <w:rFonts w:ascii="Times New Roman" w:eastAsia="Times New Roman" w:hAnsi="Times New Roman" w:cs="Times New Roman"/>
          <w:sz w:val="24"/>
          <w:szCs w:val="24"/>
        </w:rPr>
        <w:t xml:space="preserve">, 47 Ala. 45; </w:t>
      </w:r>
      <w:r w:rsidRPr="000536D0">
        <w:rPr>
          <w:rFonts w:ascii="Times New Roman" w:eastAsia="Times New Roman" w:hAnsi="Times New Roman" w:cs="Times New Roman"/>
          <w:sz w:val="24"/>
          <w:szCs w:val="24"/>
        </w:rPr>
        <w:br/>
      </w:r>
      <w:proofErr w:type="spellStart"/>
      <w:r w:rsidRPr="000536D0">
        <w:rPr>
          <w:rFonts w:ascii="Times New Roman" w:eastAsia="Times New Roman" w:hAnsi="Times New Roman" w:cs="Times New Roman"/>
          <w:sz w:val="24"/>
          <w:szCs w:val="24"/>
          <w:u w:val="single"/>
        </w:rPr>
        <w:t>Bovier's</w:t>
      </w:r>
      <w:proofErr w:type="spellEnd"/>
      <w:r w:rsidRPr="000536D0">
        <w:rPr>
          <w:rFonts w:ascii="Times New Roman" w:eastAsia="Times New Roman" w:hAnsi="Times New Roman" w:cs="Times New Roman"/>
          <w:sz w:val="24"/>
          <w:szCs w:val="24"/>
          <w:u w:val="single"/>
        </w:rPr>
        <w:t xml:space="preserve"> Law Dictionary</w:t>
      </w:r>
      <w:r w:rsidRPr="000536D0">
        <w:rPr>
          <w:rFonts w:ascii="Times New Roman" w:eastAsia="Times New Roman" w:hAnsi="Times New Roman" w:cs="Times New Roman"/>
          <w:sz w:val="24"/>
          <w:szCs w:val="24"/>
        </w:rPr>
        <w:t xml:space="preserve">, 1914 ed., Pg. 3309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w:t>
      </w:r>
      <w:r w:rsidRPr="000536D0">
        <w:rPr>
          <w:rFonts w:ascii="Times New Roman" w:eastAsia="Times New Roman" w:hAnsi="Times New Roman" w:cs="Times New Roman"/>
          <w:b/>
          <w:bCs/>
          <w:sz w:val="24"/>
          <w:szCs w:val="24"/>
        </w:rPr>
        <w:t>Travel</w:t>
      </w:r>
      <w:r w:rsidRPr="000536D0">
        <w:rPr>
          <w:rFonts w:ascii="Times New Roman" w:eastAsia="Times New Roman" w:hAnsi="Times New Roman" w:cs="Times New Roman"/>
          <w:sz w:val="24"/>
          <w:szCs w:val="24"/>
        </w:rPr>
        <w:t xml:space="preserve"> -- To journey or to pass through or over; as a country district, road, etc. To go from one place to another, whether on foot, or horseback, or in any conveyance as a train, an automobile, carriage, ship, or aircraft; </w:t>
      </w:r>
      <w:proofErr w:type="gramStart"/>
      <w:r w:rsidRPr="000536D0">
        <w:rPr>
          <w:rFonts w:ascii="Times New Roman" w:eastAsia="Times New Roman" w:hAnsi="Times New Roman" w:cs="Times New Roman"/>
          <w:sz w:val="24"/>
          <w:szCs w:val="24"/>
        </w:rPr>
        <w:t>Make</w:t>
      </w:r>
      <w:proofErr w:type="gramEnd"/>
      <w:r w:rsidRPr="000536D0">
        <w:rPr>
          <w:rFonts w:ascii="Times New Roman" w:eastAsia="Times New Roman" w:hAnsi="Times New Roman" w:cs="Times New Roman"/>
          <w:sz w:val="24"/>
          <w:szCs w:val="24"/>
        </w:rPr>
        <w:t xml:space="preserve"> a journey."</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u w:val="single"/>
        </w:rPr>
        <w:t>Century Dictionary</w:t>
      </w:r>
      <w:r w:rsidRPr="000536D0">
        <w:rPr>
          <w:rFonts w:ascii="Times New Roman" w:eastAsia="Times New Roman" w:hAnsi="Times New Roman" w:cs="Times New Roman"/>
          <w:sz w:val="24"/>
          <w:szCs w:val="24"/>
        </w:rPr>
        <w:t xml:space="preserve">, Pg. 2034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Therefore, the term "</w:t>
      </w:r>
      <w:r w:rsidRPr="000536D0">
        <w:rPr>
          <w:rFonts w:ascii="Times New Roman" w:eastAsia="Times New Roman" w:hAnsi="Times New Roman" w:cs="Times New Roman"/>
          <w:i/>
          <w:iCs/>
          <w:sz w:val="24"/>
          <w:szCs w:val="24"/>
        </w:rPr>
        <w:t>travel</w:t>
      </w:r>
      <w:r w:rsidRPr="000536D0">
        <w:rPr>
          <w:rFonts w:ascii="Times New Roman" w:eastAsia="Times New Roman" w:hAnsi="Times New Roman" w:cs="Times New Roman"/>
          <w:sz w:val="24"/>
          <w:szCs w:val="24"/>
        </w:rPr>
        <w:t>" or "</w:t>
      </w:r>
      <w:r w:rsidRPr="000536D0">
        <w:rPr>
          <w:rFonts w:ascii="Times New Roman" w:eastAsia="Times New Roman" w:hAnsi="Times New Roman" w:cs="Times New Roman"/>
          <w:i/>
          <w:iCs/>
          <w:sz w:val="24"/>
          <w:szCs w:val="24"/>
        </w:rPr>
        <w:t>traveler</w:t>
      </w:r>
      <w:r w:rsidRPr="000536D0">
        <w:rPr>
          <w:rFonts w:ascii="Times New Roman" w:eastAsia="Times New Roman" w:hAnsi="Times New Roman" w:cs="Times New Roman"/>
          <w:sz w:val="24"/>
          <w:szCs w:val="24"/>
        </w:rPr>
        <w:t xml:space="preserve">" refers to one who uses a conveyance to go from one place to another, and included all those who use the highways as a matter of Right.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Notice that in all these definitions, the phrase "</w:t>
      </w:r>
      <w:r w:rsidRPr="000536D0">
        <w:rPr>
          <w:rFonts w:ascii="Times New Roman" w:eastAsia="Times New Roman" w:hAnsi="Times New Roman" w:cs="Times New Roman"/>
          <w:i/>
          <w:iCs/>
          <w:sz w:val="24"/>
          <w:szCs w:val="24"/>
        </w:rPr>
        <w:t>for hire</w:t>
      </w:r>
      <w:r w:rsidRPr="000536D0">
        <w:rPr>
          <w:rFonts w:ascii="Times New Roman" w:eastAsia="Times New Roman" w:hAnsi="Times New Roman" w:cs="Times New Roman"/>
          <w:sz w:val="24"/>
          <w:szCs w:val="24"/>
        </w:rPr>
        <w:t>" never occurs. This term "</w:t>
      </w:r>
      <w:r w:rsidRPr="000536D0">
        <w:rPr>
          <w:rFonts w:ascii="Times New Roman" w:eastAsia="Times New Roman" w:hAnsi="Times New Roman" w:cs="Times New Roman"/>
          <w:i/>
          <w:iCs/>
          <w:sz w:val="24"/>
          <w:szCs w:val="24"/>
        </w:rPr>
        <w:t>travel</w:t>
      </w:r>
      <w:r w:rsidRPr="000536D0">
        <w:rPr>
          <w:rFonts w:ascii="Times New Roman" w:eastAsia="Times New Roman" w:hAnsi="Times New Roman" w:cs="Times New Roman"/>
          <w:sz w:val="24"/>
          <w:szCs w:val="24"/>
        </w:rPr>
        <w:t>" or "</w:t>
      </w:r>
      <w:r w:rsidRPr="000536D0">
        <w:rPr>
          <w:rFonts w:ascii="Times New Roman" w:eastAsia="Times New Roman" w:hAnsi="Times New Roman" w:cs="Times New Roman"/>
          <w:i/>
          <w:iCs/>
          <w:sz w:val="24"/>
          <w:szCs w:val="24"/>
        </w:rPr>
        <w:t>traveler</w:t>
      </w:r>
      <w:r w:rsidRPr="000536D0">
        <w:rPr>
          <w:rFonts w:ascii="Times New Roman" w:eastAsia="Times New Roman" w:hAnsi="Times New Roman" w:cs="Times New Roman"/>
          <w:sz w:val="24"/>
          <w:szCs w:val="24"/>
        </w:rPr>
        <w:t xml:space="preserve">" implies, by definition, one who uses the road as a means to move from one place to another.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Therefore, one who uses the road in the ordinary course of life and business for the purpose of travel and transportation is a traveler. </w:t>
      </w:r>
    </w:p>
    <w:p w:rsidR="000536D0" w:rsidRPr="000536D0" w:rsidRDefault="000536D0" w:rsidP="000536D0">
      <w:pPr>
        <w:spacing w:before="100" w:beforeAutospacing="1" w:after="100" w:afterAutospacing="1" w:line="240" w:lineRule="auto"/>
        <w:outlineLvl w:val="2"/>
        <w:rPr>
          <w:rFonts w:ascii="Times New Roman" w:eastAsia="Times New Roman" w:hAnsi="Times New Roman" w:cs="Times New Roman"/>
          <w:b/>
          <w:bCs/>
          <w:sz w:val="27"/>
          <w:szCs w:val="27"/>
        </w:rPr>
      </w:pPr>
      <w:r w:rsidRPr="000536D0">
        <w:rPr>
          <w:rFonts w:ascii="Times New Roman" w:eastAsia="Times New Roman" w:hAnsi="Times New Roman" w:cs="Times New Roman"/>
          <w:b/>
          <w:bCs/>
          <w:sz w:val="27"/>
          <w:szCs w:val="27"/>
        </w:rPr>
        <w:t>DRIVER</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The term "</w:t>
      </w:r>
      <w:r w:rsidRPr="000536D0">
        <w:rPr>
          <w:rFonts w:ascii="Times New Roman" w:eastAsia="Times New Roman" w:hAnsi="Times New Roman" w:cs="Times New Roman"/>
          <w:i/>
          <w:iCs/>
          <w:sz w:val="24"/>
          <w:szCs w:val="24"/>
        </w:rPr>
        <w:t>driver</w:t>
      </w:r>
      <w:r w:rsidRPr="000536D0">
        <w:rPr>
          <w:rFonts w:ascii="Times New Roman" w:eastAsia="Times New Roman" w:hAnsi="Times New Roman" w:cs="Times New Roman"/>
          <w:sz w:val="24"/>
          <w:szCs w:val="24"/>
        </w:rPr>
        <w:t>" in contradistinction to "</w:t>
      </w:r>
      <w:r w:rsidRPr="000536D0">
        <w:rPr>
          <w:rFonts w:ascii="Times New Roman" w:eastAsia="Times New Roman" w:hAnsi="Times New Roman" w:cs="Times New Roman"/>
          <w:i/>
          <w:iCs/>
          <w:sz w:val="24"/>
          <w:szCs w:val="24"/>
        </w:rPr>
        <w:t>traveler</w:t>
      </w:r>
      <w:r w:rsidRPr="000536D0">
        <w:rPr>
          <w:rFonts w:ascii="Times New Roman" w:eastAsia="Times New Roman" w:hAnsi="Times New Roman" w:cs="Times New Roman"/>
          <w:sz w:val="24"/>
          <w:szCs w:val="24"/>
        </w:rPr>
        <w:t xml:space="preserve">," is defined as: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w:t>
      </w:r>
      <w:r w:rsidRPr="000536D0">
        <w:rPr>
          <w:rFonts w:ascii="Times New Roman" w:eastAsia="Times New Roman" w:hAnsi="Times New Roman" w:cs="Times New Roman"/>
          <w:b/>
          <w:bCs/>
          <w:sz w:val="24"/>
          <w:szCs w:val="24"/>
        </w:rPr>
        <w:t>Driver</w:t>
      </w:r>
      <w:r w:rsidRPr="000536D0">
        <w:rPr>
          <w:rFonts w:ascii="Times New Roman" w:eastAsia="Times New Roman" w:hAnsi="Times New Roman" w:cs="Times New Roman"/>
          <w:sz w:val="24"/>
          <w:szCs w:val="24"/>
        </w:rPr>
        <w:t xml:space="preserve"> -- One employed in conducting a coach, carriage, wagon, or other vehicle ..."</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proofErr w:type="spellStart"/>
      <w:r w:rsidRPr="000536D0">
        <w:rPr>
          <w:rFonts w:ascii="Times New Roman" w:eastAsia="Times New Roman" w:hAnsi="Times New Roman" w:cs="Times New Roman"/>
          <w:sz w:val="24"/>
          <w:szCs w:val="24"/>
          <w:u w:val="single"/>
        </w:rPr>
        <w:t>Bovier's</w:t>
      </w:r>
      <w:proofErr w:type="spellEnd"/>
      <w:r w:rsidRPr="000536D0">
        <w:rPr>
          <w:rFonts w:ascii="Times New Roman" w:eastAsia="Times New Roman" w:hAnsi="Times New Roman" w:cs="Times New Roman"/>
          <w:sz w:val="24"/>
          <w:szCs w:val="24"/>
          <w:u w:val="single"/>
        </w:rPr>
        <w:t xml:space="preserve"> Law Dictionary</w:t>
      </w:r>
      <w:r w:rsidRPr="000536D0">
        <w:rPr>
          <w:rFonts w:ascii="Times New Roman" w:eastAsia="Times New Roman" w:hAnsi="Times New Roman" w:cs="Times New Roman"/>
          <w:sz w:val="24"/>
          <w:szCs w:val="24"/>
        </w:rPr>
        <w:t xml:space="preserve">, 1914 ed., Pg. 940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Notice that this definition includes one who is "</w:t>
      </w:r>
      <w:r w:rsidRPr="000536D0">
        <w:rPr>
          <w:rFonts w:ascii="Times New Roman" w:eastAsia="Times New Roman" w:hAnsi="Times New Roman" w:cs="Times New Roman"/>
          <w:i/>
          <w:iCs/>
          <w:sz w:val="24"/>
          <w:szCs w:val="24"/>
        </w:rPr>
        <w:t>employed</w:t>
      </w:r>
      <w:r w:rsidRPr="000536D0">
        <w:rPr>
          <w:rFonts w:ascii="Times New Roman" w:eastAsia="Times New Roman" w:hAnsi="Times New Roman" w:cs="Times New Roman"/>
          <w:sz w:val="24"/>
          <w:szCs w:val="24"/>
        </w:rPr>
        <w:t>" in conducting a vehicle. It should be self-evident that this individual could not be "</w:t>
      </w:r>
      <w:r w:rsidRPr="000536D0">
        <w:rPr>
          <w:rFonts w:ascii="Times New Roman" w:eastAsia="Times New Roman" w:hAnsi="Times New Roman" w:cs="Times New Roman"/>
          <w:i/>
          <w:iCs/>
          <w:sz w:val="24"/>
          <w:szCs w:val="24"/>
        </w:rPr>
        <w:t>travelling</w:t>
      </w:r>
      <w:r w:rsidRPr="000536D0">
        <w:rPr>
          <w:rFonts w:ascii="Times New Roman" w:eastAsia="Times New Roman" w:hAnsi="Times New Roman" w:cs="Times New Roman"/>
          <w:sz w:val="24"/>
          <w:szCs w:val="24"/>
        </w:rPr>
        <w:t xml:space="preserve">" on a journey, but is using the road as a place of business. </w:t>
      </w:r>
    </w:p>
    <w:p w:rsidR="000536D0" w:rsidRPr="000536D0" w:rsidRDefault="000536D0" w:rsidP="000536D0">
      <w:pPr>
        <w:spacing w:before="100" w:beforeAutospacing="1" w:after="100" w:afterAutospacing="1" w:line="240" w:lineRule="auto"/>
        <w:outlineLvl w:val="2"/>
        <w:rPr>
          <w:rFonts w:ascii="Times New Roman" w:eastAsia="Times New Roman" w:hAnsi="Times New Roman" w:cs="Times New Roman"/>
          <w:b/>
          <w:bCs/>
          <w:sz w:val="27"/>
          <w:szCs w:val="27"/>
        </w:rPr>
      </w:pPr>
      <w:r w:rsidRPr="000536D0">
        <w:rPr>
          <w:rFonts w:ascii="Times New Roman" w:eastAsia="Times New Roman" w:hAnsi="Times New Roman" w:cs="Times New Roman"/>
          <w:b/>
          <w:bCs/>
          <w:sz w:val="27"/>
          <w:szCs w:val="27"/>
        </w:rPr>
        <w:t>OPERATOR</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Today we assume that a "</w:t>
      </w:r>
      <w:r w:rsidRPr="000536D0">
        <w:rPr>
          <w:rFonts w:ascii="Times New Roman" w:eastAsia="Times New Roman" w:hAnsi="Times New Roman" w:cs="Times New Roman"/>
          <w:i/>
          <w:iCs/>
          <w:sz w:val="24"/>
          <w:szCs w:val="24"/>
        </w:rPr>
        <w:t>traveler</w:t>
      </w:r>
      <w:r w:rsidRPr="000536D0">
        <w:rPr>
          <w:rFonts w:ascii="Times New Roman" w:eastAsia="Times New Roman" w:hAnsi="Times New Roman" w:cs="Times New Roman"/>
          <w:sz w:val="24"/>
          <w:szCs w:val="24"/>
        </w:rPr>
        <w:t>" is a "</w:t>
      </w:r>
      <w:r w:rsidRPr="000536D0">
        <w:rPr>
          <w:rFonts w:ascii="Times New Roman" w:eastAsia="Times New Roman" w:hAnsi="Times New Roman" w:cs="Times New Roman"/>
          <w:i/>
          <w:iCs/>
          <w:sz w:val="24"/>
          <w:szCs w:val="24"/>
        </w:rPr>
        <w:t>driver</w:t>
      </w:r>
      <w:r w:rsidRPr="000536D0">
        <w:rPr>
          <w:rFonts w:ascii="Times New Roman" w:eastAsia="Times New Roman" w:hAnsi="Times New Roman" w:cs="Times New Roman"/>
          <w:sz w:val="24"/>
          <w:szCs w:val="24"/>
        </w:rPr>
        <w:t>," and a "</w:t>
      </w:r>
      <w:r w:rsidRPr="000536D0">
        <w:rPr>
          <w:rFonts w:ascii="Times New Roman" w:eastAsia="Times New Roman" w:hAnsi="Times New Roman" w:cs="Times New Roman"/>
          <w:i/>
          <w:iCs/>
          <w:sz w:val="24"/>
          <w:szCs w:val="24"/>
        </w:rPr>
        <w:t>driver</w:t>
      </w:r>
      <w:r w:rsidRPr="000536D0">
        <w:rPr>
          <w:rFonts w:ascii="Times New Roman" w:eastAsia="Times New Roman" w:hAnsi="Times New Roman" w:cs="Times New Roman"/>
          <w:sz w:val="24"/>
          <w:szCs w:val="24"/>
        </w:rPr>
        <w:t>" is an "</w:t>
      </w:r>
      <w:r w:rsidRPr="000536D0">
        <w:rPr>
          <w:rFonts w:ascii="Times New Roman" w:eastAsia="Times New Roman" w:hAnsi="Times New Roman" w:cs="Times New Roman"/>
          <w:i/>
          <w:iCs/>
          <w:sz w:val="24"/>
          <w:szCs w:val="24"/>
        </w:rPr>
        <w:t>operator</w:t>
      </w:r>
      <w:r w:rsidRPr="000536D0">
        <w:rPr>
          <w:rFonts w:ascii="Times New Roman" w:eastAsia="Times New Roman" w:hAnsi="Times New Roman" w:cs="Times New Roman"/>
          <w:sz w:val="24"/>
          <w:szCs w:val="24"/>
        </w:rPr>
        <w:t xml:space="preserve">." However, this is not the case.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"It will be observed from the language of the ordinance that a distinction is to be drawn between the terms `operator' and `driver'; the `operator' of the service car being the person who is licensed to have the car on the streets in the business of carrying passengers for hire; while the `driver' is the one who actually drives the car. However, in the actual prosecution of business, it was possible for the same person to be both "</w:t>
      </w:r>
      <w:r w:rsidRPr="000536D0">
        <w:rPr>
          <w:rFonts w:ascii="Times New Roman" w:eastAsia="Times New Roman" w:hAnsi="Times New Roman" w:cs="Times New Roman"/>
          <w:i/>
          <w:iCs/>
          <w:sz w:val="24"/>
          <w:szCs w:val="24"/>
        </w:rPr>
        <w:t>operator</w:t>
      </w:r>
      <w:r w:rsidRPr="000536D0">
        <w:rPr>
          <w:rFonts w:ascii="Times New Roman" w:eastAsia="Times New Roman" w:hAnsi="Times New Roman" w:cs="Times New Roman"/>
          <w:sz w:val="24"/>
          <w:szCs w:val="24"/>
        </w:rPr>
        <w:t>" and "</w:t>
      </w:r>
      <w:r w:rsidRPr="000536D0">
        <w:rPr>
          <w:rFonts w:ascii="Times New Roman" w:eastAsia="Times New Roman" w:hAnsi="Times New Roman" w:cs="Times New Roman"/>
          <w:i/>
          <w:iCs/>
          <w:sz w:val="24"/>
          <w:szCs w:val="24"/>
        </w:rPr>
        <w:t>driver</w:t>
      </w:r>
      <w:r w:rsidRPr="000536D0">
        <w:rPr>
          <w:rFonts w:ascii="Times New Roman" w:eastAsia="Times New Roman" w:hAnsi="Times New Roman" w:cs="Times New Roman"/>
          <w:sz w:val="24"/>
          <w:szCs w:val="24"/>
        </w:rPr>
        <w:t>."</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proofErr w:type="spellStart"/>
      <w:r w:rsidRPr="000536D0">
        <w:rPr>
          <w:rFonts w:ascii="Times New Roman" w:eastAsia="Times New Roman" w:hAnsi="Times New Roman" w:cs="Times New Roman"/>
          <w:sz w:val="24"/>
          <w:szCs w:val="24"/>
          <w:u w:val="single"/>
        </w:rPr>
        <w:lastRenderedPageBreak/>
        <w:t>Newbill</w:t>
      </w:r>
      <w:proofErr w:type="spellEnd"/>
      <w:r w:rsidRPr="000536D0">
        <w:rPr>
          <w:rFonts w:ascii="Times New Roman" w:eastAsia="Times New Roman" w:hAnsi="Times New Roman" w:cs="Times New Roman"/>
          <w:sz w:val="24"/>
          <w:szCs w:val="24"/>
          <w:u w:val="single"/>
        </w:rPr>
        <w:t xml:space="preserve"> vs. Union Indemnity Co.</w:t>
      </w:r>
      <w:r w:rsidRPr="000536D0">
        <w:rPr>
          <w:rFonts w:ascii="Times New Roman" w:eastAsia="Times New Roman" w:hAnsi="Times New Roman" w:cs="Times New Roman"/>
          <w:sz w:val="24"/>
          <w:szCs w:val="24"/>
        </w:rPr>
        <w:t xml:space="preserve">, </w:t>
      </w:r>
      <w:proofErr w:type="gramStart"/>
      <w:r w:rsidRPr="000536D0">
        <w:rPr>
          <w:rFonts w:ascii="Times New Roman" w:eastAsia="Times New Roman" w:hAnsi="Times New Roman" w:cs="Times New Roman"/>
          <w:sz w:val="24"/>
          <w:szCs w:val="24"/>
        </w:rPr>
        <w:t>60 SE.2d 658</w:t>
      </w:r>
      <w:proofErr w:type="gramEnd"/>
      <w:r w:rsidRPr="000536D0">
        <w:rPr>
          <w:rFonts w:ascii="Times New Roman" w:eastAsia="Times New Roman" w:hAnsi="Times New Roman" w:cs="Times New Roman"/>
          <w:sz w:val="24"/>
          <w:szCs w:val="24"/>
        </w:rPr>
        <w:t xml:space="preserve">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To further clarify the definition of an "operator" the court observed that this was a vehicle "for hire" and that it was in the business of carrying passengers.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This definition would seem to describe a person who is using the road as a place of business, or in other words, a person engaged in the "privilege" of using the road for gain.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This definition, then, is a further clarification of the distinction mentioned earlier, and therefore: </w:t>
      </w:r>
    </w:p>
    <w:p w:rsidR="000536D0" w:rsidRPr="000536D0" w:rsidRDefault="000536D0" w:rsidP="000536D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Travelling upon and transporting one's property upon the public roads as a matter of Right meets the definition of a traveler. </w:t>
      </w:r>
    </w:p>
    <w:p w:rsidR="000536D0" w:rsidRPr="000536D0" w:rsidRDefault="000536D0" w:rsidP="000536D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Using the road as a place of business as a matter of privilege meets the definition of a driver or an operator or both. </w:t>
      </w:r>
    </w:p>
    <w:p w:rsidR="000536D0" w:rsidRPr="000536D0" w:rsidRDefault="000536D0" w:rsidP="000536D0">
      <w:pPr>
        <w:spacing w:before="100" w:beforeAutospacing="1" w:after="100" w:afterAutospacing="1" w:line="240" w:lineRule="auto"/>
        <w:outlineLvl w:val="2"/>
        <w:rPr>
          <w:rFonts w:ascii="Times New Roman" w:eastAsia="Times New Roman" w:hAnsi="Times New Roman" w:cs="Times New Roman"/>
          <w:b/>
          <w:bCs/>
          <w:sz w:val="27"/>
          <w:szCs w:val="27"/>
        </w:rPr>
      </w:pPr>
      <w:r w:rsidRPr="000536D0">
        <w:rPr>
          <w:rFonts w:ascii="Times New Roman" w:eastAsia="Times New Roman" w:hAnsi="Times New Roman" w:cs="Times New Roman"/>
          <w:b/>
          <w:bCs/>
          <w:sz w:val="27"/>
          <w:szCs w:val="27"/>
        </w:rPr>
        <w:t>TRAFFIC</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Having defined the terms "automobile," "motor vehicle," "traveler," "driver," and "operator," the next term to define is "</w:t>
      </w:r>
      <w:r w:rsidRPr="000536D0">
        <w:rPr>
          <w:rFonts w:ascii="Times New Roman" w:eastAsia="Times New Roman" w:hAnsi="Times New Roman" w:cs="Times New Roman"/>
          <w:i/>
          <w:iCs/>
          <w:sz w:val="24"/>
          <w:szCs w:val="24"/>
        </w:rPr>
        <w:t>traffic</w:t>
      </w:r>
      <w:r w:rsidRPr="000536D0">
        <w:rPr>
          <w:rFonts w:ascii="Times New Roman" w:eastAsia="Times New Roman" w:hAnsi="Times New Roman" w:cs="Times New Roman"/>
          <w:sz w:val="24"/>
          <w:szCs w:val="24"/>
        </w:rPr>
        <w:t xml:space="preserve">":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Traffic thereon is to some extent destructive, therefore, the prevention of unnecessary duplication of auto transportation service will lengthen the life of the highways or reduce the cost of maintenance, the revenue derived by the state ... will also tend toward the public welfare by producing at the expense of those operating for private gain, some small part of the cost of repairing the wear ..."</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u w:val="single"/>
        </w:rPr>
        <w:t xml:space="preserve">Northern Pacific R.R. Co. vs. </w:t>
      </w:r>
      <w:proofErr w:type="spellStart"/>
      <w:r w:rsidRPr="000536D0">
        <w:rPr>
          <w:rFonts w:ascii="Times New Roman" w:eastAsia="Times New Roman" w:hAnsi="Times New Roman" w:cs="Times New Roman"/>
          <w:sz w:val="24"/>
          <w:szCs w:val="24"/>
          <w:u w:val="single"/>
        </w:rPr>
        <w:t>Schoenfeldt</w:t>
      </w:r>
      <w:proofErr w:type="spellEnd"/>
      <w:r w:rsidRPr="000536D0">
        <w:rPr>
          <w:rFonts w:ascii="Times New Roman" w:eastAsia="Times New Roman" w:hAnsi="Times New Roman" w:cs="Times New Roman"/>
          <w:sz w:val="24"/>
          <w:szCs w:val="24"/>
        </w:rPr>
        <w:t xml:space="preserve">, 213 P. 26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Note: In the above, Justice </w:t>
      </w:r>
      <w:proofErr w:type="spellStart"/>
      <w:r w:rsidRPr="000536D0">
        <w:rPr>
          <w:rFonts w:ascii="Times New Roman" w:eastAsia="Times New Roman" w:hAnsi="Times New Roman" w:cs="Times New Roman"/>
          <w:sz w:val="24"/>
          <w:szCs w:val="24"/>
        </w:rPr>
        <w:t>Tolman</w:t>
      </w:r>
      <w:proofErr w:type="spellEnd"/>
      <w:r w:rsidRPr="000536D0">
        <w:rPr>
          <w:rFonts w:ascii="Times New Roman" w:eastAsia="Times New Roman" w:hAnsi="Times New Roman" w:cs="Times New Roman"/>
          <w:sz w:val="24"/>
          <w:szCs w:val="24"/>
        </w:rPr>
        <w:t xml:space="preserve"> expounded upon the key of raising revenue by taxing the "</w:t>
      </w:r>
      <w:r w:rsidRPr="000536D0">
        <w:rPr>
          <w:rFonts w:ascii="Times New Roman" w:eastAsia="Times New Roman" w:hAnsi="Times New Roman" w:cs="Times New Roman"/>
          <w:i/>
          <w:iCs/>
          <w:sz w:val="24"/>
          <w:szCs w:val="24"/>
        </w:rPr>
        <w:t>privilege</w:t>
      </w:r>
      <w:r w:rsidRPr="000536D0">
        <w:rPr>
          <w:rFonts w:ascii="Times New Roman" w:eastAsia="Times New Roman" w:hAnsi="Times New Roman" w:cs="Times New Roman"/>
          <w:sz w:val="24"/>
          <w:szCs w:val="24"/>
        </w:rPr>
        <w:t>" to use the public roads "</w:t>
      </w:r>
      <w:r w:rsidRPr="000536D0">
        <w:rPr>
          <w:rFonts w:ascii="Times New Roman" w:eastAsia="Times New Roman" w:hAnsi="Times New Roman" w:cs="Times New Roman"/>
          <w:i/>
          <w:iCs/>
          <w:sz w:val="24"/>
          <w:szCs w:val="24"/>
        </w:rPr>
        <w:t>at the expense of those operating for gain</w:t>
      </w:r>
      <w:r w:rsidRPr="000536D0">
        <w:rPr>
          <w:rFonts w:ascii="Times New Roman" w:eastAsia="Times New Roman" w:hAnsi="Times New Roman" w:cs="Times New Roman"/>
          <w:sz w:val="24"/>
          <w:szCs w:val="24"/>
        </w:rPr>
        <w:t xml:space="preserve">."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In this case, the word "</w:t>
      </w:r>
      <w:r w:rsidRPr="000536D0">
        <w:rPr>
          <w:rFonts w:ascii="Times New Roman" w:eastAsia="Times New Roman" w:hAnsi="Times New Roman" w:cs="Times New Roman"/>
          <w:i/>
          <w:iCs/>
          <w:sz w:val="24"/>
          <w:szCs w:val="24"/>
        </w:rPr>
        <w:t>traffic</w:t>
      </w:r>
      <w:r w:rsidRPr="000536D0">
        <w:rPr>
          <w:rFonts w:ascii="Times New Roman" w:eastAsia="Times New Roman" w:hAnsi="Times New Roman" w:cs="Times New Roman"/>
          <w:sz w:val="24"/>
          <w:szCs w:val="24"/>
        </w:rPr>
        <w:t>" is used in conjunction with the unnecessary Auto Transportation Service, or in other words, "</w:t>
      </w:r>
      <w:r w:rsidRPr="000536D0">
        <w:rPr>
          <w:rFonts w:ascii="Times New Roman" w:eastAsia="Times New Roman" w:hAnsi="Times New Roman" w:cs="Times New Roman"/>
          <w:i/>
          <w:iCs/>
          <w:sz w:val="24"/>
          <w:szCs w:val="24"/>
        </w:rPr>
        <w:t>vehicles for hire</w:t>
      </w:r>
      <w:r w:rsidRPr="000536D0">
        <w:rPr>
          <w:rFonts w:ascii="Times New Roman" w:eastAsia="Times New Roman" w:hAnsi="Times New Roman" w:cs="Times New Roman"/>
          <w:sz w:val="24"/>
          <w:szCs w:val="24"/>
        </w:rPr>
        <w:t>." The word "</w:t>
      </w:r>
      <w:r w:rsidRPr="000536D0">
        <w:rPr>
          <w:rFonts w:ascii="Times New Roman" w:eastAsia="Times New Roman" w:hAnsi="Times New Roman" w:cs="Times New Roman"/>
          <w:i/>
          <w:iCs/>
          <w:sz w:val="24"/>
          <w:szCs w:val="24"/>
        </w:rPr>
        <w:t>traffic</w:t>
      </w:r>
      <w:r w:rsidRPr="000536D0">
        <w:rPr>
          <w:rFonts w:ascii="Times New Roman" w:eastAsia="Times New Roman" w:hAnsi="Times New Roman" w:cs="Times New Roman"/>
          <w:sz w:val="24"/>
          <w:szCs w:val="24"/>
        </w:rPr>
        <w:t xml:space="preserve">" is another word which is to be strictly construed to the conducting of business. </w:t>
      </w:r>
    </w:p>
    <w:p w:rsidR="000536D0" w:rsidRPr="000536D0" w:rsidRDefault="000536D0" w:rsidP="000536D0">
      <w:pPr>
        <w:spacing w:after="100" w:line="240" w:lineRule="auto"/>
        <w:rPr>
          <w:rFonts w:ascii="Times New Roman" w:eastAsia="Times New Roman" w:hAnsi="Times New Roman" w:cs="Times New Roman"/>
          <w:sz w:val="24"/>
          <w:szCs w:val="24"/>
        </w:rPr>
      </w:pPr>
      <w:proofErr w:type="gramStart"/>
      <w:r w:rsidRPr="000536D0">
        <w:rPr>
          <w:rFonts w:ascii="Times New Roman" w:eastAsia="Times New Roman" w:hAnsi="Times New Roman" w:cs="Times New Roman"/>
          <w:sz w:val="24"/>
          <w:szCs w:val="24"/>
        </w:rPr>
        <w:t>"</w:t>
      </w:r>
      <w:r w:rsidRPr="000536D0">
        <w:rPr>
          <w:rFonts w:ascii="Times New Roman" w:eastAsia="Times New Roman" w:hAnsi="Times New Roman" w:cs="Times New Roman"/>
          <w:b/>
          <w:bCs/>
          <w:sz w:val="24"/>
          <w:szCs w:val="24"/>
        </w:rPr>
        <w:t>Traffic</w:t>
      </w:r>
      <w:r w:rsidRPr="000536D0">
        <w:rPr>
          <w:rFonts w:ascii="Times New Roman" w:eastAsia="Times New Roman" w:hAnsi="Times New Roman" w:cs="Times New Roman"/>
          <w:sz w:val="24"/>
          <w:szCs w:val="24"/>
        </w:rPr>
        <w:t xml:space="preserve"> -- Commerce, trade, sale or exchange of merchandise, bills, money, or the like.</w:t>
      </w:r>
      <w:proofErr w:type="gramEnd"/>
      <w:r w:rsidRPr="000536D0">
        <w:rPr>
          <w:rFonts w:ascii="Times New Roman" w:eastAsia="Times New Roman" w:hAnsi="Times New Roman" w:cs="Times New Roman"/>
          <w:sz w:val="24"/>
          <w:szCs w:val="24"/>
        </w:rPr>
        <w:t xml:space="preserve"> The passing of goods and commodities from one person to another for an equivalent in goods or money ..."</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proofErr w:type="spellStart"/>
      <w:r w:rsidRPr="000536D0">
        <w:rPr>
          <w:rFonts w:ascii="Times New Roman" w:eastAsia="Times New Roman" w:hAnsi="Times New Roman" w:cs="Times New Roman"/>
          <w:sz w:val="24"/>
          <w:szCs w:val="24"/>
          <w:u w:val="single"/>
        </w:rPr>
        <w:t>Bovier's</w:t>
      </w:r>
      <w:proofErr w:type="spellEnd"/>
      <w:r w:rsidRPr="000536D0">
        <w:rPr>
          <w:rFonts w:ascii="Times New Roman" w:eastAsia="Times New Roman" w:hAnsi="Times New Roman" w:cs="Times New Roman"/>
          <w:sz w:val="24"/>
          <w:szCs w:val="24"/>
          <w:u w:val="single"/>
        </w:rPr>
        <w:t xml:space="preserve"> Law Dictionary</w:t>
      </w:r>
      <w:r w:rsidRPr="000536D0">
        <w:rPr>
          <w:rFonts w:ascii="Times New Roman" w:eastAsia="Times New Roman" w:hAnsi="Times New Roman" w:cs="Times New Roman"/>
          <w:sz w:val="24"/>
          <w:szCs w:val="24"/>
        </w:rPr>
        <w:t xml:space="preserve">, 1914 ed., Pg. 3307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Here again, notice that this definition refers to one "</w:t>
      </w:r>
      <w:r w:rsidRPr="000536D0">
        <w:rPr>
          <w:rFonts w:ascii="Times New Roman" w:eastAsia="Times New Roman" w:hAnsi="Times New Roman" w:cs="Times New Roman"/>
          <w:i/>
          <w:iCs/>
          <w:sz w:val="24"/>
          <w:szCs w:val="24"/>
        </w:rPr>
        <w:t>conducting business</w:t>
      </w:r>
      <w:r w:rsidRPr="000536D0">
        <w:rPr>
          <w:rFonts w:ascii="Times New Roman" w:eastAsia="Times New Roman" w:hAnsi="Times New Roman" w:cs="Times New Roman"/>
          <w:sz w:val="24"/>
          <w:szCs w:val="24"/>
        </w:rPr>
        <w:t xml:space="preserve">." No mention is made of one who is traveling in his automobile. This definition is of one who is engaged in the passing of a commodity or goods in exchange for money, </w:t>
      </w:r>
      <w:proofErr w:type="spellStart"/>
      <w:r w:rsidRPr="000536D0">
        <w:rPr>
          <w:rFonts w:ascii="Times New Roman" w:eastAsia="Times New Roman" w:hAnsi="Times New Roman" w:cs="Times New Roman"/>
          <w:sz w:val="24"/>
          <w:szCs w:val="24"/>
        </w:rPr>
        <w:t>i.e</w:t>
      </w:r>
      <w:proofErr w:type="spellEnd"/>
      <w:r w:rsidRPr="000536D0">
        <w:rPr>
          <w:rFonts w:ascii="Times New Roman" w:eastAsia="Times New Roman" w:hAnsi="Times New Roman" w:cs="Times New Roman"/>
          <w:sz w:val="24"/>
          <w:szCs w:val="24"/>
        </w:rPr>
        <w:t xml:space="preserve"> .., vehicles for hire.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lastRenderedPageBreak/>
        <w:t>Furthermore, the words "</w:t>
      </w:r>
      <w:r w:rsidRPr="000536D0">
        <w:rPr>
          <w:rFonts w:ascii="Times New Roman" w:eastAsia="Times New Roman" w:hAnsi="Times New Roman" w:cs="Times New Roman"/>
          <w:i/>
          <w:iCs/>
          <w:sz w:val="24"/>
          <w:szCs w:val="24"/>
        </w:rPr>
        <w:t>traffic</w:t>
      </w:r>
      <w:r w:rsidRPr="000536D0">
        <w:rPr>
          <w:rFonts w:ascii="Times New Roman" w:eastAsia="Times New Roman" w:hAnsi="Times New Roman" w:cs="Times New Roman"/>
          <w:sz w:val="24"/>
          <w:szCs w:val="24"/>
        </w:rPr>
        <w:t>" and "</w:t>
      </w:r>
      <w:r w:rsidRPr="000536D0">
        <w:rPr>
          <w:rFonts w:ascii="Times New Roman" w:eastAsia="Times New Roman" w:hAnsi="Times New Roman" w:cs="Times New Roman"/>
          <w:i/>
          <w:iCs/>
          <w:sz w:val="24"/>
          <w:szCs w:val="24"/>
        </w:rPr>
        <w:t>travel</w:t>
      </w:r>
      <w:r w:rsidRPr="000536D0">
        <w:rPr>
          <w:rFonts w:ascii="Times New Roman" w:eastAsia="Times New Roman" w:hAnsi="Times New Roman" w:cs="Times New Roman"/>
          <w:sz w:val="24"/>
          <w:szCs w:val="24"/>
        </w:rPr>
        <w:t xml:space="preserve">" must have different meanings which the courts recognize. The difference is recognized in </w:t>
      </w:r>
      <w:r w:rsidRPr="000536D0">
        <w:rPr>
          <w:rFonts w:ascii="Times New Roman" w:eastAsia="Times New Roman" w:hAnsi="Times New Roman" w:cs="Times New Roman"/>
          <w:sz w:val="24"/>
          <w:szCs w:val="24"/>
          <w:u w:val="single"/>
        </w:rPr>
        <w:t>Ex Parte Dickey</w:t>
      </w:r>
      <w:r w:rsidRPr="000536D0">
        <w:rPr>
          <w:rFonts w:ascii="Times New Roman" w:eastAsia="Times New Roman" w:hAnsi="Times New Roman" w:cs="Times New Roman"/>
          <w:sz w:val="24"/>
          <w:szCs w:val="24"/>
        </w:rPr>
        <w:t xml:space="preserve">, supra: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"...in addition to this, cabs, hackney coaches, omnibuses, taxicabs, and hacks, when unnecessarily numerous, interfere with the ordinary traffic and travel and obstruct them."</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The court, by using both terms, signified its recognition of a distinction between the two. But, what was the distinction? We have already defined both terms, but to clear up any doubt: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"The word `traffic' is manifestly used here in secondary sense, and has reference to the business of transportation rather than to its primary meaning of interchange of commodities." </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u w:val="single"/>
        </w:rPr>
        <w:t>Allen vs. City of Bellingham</w:t>
      </w:r>
      <w:r w:rsidRPr="000536D0">
        <w:rPr>
          <w:rFonts w:ascii="Times New Roman" w:eastAsia="Times New Roman" w:hAnsi="Times New Roman" w:cs="Times New Roman"/>
          <w:sz w:val="24"/>
          <w:szCs w:val="24"/>
        </w:rPr>
        <w:t xml:space="preserve">, 163 P. 18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Here the Supreme Court of the State of Washington has defined the word "</w:t>
      </w:r>
      <w:r w:rsidRPr="000536D0">
        <w:rPr>
          <w:rFonts w:ascii="Times New Roman" w:eastAsia="Times New Roman" w:hAnsi="Times New Roman" w:cs="Times New Roman"/>
          <w:i/>
          <w:iCs/>
          <w:sz w:val="24"/>
          <w:szCs w:val="24"/>
        </w:rPr>
        <w:t>traffic</w:t>
      </w:r>
      <w:r w:rsidRPr="000536D0">
        <w:rPr>
          <w:rFonts w:ascii="Times New Roman" w:eastAsia="Times New Roman" w:hAnsi="Times New Roman" w:cs="Times New Roman"/>
          <w:sz w:val="24"/>
          <w:szCs w:val="24"/>
        </w:rPr>
        <w:t xml:space="preserve">" (in either </w:t>
      </w:r>
      <w:proofErr w:type="gramStart"/>
      <w:r w:rsidRPr="000536D0">
        <w:rPr>
          <w:rFonts w:ascii="Times New Roman" w:eastAsia="Times New Roman" w:hAnsi="Times New Roman" w:cs="Times New Roman"/>
          <w:sz w:val="24"/>
          <w:szCs w:val="24"/>
        </w:rPr>
        <w:t>its</w:t>
      </w:r>
      <w:proofErr w:type="gramEnd"/>
      <w:r w:rsidRPr="000536D0">
        <w:rPr>
          <w:rFonts w:ascii="Times New Roman" w:eastAsia="Times New Roman" w:hAnsi="Times New Roman" w:cs="Times New Roman"/>
          <w:sz w:val="24"/>
          <w:szCs w:val="24"/>
        </w:rPr>
        <w:t xml:space="preserve"> primary or secondary sense) in reference to business, and not to mere travel! So it is clear that the term "traffic" is business related and therefore, it is a "</w:t>
      </w:r>
      <w:r w:rsidRPr="000536D0">
        <w:rPr>
          <w:rFonts w:ascii="Times New Roman" w:eastAsia="Times New Roman" w:hAnsi="Times New Roman" w:cs="Times New Roman"/>
          <w:i/>
          <w:iCs/>
          <w:sz w:val="24"/>
          <w:szCs w:val="24"/>
        </w:rPr>
        <w:t>privilege</w:t>
      </w:r>
      <w:r w:rsidRPr="000536D0">
        <w:rPr>
          <w:rFonts w:ascii="Times New Roman" w:eastAsia="Times New Roman" w:hAnsi="Times New Roman" w:cs="Times New Roman"/>
          <w:sz w:val="24"/>
          <w:szCs w:val="24"/>
        </w:rPr>
        <w:t xml:space="preserve">." The net result being that "traffic" is brought under the (police) power of the legislature. The term has no application to one who is not using the roads as a place of business. </w:t>
      </w:r>
    </w:p>
    <w:p w:rsidR="000536D0" w:rsidRPr="000536D0" w:rsidRDefault="000536D0" w:rsidP="000536D0">
      <w:pPr>
        <w:spacing w:before="100" w:beforeAutospacing="1" w:after="100" w:afterAutospacing="1" w:line="240" w:lineRule="auto"/>
        <w:outlineLvl w:val="2"/>
        <w:rPr>
          <w:rFonts w:ascii="Times New Roman" w:eastAsia="Times New Roman" w:hAnsi="Times New Roman" w:cs="Times New Roman"/>
          <w:b/>
          <w:bCs/>
          <w:sz w:val="27"/>
          <w:szCs w:val="27"/>
        </w:rPr>
      </w:pPr>
      <w:r w:rsidRPr="000536D0">
        <w:rPr>
          <w:rFonts w:ascii="Times New Roman" w:eastAsia="Times New Roman" w:hAnsi="Times New Roman" w:cs="Times New Roman"/>
          <w:b/>
          <w:bCs/>
          <w:sz w:val="27"/>
          <w:szCs w:val="27"/>
        </w:rPr>
        <w:t>LICENSE</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It seems only proper to define the word "</w:t>
      </w:r>
      <w:r w:rsidRPr="000536D0">
        <w:rPr>
          <w:rFonts w:ascii="Times New Roman" w:eastAsia="Times New Roman" w:hAnsi="Times New Roman" w:cs="Times New Roman"/>
          <w:i/>
          <w:iCs/>
          <w:sz w:val="24"/>
          <w:szCs w:val="24"/>
        </w:rPr>
        <w:t>license</w:t>
      </w:r>
      <w:r w:rsidRPr="000536D0">
        <w:rPr>
          <w:rFonts w:ascii="Times New Roman" w:eastAsia="Times New Roman" w:hAnsi="Times New Roman" w:cs="Times New Roman"/>
          <w:sz w:val="24"/>
          <w:szCs w:val="24"/>
        </w:rPr>
        <w:t xml:space="preserve">," as the definition of this word will be extremely important in understanding the statutes as they are properly applied: </w:t>
      </w:r>
    </w:p>
    <w:p w:rsidR="000536D0" w:rsidRPr="000536D0" w:rsidRDefault="000536D0" w:rsidP="000536D0">
      <w:pPr>
        <w:spacing w:after="100" w:line="240" w:lineRule="auto"/>
        <w:rPr>
          <w:rFonts w:ascii="Times New Roman" w:eastAsia="Times New Roman" w:hAnsi="Times New Roman" w:cs="Times New Roman"/>
          <w:sz w:val="24"/>
          <w:szCs w:val="24"/>
        </w:rPr>
      </w:pPr>
      <w:proofErr w:type="gramStart"/>
      <w:r w:rsidRPr="000536D0">
        <w:rPr>
          <w:rFonts w:ascii="Times New Roman" w:eastAsia="Times New Roman" w:hAnsi="Times New Roman" w:cs="Times New Roman"/>
          <w:sz w:val="24"/>
          <w:szCs w:val="24"/>
        </w:rPr>
        <w:t>"The permission, by competent authority to do an act which without permission, would be illegal, a trespass, or a tort."</w:t>
      </w:r>
      <w:proofErr w:type="gramEnd"/>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u w:val="single"/>
        </w:rPr>
        <w:t>People vs. Henderson</w:t>
      </w:r>
      <w:r w:rsidRPr="000536D0">
        <w:rPr>
          <w:rFonts w:ascii="Times New Roman" w:eastAsia="Times New Roman" w:hAnsi="Times New Roman" w:cs="Times New Roman"/>
          <w:sz w:val="24"/>
          <w:szCs w:val="24"/>
        </w:rPr>
        <w:t xml:space="preserve">, </w:t>
      </w:r>
      <w:proofErr w:type="gramStart"/>
      <w:r w:rsidRPr="000536D0">
        <w:rPr>
          <w:rFonts w:ascii="Times New Roman" w:eastAsia="Times New Roman" w:hAnsi="Times New Roman" w:cs="Times New Roman"/>
          <w:sz w:val="24"/>
          <w:szCs w:val="24"/>
        </w:rPr>
        <w:t>218 NW.2d 2, 4</w:t>
      </w:r>
      <w:proofErr w:type="gramEnd"/>
      <w:r w:rsidRPr="000536D0">
        <w:rPr>
          <w:rFonts w:ascii="Times New Roman" w:eastAsia="Times New Roman" w:hAnsi="Times New Roman" w:cs="Times New Roman"/>
          <w:sz w:val="24"/>
          <w:szCs w:val="24"/>
        </w:rPr>
        <w:t xml:space="preserve">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"Leave to do a thing which licensor could prevent."</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u w:val="single"/>
        </w:rPr>
        <w:t xml:space="preserve">Western Electric Co. vs. </w:t>
      </w:r>
      <w:proofErr w:type="spellStart"/>
      <w:r w:rsidRPr="000536D0">
        <w:rPr>
          <w:rFonts w:ascii="Times New Roman" w:eastAsia="Times New Roman" w:hAnsi="Times New Roman" w:cs="Times New Roman"/>
          <w:sz w:val="24"/>
          <w:szCs w:val="24"/>
          <w:u w:val="single"/>
        </w:rPr>
        <w:t>Pacent</w:t>
      </w:r>
      <w:proofErr w:type="spellEnd"/>
      <w:r w:rsidRPr="000536D0">
        <w:rPr>
          <w:rFonts w:ascii="Times New Roman" w:eastAsia="Times New Roman" w:hAnsi="Times New Roman" w:cs="Times New Roman"/>
          <w:sz w:val="24"/>
          <w:szCs w:val="24"/>
          <w:u w:val="single"/>
        </w:rPr>
        <w:t xml:space="preserve"> Reproducer Corp.</w:t>
      </w:r>
      <w:r w:rsidRPr="000536D0">
        <w:rPr>
          <w:rFonts w:ascii="Times New Roman" w:eastAsia="Times New Roman" w:hAnsi="Times New Roman" w:cs="Times New Roman"/>
          <w:sz w:val="24"/>
          <w:szCs w:val="24"/>
        </w:rPr>
        <w:t xml:space="preserve">, </w:t>
      </w:r>
      <w:proofErr w:type="gramStart"/>
      <w:r w:rsidRPr="000536D0">
        <w:rPr>
          <w:rFonts w:ascii="Times New Roman" w:eastAsia="Times New Roman" w:hAnsi="Times New Roman" w:cs="Times New Roman"/>
          <w:sz w:val="24"/>
          <w:szCs w:val="24"/>
        </w:rPr>
        <w:t>42 F.2d 116, 118</w:t>
      </w:r>
      <w:proofErr w:type="gramEnd"/>
      <w:r w:rsidRPr="000536D0">
        <w:rPr>
          <w:rFonts w:ascii="Times New Roman" w:eastAsia="Times New Roman" w:hAnsi="Times New Roman" w:cs="Times New Roman"/>
          <w:sz w:val="24"/>
          <w:szCs w:val="24"/>
        </w:rPr>
        <w:t xml:space="preserve">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In order for these two definitions to apply in this case, the state would have to take up the position that the exercise of a Constitutional Right to use the public roads in the ordinary course of life and business is illegal, a trespass, or a tort, which the state could then regulate or prevent.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This position, however, would raise </w:t>
      </w:r>
      <w:proofErr w:type="spellStart"/>
      <w:r w:rsidRPr="000536D0">
        <w:rPr>
          <w:rFonts w:ascii="Times New Roman" w:eastAsia="Times New Roman" w:hAnsi="Times New Roman" w:cs="Times New Roman"/>
          <w:sz w:val="24"/>
          <w:szCs w:val="24"/>
        </w:rPr>
        <w:t>magnitudinous</w:t>
      </w:r>
      <w:proofErr w:type="spellEnd"/>
      <w:r w:rsidRPr="000536D0">
        <w:rPr>
          <w:rFonts w:ascii="Times New Roman" w:eastAsia="Times New Roman" w:hAnsi="Times New Roman" w:cs="Times New Roman"/>
          <w:sz w:val="24"/>
          <w:szCs w:val="24"/>
        </w:rPr>
        <w:t xml:space="preserve"> Constitutional questions as this position would be diametrically opposed to fundamental Constitutional Law. (See "</w:t>
      </w:r>
      <w:r w:rsidRPr="000536D0">
        <w:rPr>
          <w:rFonts w:ascii="Times New Roman" w:eastAsia="Times New Roman" w:hAnsi="Times New Roman" w:cs="Times New Roman"/>
          <w:sz w:val="24"/>
          <w:szCs w:val="24"/>
          <w:u w:val="single"/>
        </w:rPr>
        <w:t>Conversion of a Right to a Crime</w:t>
      </w:r>
      <w:r w:rsidRPr="000536D0">
        <w:rPr>
          <w:rFonts w:ascii="Times New Roman" w:eastAsia="Times New Roman" w:hAnsi="Times New Roman" w:cs="Times New Roman"/>
          <w:sz w:val="24"/>
          <w:szCs w:val="24"/>
        </w:rPr>
        <w:t xml:space="preserve">," infra.)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In the instant case, the proper definition of a "</w:t>
      </w:r>
      <w:r w:rsidRPr="000536D0">
        <w:rPr>
          <w:rFonts w:ascii="Times New Roman" w:eastAsia="Times New Roman" w:hAnsi="Times New Roman" w:cs="Times New Roman"/>
          <w:i/>
          <w:iCs/>
          <w:sz w:val="24"/>
          <w:szCs w:val="24"/>
        </w:rPr>
        <w:t>license</w:t>
      </w:r>
      <w:r w:rsidRPr="000536D0">
        <w:rPr>
          <w:rFonts w:ascii="Times New Roman" w:eastAsia="Times New Roman" w:hAnsi="Times New Roman" w:cs="Times New Roman"/>
          <w:sz w:val="24"/>
          <w:szCs w:val="24"/>
        </w:rPr>
        <w:t xml:space="preserve">" is: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lastRenderedPageBreak/>
        <w:t>"a permit, granted by an appropriate governmental body, generally for consideration, to a person, firm, or corporation, to pursue some occupation or to carry on some business which is subject to regulation under the police power."</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u w:val="single"/>
        </w:rPr>
        <w:t>Rosenblatt vs. California State Board of Pharmacy</w:t>
      </w:r>
      <w:r w:rsidRPr="000536D0">
        <w:rPr>
          <w:rFonts w:ascii="Times New Roman" w:eastAsia="Times New Roman" w:hAnsi="Times New Roman" w:cs="Times New Roman"/>
          <w:sz w:val="24"/>
          <w:szCs w:val="24"/>
        </w:rPr>
        <w:t xml:space="preserve">, </w:t>
      </w:r>
      <w:proofErr w:type="gramStart"/>
      <w:r w:rsidRPr="000536D0">
        <w:rPr>
          <w:rFonts w:ascii="Times New Roman" w:eastAsia="Times New Roman" w:hAnsi="Times New Roman" w:cs="Times New Roman"/>
          <w:sz w:val="24"/>
          <w:szCs w:val="24"/>
        </w:rPr>
        <w:t>158 P.2d 199, 203</w:t>
      </w:r>
      <w:proofErr w:type="gramEnd"/>
      <w:r w:rsidRPr="000536D0">
        <w:rPr>
          <w:rFonts w:ascii="Times New Roman" w:eastAsia="Times New Roman" w:hAnsi="Times New Roman" w:cs="Times New Roman"/>
          <w:sz w:val="24"/>
          <w:szCs w:val="24"/>
        </w:rPr>
        <w:t xml:space="preserve">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This definition would fall more in line with the "privilege" of carrying on business on the streets.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Most people tend to think that "</w:t>
      </w:r>
      <w:r w:rsidRPr="000536D0">
        <w:rPr>
          <w:rFonts w:ascii="Times New Roman" w:eastAsia="Times New Roman" w:hAnsi="Times New Roman" w:cs="Times New Roman"/>
          <w:i/>
          <w:iCs/>
          <w:sz w:val="24"/>
          <w:szCs w:val="24"/>
        </w:rPr>
        <w:t>licensing</w:t>
      </w:r>
      <w:r w:rsidRPr="000536D0">
        <w:rPr>
          <w:rFonts w:ascii="Times New Roman" w:eastAsia="Times New Roman" w:hAnsi="Times New Roman" w:cs="Times New Roman"/>
          <w:sz w:val="24"/>
          <w:szCs w:val="24"/>
        </w:rPr>
        <w:t xml:space="preserve">" is imposed by the state for the purpose of raising revenue, yet there may well be more subtle reasons contemplated; for when one seeks permission from someone to do something he invokes the jurisdiction of the licensor which, in this case, is the state. In essence, the licensee may well be seeking to be regulated by the licensor.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"A license fee is a charge made primarily for regulation, with the fee to cover costs and expenses of supervision or regulation."</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u w:val="single"/>
        </w:rPr>
        <w:t>State vs. Jackson</w:t>
      </w:r>
      <w:r w:rsidRPr="000536D0">
        <w:rPr>
          <w:rFonts w:ascii="Times New Roman" w:eastAsia="Times New Roman" w:hAnsi="Times New Roman" w:cs="Times New Roman"/>
          <w:sz w:val="24"/>
          <w:szCs w:val="24"/>
        </w:rPr>
        <w:t xml:space="preserve">, 60 Wisc.2d 700; 211 NW.2d 480, 487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The fee is the price; the regulation or control of the licensee is the real aim of the legislation.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Are these licenses really used to fund legitimate government, or are they nothing more than a subtle introduction of police power into every facet of our lives? Have our "enforcement agencies" been diverted from crime prevention, perhaps through no fault of their own, instead now busying themselves as they "check" our papers to see that all are properly endorsed by the state?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How much longer will it be before we are forced to get a license for our lawn mowers, or before our wives will need a license for her </w:t>
      </w:r>
      <w:r w:rsidRPr="000536D0">
        <w:rPr>
          <w:rFonts w:ascii="Times New Roman" w:eastAsia="Times New Roman" w:hAnsi="Times New Roman" w:cs="Times New Roman"/>
          <w:i/>
          <w:iCs/>
          <w:sz w:val="24"/>
          <w:szCs w:val="24"/>
        </w:rPr>
        <w:t>blender</w:t>
      </w:r>
      <w:r w:rsidRPr="000536D0">
        <w:rPr>
          <w:rFonts w:ascii="Times New Roman" w:eastAsia="Times New Roman" w:hAnsi="Times New Roman" w:cs="Times New Roman"/>
          <w:sz w:val="24"/>
          <w:szCs w:val="24"/>
        </w:rPr>
        <w:t xml:space="preserve"> or </w:t>
      </w:r>
      <w:r w:rsidRPr="000536D0">
        <w:rPr>
          <w:rFonts w:ascii="Times New Roman" w:eastAsia="Times New Roman" w:hAnsi="Times New Roman" w:cs="Times New Roman"/>
          <w:i/>
          <w:iCs/>
          <w:sz w:val="24"/>
          <w:szCs w:val="24"/>
        </w:rPr>
        <w:t>mixer</w:t>
      </w:r>
      <w:r w:rsidRPr="000536D0">
        <w:rPr>
          <w:rFonts w:ascii="Times New Roman" w:eastAsia="Times New Roman" w:hAnsi="Times New Roman" w:cs="Times New Roman"/>
          <w:sz w:val="24"/>
          <w:szCs w:val="24"/>
        </w:rPr>
        <w:t xml:space="preserve">? They all have motors on them and the state can always use the revenue. </w:t>
      </w:r>
    </w:p>
    <w:p w:rsidR="000536D0" w:rsidRPr="000536D0" w:rsidRDefault="000536D0" w:rsidP="000536D0">
      <w:pPr>
        <w:spacing w:before="100" w:beforeAutospacing="1" w:after="100" w:afterAutospacing="1" w:line="240" w:lineRule="auto"/>
        <w:outlineLvl w:val="2"/>
        <w:rPr>
          <w:rFonts w:ascii="Times New Roman" w:eastAsia="Times New Roman" w:hAnsi="Times New Roman" w:cs="Times New Roman"/>
          <w:b/>
          <w:bCs/>
          <w:sz w:val="27"/>
          <w:szCs w:val="27"/>
        </w:rPr>
      </w:pPr>
      <w:r w:rsidRPr="000536D0">
        <w:rPr>
          <w:rFonts w:ascii="Times New Roman" w:eastAsia="Times New Roman" w:hAnsi="Times New Roman" w:cs="Times New Roman"/>
          <w:b/>
          <w:bCs/>
          <w:sz w:val="27"/>
          <w:szCs w:val="27"/>
        </w:rPr>
        <w:t>POLICE POWER</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The confusion of the police power with the power of taxation usually arises in cases where the police power has affixed a penalty to a certain act, or where it requires licenses to be obtained and a certain sum be paid for certain occupations. The power used in the instant case cannot, however, be the power of taxation since an attempt to levy a tax upon a Right would be open to Constitutional objection. (See "</w:t>
      </w:r>
      <w:r w:rsidRPr="000536D0">
        <w:rPr>
          <w:rFonts w:ascii="Times New Roman" w:eastAsia="Times New Roman" w:hAnsi="Times New Roman" w:cs="Times New Roman"/>
          <w:i/>
          <w:iCs/>
          <w:sz w:val="24"/>
          <w:szCs w:val="24"/>
        </w:rPr>
        <w:t>taxing power</w:t>
      </w:r>
      <w:r w:rsidRPr="000536D0">
        <w:rPr>
          <w:rFonts w:ascii="Times New Roman" w:eastAsia="Times New Roman" w:hAnsi="Times New Roman" w:cs="Times New Roman"/>
          <w:sz w:val="24"/>
          <w:szCs w:val="24"/>
        </w:rPr>
        <w:t xml:space="preserve">," infra.)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Each law relating to the use of police power must ask three questions: </w:t>
      </w:r>
    </w:p>
    <w:p w:rsidR="000536D0" w:rsidRPr="000536D0" w:rsidRDefault="000536D0" w:rsidP="000536D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i/>
          <w:iCs/>
          <w:sz w:val="24"/>
          <w:szCs w:val="24"/>
        </w:rPr>
        <w:t>"Is there threatened danger?</w:t>
      </w:r>
      <w:r w:rsidRPr="000536D0">
        <w:rPr>
          <w:rFonts w:ascii="Times New Roman" w:eastAsia="Times New Roman" w:hAnsi="Times New Roman" w:cs="Times New Roman"/>
          <w:sz w:val="24"/>
          <w:szCs w:val="24"/>
        </w:rPr>
        <w:t xml:space="preserve"> </w:t>
      </w:r>
    </w:p>
    <w:p w:rsidR="000536D0" w:rsidRPr="000536D0" w:rsidRDefault="000536D0" w:rsidP="000536D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i/>
          <w:iCs/>
          <w:sz w:val="24"/>
          <w:szCs w:val="24"/>
        </w:rPr>
        <w:t>Does a regulation involve a Constitutional Right?</w:t>
      </w:r>
      <w:r w:rsidRPr="000536D0">
        <w:rPr>
          <w:rFonts w:ascii="Times New Roman" w:eastAsia="Times New Roman" w:hAnsi="Times New Roman" w:cs="Times New Roman"/>
          <w:sz w:val="24"/>
          <w:szCs w:val="24"/>
        </w:rPr>
        <w:t xml:space="preserve"> </w:t>
      </w:r>
    </w:p>
    <w:p w:rsidR="000536D0" w:rsidRPr="000536D0" w:rsidRDefault="000536D0" w:rsidP="000536D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Is this regulation reasonable?" </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u w:val="single"/>
        </w:rPr>
        <w:t>People vs. Smith</w:t>
      </w:r>
      <w:r w:rsidRPr="000536D0">
        <w:rPr>
          <w:rFonts w:ascii="Times New Roman" w:eastAsia="Times New Roman" w:hAnsi="Times New Roman" w:cs="Times New Roman"/>
          <w:sz w:val="24"/>
          <w:szCs w:val="24"/>
        </w:rPr>
        <w:t xml:space="preserve">, </w:t>
      </w:r>
      <w:proofErr w:type="gramStart"/>
      <w:r w:rsidRPr="000536D0">
        <w:rPr>
          <w:rFonts w:ascii="Times New Roman" w:eastAsia="Times New Roman" w:hAnsi="Times New Roman" w:cs="Times New Roman"/>
          <w:sz w:val="24"/>
          <w:szCs w:val="24"/>
        </w:rPr>
        <w:t xml:space="preserve">108 </w:t>
      </w:r>
      <w:proofErr w:type="spellStart"/>
      <w:r w:rsidRPr="000536D0">
        <w:rPr>
          <w:rFonts w:ascii="Times New Roman" w:eastAsia="Times New Roman" w:hAnsi="Times New Roman" w:cs="Times New Roman"/>
          <w:sz w:val="24"/>
          <w:szCs w:val="24"/>
        </w:rPr>
        <w:t>Am.St.Rep</w:t>
      </w:r>
      <w:proofErr w:type="spellEnd"/>
      <w:proofErr w:type="gramEnd"/>
      <w:r w:rsidRPr="000536D0">
        <w:rPr>
          <w:rFonts w:ascii="Times New Roman" w:eastAsia="Times New Roman" w:hAnsi="Times New Roman" w:cs="Times New Roman"/>
          <w:sz w:val="24"/>
          <w:szCs w:val="24"/>
        </w:rPr>
        <w:t xml:space="preserve">. 715; </w:t>
      </w:r>
      <w:r w:rsidRPr="000536D0">
        <w:rPr>
          <w:rFonts w:ascii="Times New Roman" w:eastAsia="Times New Roman" w:hAnsi="Times New Roman" w:cs="Times New Roman"/>
          <w:sz w:val="24"/>
          <w:szCs w:val="24"/>
        </w:rPr>
        <w:br/>
      </w:r>
      <w:proofErr w:type="spellStart"/>
      <w:r w:rsidRPr="000536D0">
        <w:rPr>
          <w:rFonts w:ascii="Times New Roman" w:eastAsia="Times New Roman" w:hAnsi="Times New Roman" w:cs="Times New Roman"/>
          <w:sz w:val="24"/>
          <w:szCs w:val="24"/>
          <w:u w:val="single"/>
        </w:rPr>
        <w:t>Bovier's</w:t>
      </w:r>
      <w:proofErr w:type="spellEnd"/>
      <w:r w:rsidRPr="000536D0">
        <w:rPr>
          <w:rFonts w:ascii="Times New Roman" w:eastAsia="Times New Roman" w:hAnsi="Times New Roman" w:cs="Times New Roman"/>
          <w:sz w:val="24"/>
          <w:szCs w:val="24"/>
          <w:u w:val="single"/>
        </w:rPr>
        <w:t xml:space="preserve"> Law Dictionary, 1914 ed.</w:t>
      </w:r>
      <w:r w:rsidRPr="000536D0">
        <w:rPr>
          <w:rFonts w:ascii="Times New Roman" w:eastAsia="Times New Roman" w:hAnsi="Times New Roman" w:cs="Times New Roman"/>
          <w:sz w:val="24"/>
          <w:szCs w:val="24"/>
        </w:rPr>
        <w:t xml:space="preserve">, under "Police Power"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lastRenderedPageBreak/>
        <w:t xml:space="preserve">When applying these three questions to the statute in question, some very important issues emerge.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First, "</w:t>
      </w:r>
      <w:r w:rsidRPr="000536D0">
        <w:rPr>
          <w:rFonts w:ascii="Times New Roman" w:eastAsia="Times New Roman" w:hAnsi="Times New Roman" w:cs="Times New Roman"/>
          <w:i/>
          <w:iCs/>
          <w:sz w:val="24"/>
          <w:szCs w:val="24"/>
        </w:rPr>
        <w:t>is there a threatened danger</w:t>
      </w:r>
      <w:r w:rsidRPr="000536D0">
        <w:rPr>
          <w:rFonts w:ascii="Times New Roman" w:eastAsia="Times New Roman" w:hAnsi="Times New Roman" w:cs="Times New Roman"/>
          <w:sz w:val="24"/>
          <w:szCs w:val="24"/>
        </w:rPr>
        <w:t xml:space="preserve">" in the individual using his automobile on the public highways, in the ordinary course of life and business?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The answer is </w:t>
      </w:r>
      <w:r w:rsidRPr="000536D0">
        <w:rPr>
          <w:rFonts w:ascii="Times New Roman" w:eastAsia="Times New Roman" w:hAnsi="Times New Roman" w:cs="Times New Roman"/>
          <w:b/>
          <w:bCs/>
          <w:sz w:val="24"/>
          <w:szCs w:val="24"/>
        </w:rPr>
        <w:t>No!</w:t>
      </w:r>
      <w:r w:rsidRPr="000536D0">
        <w:rPr>
          <w:rFonts w:ascii="Times New Roman" w:eastAsia="Times New Roman" w:hAnsi="Times New Roman" w:cs="Times New Roman"/>
          <w:sz w:val="24"/>
          <w:szCs w:val="24"/>
        </w:rPr>
        <w:t xml:space="preserve"> There is nothing inherently dangerous in the use of an automobile when it is carefully managed. Their guidance, speed, and noise are subject to a quick and easy control, under a competent and considerate manager, it is as harmless on the road as a horse and buggy.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It is the manner of managing the automobile, and that alone, which threatens the safety of the public. The ability to stop quickly and to respond quickly to guidance would seem to make the automobile one of the least dangerous conveyances. </w:t>
      </w:r>
      <w:proofErr w:type="gramStart"/>
      <w:r w:rsidRPr="000536D0">
        <w:rPr>
          <w:rFonts w:ascii="Times New Roman" w:eastAsia="Times New Roman" w:hAnsi="Times New Roman" w:cs="Times New Roman"/>
          <w:sz w:val="24"/>
          <w:szCs w:val="24"/>
        </w:rPr>
        <w:t xml:space="preserve">(See </w:t>
      </w:r>
      <w:r w:rsidRPr="000536D0">
        <w:rPr>
          <w:rFonts w:ascii="Times New Roman" w:eastAsia="Times New Roman" w:hAnsi="Times New Roman" w:cs="Times New Roman"/>
          <w:sz w:val="24"/>
          <w:szCs w:val="24"/>
          <w:u w:val="single"/>
        </w:rPr>
        <w:t>Yale Law Journal</w:t>
      </w:r>
      <w:r w:rsidRPr="000536D0">
        <w:rPr>
          <w:rFonts w:ascii="Times New Roman" w:eastAsia="Times New Roman" w:hAnsi="Times New Roman" w:cs="Times New Roman"/>
          <w:sz w:val="24"/>
          <w:szCs w:val="24"/>
        </w:rPr>
        <w:t>, December, 1905.)</w:t>
      </w:r>
      <w:proofErr w:type="gramEnd"/>
      <w:r w:rsidRPr="000536D0">
        <w:rPr>
          <w:rFonts w:ascii="Times New Roman" w:eastAsia="Times New Roman" w:hAnsi="Times New Roman" w:cs="Times New Roman"/>
          <w:sz w:val="24"/>
          <w:szCs w:val="24"/>
        </w:rPr>
        <w:t xml:space="preserve">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"The automobile is not inherently dangerous."</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u w:val="single"/>
        </w:rPr>
        <w:t>Cohens vs. Meadow</w:t>
      </w:r>
      <w:r w:rsidRPr="000536D0">
        <w:rPr>
          <w:rFonts w:ascii="Times New Roman" w:eastAsia="Times New Roman" w:hAnsi="Times New Roman" w:cs="Times New Roman"/>
          <w:sz w:val="24"/>
          <w:szCs w:val="24"/>
        </w:rPr>
        <w:t xml:space="preserve">, 89 SE 876; </w:t>
      </w:r>
      <w:r w:rsidRPr="000536D0">
        <w:rPr>
          <w:rFonts w:ascii="Times New Roman" w:eastAsia="Times New Roman" w:hAnsi="Times New Roman" w:cs="Times New Roman"/>
          <w:sz w:val="24"/>
          <w:szCs w:val="24"/>
        </w:rPr>
        <w:br/>
      </w:r>
      <w:r w:rsidRPr="000536D0">
        <w:rPr>
          <w:rFonts w:ascii="Times New Roman" w:eastAsia="Times New Roman" w:hAnsi="Times New Roman" w:cs="Times New Roman"/>
          <w:sz w:val="24"/>
          <w:szCs w:val="24"/>
          <w:u w:val="single"/>
        </w:rPr>
        <w:t xml:space="preserve">Blair vs. </w:t>
      </w:r>
      <w:proofErr w:type="spellStart"/>
      <w:r w:rsidRPr="000536D0">
        <w:rPr>
          <w:rFonts w:ascii="Times New Roman" w:eastAsia="Times New Roman" w:hAnsi="Times New Roman" w:cs="Times New Roman"/>
          <w:sz w:val="24"/>
          <w:szCs w:val="24"/>
          <w:u w:val="single"/>
        </w:rPr>
        <w:t>Broadmore</w:t>
      </w:r>
      <w:proofErr w:type="spellEnd"/>
      <w:r w:rsidRPr="000536D0">
        <w:rPr>
          <w:rFonts w:ascii="Times New Roman" w:eastAsia="Times New Roman" w:hAnsi="Times New Roman" w:cs="Times New Roman"/>
          <w:sz w:val="24"/>
          <w:szCs w:val="24"/>
        </w:rPr>
        <w:t xml:space="preserve">, 93 SE 532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To deprive all persons of the Right to use the road in the ordinary course of life and business, because one might, in the future, become dangerous, would be a deprivation not only of the Right to travel, but also the Right to due process. (See "</w:t>
      </w:r>
      <w:r w:rsidRPr="000536D0">
        <w:rPr>
          <w:rFonts w:ascii="Times New Roman" w:eastAsia="Times New Roman" w:hAnsi="Times New Roman" w:cs="Times New Roman"/>
          <w:i/>
          <w:iCs/>
          <w:sz w:val="24"/>
          <w:szCs w:val="24"/>
        </w:rPr>
        <w:t>Due Process</w:t>
      </w:r>
      <w:r w:rsidRPr="000536D0">
        <w:rPr>
          <w:rFonts w:ascii="Times New Roman" w:eastAsia="Times New Roman" w:hAnsi="Times New Roman" w:cs="Times New Roman"/>
          <w:sz w:val="24"/>
          <w:szCs w:val="24"/>
        </w:rPr>
        <w:t xml:space="preserve">," infra.)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Next; </w:t>
      </w:r>
      <w:r w:rsidRPr="000536D0">
        <w:rPr>
          <w:rFonts w:ascii="Times New Roman" w:eastAsia="Times New Roman" w:hAnsi="Times New Roman" w:cs="Times New Roman"/>
          <w:i/>
          <w:iCs/>
          <w:sz w:val="24"/>
          <w:szCs w:val="24"/>
        </w:rPr>
        <w:t>does the regulation involve a Constitutional Right</w:t>
      </w:r>
      <w:r w:rsidRPr="000536D0">
        <w:rPr>
          <w:rFonts w:ascii="Times New Roman" w:eastAsia="Times New Roman" w:hAnsi="Times New Roman" w:cs="Times New Roman"/>
          <w:sz w:val="24"/>
          <w:szCs w:val="24"/>
        </w:rPr>
        <w:t xml:space="preserve">?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This question has already been addressed and answered in this brief, and need not be reinforced other than to remind this Court that this Citizen does have the Right to travel upon the public highway by automobile in the ordinary course of life and business. It can therefore be concluded that this regulation does involve a Constitutional Right.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The third question is the most important in this case. "</w:t>
      </w:r>
      <w:r w:rsidRPr="000536D0">
        <w:rPr>
          <w:rFonts w:ascii="Times New Roman" w:eastAsia="Times New Roman" w:hAnsi="Times New Roman" w:cs="Times New Roman"/>
          <w:i/>
          <w:iCs/>
          <w:sz w:val="24"/>
          <w:szCs w:val="24"/>
        </w:rPr>
        <w:t>Is this regulation reasonable</w:t>
      </w:r>
      <w:r w:rsidRPr="000536D0">
        <w:rPr>
          <w:rFonts w:ascii="Times New Roman" w:eastAsia="Times New Roman" w:hAnsi="Times New Roman" w:cs="Times New Roman"/>
          <w:sz w:val="24"/>
          <w:szCs w:val="24"/>
        </w:rPr>
        <w:t xml:space="preserve">?"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The answer is </w:t>
      </w:r>
      <w:r w:rsidRPr="000536D0">
        <w:rPr>
          <w:rFonts w:ascii="Times New Roman" w:eastAsia="Times New Roman" w:hAnsi="Times New Roman" w:cs="Times New Roman"/>
          <w:b/>
          <w:bCs/>
          <w:sz w:val="24"/>
          <w:szCs w:val="24"/>
        </w:rPr>
        <w:t>No!</w:t>
      </w:r>
      <w:r w:rsidRPr="000536D0">
        <w:rPr>
          <w:rFonts w:ascii="Times New Roman" w:eastAsia="Times New Roman" w:hAnsi="Times New Roman" w:cs="Times New Roman"/>
          <w:sz w:val="24"/>
          <w:szCs w:val="24"/>
        </w:rPr>
        <w:t xml:space="preserve"> It will be shown later in "</w:t>
      </w:r>
      <w:r w:rsidRPr="000536D0">
        <w:rPr>
          <w:rFonts w:ascii="Times New Roman" w:eastAsia="Times New Roman" w:hAnsi="Times New Roman" w:cs="Times New Roman"/>
          <w:i/>
          <w:iCs/>
          <w:sz w:val="24"/>
          <w:szCs w:val="24"/>
        </w:rPr>
        <w:t>Regulation</w:t>
      </w:r>
      <w:r w:rsidRPr="000536D0">
        <w:rPr>
          <w:rFonts w:ascii="Times New Roman" w:eastAsia="Times New Roman" w:hAnsi="Times New Roman" w:cs="Times New Roman"/>
          <w:sz w:val="24"/>
          <w:szCs w:val="24"/>
        </w:rPr>
        <w:t>,</w:t>
      </w:r>
      <w:proofErr w:type="gramStart"/>
      <w:r w:rsidRPr="000536D0">
        <w:rPr>
          <w:rFonts w:ascii="Times New Roman" w:eastAsia="Times New Roman" w:hAnsi="Times New Roman" w:cs="Times New Roman"/>
          <w:sz w:val="24"/>
          <w:szCs w:val="24"/>
        </w:rPr>
        <w:t>" infra.,</w:t>
      </w:r>
      <w:proofErr w:type="gramEnd"/>
      <w:r w:rsidRPr="000536D0">
        <w:rPr>
          <w:rFonts w:ascii="Times New Roman" w:eastAsia="Times New Roman" w:hAnsi="Times New Roman" w:cs="Times New Roman"/>
          <w:sz w:val="24"/>
          <w:szCs w:val="24"/>
        </w:rPr>
        <w:t xml:space="preserve"> that this licensing statute is oppressive and could be effectively administered by less oppressive means.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Although the </w:t>
      </w:r>
      <w:hyperlink r:id="rId6" w:anchor="14" w:history="1">
        <w:r w:rsidRPr="000536D0">
          <w:rPr>
            <w:rFonts w:ascii="Times New Roman" w:eastAsia="Times New Roman" w:hAnsi="Times New Roman" w:cs="Times New Roman"/>
            <w:color w:val="0000FF"/>
            <w:sz w:val="24"/>
            <w:szCs w:val="24"/>
            <w:u w:val="single"/>
          </w:rPr>
          <w:t>Fourteenth Amendment</w:t>
        </w:r>
      </w:hyperlink>
      <w:r w:rsidRPr="000536D0">
        <w:rPr>
          <w:rFonts w:ascii="Times New Roman" w:eastAsia="Times New Roman" w:hAnsi="Times New Roman" w:cs="Times New Roman"/>
          <w:sz w:val="24"/>
          <w:szCs w:val="24"/>
        </w:rPr>
        <w:t xml:space="preserve"> does not interfere with the proper exercise of the police power, in accordance with the general principle that the power must be exercised so as not to invade unreasonably the rights guaranteed by the United States Constitution, it is established beyond question that every state power, including the police power, is limited by the </w:t>
      </w:r>
      <w:r w:rsidRPr="000536D0">
        <w:rPr>
          <w:rFonts w:ascii="Times New Roman" w:eastAsia="Times New Roman" w:hAnsi="Times New Roman" w:cs="Times New Roman"/>
          <w:sz w:val="24"/>
          <w:szCs w:val="24"/>
          <w:u w:val="single"/>
        </w:rPr>
        <w:t>Fourteenth Amendment</w:t>
      </w:r>
      <w:r w:rsidRPr="000536D0">
        <w:rPr>
          <w:rFonts w:ascii="Times New Roman" w:eastAsia="Times New Roman" w:hAnsi="Times New Roman" w:cs="Times New Roman"/>
          <w:sz w:val="24"/>
          <w:szCs w:val="24"/>
        </w:rPr>
        <w:t xml:space="preserve"> (and others) and by the inhibitions there imposed.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Moreover, the ultimate test of the propriety of police power regulations must be found in the </w:t>
      </w:r>
      <w:r w:rsidRPr="000536D0">
        <w:rPr>
          <w:rFonts w:ascii="Times New Roman" w:eastAsia="Times New Roman" w:hAnsi="Times New Roman" w:cs="Times New Roman"/>
          <w:sz w:val="24"/>
          <w:szCs w:val="24"/>
          <w:u w:val="single"/>
        </w:rPr>
        <w:t>Fourteenth Amendment</w:t>
      </w:r>
      <w:r w:rsidRPr="000536D0">
        <w:rPr>
          <w:rFonts w:ascii="Times New Roman" w:eastAsia="Times New Roman" w:hAnsi="Times New Roman" w:cs="Times New Roman"/>
          <w:sz w:val="24"/>
          <w:szCs w:val="24"/>
        </w:rPr>
        <w:t xml:space="preserve">, since it operates to limit the field of the police power to the extent of preventing the enforcement of statutes in denial of Rights that the Amendment protects. </w:t>
      </w:r>
      <w:proofErr w:type="gramStart"/>
      <w:r w:rsidRPr="000536D0">
        <w:rPr>
          <w:rFonts w:ascii="Times New Roman" w:eastAsia="Times New Roman" w:hAnsi="Times New Roman" w:cs="Times New Roman"/>
          <w:sz w:val="24"/>
          <w:szCs w:val="24"/>
        </w:rPr>
        <w:t xml:space="preserve">(See </w:t>
      </w:r>
      <w:r w:rsidRPr="000536D0">
        <w:rPr>
          <w:rFonts w:ascii="Times New Roman" w:eastAsia="Times New Roman" w:hAnsi="Times New Roman" w:cs="Times New Roman"/>
          <w:sz w:val="24"/>
          <w:szCs w:val="24"/>
          <w:u w:val="single"/>
        </w:rPr>
        <w:t>Parks vs. State</w:t>
      </w:r>
      <w:r w:rsidRPr="000536D0">
        <w:rPr>
          <w:rFonts w:ascii="Times New Roman" w:eastAsia="Times New Roman" w:hAnsi="Times New Roman" w:cs="Times New Roman"/>
          <w:sz w:val="24"/>
          <w:szCs w:val="24"/>
        </w:rPr>
        <w:t>, 64 NE 682.)</w:t>
      </w:r>
      <w:proofErr w:type="gramEnd"/>
      <w:r w:rsidRPr="000536D0">
        <w:rPr>
          <w:rFonts w:ascii="Times New Roman" w:eastAsia="Times New Roman" w:hAnsi="Times New Roman" w:cs="Times New Roman"/>
          <w:sz w:val="24"/>
          <w:szCs w:val="24"/>
        </w:rPr>
        <w:t xml:space="preserve">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lastRenderedPageBreak/>
        <w:t>"With regard particularly to the U.S. Constitution, it is elementary that a Right secured or protected by that document cannot be overthrown or impaired by any state police authority."</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u w:val="single"/>
        </w:rPr>
        <w:t>Connolly vs. Union Sewer Pipe Co.</w:t>
      </w:r>
      <w:r w:rsidRPr="000536D0">
        <w:rPr>
          <w:rFonts w:ascii="Times New Roman" w:eastAsia="Times New Roman" w:hAnsi="Times New Roman" w:cs="Times New Roman"/>
          <w:sz w:val="24"/>
          <w:szCs w:val="24"/>
        </w:rPr>
        <w:t xml:space="preserve">, 184 US 540; </w:t>
      </w:r>
      <w:r w:rsidRPr="000536D0">
        <w:rPr>
          <w:rFonts w:ascii="Times New Roman" w:eastAsia="Times New Roman" w:hAnsi="Times New Roman" w:cs="Times New Roman"/>
          <w:sz w:val="24"/>
          <w:szCs w:val="24"/>
        </w:rPr>
        <w:br/>
      </w:r>
      <w:proofErr w:type="spellStart"/>
      <w:r w:rsidRPr="000536D0">
        <w:rPr>
          <w:rFonts w:ascii="Times New Roman" w:eastAsia="Times New Roman" w:hAnsi="Times New Roman" w:cs="Times New Roman"/>
          <w:sz w:val="24"/>
          <w:szCs w:val="24"/>
          <w:u w:val="single"/>
        </w:rPr>
        <w:t>Lafarier</w:t>
      </w:r>
      <w:proofErr w:type="spellEnd"/>
      <w:r w:rsidRPr="000536D0">
        <w:rPr>
          <w:rFonts w:ascii="Times New Roman" w:eastAsia="Times New Roman" w:hAnsi="Times New Roman" w:cs="Times New Roman"/>
          <w:sz w:val="24"/>
          <w:szCs w:val="24"/>
          <w:u w:val="single"/>
        </w:rPr>
        <w:t xml:space="preserve"> vs. Grand Trunk R.R. Co.</w:t>
      </w:r>
      <w:r w:rsidRPr="000536D0">
        <w:rPr>
          <w:rFonts w:ascii="Times New Roman" w:eastAsia="Times New Roman" w:hAnsi="Times New Roman" w:cs="Times New Roman"/>
          <w:sz w:val="24"/>
          <w:szCs w:val="24"/>
        </w:rPr>
        <w:t xml:space="preserve">, 24 A. 848; </w:t>
      </w:r>
      <w:r w:rsidRPr="000536D0">
        <w:rPr>
          <w:rFonts w:ascii="Times New Roman" w:eastAsia="Times New Roman" w:hAnsi="Times New Roman" w:cs="Times New Roman"/>
          <w:sz w:val="24"/>
          <w:szCs w:val="24"/>
        </w:rPr>
        <w:br/>
      </w:r>
      <w:r w:rsidRPr="000536D0">
        <w:rPr>
          <w:rFonts w:ascii="Times New Roman" w:eastAsia="Times New Roman" w:hAnsi="Times New Roman" w:cs="Times New Roman"/>
          <w:sz w:val="24"/>
          <w:szCs w:val="24"/>
          <w:u w:val="single"/>
        </w:rPr>
        <w:t>O'Neil vs. Providence Amusement Co.</w:t>
      </w:r>
      <w:r w:rsidRPr="000536D0">
        <w:rPr>
          <w:rFonts w:ascii="Times New Roman" w:eastAsia="Times New Roman" w:hAnsi="Times New Roman" w:cs="Times New Roman"/>
          <w:sz w:val="24"/>
          <w:szCs w:val="24"/>
        </w:rPr>
        <w:t xml:space="preserve">, 108 A. 887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"The police power of the state must be exercised in subordination to the provisions of the U.S. Constitution."</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proofErr w:type="spellStart"/>
      <w:r w:rsidRPr="000536D0">
        <w:rPr>
          <w:rFonts w:ascii="Times New Roman" w:eastAsia="Times New Roman" w:hAnsi="Times New Roman" w:cs="Times New Roman"/>
          <w:sz w:val="24"/>
          <w:szCs w:val="24"/>
          <w:u w:val="single"/>
        </w:rPr>
        <w:t>Bacahanan</w:t>
      </w:r>
      <w:proofErr w:type="spellEnd"/>
      <w:r w:rsidRPr="000536D0">
        <w:rPr>
          <w:rFonts w:ascii="Times New Roman" w:eastAsia="Times New Roman" w:hAnsi="Times New Roman" w:cs="Times New Roman"/>
          <w:sz w:val="24"/>
          <w:szCs w:val="24"/>
          <w:u w:val="single"/>
        </w:rPr>
        <w:t xml:space="preserve"> vs. </w:t>
      </w:r>
      <w:proofErr w:type="spellStart"/>
      <w:r w:rsidRPr="000536D0">
        <w:rPr>
          <w:rFonts w:ascii="Times New Roman" w:eastAsia="Times New Roman" w:hAnsi="Times New Roman" w:cs="Times New Roman"/>
          <w:sz w:val="24"/>
          <w:szCs w:val="24"/>
          <w:u w:val="single"/>
        </w:rPr>
        <w:t>Wanley</w:t>
      </w:r>
      <w:proofErr w:type="spellEnd"/>
      <w:r w:rsidRPr="000536D0">
        <w:rPr>
          <w:rFonts w:ascii="Times New Roman" w:eastAsia="Times New Roman" w:hAnsi="Times New Roman" w:cs="Times New Roman"/>
          <w:sz w:val="24"/>
          <w:szCs w:val="24"/>
        </w:rPr>
        <w:t xml:space="preserve">, 245 US 60; </w:t>
      </w:r>
      <w:r w:rsidRPr="000536D0">
        <w:rPr>
          <w:rFonts w:ascii="Times New Roman" w:eastAsia="Times New Roman" w:hAnsi="Times New Roman" w:cs="Times New Roman"/>
          <w:sz w:val="24"/>
          <w:szCs w:val="24"/>
        </w:rPr>
        <w:br/>
      </w:r>
      <w:r w:rsidRPr="000536D0">
        <w:rPr>
          <w:rFonts w:ascii="Times New Roman" w:eastAsia="Times New Roman" w:hAnsi="Times New Roman" w:cs="Times New Roman"/>
          <w:sz w:val="24"/>
          <w:szCs w:val="24"/>
          <w:u w:val="single"/>
        </w:rPr>
        <w:t>Panhandle Eastern Pipeline Co. vs. State Highway Commission</w:t>
      </w:r>
      <w:r w:rsidRPr="000536D0">
        <w:rPr>
          <w:rFonts w:ascii="Times New Roman" w:eastAsia="Times New Roman" w:hAnsi="Times New Roman" w:cs="Times New Roman"/>
          <w:sz w:val="24"/>
          <w:szCs w:val="24"/>
        </w:rPr>
        <w:t xml:space="preserve">, 294 US 613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"It is well settled that the Constitutional Rights protected from invasion by the police power, include Rights safeguarded both by express and implied prohibitions in the Constitutions."</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proofErr w:type="spellStart"/>
      <w:r w:rsidRPr="000536D0">
        <w:rPr>
          <w:rFonts w:ascii="Times New Roman" w:eastAsia="Times New Roman" w:hAnsi="Times New Roman" w:cs="Times New Roman"/>
          <w:sz w:val="24"/>
          <w:szCs w:val="24"/>
          <w:u w:val="single"/>
        </w:rPr>
        <w:t>Tiche</w:t>
      </w:r>
      <w:proofErr w:type="spellEnd"/>
      <w:r w:rsidRPr="000536D0">
        <w:rPr>
          <w:rFonts w:ascii="Times New Roman" w:eastAsia="Times New Roman" w:hAnsi="Times New Roman" w:cs="Times New Roman"/>
          <w:sz w:val="24"/>
          <w:szCs w:val="24"/>
          <w:u w:val="single"/>
        </w:rPr>
        <w:t xml:space="preserve"> vs. Osborne</w:t>
      </w:r>
      <w:r w:rsidRPr="000536D0">
        <w:rPr>
          <w:rFonts w:ascii="Times New Roman" w:eastAsia="Times New Roman" w:hAnsi="Times New Roman" w:cs="Times New Roman"/>
          <w:sz w:val="24"/>
          <w:szCs w:val="24"/>
        </w:rPr>
        <w:t xml:space="preserve">, 131 A. 60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"As a rule, fundamental limitations of regulations under the police power are found in the spirit of the Constitutions, not in the letter, although they are just as efficient as if expressed in the clearest language."</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proofErr w:type="spellStart"/>
      <w:r w:rsidRPr="000536D0">
        <w:rPr>
          <w:rFonts w:ascii="Times New Roman" w:eastAsia="Times New Roman" w:hAnsi="Times New Roman" w:cs="Times New Roman"/>
          <w:sz w:val="24"/>
          <w:szCs w:val="24"/>
          <w:u w:val="single"/>
        </w:rPr>
        <w:t>Mehlos</w:t>
      </w:r>
      <w:proofErr w:type="spellEnd"/>
      <w:r w:rsidRPr="000536D0">
        <w:rPr>
          <w:rFonts w:ascii="Times New Roman" w:eastAsia="Times New Roman" w:hAnsi="Times New Roman" w:cs="Times New Roman"/>
          <w:sz w:val="24"/>
          <w:szCs w:val="24"/>
          <w:u w:val="single"/>
        </w:rPr>
        <w:t xml:space="preserve"> vs. Milwaukee</w:t>
      </w:r>
      <w:r w:rsidRPr="000536D0">
        <w:rPr>
          <w:rFonts w:ascii="Times New Roman" w:eastAsia="Times New Roman" w:hAnsi="Times New Roman" w:cs="Times New Roman"/>
          <w:sz w:val="24"/>
          <w:szCs w:val="24"/>
        </w:rPr>
        <w:t xml:space="preserve">, 146 NW 882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As it applies in the instant case, the language of the </w:t>
      </w:r>
      <w:hyperlink r:id="rId7" w:anchor="5" w:history="1">
        <w:r w:rsidRPr="000536D0">
          <w:rPr>
            <w:rFonts w:ascii="Times New Roman" w:eastAsia="Times New Roman" w:hAnsi="Times New Roman" w:cs="Times New Roman"/>
            <w:color w:val="0000FF"/>
            <w:sz w:val="24"/>
            <w:szCs w:val="24"/>
            <w:u w:val="single"/>
          </w:rPr>
          <w:t>Fifth Amendment</w:t>
        </w:r>
      </w:hyperlink>
      <w:r w:rsidRPr="000536D0">
        <w:rPr>
          <w:rFonts w:ascii="Times New Roman" w:eastAsia="Times New Roman" w:hAnsi="Times New Roman" w:cs="Times New Roman"/>
          <w:sz w:val="24"/>
          <w:szCs w:val="24"/>
        </w:rPr>
        <w:t xml:space="preserve"> is clear: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"No person shall be ... deprived of Life, Liberty, or Property without due process of law."</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As has been shown, the courts at all levels have firmly established an absolute Right to travel.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In the instant case, the state, by applying commercial statutes to all entities, natural and artificial persons alike, has deprived this free and natural person of the Right of Liberty, without cause and without due process of law. </w:t>
      </w:r>
    </w:p>
    <w:p w:rsidR="000536D0" w:rsidRPr="000536D0" w:rsidRDefault="000536D0" w:rsidP="000536D0">
      <w:pPr>
        <w:spacing w:before="100" w:beforeAutospacing="1" w:after="100" w:afterAutospacing="1" w:line="240" w:lineRule="auto"/>
        <w:outlineLvl w:val="2"/>
        <w:rPr>
          <w:rFonts w:ascii="Times New Roman" w:eastAsia="Times New Roman" w:hAnsi="Times New Roman" w:cs="Times New Roman"/>
          <w:b/>
          <w:bCs/>
          <w:sz w:val="27"/>
          <w:szCs w:val="27"/>
        </w:rPr>
      </w:pPr>
      <w:r w:rsidRPr="000536D0">
        <w:rPr>
          <w:rFonts w:ascii="Times New Roman" w:eastAsia="Times New Roman" w:hAnsi="Times New Roman" w:cs="Times New Roman"/>
          <w:b/>
          <w:bCs/>
          <w:sz w:val="27"/>
          <w:szCs w:val="27"/>
        </w:rPr>
        <w:t>DUE PROCESS</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"The essential elements of due process of law are ... Notice and The Opportunity to defend."</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u w:val="single"/>
        </w:rPr>
        <w:t>Simon vs. Craft</w:t>
      </w:r>
      <w:r w:rsidRPr="000536D0">
        <w:rPr>
          <w:rFonts w:ascii="Times New Roman" w:eastAsia="Times New Roman" w:hAnsi="Times New Roman" w:cs="Times New Roman"/>
          <w:sz w:val="24"/>
          <w:szCs w:val="24"/>
        </w:rPr>
        <w:t xml:space="preserve">, 182 US 427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Yet, not one individual has been given notice of the loss of his/her Right, let alone before signing the license (contract). </w:t>
      </w:r>
      <w:proofErr w:type="gramStart"/>
      <w:r w:rsidRPr="000536D0">
        <w:rPr>
          <w:rFonts w:ascii="Times New Roman" w:eastAsia="Times New Roman" w:hAnsi="Times New Roman" w:cs="Times New Roman"/>
          <w:sz w:val="24"/>
          <w:szCs w:val="24"/>
        </w:rPr>
        <w:t>Nor was the Citizen given any opportunity to defend against the loss of his/her right to travel, by automobile, on the highways, in the ordinary course of life and business.</w:t>
      </w:r>
      <w:proofErr w:type="gramEnd"/>
      <w:r w:rsidRPr="000536D0">
        <w:rPr>
          <w:rFonts w:ascii="Times New Roman" w:eastAsia="Times New Roman" w:hAnsi="Times New Roman" w:cs="Times New Roman"/>
          <w:sz w:val="24"/>
          <w:szCs w:val="24"/>
        </w:rPr>
        <w:t xml:space="preserve"> This amounts to an arbitrary deprivation of Liberty.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"There should be no arbitrary deprivation of Life or Liberty ..."</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u w:val="single"/>
        </w:rPr>
        <w:lastRenderedPageBreak/>
        <w:t>Barbour vs. Connolly</w:t>
      </w:r>
      <w:r w:rsidRPr="000536D0">
        <w:rPr>
          <w:rFonts w:ascii="Times New Roman" w:eastAsia="Times New Roman" w:hAnsi="Times New Roman" w:cs="Times New Roman"/>
          <w:sz w:val="24"/>
          <w:szCs w:val="24"/>
        </w:rPr>
        <w:t xml:space="preserve">, 113 US 27, 31; </w:t>
      </w:r>
      <w:r w:rsidRPr="000536D0">
        <w:rPr>
          <w:rFonts w:ascii="Times New Roman" w:eastAsia="Times New Roman" w:hAnsi="Times New Roman" w:cs="Times New Roman"/>
          <w:sz w:val="24"/>
          <w:szCs w:val="24"/>
        </w:rPr>
        <w:br/>
      </w:r>
      <w:proofErr w:type="spellStart"/>
      <w:r w:rsidRPr="000536D0">
        <w:rPr>
          <w:rFonts w:ascii="Times New Roman" w:eastAsia="Times New Roman" w:hAnsi="Times New Roman" w:cs="Times New Roman"/>
          <w:sz w:val="24"/>
          <w:szCs w:val="24"/>
          <w:u w:val="single"/>
        </w:rPr>
        <w:t>Yick</w:t>
      </w:r>
      <w:proofErr w:type="spellEnd"/>
      <w:r w:rsidRPr="000536D0">
        <w:rPr>
          <w:rFonts w:ascii="Times New Roman" w:eastAsia="Times New Roman" w:hAnsi="Times New Roman" w:cs="Times New Roman"/>
          <w:sz w:val="24"/>
          <w:szCs w:val="24"/>
          <w:u w:val="single"/>
        </w:rPr>
        <w:t xml:space="preserve"> </w:t>
      </w:r>
      <w:proofErr w:type="gramStart"/>
      <w:r w:rsidRPr="000536D0">
        <w:rPr>
          <w:rFonts w:ascii="Times New Roman" w:eastAsia="Times New Roman" w:hAnsi="Times New Roman" w:cs="Times New Roman"/>
          <w:sz w:val="24"/>
          <w:szCs w:val="24"/>
          <w:u w:val="single"/>
        </w:rPr>
        <w:t>Wo</w:t>
      </w:r>
      <w:proofErr w:type="gramEnd"/>
      <w:r w:rsidRPr="000536D0">
        <w:rPr>
          <w:rFonts w:ascii="Times New Roman" w:eastAsia="Times New Roman" w:hAnsi="Times New Roman" w:cs="Times New Roman"/>
          <w:sz w:val="24"/>
          <w:szCs w:val="24"/>
          <w:u w:val="single"/>
        </w:rPr>
        <w:t xml:space="preserve"> vs. Hopkins</w:t>
      </w:r>
      <w:r w:rsidRPr="000536D0">
        <w:rPr>
          <w:rFonts w:ascii="Times New Roman" w:eastAsia="Times New Roman" w:hAnsi="Times New Roman" w:cs="Times New Roman"/>
          <w:sz w:val="24"/>
          <w:szCs w:val="24"/>
        </w:rPr>
        <w:t xml:space="preserve">, 118 US 356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proofErr w:type="gramStart"/>
      <w:r w:rsidRPr="000536D0">
        <w:rPr>
          <w:rFonts w:ascii="Times New Roman" w:eastAsia="Times New Roman" w:hAnsi="Times New Roman" w:cs="Times New Roman"/>
          <w:sz w:val="24"/>
          <w:szCs w:val="24"/>
        </w:rPr>
        <w:t>and ...</w:t>
      </w:r>
      <w:proofErr w:type="gramEnd"/>
      <w:r w:rsidRPr="000536D0">
        <w:rPr>
          <w:rFonts w:ascii="Times New Roman" w:eastAsia="Times New Roman" w:hAnsi="Times New Roman" w:cs="Times New Roman"/>
          <w:sz w:val="24"/>
          <w:szCs w:val="24"/>
        </w:rPr>
        <w:t xml:space="preserve">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"The right to travel is part of the Liberty of which a citizen cannot </w:t>
      </w:r>
      <w:proofErr w:type="gramStart"/>
      <w:r w:rsidRPr="000536D0">
        <w:rPr>
          <w:rFonts w:ascii="Times New Roman" w:eastAsia="Times New Roman" w:hAnsi="Times New Roman" w:cs="Times New Roman"/>
          <w:sz w:val="24"/>
          <w:szCs w:val="24"/>
        </w:rPr>
        <w:t>deprived</w:t>
      </w:r>
      <w:proofErr w:type="gramEnd"/>
      <w:r w:rsidRPr="000536D0">
        <w:rPr>
          <w:rFonts w:ascii="Times New Roman" w:eastAsia="Times New Roman" w:hAnsi="Times New Roman" w:cs="Times New Roman"/>
          <w:sz w:val="24"/>
          <w:szCs w:val="24"/>
        </w:rPr>
        <w:t xml:space="preserve"> without due process of law under the </w:t>
      </w:r>
      <w:r w:rsidRPr="000536D0">
        <w:rPr>
          <w:rFonts w:ascii="Times New Roman" w:eastAsia="Times New Roman" w:hAnsi="Times New Roman" w:cs="Times New Roman"/>
          <w:sz w:val="24"/>
          <w:szCs w:val="24"/>
          <w:u w:val="single"/>
        </w:rPr>
        <w:t>Fifth Amendment</w:t>
      </w:r>
      <w:r w:rsidRPr="000536D0">
        <w:rPr>
          <w:rFonts w:ascii="Times New Roman" w:eastAsia="Times New Roman" w:hAnsi="Times New Roman" w:cs="Times New Roman"/>
          <w:sz w:val="24"/>
          <w:szCs w:val="24"/>
        </w:rPr>
        <w:t xml:space="preserve">. This Right was emerging as early as the </w:t>
      </w:r>
      <w:hyperlink r:id="rId8" w:history="1">
        <w:r w:rsidRPr="000536D0">
          <w:rPr>
            <w:rFonts w:ascii="Times New Roman" w:eastAsia="Times New Roman" w:hAnsi="Times New Roman" w:cs="Times New Roman"/>
            <w:color w:val="0000FF"/>
            <w:sz w:val="24"/>
            <w:szCs w:val="24"/>
            <w:u w:val="single"/>
          </w:rPr>
          <w:t>Magna Carta</w:t>
        </w:r>
      </w:hyperlink>
      <w:r w:rsidRPr="000536D0">
        <w:rPr>
          <w:rFonts w:ascii="Times New Roman" w:eastAsia="Times New Roman" w:hAnsi="Times New Roman" w:cs="Times New Roman"/>
          <w:sz w:val="24"/>
          <w:szCs w:val="24"/>
        </w:rPr>
        <w:t>."</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u w:val="single"/>
        </w:rPr>
        <w:t>Kent vs. Dulles</w:t>
      </w:r>
      <w:r w:rsidRPr="000536D0">
        <w:rPr>
          <w:rFonts w:ascii="Times New Roman" w:eastAsia="Times New Roman" w:hAnsi="Times New Roman" w:cs="Times New Roman"/>
          <w:sz w:val="24"/>
          <w:szCs w:val="24"/>
        </w:rPr>
        <w:t xml:space="preserve">, 357 US 116 (1958)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The focal point of this question of police power and due process must balance upon the point of making the public highways a safe place for the public to travel. If a man travels in a manner that creates actual damage, an action would lie (civilly) for recovery of damages. The state could then also proceed against the individual to deprive him of his Right to use the public highways, for cause. This process would fulfill the due process requirements of the </w:t>
      </w:r>
      <w:r w:rsidRPr="000536D0">
        <w:rPr>
          <w:rFonts w:ascii="Times New Roman" w:eastAsia="Times New Roman" w:hAnsi="Times New Roman" w:cs="Times New Roman"/>
          <w:sz w:val="24"/>
          <w:szCs w:val="24"/>
          <w:u w:val="single"/>
        </w:rPr>
        <w:t>Fifth Amendment</w:t>
      </w:r>
      <w:r w:rsidRPr="000536D0">
        <w:rPr>
          <w:rFonts w:ascii="Times New Roman" w:eastAsia="Times New Roman" w:hAnsi="Times New Roman" w:cs="Times New Roman"/>
          <w:sz w:val="24"/>
          <w:szCs w:val="24"/>
        </w:rPr>
        <w:t xml:space="preserve"> while at the same time insuring that Rights guaranteed by the U.S. Constitution and the state constitutions would be protected.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But unless or until harm or damage (a crime) is committed, there is no cause for interference in the private affairs or actions of a Citizen.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One of the most famous and perhaps the most quoted definitions of due process of </w:t>
      </w:r>
      <w:proofErr w:type="gramStart"/>
      <w:r w:rsidRPr="000536D0">
        <w:rPr>
          <w:rFonts w:ascii="Times New Roman" w:eastAsia="Times New Roman" w:hAnsi="Times New Roman" w:cs="Times New Roman"/>
          <w:sz w:val="24"/>
          <w:szCs w:val="24"/>
        </w:rPr>
        <w:t>law,</w:t>
      </w:r>
      <w:proofErr w:type="gramEnd"/>
      <w:r w:rsidRPr="000536D0">
        <w:rPr>
          <w:rFonts w:ascii="Times New Roman" w:eastAsia="Times New Roman" w:hAnsi="Times New Roman" w:cs="Times New Roman"/>
          <w:sz w:val="24"/>
          <w:szCs w:val="24"/>
        </w:rPr>
        <w:t xml:space="preserve"> is that of </w:t>
      </w:r>
      <w:r w:rsidRPr="000536D0">
        <w:rPr>
          <w:rFonts w:ascii="Times New Roman" w:eastAsia="Times New Roman" w:hAnsi="Times New Roman" w:cs="Times New Roman"/>
          <w:b/>
          <w:bCs/>
          <w:sz w:val="24"/>
          <w:szCs w:val="24"/>
        </w:rPr>
        <w:t>Daniel Webster</w:t>
      </w:r>
      <w:r w:rsidRPr="000536D0">
        <w:rPr>
          <w:rFonts w:ascii="Times New Roman" w:eastAsia="Times New Roman" w:hAnsi="Times New Roman" w:cs="Times New Roman"/>
          <w:sz w:val="24"/>
          <w:szCs w:val="24"/>
        </w:rPr>
        <w:t xml:space="preserve"> in his </w:t>
      </w:r>
      <w:r w:rsidRPr="000536D0">
        <w:rPr>
          <w:rFonts w:ascii="Times New Roman" w:eastAsia="Times New Roman" w:hAnsi="Times New Roman" w:cs="Times New Roman"/>
          <w:sz w:val="24"/>
          <w:szCs w:val="24"/>
          <w:u w:val="single"/>
        </w:rPr>
        <w:t>Dartmouth College Case</w:t>
      </w:r>
      <w:r w:rsidRPr="000536D0">
        <w:rPr>
          <w:rFonts w:ascii="Times New Roman" w:eastAsia="Times New Roman" w:hAnsi="Times New Roman" w:cs="Times New Roman"/>
          <w:sz w:val="24"/>
          <w:szCs w:val="24"/>
        </w:rPr>
        <w:t xml:space="preserve"> (4 Wheat 518), in which he declared that by due process is meant: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w:t>
      </w:r>
      <w:proofErr w:type="gramStart"/>
      <w:r w:rsidRPr="000536D0">
        <w:rPr>
          <w:rFonts w:ascii="Times New Roman" w:eastAsia="Times New Roman" w:hAnsi="Times New Roman" w:cs="Times New Roman"/>
          <w:sz w:val="24"/>
          <w:szCs w:val="24"/>
        </w:rPr>
        <w:t>a</w:t>
      </w:r>
      <w:proofErr w:type="gramEnd"/>
      <w:r w:rsidRPr="000536D0">
        <w:rPr>
          <w:rFonts w:ascii="Times New Roman" w:eastAsia="Times New Roman" w:hAnsi="Times New Roman" w:cs="Times New Roman"/>
          <w:sz w:val="24"/>
          <w:szCs w:val="24"/>
        </w:rPr>
        <w:t xml:space="preserve"> law which hears before it condemns, which proceeds upon inquiry, and renders judgment only after trial."</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See also </w:t>
      </w:r>
      <w:r w:rsidRPr="000536D0">
        <w:rPr>
          <w:rFonts w:ascii="Times New Roman" w:eastAsia="Times New Roman" w:hAnsi="Times New Roman" w:cs="Times New Roman"/>
          <w:sz w:val="24"/>
          <w:szCs w:val="24"/>
          <w:u w:val="single"/>
        </w:rPr>
        <w:t>State vs. Strasburg</w:t>
      </w:r>
      <w:r w:rsidRPr="000536D0">
        <w:rPr>
          <w:rFonts w:ascii="Times New Roman" w:eastAsia="Times New Roman" w:hAnsi="Times New Roman" w:cs="Times New Roman"/>
          <w:sz w:val="24"/>
          <w:szCs w:val="24"/>
        </w:rPr>
        <w:t xml:space="preserve">, 110 P. 1020; </w:t>
      </w:r>
      <w:r w:rsidRPr="000536D0">
        <w:rPr>
          <w:rFonts w:ascii="Times New Roman" w:eastAsia="Times New Roman" w:hAnsi="Times New Roman" w:cs="Times New Roman"/>
          <w:sz w:val="24"/>
          <w:szCs w:val="24"/>
        </w:rPr>
        <w:br/>
      </w:r>
      <w:r w:rsidRPr="000536D0">
        <w:rPr>
          <w:rFonts w:ascii="Times New Roman" w:eastAsia="Times New Roman" w:hAnsi="Times New Roman" w:cs="Times New Roman"/>
          <w:sz w:val="24"/>
          <w:szCs w:val="24"/>
          <w:u w:val="single"/>
        </w:rPr>
        <w:t>Dennis vs. Moses</w:t>
      </w:r>
      <w:r w:rsidRPr="000536D0">
        <w:rPr>
          <w:rFonts w:ascii="Times New Roman" w:eastAsia="Times New Roman" w:hAnsi="Times New Roman" w:cs="Times New Roman"/>
          <w:sz w:val="24"/>
          <w:szCs w:val="24"/>
        </w:rPr>
        <w:t xml:space="preserve">, 52 P. 333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Somewhat similar is the statement that is a rule as old as the law that: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w:t>
      </w:r>
      <w:proofErr w:type="gramStart"/>
      <w:r w:rsidRPr="000536D0">
        <w:rPr>
          <w:rFonts w:ascii="Times New Roman" w:eastAsia="Times New Roman" w:hAnsi="Times New Roman" w:cs="Times New Roman"/>
          <w:sz w:val="24"/>
          <w:szCs w:val="24"/>
        </w:rPr>
        <w:t>no</w:t>
      </w:r>
      <w:proofErr w:type="gramEnd"/>
      <w:r w:rsidRPr="000536D0">
        <w:rPr>
          <w:rFonts w:ascii="Times New Roman" w:eastAsia="Times New Roman" w:hAnsi="Times New Roman" w:cs="Times New Roman"/>
          <w:sz w:val="24"/>
          <w:szCs w:val="24"/>
        </w:rPr>
        <w:t xml:space="preserve"> one shall be personally bound (restricted) until he has had his day in court,"</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proofErr w:type="gramStart"/>
      <w:r w:rsidRPr="000536D0">
        <w:rPr>
          <w:rFonts w:ascii="Times New Roman" w:eastAsia="Times New Roman" w:hAnsi="Times New Roman" w:cs="Times New Roman"/>
          <w:sz w:val="24"/>
          <w:szCs w:val="24"/>
        </w:rPr>
        <w:t>by</w:t>
      </w:r>
      <w:proofErr w:type="gramEnd"/>
      <w:r w:rsidRPr="000536D0">
        <w:rPr>
          <w:rFonts w:ascii="Times New Roman" w:eastAsia="Times New Roman" w:hAnsi="Times New Roman" w:cs="Times New Roman"/>
          <w:sz w:val="24"/>
          <w:szCs w:val="24"/>
        </w:rPr>
        <w:t xml:space="preserve"> which is meant, until he has been duly cited to appear and has been afforded an opportunity to be heard. Judgment without such citation and opportunity lacks all the attributes of a judicial determination; it is judicial usurpation and it is oppressive and can never be upheld where it is fairly administered. </w:t>
      </w:r>
      <w:proofErr w:type="gramStart"/>
      <w:r w:rsidRPr="000536D0">
        <w:rPr>
          <w:rFonts w:ascii="Times New Roman" w:eastAsia="Times New Roman" w:hAnsi="Times New Roman" w:cs="Times New Roman"/>
          <w:sz w:val="24"/>
          <w:szCs w:val="24"/>
        </w:rPr>
        <w:t>(</w:t>
      </w:r>
      <w:r w:rsidRPr="000536D0">
        <w:rPr>
          <w:rFonts w:ascii="Times New Roman" w:eastAsia="Times New Roman" w:hAnsi="Times New Roman" w:cs="Times New Roman"/>
          <w:sz w:val="24"/>
          <w:szCs w:val="24"/>
          <w:u w:val="single"/>
        </w:rPr>
        <w:t xml:space="preserve">12 </w:t>
      </w:r>
      <w:proofErr w:type="spellStart"/>
      <w:r w:rsidRPr="000536D0">
        <w:rPr>
          <w:rFonts w:ascii="Times New Roman" w:eastAsia="Times New Roman" w:hAnsi="Times New Roman" w:cs="Times New Roman"/>
          <w:sz w:val="24"/>
          <w:szCs w:val="24"/>
          <w:u w:val="single"/>
        </w:rPr>
        <w:t>Am.Jur</w:t>
      </w:r>
      <w:proofErr w:type="spellEnd"/>
      <w:r w:rsidRPr="000536D0">
        <w:rPr>
          <w:rFonts w:ascii="Times New Roman" w:eastAsia="Times New Roman" w:hAnsi="Times New Roman" w:cs="Times New Roman"/>
          <w:sz w:val="24"/>
          <w:szCs w:val="24"/>
          <w:u w:val="single"/>
        </w:rPr>
        <w:t>.</w:t>
      </w:r>
      <w:proofErr w:type="gramEnd"/>
      <w:r w:rsidRPr="000536D0">
        <w:rPr>
          <w:rFonts w:ascii="Times New Roman" w:eastAsia="Times New Roman" w:hAnsi="Times New Roman" w:cs="Times New Roman"/>
          <w:sz w:val="24"/>
          <w:szCs w:val="24"/>
          <w:u w:val="single"/>
        </w:rPr>
        <w:t xml:space="preserve"> [1st] Const. Law</w:t>
      </w:r>
      <w:r w:rsidRPr="000536D0">
        <w:rPr>
          <w:rFonts w:ascii="Times New Roman" w:eastAsia="Times New Roman" w:hAnsi="Times New Roman" w:cs="Times New Roman"/>
          <w:sz w:val="24"/>
          <w:szCs w:val="24"/>
        </w:rPr>
        <w:t xml:space="preserve">, Sect. 573, Pg. 269)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b/>
          <w:bCs/>
          <w:sz w:val="24"/>
          <w:szCs w:val="24"/>
        </w:rPr>
        <w:t>Note:</w:t>
      </w:r>
      <w:r w:rsidRPr="000536D0">
        <w:rPr>
          <w:rFonts w:ascii="Times New Roman" w:eastAsia="Times New Roman" w:hAnsi="Times New Roman" w:cs="Times New Roman"/>
          <w:sz w:val="24"/>
          <w:szCs w:val="24"/>
        </w:rPr>
        <w:t xml:space="preserve"> This sounds like the process used to deprive one of the "</w:t>
      </w:r>
      <w:r w:rsidRPr="000536D0">
        <w:rPr>
          <w:rFonts w:ascii="Times New Roman" w:eastAsia="Times New Roman" w:hAnsi="Times New Roman" w:cs="Times New Roman"/>
          <w:i/>
          <w:iCs/>
          <w:sz w:val="24"/>
          <w:szCs w:val="24"/>
        </w:rPr>
        <w:t>privilege</w:t>
      </w:r>
      <w:r w:rsidRPr="000536D0">
        <w:rPr>
          <w:rFonts w:ascii="Times New Roman" w:eastAsia="Times New Roman" w:hAnsi="Times New Roman" w:cs="Times New Roman"/>
          <w:sz w:val="24"/>
          <w:szCs w:val="24"/>
        </w:rPr>
        <w:t xml:space="preserve">" of operating a motor vehicle "for hire." It should be kept in mind, however, that we are discussing the arbitrary deprivation of the Right to use the road that all citizens have "in common."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The futility of the state's position can be most easily observed in the 1959 Washington Attorney General's opinion on a similar issue: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lastRenderedPageBreak/>
        <w:t>"The distinction between the Right of the Citizen to use the public highways for private, rather than commercial purposes is recognized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proofErr w:type="gramStart"/>
      <w:r w:rsidRPr="000536D0">
        <w:rPr>
          <w:rFonts w:ascii="Times New Roman" w:eastAsia="Times New Roman" w:hAnsi="Times New Roman" w:cs="Times New Roman"/>
          <w:sz w:val="24"/>
          <w:szCs w:val="24"/>
        </w:rPr>
        <w:t>and ...</w:t>
      </w:r>
      <w:proofErr w:type="gramEnd"/>
      <w:r w:rsidRPr="000536D0">
        <w:rPr>
          <w:rFonts w:ascii="Times New Roman" w:eastAsia="Times New Roman" w:hAnsi="Times New Roman" w:cs="Times New Roman"/>
          <w:sz w:val="24"/>
          <w:szCs w:val="24"/>
        </w:rPr>
        <w:t xml:space="preserve">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"Under its power to regulate private uses of our highways, our legislature has required that motor vehicle operators be licensed (I.C. 49-307). Undoubtedly, the primary purpose of this requirement is to insure, as far as possible, that all motor vehicle operators will be competent and qualified, thereby reducing the potential hazard or risk of harm, to which other users of the highways might otherwise be subject. But once having complied with this regulatory provision, by obtaining the required license, a motorist enjoys the privilege of travelling freely upon the highways ..."</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u w:val="single"/>
        </w:rPr>
        <w:t>Washington A.G.O. 59-60 No. 88</w:t>
      </w:r>
      <w:r w:rsidRPr="000536D0">
        <w:rPr>
          <w:rFonts w:ascii="Times New Roman" w:eastAsia="Times New Roman" w:hAnsi="Times New Roman" w:cs="Times New Roman"/>
          <w:sz w:val="24"/>
          <w:szCs w:val="24"/>
        </w:rPr>
        <w:t xml:space="preserve">, Pg. 11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This alarming opinion appears to be saying that every person using an automobile as a matter of Right, must give up the Right and convert the Right into a privilege. This is accomplished under the guise of regulation. This statement is indicative of the insensitivity, even the ignorance, of the government to the limits placed upon governments by and through the several constitutions.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This legal theory may have been able to stand in 1959; however, as of 1966, in the United States Supreme Court decision in Miranda, even this weak defense of the state's actions must fall. </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"Where rights secured by the Constitution are involved, there can be no rule making or legislation which would abrogate them."</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u w:val="single"/>
        </w:rPr>
        <w:t>Miranda vs. Arizona</w:t>
      </w:r>
      <w:r w:rsidRPr="000536D0">
        <w:rPr>
          <w:rFonts w:ascii="Times New Roman" w:eastAsia="Times New Roman" w:hAnsi="Times New Roman" w:cs="Times New Roman"/>
          <w:sz w:val="24"/>
          <w:szCs w:val="24"/>
        </w:rPr>
        <w:t xml:space="preserve">, 384 US 436, 491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Thus the legislature does not have the power to abrogate the Citizen's Right to travel upon the public roads, by passing legislation forcing the citizen to waive his Right and convert that Right into a privilege. Furthermore, we have previously established that this "</w:t>
      </w:r>
      <w:r w:rsidRPr="000536D0">
        <w:rPr>
          <w:rFonts w:ascii="Times New Roman" w:eastAsia="Times New Roman" w:hAnsi="Times New Roman" w:cs="Times New Roman"/>
          <w:i/>
          <w:iCs/>
          <w:sz w:val="24"/>
          <w:szCs w:val="24"/>
        </w:rPr>
        <w:t>privilege</w:t>
      </w:r>
      <w:r w:rsidRPr="000536D0">
        <w:rPr>
          <w:rFonts w:ascii="Times New Roman" w:eastAsia="Times New Roman" w:hAnsi="Times New Roman" w:cs="Times New Roman"/>
          <w:sz w:val="24"/>
          <w:szCs w:val="24"/>
        </w:rPr>
        <w:t>" has been defined as applying only to those who are "</w:t>
      </w:r>
      <w:r w:rsidRPr="000536D0">
        <w:rPr>
          <w:rFonts w:ascii="Times New Roman" w:eastAsia="Times New Roman" w:hAnsi="Times New Roman" w:cs="Times New Roman"/>
          <w:i/>
          <w:iCs/>
          <w:sz w:val="24"/>
          <w:szCs w:val="24"/>
        </w:rPr>
        <w:t>conducting business in the streets</w:t>
      </w:r>
      <w:r w:rsidRPr="000536D0">
        <w:rPr>
          <w:rFonts w:ascii="Times New Roman" w:eastAsia="Times New Roman" w:hAnsi="Times New Roman" w:cs="Times New Roman"/>
          <w:sz w:val="24"/>
          <w:szCs w:val="24"/>
        </w:rPr>
        <w:t>" or "</w:t>
      </w:r>
      <w:r w:rsidRPr="000536D0">
        <w:rPr>
          <w:rFonts w:ascii="Times New Roman" w:eastAsia="Times New Roman" w:hAnsi="Times New Roman" w:cs="Times New Roman"/>
          <w:i/>
          <w:iCs/>
          <w:sz w:val="24"/>
          <w:szCs w:val="24"/>
        </w:rPr>
        <w:t>operating for-hire vehicles</w:t>
      </w:r>
      <w:r w:rsidRPr="000536D0">
        <w:rPr>
          <w:rFonts w:ascii="Times New Roman" w:eastAsia="Times New Roman" w:hAnsi="Times New Roman" w:cs="Times New Roman"/>
          <w:sz w:val="24"/>
          <w:szCs w:val="24"/>
        </w:rPr>
        <w:t xml:space="preserve">."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The legislature has attempted (by legislative fiat) to deprive the Citizen of his Right to use the roads in the ordinary course of life and business, without affording the Citizen the safeguard of </w:t>
      </w:r>
      <w:r w:rsidRPr="000536D0">
        <w:rPr>
          <w:rFonts w:ascii="Times New Roman" w:eastAsia="Times New Roman" w:hAnsi="Times New Roman" w:cs="Times New Roman"/>
          <w:i/>
          <w:iCs/>
          <w:sz w:val="24"/>
          <w:szCs w:val="24"/>
        </w:rPr>
        <w:t>due process of law.</w:t>
      </w:r>
      <w:r w:rsidRPr="000536D0">
        <w:rPr>
          <w:rFonts w:ascii="Times New Roman" w:eastAsia="Times New Roman" w:hAnsi="Times New Roman" w:cs="Times New Roman"/>
          <w:sz w:val="24"/>
          <w:szCs w:val="24"/>
        </w:rPr>
        <w:t xml:space="preserve"> This has been accomplished under supposed powers of regulation. </w:t>
      </w:r>
    </w:p>
    <w:p w:rsidR="000536D0" w:rsidRPr="000536D0" w:rsidRDefault="000536D0" w:rsidP="000536D0">
      <w:pPr>
        <w:spacing w:before="100" w:beforeAutospacing="1" w:after="100" w:afterAutospacing="1" w:line="240" w:lineRule="auto"/>
        <w:outlineLvl w:val="2"/>
        <w:rPr>
          <w:rFonts w:ascii="Times New Roman" w:eastAsia="Times New Roman" w:hAnsi="Times New Roman" w:cs="Times New Roman"/>
          <w:b/>
          <w:bCs/>
          <w:sz w:val="27"/>
          <w:szCs w:val="27"/>
        </w:rPr>
      </w:pPr>
      <w:r w:rsidRPr="000536D0">
        <w:rPr>
          <w:rFonts w:ascii="Times New Roman" w:eastAsia="Times New Roman" w:hAnsi="Times New Roman" w:cs="Times New Roman"/>
          <w:b/>
          <w:bCs/>
          <w:sz w:val="27"/>
          <w:szCs w:val="27"/>
        </w:rPr>
        <w:t>REGULATION</w:t>
      </w:r>
    </w:p>
    <w:p w:rsidR="000536D0" w:rsidRPr="000536D0" w:rsidRDefault="000536D0" w:rsidP="000536D0">
      <w:pPr>
        <w:spacing w:after="100" w:line="240" w:lineRule="auto"/>
        <w:rPr>
          <w:rFonts w:ascii="Times New Roman" w:eastAsia="Times New Roman" w:hAnsi="Times New Roman" w:cs="Times New Roman"/>
          <w:sz w:val="24"/>
          <w:szCs w:val="24"/>
        </w:rPr>
      </w:pPr>
      <w:r w:rsidRPr="000536D0">
        <w:rPr>
          <w:rFonts w:ascii="Times New Roman" w:eastAsia="Times New Roman" w:hAnsi="Times New Roman" w:cs="Times New Roman"/>
          <w:sz w:val="24"/>
          <w:szCs w:val="24"/>
        </w:rPr>
        <w:t xml:space="preserve">"In addition to the requirement that regulations governing the use of the highways must not be </w:t>
      </w:r>
      <w:proofErr w:type="spellStart"/>
      <w:r w:rsidRPr="000536D0">
        <w:rPr>
          <w:rFonts w:ascii="Times New Roman" w:eastAsia="Times New Roman" w:hAnsi="Times New Roman" w:cs="Times New Roman"/>
          <w:sz w:val="24"/>
          <w:szCs w:val="24"/>
        </w:rPr>
        <w:t>violative</w:t>
      </w:r>
      <w:proofErr w:type="spellEnd"/>
      <w:r w:rsidRPr="000536D0">
        <w:rPr>
          <w:rFonts w:ascii="Times New Roman" w:eastAsia="Times New Roman" w:hAnsi="Times New Roman" w:cs="Times New Roman"/>
          <w:sz w:val="24"/>
          <w:szCs w:val="24"/>
        </w:rPr>
        <w:t xml:space="preserve"> of constitutional guarantees, the prime essentials of such regulation are reasonableness, impartiality, and definiteness or certainty."</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u w:val="single"/>
        </w:rPr>
      </w:pPr>
      <w:proofErr w:type="gramStart"/>
      <w:r w:rsidRPr="000536D0">
        <w:rPr>
          <w:rFonts w:ascii="Times New Roman" w:eastAsia="Times New Roman" w:hAnsi="Times New Roman" w:cs="Times New Roman"/>
          <w:sz w:val="24"/>
          <w:szCs w:val="24"/>
          <w:u w:val="single"/>
        </w:rPr>
        <w:t xml:space="preserve">25 </w:t>
      </w:r>
      <w:proofErr w:type="spellStart"/>
      <w:r w:rsidRPr="000536D0">
        <w:rPr>
          <w:rFonts w:ascii="Times New Roman" w:eastAsia="Times New Roman" w:hAnsi="Times New Roman" w:cs="Times New Roman"/>
          <w:sz w:val="24"/>
          <w:szCs w:val="24"/>
          <w:u w:val="single"/>
        </w:rPr>
        <w:t>Am.Jur</w:t>
      </w:r>
      <w:proofErr w:type="spellEnd"/>
      <w:r w:rsidRPr="000536D0">
        <w:rPr>
          <w:rFonts w:ascii="Times New Roman" w:eastAsia="Times New Roman" w:hAnsi="Times New Roman" w:cs="Times New Roman"/>
          <w:sz w:val="24"/>
          <w:szCs w:val="24"/>
          <w:u w:val="single"/>
        </w:rPr>
        <w:t>.</w:t>
      </w:r>
      <w:proofErr w:type="gramEnd"/>
      <w:r w:rsidRPr="000536D0">
        <w:rPr>
          <w:rFonts w:ascii="Times New Roman" w:eastAsia="Times New Roman" w:hAnsi="Times New Roman" w:cs="Times New Roman"/>
          <w:sz w:val="24"/>
          <w:szCs w:val="24"/>
          <w:u w:val="single"/>
        </w:rPr>
        <w:t xml:space="preserve"> (1st) Highways, Sect. 260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u w:val="single"/>
        </w:rPr>
      </w:pPr>
      <w:proofErr w:type="gramStart"/>
      <w:r w:rsidRPr="000536D0">
        <w:rPr>
          <w:rFonts w:ascii="Times New Roman" w:eastAsia="Times New Roman" w:hAnsi="Times New Roman" w:cs="Times New Roman"/>
          <w:sz w:val="24"/>
          <w:szCs w:val="24"/>
          <w:u w:val="single"/>
        </w:rPr>
        <w:lastRenderedPageBreak/>
        <w:t>and ...</w:t>
      </w:r>
      <w:proofErr w:type="gramEnd"/>
      <w:r w:rsidRPr="000536D0">
        <w:rPr>
          <w:rFonts w:ascii="Times New Roman" w:eastAsia="Times New Roman" w:hAnsi="Times New Roman" w:cs="Times New Roman"/>
          <w:sz w:val="24"/>
          <w:szCs w:val="24"/>
          <w:u w:val="single"/>
        </w:rPr>
        <w:t xml:space="preserve"> </w:t>
      </w:r>
    </w:p>
    <w:p w:rsidR="000536D0" w:rsidRPr="000536D0" w:rsidRDefault="000536D0" w:rsidP="000536D0">
      <w:pPr>
        <w:spacing w:after="100"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"Moreover, a distinction must be observed between the regulation of an activity which may be engaged in as a matter of right and one carried on by government sufferance of permission."</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u w:val="single"/>
        </w:rPr>
      </w:pPr>
      <w:proofErr w:type="gramStart"/>
      <w:r w:rsidRPr="000536D0">
        <w:rPr>
          <w:rFonts w:ascii="Times New Roman" w:eastAsia="Times New Roman" w:hAnsi="Times New Roman" w:cs="Times New Roman"/>
          <w:sz w:val="24"/>
          <w:szCs w:val="24"/>
          <w:u w:val="single"/>
        </w:rPr>
        <w:t xml:space="preserve">Davis vs. Massachusetts, 167 US 43; </w:t>
      </w:r>
      <w:r w:rsidRPr="000536D0">
        <w:rPr>
          <w:rFonts w:ascii="Times New Roman" w:eastAsia="Times New Roman" w:hAnsi="Times New Roman" w:cs="Times New Roman"/>
          <w:sz w:val="24"/>
          <w:szCs w:val="24"/>
          <w:u w:val="single"/>
        </w:rPr>
        <w:br/>
      </w:r>
      <w:proofErr w:type="spellStart"/>
      <w:r w:rsidRPr="000536D0">
        <w:rPr>
          <w:rFonts w:ascii="Times New Roman" w:eastAsia="Times New Roman" w:hAnsi="Times New Roman" w:cs="Times New Roman"/>
          <w:sz w:val="24"/>
          <w:szCs w:val="24"/>
          <w:u w:val="single"/>
        </w:rPr>
        <w:t>Pachard</w:t>
      </w:r>
      <w:proofErr w:type="spellEnd"/>
      <w:r w:rsidRPr="000536D0">
        <w:rPr>
          <w:rFonts w:ascii="Times New Roman" w:eastAsia="Times New Roman" w:hAnsi="Times New Roman" w:cs="Times New Roman"/>
          <w:sz w:val="24"/>
          <w:szCs w:val="24"/>
          <w:u w:val="single"/>
        </w:rPr>
        <w:t xml:space="preserve"> vs. </w:t>
      </w:r>
      <w:proofErr w:type="spellStart"/>
      <w:r w:rsidRPr="000536D0">
        <w:rPr>
          <w:rFonts w:ascii="Times New Roman" w:eastAsia="Times New Roman" w:hAnsi="Times New Roman" w:cs="Times New Roman"/>
          <w:sz w:val="24"/>
          <w:szCs w:val="24"/>
          <w:u w:val="single"/>
        </w:rPr>
        <w:t>Banton</w:t>
      </w:r>
      <w:proofErr w:type="spellEnd"/>
      <w:r w:rsidRPr="000536D0">
        <w:rPr>
          <w:rFonts w:ascii="Times New Roman" w:eastAsia="Times New Roman" w:hAnsi="Times New Roman" w:cs="Times New Roman"/>
          <w:sz w:val="24"/>
          <w:szCs w:val="24"/>
          <w:u w:val="single"/>
        </w:rPr>
        <w:t>, supra.</w:t>
      </w:r>
      <w:proofErr w:type="gramEnd"/>
      <w:r w:rsidRPr="000536D0">
        <w:rPr>
          <w:rFonts w:ascii="Times New Roman" w:eastAsia="Times New Roman" w:hAnsi="Times New Roman" w:cs="Times New Roman"/>
          <w:sz w:val="24"/>
          <w:szCs w:val="24"/>
          <w:u w:val="single"/>
        </w:rPr>
        <w:t xml:space="preserve">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One can say for certain that these regulations are impartial since they are being applied to all, even though they are clearly beyond the limits of the legislative powers. However, we must consider whether such regulations are reasonable and non-</w:t>
      </w:r>
      <w:proofErr w:type="spellStart"/>
      <w:r w:rsidRPr="000536D0">
        <w:rPr>
          <w:rFonts w:ascii="Times New Roman" w:eastAsia="Times New Roman" w:hAnsi="Times New Roman" w:cs="Times New Roman"/>
          <w:sz w:val="24"/>
          <w:szCs w:val="24"/>
          <w:u w:val="single"/>
        </w:rPr>
        <w:t>violative</w:t>
      </w:r>
      <w:proofErr w:type="spellEnd"/>
      <w:r w:rsidRPr="000536D0">
        <w:rPr>
          <w:rFonts w:ascii="Times New Roman" w:eastAsia="Times New Roman" w:hAnsi="Times New Roman" w:cs="Times New Roman"/>
          <w:sz w:val="24"/>
          <w:szCs w:val="24"/>
          <w:u w:val="single"/>
        </w:rPr>
        <w:t xml:space="preserve"> of constitutional guarantees.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First, let us consider the reasonableness of this statute requiring all persons to be licensed (presuming that we are applying this statute to all persons using the public roads). In determining the reasonableness of the statute we need only ask two questions: </w:t>
      </w:r>
    </w:p>
    <w:p w:rsidR="000536D0" w:rsidRPr="000536D0" w:rsidRDefault="000536D0" w:rsidP="000536D0">
      <w:pPr>
        <w:numPr>
          <w:ilvl w:val="0"/>
          <w:numId w:val="4"/>
        </w:numPr>
        <w:spacing w:before="100" w:beforeAutospacing="1" w:after="100" w:afterAutospacing="1"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Does the statute accomplish its stated goal? </w:t>
      </w:r>
    </w:p>
    <w:p w:rsidR="000536D0" w:rsidRPr="000536D0" w:rsidRDefault="000536D0" w:rsidP="000536D0">
      <w:pPr>
        <w:spacing w:before="100" w:beforeAutospacing="1" w:after="100" w:afterAutospacing="1" w:line="240" w:lineRule="auto"/>
        <w:ind w:left="720"/>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The answer is </w:t>
      </w:r>
      <w:r w:rsidRPr="000536D0">
        <w:rPr>
          <w:rFonts w:ascii="Times New Roman" w:eastAsia="Times New Roman" w:hAnsi="Times New Roman" w:cs="Times New Roman"/>
          <w:b/>
          <w:bCs/>
          <w:sz w:val="24"/>
          <w:szCs w:val="24"/>
          <w:u w:val="single"/>
        </w:rPr>
        <w:t>No!</w:t>
      </w:r>
      <w:r w:rsidRPr="000536D0">
        <w:rPr>
          <w:rFonts w:ascii="Times New Roman" w:eastAsia="Times New Roman" w:hAnsi="Times New Roman" w:cs="Times New Roman"/>
          <w:sz w:val="24"/>
          <w:szCs w:val="24"/>
          <w:u w:val="single"/>
        </w:rPr>
        <w:t xml:space="preserve"> </w:t>
      </w:r>
    </w:p>
    <w:p w:rsidR="000536D0" w:rsidRPr="000536D0" w:rsidRDefault="000536D0" w:rsidP="000536D0">
      <w:pPr>
        <w:spacing w:before="100" w:beforeAutospacing="1" w:after="100" w:afterAutospacing="1" w:line="240" w:lineRule="auto"/>
        <w:ind w:left="720"/>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The attempted explanation for this regulation "</w:t>
      </w:r>
      <w:r w:rsidRPr="000536D0">
        <w:rPr>
          <w:rFonts w:ascii="Times New Roman" w:eastAsia="Times New Roman" w:hAnsi="Times New Roman" w:cs="Times New Roman"/>
          <w:i/>
          <w:iCs/>
          <w:sz w:val="24"/>
          <w:szCs w:val="24"/>
          <w:u w:val="single"/>
        </w:rPr>
        <w:t>to insure the safety of the public by insuring, as much as possible, that all are competent and qualified</w:t>
      </w:r>
      <w:r w:rsidRPr="000536D0">
        <w:rPr>
          <w:rFonts w:ascii="Times New Roman" w:eastAsia="Times New Roman" w:hAnsi="Times New Roman" w:cs="Times New Roman"/>
          <w:sz w:val="24"/>
          <w:szCs w:val="24"/>
          <w:u w:val="single"/>
        </w:rPr>
        <w:t xml:space="preserve">." </w:t>
      </w:r>
    </w:p>
    <w:p w:rsidR="000536D0" w:rsidRPr="000536D0" w:rsidRDefault="000536D0" w:rsidP="000536D0">
      <w:pPr>
        <w:spacing w:before="100" w:beforeAutospacing="1" w:after="100" w:afterAutospacing="1" w:line="240" w:lineRule="auto"/>
        <w:ind w:left="720"/>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However, one can keep his license without retesting, from the time he/she is first licensed until the day he/she dies, without regard to the competency of the person, by merely renewing said license before it expires. It is therefore possible to completely skirt the goal of this attempted regulation, thus proving that this regulation does not accomplish its goal. </w:t>
      </w:r>
    </w:p>
    <w:p w:rsidR="000536D0" w:rsidRPr="000536D0" w:rsidRDefault="000536D0" w:rsidP="000536D0">
      <w:pPr>
        <w:spacing w:before="100" w:beforeAutospacing="1" w:after="100" w:afterAutospacing="1" w:line="240" w:lineRule="auto"/>
        <w:ind w:left="720"/>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Furthermore, by testing and licensing, the state gives the appearance of underwriting the competence of the licensees, and could therefore be held liable for failures, accidents, etc. caused by licensees. </w:t>
      </w:r>
    </w:p>
    <w:p w:rsidR="000536D0" w:rsidRPr="000536D0" w:rsidRDefault="000536D0" w:rsidP="000536D0">
      <w:pPr>
        <w:numPr>
          <w:ilvl w:val="0"/>
          <w:numId w:val="4"/>
        </w:numPr>
        <w:spacing w:before="100" w:beforeAutospacing="1" w:after="100" w:afterAutospacing="1"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Is the statute reasonable? </w:t>
      </w:r>
    </w:p>
    <w:p w:rsidR="000536D0" w:rsidRPr="000536D0" w:rsidRDefault="000536D0" w:rsidP="000536D0">
      <w:pPr>
        <w:spacing w:before="100" w:beforeAutospacing="1" w:after="100" w:afterAutospacing="1" w:line="240" w:lineRule="auto"/>
        <w:ind w:left="720"/>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The answer is </w:t>
      </w:r>
      <w:r w:rsidRPr="000536D0">
        <w:rPr>
          <w:rFonts w:ascii="Times New Roman" w:eastAsia="Times New Roman" w:hAnsi="Times New Roman" w:cs="Times New Roman"/>
          <w:b/>
          <w:bCs/>
          <w:sz w:val="24"/>
          <w:szCs w:val="24"/>
          <w:u w:val="single"/>
        </w:rPr>
        <w:t>No!</w:t>
      </w:r>
      <w:r w:rsidRPr="000536D0">
        <w:rPr>
          <w:rFonts w:ascii="Times New Roman" w:eastAsia="Times New Roman" w:hAnsi="Times New Roman" w:cs="Times New Roman"/>
          <w:sz w:val="24"/>
          <w:szCs w:val="24"/>
          <w:u w:val="single"/>
        </w:rPr>
        <w:t xml:space="preserve"> </w:t>
      </w:r>
    </w:p>
    <w:p w:rsidR="000536D0" w:rsidRPr="000536D0" w:rsidRDefault="000536D0" w:rsidP="000536D0">
      <w:pPr>
        <w:spacing w:before="100" w:beforeAutospacing="1" w:after="100" w:afterAutospacing="1" w:line="240" w:lineRule="auto"/>
        <w:ind w:left="720"/>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This statute cannot be determined to be reasonable since it requires to the Citizen to give up his or her natural Right to travel unrestricted in order to accept the privilege. The purported goal of this statute could be met by much less oppressive regulations, i.e., competency tests and certificates of competency before using an automobile upon the public roads. (This is exactly the situation in the aviation sector.)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But isn't this what we have now?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lastRenderedPageBreak/>
        <w:t xml:space="preserve">The answer is </w:t>
      </w:r>
      <w:r w:rsidRPr="000536D0">
        <w:rPr>
          <w:rFonts w:ascii="Times New Roman" w:eastAsia="Times New Roman" w:hAnsi="Times New Roman" w:cs="Times New Roman"/>
          <w:b/>
          <w:bCs/>
          <w:sz w:val="24"/>
          <w:szCs w:val="24"/>
          <w:u w:val="single"/>
        </w:rPr>
        <w:t>No!</w:t>
      </w:r>
      <w:r w:rsidRPr="000536D0">
        <w:rPr>
          <w:rFonts w:ascii="Times New Roman" w:eastAsia="Times New Roman" w:hAnsi="Times New Roman" w:cs="Times New Roman"/>
          <w:sz w:val="24"/>
          <w:szCs w:val="24"/>
          <w:u w:val="single"/>
        </w:rPr>
        <w:t xml:space="preserve"> The real purpose of this license is much more insidious. When one signs the license, he/she gives up his/her Constitutional Right to travel in order to accept and exercise a privilege. After signing the license, a quasi-contract, the Citizen has to give the state his/her consent to be prosecuted for constructive crimes and quasi-criminal actions where there is no harm done and no damaged property.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These prosecutions take place without affording the Citizen of their Constitutional Rights and guarantees such a the Right to a trial by jury of twelve persons and the Right to counsel, as well as the normal safeguards such as proof of intent and a corpus </w:t>
      </w:r>
      <w:proofErr w:type="spellStart"/>
      <w:r w:rsidRPr="000536D0">
        <w:rPr>
          <w:rFonts w:ascii="Times New Roman" w:eastAsia="Times New Roman" w:hAnsi="Times New Roman" w:cs="Times New Roman"/>
          <w:sz w:val="24"/>
          <w:szCs w:val="24"/>
          <w:u w:val="single"/>
        </w:rPr>
        <w:t>dilecti</w:t>
      </w:r>
      <w:proofErr w:type="spellEnd"/>
      <w:r w:rsidRPr="000536D0">
        <w:rPr>
          <w:rFonts w:ascii="Times New Roman" w:eastAsia="Times New Roman" w:hAnsi="Times New Roman" w:cs="Times New Roman"/>
          <w:sz w:val="24"/>
          <w:szCs w:val="24"/>
          <w:u w:val="single"/>
        </w:rPr>
        <w:t xml:space="preserve"> and a grand jury indictment. These unconstitutional prosecutions take place because the Citizen is exercising a privilege and has given his/her "</w:t>
      </w:r>
      <w:r w:rsidRPr="000536D0">
        <w:rPr>
          <w:rFonts w:ascii="Times New Roman" w:eastAsia="Times New Roman" w:hAnsi="Times New Roman" w:cs="Times New Roman"/>
          <w:i/>
          <w:iCs/>
          <w:sz w:val="24"/>
          <w:szCs w:val="24"/>
          <w:u w:val="single"/>
        </w:rPr>
        <w:t>implied consent</w:t>
      </w:r>
      <w:r w:rsidRPr="000536D0">
        <w:rPr>
          <w:rFonts w:ascii="Times New Roman" w:eastAsia="Times New Roman" w:hAnsi="Times New Roman" w:cs="Times New Roman"/>
          <w:sz w:val="24"/>
          <w:szCs w:val="24"/>
          <w:u w:val="single"/>
        </w:rPr>
        <w:t xml:space="preserve">" to legislative enactments designed to control interstate commerce, a </w:t>
      </w:r>
      <w:proofErr w:type="spellStart"/>
      <w:r w:rsidRPr="000536D0">
        <w:rPr>
          <w:rFonts w:ascii="Times New Roman" w:eastAsia="Times New Roman" w:hAnsi="Times New Roman" w:cs="Times New Roman"/>
          <w:sz w:val="24"/>
          <w:szCs w:val="24"/>
          <w:u w:val="single"/>
        </w:rPr>
        <w:t>regulatable</w:t>
      </w:r>
      <w:proofErr w:type="spellEnd"/>
      <w:r w:rsidRPr="000536D0">
        <w:rPr>
          <w:rFonts w:ascii="Times New Roman" w:eastAsia="Times New Roman" w:hAnsi="Times New Roman" w:cs="Times New Roman"/>
          <w:sz w:val="24"/>
          <w:szCs w:val="24"/>
          <w:u w:val="single"/>
        </w:rPr>
        <w:t xml:space="preserve"> enterprise under the police power of the state.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We must now conclude that the Citizen is forced to give up Constitutional guarantees of "Right" in order to exercise his state "privilege" to travel upon the public highways in the ordinary course of life and business. </w:t>
      </w:r>
    </w:p>
    <w:p w:rsidR="000536D0" w:rsidRPr="000536D0" w:rsidRDefault="000536D0" w:rsidP="000536D0">
      <w:pPr>
        <w:spacing w:before="100" w:beforeAutospacing="1" w:after="100" w:afterAutospacing="1" w:line="240" w:lineRule="auto"/>
        <w:outlineLvl w:val="2"/>
        <w:rPr>
          <w:rFonts w:ascii="Times New Roman" w:eastAsia="Times New Roman" w:hAnsi="Times New Roman" w:cs="Times New Roman"/>
          <w:b/>
          <w:bCs/>
          <w:sz w:val="27"/>
          <w:szCs w:val="27"/>
          <w:u w:val="single"/>
        </w:rPr>
      </w:pPr>
      <w:r w:rsidRPr="000536D0">
        <w:rPr>
          <w:rFonts w:ascii="Times New Roman" w:eastAsia="Times New Roman" w:hAnsi="Times New Roman" w:cs="Times New Roman"/>
          <w:b/>
          <w:bCs/>
          <w:sz w:val="27"/>
          <w:szCs w:val="27"/>
          <w:u w:val="single"/>
        </w:rPr>
        <w:t>SURRENDER OF RIGHTS</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A Citizen cannot be forced to give up his/her Rights in the name of regulation. </w:t>
      </w:r>
    </w:p>
    <w:p w:rsidR="000536D0" w:rsidRPr="000536D0" w:rsidRDefault="000536D0" w:rsidP="000536D0">
      <w:pPr>
        <w:spacing w:after="100"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the only limitations found restricting the right of the state to condition the use of the public highways as a means of vehicular transportation for compensation are (1) that the state must not exact of those it permits to use the highways for hauling for gain that they surrender any of their inherent U.S. Constitutional Rights as a condition precedent to obtaining permission for such use ..."</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Riley vs. </w:t>
      </w:r>
      <w:proofErr w:type="spellStart"/>
      <w:r w:rsidRPr="000536D0">
        <w:rPr>
          <w:rFonts w:ascii="Times New Roman" w:eastAsia="Times New Roman" w:hAnsi="Times New Roman" w:cs="Times New Roman"/>
          <w:sz w:val="24"/>
          <w:szCs w:val="24"/>
          <w:u w:val="single"/>
        </w:rPr>
        <w:t>Laeson</w:t>
      </w:r>
      <w:proofErr w:type="spellEnd"/>
      <w:r w:rsidRPr="000536D0">
        <w:rPr>
          <w:rFonts w:ascii="Times New Roman" w:eastAsia="Times New Roman" w:hAnsi="Times New Roman" w:cs="Times New Roman"/>
          <w:sz w:val="24"/>
          <w:szCs w:val="24"/>
          <w:u w:val="single"/>
        </w:rPr>
        <w:t xml:space="preserve">, 142 So. </w:t>
      </w:r>
      <w:proofErr w:type="gramStart"/>
      <w:r w:rsidRPr="000536D0">
        <w:rPr>
          <w:rFonts w:ascii="Times New Roman" w:eastAsia="Times New Roman" w:hAnsi="Times New Roman" w:cs="Times New Roman"/>
          <w:sz w:val="24"/>
          <w:szCs w:val="24"/>
          <w:u w:val="single"/>
        </w:rPr>
        <w:t xml:space="preserve">619; </w:t>
      </w:r>
      <w:r w:rsidRPr="000536D0">
        <w:rPr>
          <w:rFonts w:ascii="Times New Roman" w:eastAsia="Times New Roman" w:hAnsi="Times New Roman" w:cs="Times New Roman"/>
          <w:sz w:val="24"/>
          <w:szCs w:val="24"/>
          <w:u w:val="single"/>
        </w:rPr>
        <w:br/>
        <w:t xml:space="preserve">Stephenson vs. </w:t>
      </w:r>
      <w:proofErr w:type="spellStart"/>
      <w:r w:rsidRPr="000536D0">
        <w:rPr>
          <w:rFonts w:ascii="Times New Roman" w:eastAsia="Times New Roman" w:hAnsi="Times New Roman" w:cs="Times New Roman"/>
          <w:sz w:val="24"/>
          <w:szCs w:val="24"/>
          <w:u w:val="single"/>
        </w:rPr>
        <w:t>Binford</w:t>
      </w:r>
      <w:proofErr w:type="spellEnd"/>
      <w:r w:rsidRPr="000536D0">
        <w:rPr>
          <w:rFonts w:ascii="Times New Roman" w:eastAsia="Times New Roman" w:hAnsi="Times New Roman" w:cs="Times New Roman"/>
          <w:sz w:val="24"/>
          <w:szCs w:val="24"/>
          <w:u w:val="single"/>
        </w:rPr>
        <w:t>, supra.</w:t>
      </w:r>
      <w:proofErr w:type="gramEnd"/>
      <w:r w:rsidRPr="000536D0">
        <w:rPr>
          <w:rFonts w:ascii="Times New Roman" w:eastAsia="Times New Roman" w:hAnsi="Times New Roman" w:cs="Times New Roman"/>
          <w:sz w:val="24"/>
          <w:szCs w:val="24"/>
          <w:u w:val="single"/>
        </w:rPr>
        <w:t xml:space="preserve">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If one cannot be placed in a position of being forced to surrender Rights in order to exercise a privilege, how much more must this maxim of law, then, apply when one is simply exercising (putting into use) a Right? </w:t>
      </w:r>
      <w:proofErr w:type="gramStart"/>
      <w:r w:rsidRPr="000536D0">
        <w:rPr>
          <w:rFonts w:ascii="Times New Roman" w:eastAsia="Times New Roman" w:hAnsi="Times New Roman" w:cs="Times New Roman"/>
          <w:sz w:val="24"/>
          <w:szCs w:val="24"/>
          <w:u w:val="single"/>
        </w:rPr>
        <w:t>&lt;</w:t>
      </w:r>
      <w:proofErr w:type="spellStart"/>
      <w:r w:rsidRPr="000536D0">
        <w:rPr>
          <w:rFonts w:ascii="Times New Roman" w:eastAsia="Times New Roman" w:hAnsi="Times New Roman" w:cs="Times New Roman"/>
          <w:sz w:val="24"/>
          <w:szCs w:val="24"/>
          <w:u w:val="single"/>
        </w:rPr>
        <w:t>blockquote</w:t>
      </w:r>
      <w:proofErr w:type="spellEnd"/>
      <w:r w:rsidRPr="000536D0">
        <w:rPr>
          <w:rFonts w:ascii="Times New Roman" w:eastAsia="Times New Roman" w:hAnsi="Times New Roman" w:cs="Times New Roman"/>
          <w:sz w:val="24"/>
          <w:szCs w:val="24"/>
          <w:u w:val="single"/>
        </w:rPr>
        <w:t>?"</w:t>
      </w:r>
      <w:proofErr w:type="gramEnd"/>
      <w:r w:rsidRPr="000536D0">
        <w:rPr>
          <w:rFonts w:ascii="Times New Roman" w:eastAsia="Times New Roman" w:hAnsi="Times New Roman" w:cs="Times New Roman"/>
          <w:sz w:val="24"/>
          <w:szCs w:val="24"/>
          <w:u w:val="single"/>
        </w:rPr>
        <w:t xml:space="preserve">to be="" that="" statute="" which="" would="" deprive="" a="" citizen="" of="" the="" rights="" person="" or="" property,="" without="" regular="" trial,="" according="" to="" course="" and="" usage="" common="" law,="" not="" law="" land."&lt;="" </w:t>
      </w:r>
      <w:proofErr w:type="spellStart"/>
      <w:r w:rsidRPr="000536D0">
        <w:rPr>
          <w:rFonts w:ascii="Times New Roman" w:eastAsia="Times New Roman" w:hAnsi="Times New Roman" w:cs="Times New Roman"/>
          <w:sz w:val="24"/>
          <w:szCs w:val="24"/>
          <w:u w:val="single"/>
        </w:rPr>
        <w:t>blockquote</w:t>
      </w:r>
      <w:proofErr w:type="spellEnd"/>
      <w:r w:rsidRPr="000536D0">
        <w:rPr>
          <w:rFonts w:ascii="Times New Roman" w:eastAsia="Times New Roman" w:hAnsi="Times New Roman" w:cs="Times New Roman"/>
          <w:sz w:val="24"/>
          <w:szCs w:val="24"/>
          <w:u w:val="single"/>
        </w:rPr>
        <w:t>=""&gt; &lt;/</w:t>
      </w:r>
      <w:proofErr w:type="spellStart"/>
      <w:r w:rsidRPr="000536D0">
        <w:rPr>
          <w:rFonts w:ascii="Times New Roman" w:eastAsia="Times New Roman" w:hAnsi="Times New Roman" w:cs="Times New Roman"/>
          <w:sz w:val="24"/>
          <w:szCs w:val="24"/>
          <w:u w:val="single"/>
        </w:rPr>
        <w:t>blockquote</w:t>
      </w:r>
      <w:proofErr w:type="spellEnd"/>
      <w:r w:rsidRPr="000536D0">
        <w:rPr>
          <w:rFonts w:ascii="Times New Roman" w:eastAsia="Times New Roman" w:hAnsi="Times New Roman" w:cs="Times New Roman"/>
          <w:sz w:val="24"/>
          <w:szCs w:val="24"/>
          <w:u w:val="single"/>
        </w:rPr>
        <w:t>?"</w:t>
      </w:r>
      <w:proofErr w:type="gramStart"/>
      <w:r w:rsidRPr="000536D0">
        <w:rPr>
          <w:rFonts w:ascii="Times New Roman" w:eastAsia="Times New Roman" w:hAnsi="Times New Roman" w:cs="Times New Roman"/>
          <w:sz w:val="24"/>
          <w:szCs w:val="24"/>
          <w:u w:val="single"/>
        </w:rPr>
        <w:t>to</w:t>
      </w:r>
      <w:proofErr w:type="gramEnd"/>
      <w:r w:rsidRPr="000536D0">
        <w:rPr>
          <w:rFonts w:ascii="Times New Roman" w:eastAsia="Times New Roman" w:hAnsi="Times New Roman" w:cs="Times New Roman"/>
          <w:sz w:val="24"/>
          <w:szCs w:val="24"/>
          <w:u w:val="single"/>
        </w:rPr>
        <w:t>&gt;</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Hoke vs. Henderson, 15 NC 15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u w:val="single"/>
        </w:rPr>
      </w:pPr>
      <w:proofErr w:type="gramStart"/>
      <w:r w:rsidRPr="000536D0">
        <w:rPr>
          <w:rFonts w:ascii="Times New Roman" w:eastAsia="Times New Roman" w:hAnsi="Times New Roman" w:cs="Times New Roman"/>
          <w:sz w:val="24"/>
          <w:szCs w:val="24"/>
          <w:u w:val="single"/>
        </w:rPr>
        <w:t>and ...</w:t>
      </w:r>
      <w:proofErr w:type="gramEnd"/>
      <w:r w:rsidRPr="000536D0">
        <w:rPr>
          <w:rFonts w:ascii="Times New Roman" w:eastAsia="Times New Roman" w:hAnsi="Times New Roman" w:cs="Times New Roman"/>
          <w:sz w:val="24"/>
          <w:szCs w:val="24"/>
          <w:u w:val="single"/>
        </w:rPr>
        <w:t xml:space="preserve"> </w:t>
      </w:r>
    </w:p>
    <w:p w:rsidR="000536D0" w:rsidRPr="000536D0" w:rsidRDefault="000536D0" w:rsidP="000536D0">
      <w:pPr>
        <w:spacing w:after="100"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"We find it intolerable that one Constitutional Right should have to be surrendered in order to assert another."</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Simons vs. United States, 390 US 389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lastRenderedPageBreak/>
        <w:t xml:space="preserve">Since the state requires that one give up Rights in order to exercise the privilege of driving, the regulation cannot stand under the police power, due process, or regulation, but must be exposed as a statute which is oppressive and one which has been misapplied to deprive the Citizen of Rights guaranteed by the United States Constitution and the state constitutions. </w:t>
      </w:r>
    </w:p>
    <w:p w:rsidR="000536D0" w:rsidRPr="000536D0" w:rsidRDefault="000536D0" w:rsidP="000536D0">
      <w:pPr>
        <w:spacing w:before="100" w:beforeAutospacing="1" w:after="100" w:afterAutospacing="1" w:line="240" w:lineRule="auto"/>
        <w:outlineLvl w:val="2"/>
        <w:rPr>
          <w:rFonts w:ascii="Times New Roman" w:eastAsia="Times New Roman" w:hAnsi="Times New Roman" w:cs="Times New Roman"/>
          <w:b/>
          <w:bCs/>
          <w:sz w:val="27"/>
          <w:szCs w:val="27"/>
          <w:u w:val="single"/>
        </w:rPr>
      </w:pPr>
      <w:r w:rsidRPr="000536D0">
        <w:rPr>
          <w:rFonts w:ascii="Times New Roman" w:eastAsia="Times New Roman" w:hAnsi="Times New Roman" w:cs="Times New Roman"/>
          <w:b/>
          <w:bCs/>
          <w:sz w:val="27"/>
          <w:szCs w:val="27"/>
          <w:u w:val="single"/>
        </w:rPr>
        <w:t>TAXING POWER</w:t>
      </w:r>
    </w:p>
    <w:p w:rsidR="000536D0" w:rsidRPr="000536D0" w:rsidRDefault="000536D0" w:rsidP="000536D0">
      <w:pPr>
        <w:spacing w:after="0"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"Any claim that this statute is a taxing statute would be immediately open to severe Constitutional objections. If it could be said that the state had the power to tax a Right, this would enable the state to destroy Rights guaranteed by the constitution through the use of oppressive taxation. The question herein, is one of the </w:t>
      </w:r>
      <w:proofErr w:type="gramStart"/>
      <w:r w:rsidRPr="000536D0">
        <w:rPr>
          <w:rFonts w:ascii="Times New Roman" w:eastAsia="Times New Roman" w:hAnsi="Times New Roman" w:cs="Times New Roman"/>
          <w:sz w:val="24"/>
          <w:szCs w:val="24"/>
          <w:u w:val="single"/>
        </w:rPr>
        <w:t>state</w:t>
      </w:r>
      <w:proofErr w:type="gramEnd"/>
      <w:r w:rsidRPr="000536D0">
        <w:rPr>
          <w:rFonts w:ascii="Times New Roman" w:eastAsia="Times New Roman" w:hAnsi="Times New Roman" w:cs="Times New Roman"/>
          <w:sz w:val="24"/>
          <w:szCs w:val="24"/>
          <w:u w:val="single"/>
        </w:rPr>
        <w:t xml:space="preserve"> taxing the Right to travel by the ordinary modes of the day, and whether this is a legislative object of the state taxation.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The views advanced herein are neither novel nor unsupported by authority. The question of taxing power of the states has been repeatedly considered by the Supreme Court. The Right of the state to impede or embarrass the Constitutional operation of the U.S. Government or the Rights which the Citizen holds under </w:t>
      </w:r>
      <w:proofErr w:type="gramStart"/>
      <w:r w:rsidRPr="000536D0">
        <w:rPr>
          <w:rFonts w:ascii="Times New Roman" w:eastAsia="Times New Roman" w:hAnsi="Times New Roman" w:cs="Times New Roman"/>
          <w:sz w:val="24"/>
          <w:szCs w:val="24"/>
          <w:u w:val="single"/>
        </w:rPr>
        <w:t>it,</w:t>
      </w:r>
      <w:proofErr w:type="gramEnd"/>
      <w:r w:rsidRPr="000536D0">
        <w:rPr>
          <w:rFonts w:ascii="Times New Roman" w:eastAsia="Times New Roman" w:hAnsi="Times New Roman" w:cs="Times New Roman"/>
          <w:sz w:val="24"/>
          <w:szCs w:val="24"/>
          <w:u w:val="single"/>
        </w:rPr>
        <w:t xml:space="preserve"> has been uniformly denied."</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McCulloch vs. Maryland, </w:t>
      </w:r>
      <w:proofErr w:type="gramStart"/>
      <w:r w:rsidRPr="000536D0">
        <w:rPr>
          <w:rFonts w:ascii="Times New Roman" w:eastAsia="Times New Roman" w:hAnsi="Times New Roman" w:cs="Times New Roman"/>
          <w:sz w:val="24"/>
          <w:szCs w:val="24"/>
          <w:u w:val="single"/>
        </w:rPr>
        <w:t>4 Wheat 316</w:t>
      </w:r>
      <w:proofErr w:type="gramEnd"/>
      <w:r w:rsidRPr="000536D0">
        <w:rPr>
          <w:rFonts w:ascii="Times New Roman" w:eastAsia="Times New Roman" w:hAnsi="Times New Roman" w:cs="Times New Roman"/>
          <w:sz w:val="24"/>
          <w:szCs w:val="24"/>
          <w:u w:val="single"/>
        </w:rPr>
        <w:t xml:space="preserve">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The power to tax is the power to destroy, and if the state is given the power to destroy Rights through taxation, the framers of the Constitution wrote that document in vain. </w:t>
      </w:r>
    </w:p>
    <w:p w:rsidR="000536D0" w:rsidRPr="000536D0" w:rsidRDefault="000536D0" w:rsidP="000536D0">
      <w:pPr>
        <w:spacing w:after="100"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It may be said that a tax of one dollar for passing through the state cannot sensibly affect any function of government or deprive a Citizen of any valuable Right. But if a state can tax ... a passenger of one dollar, it can tax him a thousand dollars."</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Crandall vs. Nevada, 6 </w:t>
      </w:r>
      <w:proofErr w:type="gramStart"/>
      <w:r w:rsidRPr="000536D0">
        <w:rPr>
          <w:rFonts w:ascii="Times New Roman" w:eastAsia="Times New Roman" w:hAnsi="Times New Roman" w:cs="Times New Roman"/>
          <w:sz w:val="24"/>
          <w:szCs w:val="24"/>
          <w:u w:val="single"/>
        </w:rPr>
        <w:t>Wall</w:t>
      </w:r>
      <w:proofErr w:type="gramEnd"/>
      <w:r w:rsidRPr="000536D0">
        <w:rPr>
          <w:rFonts w:ascii="Times New Roman" w:eastAsia="Times New Roman" w:hAnsi="Times New Roman" w:cs="Times New Roman"/>
          <w:sz w:val="24"/>
          <w:szCs w:val="24"/>
          <w:u w:val="single"/>
        </w:rPr>
        <w:t xml:space="preserve"> 35, 46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u w:val="single"/>
        </w:rPr>
      </w:pPr>
      <w:proofErr w:type="gramStart"/>
      <w:r w:rsidRPr="000536D0">
        <w:rPr>
          <w:rFonts w:ascii="Times New Roman" w:eastAsia="Times New Roman" w:hAnsi="Times New Roman" w:cs="Times New Roman"/>
          <w:sz w:val="24"/>
          <w:szCs w:val="24"/>
          <w:u w:val="single"/>
        </w:rPr>
        <w:t>and ...</w:t>
      </w:r>
      <w:proofErr w:type="gramEnd"/>
      <w:r w:rsidRPr="000536D0">
        <w:rPr>
          <w:rFonts w:ascii="Times New Roman" w:eastAsia="Times New Roman" w:hAnsi="Times New Roman" w:cs="Times New Roman"/>
          <w:sz w:val="24"/>
          <w:szCs w:val="24"/>
          <w:u w:val="single"/>
        </w:rPr>
        <w:t xml:space="preserve"> </w:t>
      </w:r>
    </w:p>
    <w:p w:rsidR="000536D0" w:rsidRPr="000536D0" w:rsidRDefault="000536D0" w:rsidP="000536D0">
      <w:pPr>
        <w:spacing w:after="100"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"If the Right of passing through a state by a Citizen of the United States is one guaranteed by the Constitution, it must be sacred from state taxation."</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u w:val="single"/>
        </w:rPr>
      </w:pPr>
      <w:proofErr w:type="gramStart"/>
      <w:r w:rsidRPr="000536D0">
        <w:rPr>
          <w:rFonts w:ascii="Times New Roman" w:eastAsia="Times New Roman" w:hAnsi="Times New Roman" w:cs="Times New Roman"/>
          <w:sz w:val="24"/>
          <w:szCs w:val="24"/>
          <w:u w:val="single"/>
        </w:rPr>
        <w:t>Ibid.,</w:t>
      </w:r>
      <w:proofErr w:type="gramEnd"/>
      <w:r w:rsidRPr="000536D0">
        <w:rPr>
          <w:rFonts w:ascii="Times New Roman" w:eastAsia="Times New Roman" w:hAnsi="Times New Roman" w:cs="Times New Roman"/>
          <w:sz w:val="24"/>
          <w:szCs w:val="24"/>
          <w:u w:val="single"/>
        </w:rPr>
        <w:t xml:space="preserve"> Pg. 47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Therefore, the Right of travel must be kept sacred from all forms of state taxation and if this argument is used by the state as a defense of the enforcement of this statute, then this argument also must fail. </w:t>
      </w:r>
    </w:p>
    <w:p w:rsidR="000536D0" w:rsidRPr="000536D0" w:rsidRDefault="000536D0" w:rsidP="000536D0">
      <w:pPr>
        <w:spacing w:before="100" w:beforeAutospacing="1" w:after="100" w:afterAutospacing="1" w:line="240" w:lineRule="auto"/>
        <w:outlineLvl w:val="2"/>
        <w:rPr>
          <w:rFonts w:ascii="Times New Roman" w:eastAsia="Times New Roman" w:hAnsi="Times New Roman" w:cs="Times New Roman"/>
          <w:b/>
          <w:bCs/>
          <w:sz w:val="27"/>
          <w:szCs w:val="27"/>
          <w:u w:val="single"/>
        </w:rPr>
      </w:pPr>
      <w:r w:rsidRPr="000536D0">
        <w:rPr>
          <w:rFonts w:ascii="Times New Roman" w:eastAsia="Times New Roman" w:hAnsi="Times New Roman" w:cs="Times New Roman"/>
          <w:b/>
          <w:bCs/>
          <w:sz w:val="27"/>
          <w:szCs w:val="27"/>
          <w:u w:val="single"/>
        </w:rPr>
        <w:t>CONVERSION OF A RIGHT TO A CRIME</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As previously demonstrated, the Citizen has the Right to travel and to transport his property upon the public highways in the ordinary course of life and business. However, if one exercises this Right to travel (without first giving up the Right and converting that Right into a privilege) the </w:t>
      </w:r>
      <w:r w:rsidRPr="000536D0">
        <w:rPr>
          <w:rFonts w:ascii="Times New Roman" w:eastAsia="Times New Roman" w:hAnsi="Times New Roman" w:cs="Times New Roman"/>
          <w:sz w:val="24"/>
          <w:szCs w:val="24"/>
          <w:u w:val="single"/>
        </w:rPr>
        <w:lastRenderedPageBreak/>
        <w:t xml:space="preserve">Citizen is by statute, guilty of a crime. This amounts to converting the exercise of a Constitutional Right into a crime.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Recall the Miller vs. U.S. and </w:t>
      </w:r>
      <w:proofErr w:type="spellStart"/>
      <w:r w:rsidRPr="000536D0">
        <w:rPr>
          <w:rFonts w:ascii="Times New Roman" w:eastAsia="Times New Roman" w:hAnsi="Times New Roman" w:cs="Times New Roman"/>
          <w:sz w:val="24"/>
          <w:szCs w:val="24"/>
          <w:u w:val="single"/>
        </w:rPr>
        <w:t>Snerer</w:t>
      </w:r>
      <w:proofErr w:type="spellEnd"/>
      <w:r w:rsidRPr="000536D0">
        <w:rPr>
          <w:rFonts w:ascii="Times New Roman" w:eastAsia="Times New Roman" w:hAnsi="Times New Roman" w:cs="Times New Roman"/>
          <w:sz w:val="24"/>
          <w:szCs w:val="24"/>
          <w:u w:val="single"/>
        </w:rPr>
        <w:t xml:space="preserve"> vs. Cullen quotes from Pg. 5, and: </w:t>
      </w:r>
    </w:p>
    <w:p w:rsidR="000536D0" w:rsidRPr="000536D0" w:rsidRDefault="000536D0" w:rsidP="000536D0">
      <w:pPr>
        <w:spacing w:after="100"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"The state cannot diminish Rights of the people."</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Hurtado vs. California, 110 US 516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u w:val="single"/>
        </w:rPr>
      </w:pPr>
      <w:proofErr w:type="gramStart"/>
      <w:r w:rsidRPr="000536D0">
        <w:rPr>
          <w:rFonts w:ascii="Times New Roman" w:eastAsia="Times New Roman" w:hAnsi="Times New Roman" w:cs="Times New Roman"/>
          <w:sz w:val="24"/>
          <w:szCs w:val="24"/>
          <w:u w:val="single"/>
        </w:rPr>
        <w:t>and ...</w:t>
      </w:r>
      <w:proofErr w:type="gramEnd"/>
      <w:r w:rsidRPr="000536D0">
        <w:rPr>
          <w:rFonts w:ascii="Times New Roman" w:eastAsia="Times New Roman" w:hAnsi="Times New Roman" w:cs="Times New Roman"/>
          <w:sz w:val="24"/>
          <w:szCs w:val="24"/>
          <w:u w:val="single"/>
        </w:rPr>
        <w:t xml:space="preserve"> </w:t>
      </w:r>
    </w:p>
    <w:p w:rsidR="000536D0" w:rsidRPr="000536D0" w:rsidRDefault="000536D0" w:rsidP="000536D0">
      <w:pPr>
        <w:spacing w:after="100"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"Where rights secured by the Constitution are involved, there can be no rule making or legislation which would abrogate them."</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u w:val="single"/>
        </w:rPr>
      </w:pPr>
      <w:proofErr w:type="gramStart"/>
      <w:r w:rsidRPr="000536D0">
        <w:rPr>
          <w:rFonts w:ascii="Times New Roman" w:eastAsia="Times New Roman" w:hAnsi="Times New Roman" w:cs="Times New Roman"/>
          <w:sz w:val="24"/>
          <w:szCs w:val="24"/>
          <w:u w:val="single"/>
        </w:rPr>
        <w:t>Miranda, supra.</w:t>
      </w:r>
      <w:proofErr w:type="gramEnd"/>
      <w:r w:rsidRPr="000536D0">
        <w:rPr>
          <w:rFonts w:ascii="Times New Roman" w:eastAsia="Times New Roman" w:hAnsi="Times New Roman" w:cs="Times New Roman"/>
          <w:sz w:val="24"/>
          <w:szCs w:val="24"/>
          <w:u w:val="single"/>
        </w:rPr>
        <w:t xml:space="preserve">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Indeed, the very purpose for creating the state under the limitations of the constitution was to protect the rights of the people from intrusion, particularly by the forces of government.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So we can see that any attempt by the legislature to make the act of using the public highways as a matter of Right into a crime, is void upon its face.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Any person who claims his Right to travel upon the highways, and so exercises that Right, cannot be tried for a crime of doing so. And yet, this Freeman stands before this court today to answer charges for the "</w:t>
      </w:r>
      <w:r w:rsidRPr="000536D0">
        <w:rPr>
          <w:rFonts w:ascii="Times New Roman" w:eastAsia="Times New Roman" w:hAnsi="Times New Roman" w:cs="Times New Roman"/>
          <w:i/>
          <w:iCs/>
          <w:sz w:val="24"/>
          <w:szCs w:val="24"/>
          <w:u w:val="single"/>
        </w:rPr>
        <w:t>crime</w:t>
      </w:r>
      <w:r w:rsidRPr="000536D0">
        <w:rPr>
          <w:rFonts w:ascii="Times New Roman" w:eastAsia="Times New Roman" w:hAnsi="Times New Roman" w:cs="Times New Roman"/>
          <w:sz w:val="24"/>
          <w:szCs w:val="24"/>
          <w:u w:val="single"/>
        </w:rPr>
        <w:t>" of exercising his Right to Liberty. As we have already shown, the term "</w:t>
      </w:r>
      <w:r w:rsidRPr="000536D0">
        <w:rPr>
          <w:rFonts w:ascii="Times New Roman" w:eastAsia="Times New Roman" w:hAnsi="Times New Roman" w:cs="Times New Roman"/>
          <w:i/>
          <w:iCs/>
          <w:sz w:val="24"/>
          <w:szCs w:val="24"/>
          <w:u w:val="single"/>
        </w:rPr>
        <w:t>drive</w:t>
      </w:r>
      <w:r w:rsidRPr="000536D0">
        <w:rPr>
          <w:rFonts w:ascii="Times New Roman" w:eastAsia="Times New Roman" w:hAnsi="Times New Roman" w:cs="Times New Roman"/>
          <w:sz w:val="24"/>
          <w:szCs w:val="24"/>
          <w:u w:val="single"/>
        </w:rPr>
        <w:t xml:space="preserve">" can only apply to those who are employed in the business of transportation for hire. It has been shown that freedom includes the Citizen's Right to use the public highways in the ordinary course of life and business without license or regulation by the police powers of the state. </w:t>
      </w:r>
    </w:p>
    <w:p w:rsidR="000536D0" w:rsidRPr="000536D0" w:rsidRDefault="000536D0" w:rsidP="000536D0">
      <w:pPr>
        <w:spacing w:before="100" w:beforeAutospacing="1" w:after="100" w:afterAutospacing="1" w:line="240" w:lineRule="auto"/>
        <w:jc w:val="center"/>
        <w:outlineLvl w:val="1"/>
        <w:rPr>
          <w:rFonts w:ascii="Times New Roman" w:eastAsia="Times New Roman" w:hAnsi="Times New Roman" w:cs="Times New Roman"/>
          <w:b/>
          <w:bCs/>
          <w:sz w:val="36"/>
          <w:szCs w:val="36"/>
          <w:u w:val="single"/>
        </w:rPr>
      </w:pPr>
      <w:r w:rsidRPr="000536D0">
        <w:rPr>
          <w:rFonts w:ascii="Times New Roman" w:eastAsia="Times New Roman" w:hAnsi="Times New Roman" w:cs="Times New Roman"/>
          <w:b/>
          <w:bCs/>
          <w:sz w:val="36"/>
          <w:szCs w:val="36"/>
          <w:u w:val="single"/>
        </w:rPr>
        <w:t>CONCLUSION</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It is the duty of the court to recognize the substance of things and not the mere form. </w:t>
      </w:r>
    </w:p>
    <w:p w:rsidR="000536D0" w:rsidRPr="000536D0" w:rsidRDefault="000536D0" w:rsidP="000536D0">
      <w:pPr>
        <w:spacing w:after="100"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"The courts are not bound by mere form, nor are they to be misled by mere pretenses. They are at liberty -- indeed they are under a solemn duty -- to look at the substance of things, whenever they enter upon the inquiry whether the legislature has transcended the limits of its authority. If, therefore, a statute purported to have been enacted to protect ... the public safety, has no real or substantial relation to those objects or is a palpable invasion of Rights secured by the fundamental law, it is the duty of the courts to so adjudge, and thereby give effect to the Constitution."</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u w:val="single"/>
        </w:rPr>
      </w:pPr>
      <w:proofErr w:type="spellStart"/>
      <w:r w:rsidRPr="000536D0">
        <w:rPr>
          <w:rFonts w:ascii="Times New Roman" w:eastAsia="Times New Roman" w:hAnsi="Times New Roman" w:cs="Times New Roman"/>
          <w:sz w:val="24"/>
          <w:szCs w:val="24"/>
          <w:u w:val="single"/>
        </w:rPr>
        <w:t>Mulger</w:t>
      </w:r>
      <w:proofErr w:type="spellEnd"/>
      <w:r w:rsidRPr="000536D0">
        <w:rPr>
          <w:rFonts w:ascii="Times New Roman" w:eastAsia="Times New Roman" w:hAnsi="Times New Roman" w:cs="Times New Roman"/>
          <w:sz w:val="24"/>
          <w:szCs w:val="24"/>
          <w:u w:val="single"/>
        </w:rPr>
        <w:t xml:space="preserve"> vs. Kansas, 123 US 623, 661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u w:val="single"/>
        </w:rPr>
      </w:pPr>
      <w:proofErr w:type="gramStart"/>
      <w:r w:rsidRPr="000536D0">
        <w:rPr>
          <w:rFonts w:ascii="Times New Roman" w:eastAsia="Times New Roman" w:hAnsi="Times New Roman" w:cs="Times New Roman"/>
          <w:sz w:val="24"/>
          <w:szCs w:val="24"/>
          <w:u w:val="single"/>
        </w:rPr>
        <w:t>and ...</w:t>
      </w:r>
      <w:proofErr w:type="gramEnd"/>
      <w:r w:rsidRPr="000536D0">
        <w:rPr>
          <w:rFonts w:ascii="Times New Roman" w:eastAsia="Times New Roman" w:hAnsi="Times New Roman" w:cs="Times New Roman"/>
          <w:sz w:val="24"/>
          <w:szCs w:val="24"/>
          <w:u w:val="single"/>
        </w:rPr>
        <w:t xml:space="preserve"> </w:t>
      </w:r>
    </w:p>
    <w:p w:rsidR="000536D0" w:rsidRPr="000536D0" w:rsidRDefault="000536D0" w:rsidP="000536D0">
      <w:pPr>
        <w:spacing w:after="100"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lastRenderedPageBreak/>
        <w:t>"It is the duty of the courts to be watchful for the Constitutional rights of the citizen and against any stealthy encroachments thereon."</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Boyd vs. United States, 116 US 616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The courts are </w:t>
      </w:r>
      <w:r w:rsidRPr="000536D0">
        <w:rPr>
          <w:rFonts w:ascii="Times New Roman" w:eastAsia="Times New Roman" w:hAnsi="Times New Roman" w:cs="Times New Roman"/>
          <w:i/>
          <w:iCs/>
          <w:sz w:val="24"/>
          <w:szCs w:val="24"/>
          <w:u w:val="single"/>
        </w:rPr>
        <w:t>duty bound</w:t>
      </w:r>
      <w:r w:rsidRPr="000536D0">
        <w:rPr>
          <w:rFonts w:ascii="Times New Roman" w:eastAsia="Times New Roman" w:hAnsi="Times New Roman" w:cs="Times New Roman"/>
          <w:sz w:val="24"/>
          <w:szCs w:val="24"/>
          <w:u w:val="single"/>
        </w:rPr>
        <w:t xml:space="preserve"> to recognize and stop the </w:t>
      </w:r>
      <w:r w:rsidRPr="000536D0">
        <w:rPr>
          <w:rFonts w:ascii="Times New Roman" w:eastAsia="Times New Roman" w:hAnsi="Times New Roman" w:cs="Times New Roman"/>
          <w:i/>
          <w:iCs/>
          <w:sz w:val="24"/>
          <w:szCs w:val="24"/>
          <w:u w:val="single"/>
        </w:rPr>
        <w:t>stealthy encroachments</w:t>
      </w:r>
      <w:r w:rsidRPr="000536D0">
        <w:rPr>
          <w:rFonts w:ascii="Times New Roman" w:eastAsia="Times New Roman" w:hAnsi="Times New Roman" w:cs="Times New Roman"/>
          <w:sz w:val="24"/>
          <w:szCs w:val="24"/>
          <w:u w:val="single"/>
        </w:rPr>
        <w:t xml:space="preserve"> which have been made upon the Citizen's Right to travel and to use the roads to transport his property in the "</w:t>
      </w:r>
      <w:r w:rsidRPr="000536D0">
        <w:rPr>
          <w:rFonts w:ascii="Times New Roman" w:eastAsia="Times New Roman" w:hAnsi="Times New Roman" w:cs="Times New Roman"/>
          <w:i/>
          <w:iCs/>
          <w:sz w:val="24"/>
          <w:szCs w:val="24"/>
          <w:u w:val="single"/>
        </w:rPr>
        <w:t>ordinary course of life and business</w:t>
      </w:r>
      <w:r w:rsidRPr="000536D0">
        <w:rPr>
          <w:rFonts w:ascii="Times New Roman" w:eastAsia="Times New Roman" w:hAnsi="Times New Roman" w:cs="Times New Roman"/>
          <w:sz w:val="24"/>
          <w:szCs w:val="24"/>
          <w:u w:val="single"/>
        </w:rPr>
        <w:t xml:space="preserve">." </w:t>
      </w:r>
      <w:proofErr w:type="gramStart"/>
      <w:r w:rsidRPr="000536D0">
        <w:rPr>
          <w:rFonts w:ascii="Times New Roman" w:eastAsia="Times New Roman" w:hAnsi="Times New Roman" w:cs="Times New Roman"/>
          <w:sz w:val="24"/>
          <w:szCs w:val="24"/>
          <w:u w:val="single"/>
        </w:rPr>
        <w:t>(Hadfield, supra.)</w:t>
      </w:r>
      <w:proofErr w:type="gramEnd"/>
      <w:r w:rsidRPr="000536D0">
        <w:rPr>
          <w:rFonts w:ascii="Times New Roman" w:eastAsia="Times New Roman" w:hAnsi="Times New Roman" w:cs="Times New Roman"/>
          <w:sz w:val="24"/>
          <w:szCs w:val="24"/>
          <w:u w:val="single"/>
        </w:rPr>
        <w:t xml:space="preserve">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Further, the court must recognize that the Right to travel is part of the Liberty of which a Citizen cannot be deprived without specific cause and without the </w:t>
      </w:r>
      <w:r w:rsidRPr="000536D0">
        <w:rPr>
          <w:rFonts w:ascii="Times New Roman" w:eastAsia="Times New Roman" w:hAnsi="Times New Roman" w:cs="Times New Roman"/>
          <w:i/>
          <w:iCs/>
          <w:sz w:val="24"/>
          <w:szCs w:val="24"/>
          <w:u w:val="single"/>
        </w:rPr>
        <w:t>due process of law</w:t>
      </w:r>
      <w:r w:rsidRPr="000536D0">
        <w:rPr>
          <w:rFonts w:ascii="Times New Roman" w:eastAsia="Times New Roman" w:hAnsi="Times New Roman" w:cs="Times New Roman"/>
          <w:sz w:val="24"/>
          <w:szCs w:val="24"/>
          <w:u w:val="single"/>
        </w:rPr>
        <w:t xml:space="preserve"> guaranteed in the </w:t>
      </w:r>
      <w:hyperlink r:id="rId9" w:anchor="5" w:history="1">
        <w:r w:rsidRPr="000536D0">
          <w:rPr>
            <w:rFonts w:ascii="Times New Roman" w:eastAsia="Times New Roman" w:hAnsi="Times New Roman" w:cs="Times New Roman"/>
            <w:color w:val="0000FF"/>
            <w:sz w:val="24"/>
            <w:szCs w:val="24"/>
            <w:u w:val="single"/>
          </w:rPr>
          <w:t>Fifth Amendment</w:t>
        </w:r>
      </w:hyperlink>
      <w:r w:rsidRPr="000536D0">
        <w:rPr>
          <w:rFonts w:ascii="Times New Roman" w:eastAsia="Times New Roman" w:hAnsi="Times New Roman" w:cs="Times New Roman"/>
          <w:sz w:val="24"/>
          <w:szCs w:val="24"/>
          <w:u w:val="single"/>
        </w:rPr>
        <w:t xml:space="preserve">. </w:t>
      </w:r>
      <w:proofErr w:type="gramStart"/>
      <w:r w:rsidRPr="000536D0">
        <w:rPr>
          <w:rFonts w:ascii="Times New Roman" w:eastAsia="Times New Roman" w:hAnsi="Times New Roman" w:cs="Times New Roman"/>
          <w:sz w:val="24"/>
          <w:szCs w:val="24"/>
          <w:u w:val="single"/>
        </w:rPr>
        <w:t>(Kent, supra.)</w:t>
      </w:r>
      <w:proofErr w:type="gramEnd"/>
      <w:r w:rsidRPr="000536D0">
        <w:rPr>
          <w:rFonts w:ascii="Times New Roman" w:eastAsia="Times New Roman" w:hAnsi="Times New Roman" w:cs="Times New Roman"/>
          <w:sz w:val="24"/>
          <w:szCs w:val="24"/>
          <w:u w:val="single"/>
        </w:rPr>
        <w:t xml:space="preserve">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The history of this </w:t>
      </w:r>
      <w:r w:rsidRPr="000536D0">
        <w:rPr>
          <w:rFonts w:ascii="Times New Roman" w:eastAsia="Times New Roman" w:hAnsi="Times New Roman" w:cs="Times New Roman"/>
          <w:i/>
          <w:iCs/>
          <w:sz w:val="24"/>
          <w:szCs w:val="24"/>
          <w:u w:val="single"/>
        </w:rPr>
        <w:t>invasion</w:t>
      </w:r>
      <w:r w:rsidRPr="000536D0">
        <w:rPr>
          <w:rFonts w:ascii="Times New Roman" w:eastAsia="Times New Roman" w:hAnsi="Times New Roman" w:cs="Times New Roman"/>
          <w:sz w:val="24"/>
          <w:szCs w:val="24"/>
          <w:u w:val="single"/>
        </w:rPr>
        <w:t xml:space="preserve"> of the Citizen's Right to use the public highways shows clearly that the legislature simply found a heretofore untapped source of revenue, got greedy, and attempted to enforce a statute in an unconstitutional manner upon those free and natural individuals who have a Right to travel upon the highways. This was not attempted in an outright action, but in a slow, meticulous, calculated encroachment upon the Citizen's Right to travel.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This position must be accepted unless the prosecutor can show his authority for the position that the "</w:t>
      </w:r>
      <w:r w:rsidRPr="000536D0">
        <w:rPr>
          <w:rFonts w:ascii="Times New Roman" w:eastAsia="Times New Roman" w:hAnsi="Times New Roman" w:cs="Times New Roman"/>
          <w:i/>
          <w:iCs/>
          <w:sz w:val="24"/>
          <w:szCs w:val="24"/>
          <w:u w:val="single"/>
        </w:rPr>
        <w:t>use of the road in the ordinary course of life and business</w:t>
      </w:r>
      <w:r w:rsidRPr="000536D0">
        <w:rPr>
          <w:rFonts w:ascii="Times New Roman" w:eastAsia="Times New Roman" w:hAnsi="Times New Roman" w:cs="Times New Roman"/>
          <w:sz w:val="24"/>
          <w:szCs w:val="24"/>
          <w:u w:val="single"/>
        </w:rPr>
        <w:t xml:space="preserve">" is a privilege.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To rule in any other manner, without clear authority for an adverse ruling, will infringe upon fundamental and basic concepts of Constitutional law. This </w:t>
      </w:r>
      <w:proofErr w:type="gramStart"/>
      <w:r w:rsidRPr="000536D0">
        <w:rPr>
          <w:rFonts w:ascii="Times New Roman" w:eastAsia="Times New Roman" w:hAnsi="Times New Roman" w:cs="Times New Roman"/>
          <w:sz w:val="24"/>
          <w:szCs w:val="24"/>
          <w:u w:val="single"/>
        </w:rPr>
        <w:t>position, that</w:t>
      </w:r>
      <w:proofErr w:type="gramEnd"/>
      <w:r w:rsidRPr="000536D0">
        <w:rPr>
          <w:rFonts w:ascii="Times New Roman" w:eastAsia="Times New Roman" w:hAnsi="Times New Roman" w:cs="Times New Roman"/>
          <w:sz w:val="24"/>
          <w:szCs w:val="24"/>
          <w:u w:val="single"/>
        </w:rPr>
        <w:t xml:space="preserve"> a Right cannot be regulated under any guise, must be accepted without concern for the monetary loss of the state. </w:t>
      </w:r>
    </w:p>
    <w:p w:rsidR="000536D0" w:rsidRPr="000536D0" w:rsidRDefault="000536D0" w:rsidP="000536D0">
      <w:pPr>
        <w:spacing w:after="100"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"Disobedience or evasion of a Constitutional Mandate cannot be tolerated, even though such disobedience may, at least temporarily, promote in some respects the best interests of the public."</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u w:val="single"/>
        </w:rPr>
      </w:pPr>
      <w:proofErr w:type="spellStart"/>
      <w:r w:rsidRPr="000536D0">
        <w:rPr>
          <w:rFonts w:ascii="Times New Roman" w:eastAsia="Times New Roman" w:hAnsi="Times New Roman" w:cs="Times New Roman"/>
          <w:sz w:val="24"/>
          <w:szCs w:val="24"/>
          <w:u w:val="single"/>
        </w:rPr>
        <w:t>Slote</w:t>
      </w:r>
      <w:proofErr w:type="spellEnd"/>
      <w:r w:rsidRPr="000536D0">
        <w:rPr>
          <w:rFonts w:ascii="Times New Roman" w:eastAsia="Times New Roman" w:hAnsi="Times New Roman" w:cs="Times New Roman"/>
          <w:sz w:val="24"/>
          <w:szCs w:val="24"/>
          <w:u w:val="single"/>
        </w:rPr>
        <w:t xml:space="preserve"> vs. Examination, 112 ALR 660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u w:val="single"/>
        </w:rPr>
      </w:pPr>
      <w:proofErr w:type="gramStart"/>
      <w:r w:rsidRPr="000536D0">
        <w:rPr>
          <w:rFonts w:ascii="Times New Roman" w:eastAsia="Times New Roman" w:hAnsi="Times New Roman" w:cs="Times New Roman"/>
          <w:sz w:val="24"/>
          <w:szCs w:val="24"/>
          <w:u w:val="single"/>
        </w:rPr>
        <w:t>and ...</w:t>
      </w:r>
      <w:proofErr w:type="gramEnd"/>
      <w:r w:rsidRPr="000536D0">
        <w:rPr>
          <w:rFonts w:ascii="Times New Roman" w:eastAsia="Times New Roman" w:hAnsi="Times New Roman" w:cs="Times New Roman"/>
          <w:sz w:val="24"/>
          <w:szCs w:val="24"/>
          <w:u w:val="single"/>
        </w:rPr>
        <w:t xml:space="preserve"> </w:t>
      </w:r>
    </w:p>
    <w:p w:rsidR="000536D0" w:rsidRPr="000536D0" w:rsidRDefault="000536D0" w:rsidP="000536D0">
      <w:pPr>
        <w:spacing w:after="100"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"Economic necessity cannot justify a disregard of Constitutional guarantee."</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Riley vs. Carter, 79 ALR 1018; </w:t>
      </w:r>
      <w:r w:rsidRPr="000536D0">
        <w:rPr>
          <w:rFonts w:ascii="Times New Roman" w:eastAsia="Times New Roman" w:hAnsi="Times New Roman" w:cs="Times New Roman"/>
          <w:sz w:val="24"/>
          <w:szCs w:val="24"/>
          <w:u w:val="single"/>
        </w:rPr>
        <w:br/>
        <w:t xml:space="preserve">16 </w:t>
      </w:r>
      <w:proofErr w:type="spellStart"/>
      <w:r w:rsidRPr="000536D0">
        <w:rPr>
          <w:rFonts w:ascii="Times New Roman" w:eastAsia="Times New Roman" w:hAnsi="Times New Roman" w:cs="Times New Roman"/>
          <w:sz w:val="24"/>
          <w:szCs w:val="24"/>
          <w:u w:val="single"/>
        </w:rPr>
        <w:t>Am.Jur</w:t>
      </w:r>
      <w:proofErr w:type="spellEnd"/>
      <w:r w:rsidRPr="000536D0">
        <w:rPr>
          <w:rFonts w:ascii="Times New Roman" w:eastAsia="Times New Roman" w:hAnsi="Times New Roman" w:cs="Times New Roman"/>
          <w:sz w:val="24"/>
          <w:szCs w:val="24"/>
          <w:u w:val="single"/>
        </w:rPr>
        <w:t xml:space="preserve">. (2nd), Const. Law, Sect. 81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u w:val="single"/>
        </w:rPr>
      </w:pPr>
      <w:proofErr w:type="gramStart"/>
      <w:r w:rsidRPr="000536D0">
        <w:rPr>
          <w:rFonts w:ascii="Times New Roman" w:eastAsia="Times New Roman" w:hAnsi="Times New Roman" w:cs="Times New Roman"/>
          <w:sz w:val="24"/>
          <w:szCs w:val="24"/>
          <w:u w:val="single"/>
        </w:rPr>
        <w:t>and ...</w:t>
      </w:r>
      <w:proofErr w:type="gramEnd"/>
      <w:r w:rsidRPr="000536D0">
        <w:rPr>
          <w:rFonts w:ascii="Times New Roman" w:eastAsia="Times New Roman" w:hAnsi="Times New Roman" w:cs="Times New Roman"/>
          <w:sz w:val="24"/>
          <w:szCs w:val="24"/>
          <w:u w:val="single"/>
        </w:rPr>
        <w:t xml:space="preserve"> </w:t>
      </w:r>
    </w:p>
    <w:p w:rsidR="000536D0" w:rsidRPr="000536D0" w:rsidRDefault="000536D0" w:rsidP="000536D0">
      <w:pPr>
        <w:spacing w:after="100"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"Constitutional Rights cannot be denied simply because of hostility to their assertions and exercise; vindication of conceded Constitutional Rights cannot be made dependent upon any theory that it is less expensive to deny them than to afford them."</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Watson vs. Memphis, 375 US 526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lastRenderedPageBreak/>
        <w:t xml:space="preserve">Therefore, the Court's decision in the instant case must be made without the issue of cost to the state being taken into consideration, as that issue is irrelevant. The state cannot lose money that it never had a right to demand from the </w:t>
      </w:r>
      <w:r w:rsidRPr="000536D0">
        <w:rPr>
          <w:rFonts w:ascii="Times New Roman" w:eastAsia="Times New Roman" w:hAnsi="Times New Roman" w:cs="Times New Roman"/>
          <w:i/>
          <w:iCs/>
          <w:sz w:val="24"/>
          <w:szCs w:val="24"/>
          <w:u w:val="single"/>
        </w:rPr>
        <w:t>Sovereign People.</w:t>
      </w:r>
      <w:r w:rsidRPr="000536D0">
        <w:rPr>
          <w:rFonts w:ascii="Times New Roman" w:eastAsia="Times New Roman" w:hAnsi="Times New Roman" w:cs="Times New Roman"/>
          <w:sz w:val="24"/>
          <w:szCs w:val="24"/>
          <w:u w:val="single"/>
        </w:rPr>
        <w:t xml:space="preserve">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Finally, we come to the issue of </w:t>
      </w:r>
      <w:r w:rsidRPr="000536D0">
        <w:rPr>
          <w:rFonts w:ascii="Times New Roman" w:eastAsia="Times New Roman" w:hAnsi="Times New Roman" w:cs="Times New Roman"/>
          <w:i/>
          <w:iCs/>
          <w:sz w:val="24"/>
          <w:szCs w:val="24"/>
          <w:u w:val="single"/>
        </w:rPr>
        <w:t>public policy</w:t>
      </w:r>
      <w:r w:rsidRPr="000536D0">
        <w:rPr>
          <w:rFonts w:ascii="Times New Roman" w:eastAsia="Times New Roman" w:hAnsi="Times New Roman" w:cs="Times New Roman"/>
          <w:sz w:val="24"/>
          <w:szCs w:val="24"/>
          <w:u w:val="single"/>
        </w:rPr>
        <w:t xml:space="preserve">. It could be argued that the </w:t>
      </w:r>
      <w:r w:rsidRPr="000536D0">
        <w:rPr>
          <w:rFonts w:ascii="Times New Roman" w:eastAsia="Times New Roman" w:hAnsi="Times New Roman" w:cs="Times New Roman"/>
          <w:i/>
          <w:iCs/>
          <w:sz w:val="24"/>
          <w:szCs w:val="24"/>
          <w:u w:val="single"/>
        </w:rPr>
        <w:t>licensing scheme</w:t>
      </w:r>
      <w:r w:rsidRPr="000536D0">
        <w:rPr>
          <w:rFonts w:ascii="Times New Roman" w:eastAsia="Times New Roman" w:hAnsi="Times New Roman" w:cs="Times New Roman"/>
          <w:sz w:val="24"/>
          <w:szCs w:val="24"/>
          <w:u w:val="single"/>
        </w:rPr>
        <w:t xml:space="preserve"> of all persons is a matter of public policy. However, if this argument is used, it too must fail, as: </w:t>
      </w:r>
    </w:p>
    <w:p w:rsidR="000536D0" w:rsidRPr="000536D0" w:rsidRDefault="000536D0" w:rsidP="000536D0">
      <w:pPr>
        <w:spacing w:after="100"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"No public policy of a state can be allowed to override the positive guarantees of the U.S. Constitution."</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u w:val="single"/>
        </w:rPr>
      </w:pPr>
      <w:proofErr w:type="gramStart"/>
      <w:r w:rsidRPr="000536D0">
        <w:rPr>
          <w:rFonts w:ascii="Times New Roman" w:eastAsia="Times New Roman" w:hAnsi="Times New Roman" w:cs="Times New Roman"/>
          <w:sz w:val="24"/>
          <w:szCs w:val="24"/>
          <w:u w:val="single"/>
        </w:rPr>
        <w:t xml:space="preserve">16 </w:t>
      </w:r>
      <w:proofErr w:type="spellStart"/>
      <w:r w:rsidRPr="000536D0">
        <w:rPr>
          <w:rFonts w:ascii="Times New Roman" w:eastAsia="Times New Roman" w:hAnsi="Times New Roman" w:cs="Times New Roman"/>
          <w:sz w:val="24"/>
          <w:szCs w:val="24"/>
          <w:u w:val="single"/>
        </w:rPr>
        <w:t>Am.Jur</w:t>
      </w:r>
      <w:proofErr w:type="spellEnd"/>
      <w:r w:rsidRPr="000536D0">
        <w:rPr>
          <w:rFonts w:ascii="Times New Roman" w:eastAsia="Times New Roman" w:hAnsi="Times New Roman" w:cs="Times New Roman"/>
          <w:sz w:val="24"/>
          <w:szCs w:val="24"/>
          <w:u w:val="single"/>
        </w:rPr>
        <w:t>.</w:t>
      </w:r>
      <w:proofErr w:type="gramEnd"/>
      <w:r w:rsidRPr="000536D0">
        <w:rPr>
          <w:rFonts w:ascii="Times New Roman" w:eastAsia="Times New Roman" w:hAnsi="Times New Roman" w:cs="Times New Roman"/>
          <w:sz w:val="24"/>
          <w:szCs w:val="24"/>
          <w:u w:val="single"/>
        </w:rPr>
        <w:t xml:space="preserve"> (2nd), Const. Law, Sect. 70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So even public policy cannot abrogate this Citizen's Right to travel and to use the public highways in the ordinary course of life and business. Therefore, it must be concluded that: </w:t>
      </w:r>
    </w:p>
    <w:p w:rsidR="000536D0" w:rsidRPr="000536D0" w:rsidRDefault="000536D0" w:rsidP="000536D0">
      <w:pPr>
        <w:spacing w:after="100"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"We have repeatedly held that the legislature may regulate the use of the highways for carrying on business for private gain and that such regulation is a valid exercise of the police power."</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u w:val="single"/>
        </w:rPr>
      </w:pPr>
      <w:proofErr w:type="gramStart"/>
      <w:r w:rsidRPr="000536D0">
        <w:rPr>
          <w:rFonts w:ascii="Times New Roman" w:eastAsia="Times New Roman" w:hAnsi="Times New Roman" w:cs="Times New Roman"/>
          <w:sz w:val="24"/>
          <w:szCs w:val="24"/>
          <w:u w:val="single"/>
        </w:rPr>
        <w:t>Northern Pacific R.R. Co., supra.</w:t>
      </w:r>
      <w:proofErr w:type="gramEnd"/>
      <w:r w:rsidRPr="000536D0">
        <w:rPr>
          <w:rFonts w:ascii="Times New Roman" w:eastAsia="Times New Roman" w:hAnsi="Times New Roman" w:cs="Times New Roman"/>
          <w:sz w:val="24"/>
          <w:szCs w:val="24"/>
          <w:u w:val="single"/>
        </w:rPr>
        <w:t xml:space="preserve">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u w:val="single"/>
        </w:rPr>
      </w:pPr>
      <w:proofErr w:type="gramStart"/>
      <w:r w:rsidRPr="000536D0">
        <w:rPr>
          <w:rFonts w:ascii="Times New Roman" w:eastAsia="Times New Roman" w:hAnsi="Times New Roman" w:cs="Times New Roman"/>
          <w:sz w:val="24"/>
          <w:szCs w:val="24"/>
          <w:u w:val="single"/>
        </w:rPr>
        <w:t>and ...</w:t>
      </w:r>
      <w:proofErr w:type="gramEnd"/>
      <w:r w:rsidRPr="000536D0">
        <w:rPr>
          <w:rFonts w:ascii="Times New Roman" w:eastAsia="Times New Roman" w:hAnsi="Times New Roman" w:cs="Times New Roman"/>
          <w:sz w:val="24"/>
          <w:szCs w:val="24"/>
          <w:u w:val="single"/>
        </w:rPr>
        <w:t xml:space="preserve"> </w:t>
      </w:r>
    </w:p>
    <w:p w:rsidR="000536D0" w:rsidRPr="000536D0" w:rsidRDefault="000536D0" w:rsidP="000536D0">
      <w:pPr>
        <w:spacing w:after="100"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"The act in question is a valid regulation, and as such is binding upon all who use the highway for the purpose of private gain."</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u w:val="single"/>
        </w:rPr>
      </w:pPr>
      <w:proofErr w:type="gramStart"/>
      <w:r w:rsidRPr="000536D0">
        <w:rPr>
          <w:rFonts w:ascii="Times New Roman" w:eastAsia="Times New Roman" w:hAnsi="Times New Roman" w:cs="Times New Roman"/>
          <w:sz w:val="24"/>
          <w:szCs w:val="24"/>
          <w:u w:val="single"/>
        </w:rPr>
        <w:t>Ibid.</w:t>
      </w:r>
      <w:proofErr w:type="gramEnd"/>
      <w:r w:rsidRPr="000536D0">
        <w:rPr>
          <w:rFonts w:ascii="Times New Roman" w:eastAsia="Times New Roman" w:hAnsi="Times New Roman" w:cs="Times New Roman"/>
          <w:sz w:val="24"/>
          <w:szCs w:val="24"/>
          <w:u w:val="single"/>
        </w:rPr>
        <w:t xml:space="preserve">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Any other construction of this statute would render it unconstitutional as applied to this Citizen or any Citizen. The Accused therefore moves this court to dismiss the charge against him, with prejudice. </w:t>
      </w:r>
    </w:p>
    <w:p w:rsidR="000536D0" w:rsidRPr="000536D0" w:rsidRDefault="000536D0" w:rsidP="000536D0">
      <w:pPr>
        <w:spacing w:before="100" w:beforeAutospacing="1" w:after="240"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June 10, 1986. </w:t>
      </w:r>
      <w:r w:rsidRPr="000536D0">
        <w:rPr>
          <w:rFonts w:ascii="Times New Roman" w:eastAsia="Times New Roman" w:hAnsi="Times New Roman" w:cs="Times New Roman"/>
          <w:sz w:val="24"/>
          <w:szCs w:val="24"/>
          <w:u w:val="single"/>
        </w:rPr>
        <w:br/>
        <w:t xml:space="preserve">This ends the legal brief. </w:t>
      </w:r>
      <w:r w:rsidRPr="000536D0">
        <w:rPr>
          <w:rFonts w:ascii="Times New Roman" w:eastAsia="Times New Roman" w:hAnsi="Times New Roman" w:cs="Times New Roman"/>
          <w:sz w:val="24"/>
          <w:szCs w:val="24"/>
          <w:u w:val="single"/>
        </w:rPr>
        <w:br/>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In addition: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Since no notice is given to people applying for driver's (or other) licenses that they have a perfect right to use the roads without any permission, and that they surrender valuable rights by taking on the regulation system of licensure, the state has committed a massive construction fraud. This occurs when any person is told that they must have a license in order to use the public roads and highways.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The license, being a legal contract under which the state is empowered with policing powers, is only valid when the licensee takes on the burdens of the contract and bargains away his or her rights knowingly, intentionally, and voluntarily.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lastRenderedPageBreak/>
        <w:t xml:space="preserve">Few know that the driver's license is a contract without which the police are powerless to regulate the people's actions or activities.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Few (if any) licensees intentionally surrender valuable rights. They are told that they must have the license. As we have seen, this is not the case. </w:t>
      </w:r>
    </w:p>
    <w:p w:rsidR="000536D0" w:rsidRPr="000536D0" w:rsidRDefault="000536D0" w:rsidP="000536D0">
      <w:pPr>
        <w:spacing w:before="100" w:beforeAutospacing="1" w:after="100" w:afterAutospacing="1"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No one in their right mind voluntarily surrenders complete liberty and accepts in its place a set of regulations. </w:t>
      </w:r>
    </w:p>
    <w:p w:rsidR="000536D0" w:rsidRPr="000536D0" w:rsidRDefault="000536D0" w:rsidP="000536D0">
      <w:pPr>
        <w:spacing w:after="100" w:line="240" w:lineRule="auto"/>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"The people never give up their liberties but under some delusion."</w:t>
      </w:r>
    </w:p>
    <w:p w:rsidR="000536D0" w:rsidRPr="000536D0" w:rsidRDefault="000536D0" w:rsidP="000536D0">
      <w:pPr>
        <w:spacing w:before="100" w:beforeAutospacing="1" w:after="100" w:afterAutospacing="1" w:line="240" w:lineRule="auto"/>
        <w:jc w:val="right"/>
        <w:rPr>
          <w:rFonts w:ascii="Times New Roman" w:eastAsia="Times New Roman" w:hAnsi="Times New Roman" w:cs="Times New Roman"/>
          <w:sz w:val="24"/>
          <w:szCs w:val="24"/>
          <w:u w:val="single"/>
        </w:rPr>
      </w:pPr>
      <w:r w:rsidRPr="000536D0">
        <w:rPr>
          <w:rFonts w:ascii="Times New Roman" w:eastAsia="Times New Roman" w:hAnsi="Times New Roman" w:cs="Times New Roman"/>
          <w:sz w:val="24"/>
          <w:szCs w:val="24"/>
          <w:u w:val="single"/>
        </w:rPr>
        <w:t xml:space="preserve">Edmund Burke, (1784) </w:t>
      </w:r>
    </w:p>
    <w:p w:rsidR="00105995" w:rsidRDefault="00105995">
      <w:bookmarkStart w:id="0" w:name="_GoBack"/>
      <w:bookmarkEnd w:id="0"/>
    </w:p>
    <w:sectPr w:rsidR="001059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37DEB"/>
    <w:multiLevelType w:val="multilevel"/>
    <w:tmpl w:val="E1946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93C58FF"/>
    <w:multiLevelType w:val="multilevel"/>
    <w:tmpl w:val="DA2E93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CFD5EF9"/>
    <w:multiLevelType w:val="multilevel"/>
    <w:tmpl w:val="6EA06C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AAB7A98"/>
    <w:multiLevelType w:val="multilevel"/>
    <w:tmpl w:val="B726B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6D0"/>
    <w:rsid w:val="000536D0"/>
    <w:rsid w:val="00105995"/>
    <w:rsid w:val="005211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536D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0536D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536D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36D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0536D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536D0"/>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0536D0"/>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0536D0"/>
    <w:rPr>
      <w:i/>
      <w:iCs/>
    </w:rPr>
  </w:style>
  <w:style w:type="character" w:styleId="Hyperlink">
    <w:name w:val="Hyperlink"/>
    <w:basedOn w:val="DefaultParagraphFont"/>
    <w:uiPriority w:val="99"/>
    <w:semiHidden/>
    <w:unhideWhenUsed/>
    <w:rsid w:val="000536D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536D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0536D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536D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36D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0536D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536D0"/>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0536D0"/>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0536D0"/>
    <w:rPr>
      <w:i/>
      <w:iCs/>
    </w:rPr>
  </w:style>
  <w:style w:type="character" w:styleId="Hyperlink">
    <w:name w:val="Hyperlink"/>
    <w:basedOn w:val="DefaultParagraphFont"/>
    <w:uiPriority w:val="99"/>
    <w:semiHidden/>
    <w:unhideWhenUsed/>
    <w:rsid w:val="000536D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12591">
      <w:bodyDiv w:val="1"/>
      <w:marLeft w:val="0"/>
      <w:marRight w:val="0"/>
      <w:marTop w:val="0"/>
      <w:marBottom w:val="0"/>
      <w:divBdr>
        <w:top w:val="none" w:sz="0" w:space="0" w:color="auto"/>
        <w:left w:val="none" w:sz="0" w:space="0" w:color="auto"/>
        <w:bottom w:val="none" w:sz="0" w:space="0" w:color="auto"/>
        <w:right w:val="none" w:sz="0" w:space="0" w:color="auto"/>
      </w:divBdr>
      <w:divsChild>
        <w:div w:id="234046825">
          <w:blockQuote w:val="1"/>
          <w:marLeft w:val="720"/>
          <w:marRight w:val="720"/>
          <w:marTop w:val="100"/>
          <w:marBottom w:val="100"/>
          <w:divBdr>
            <w:top w:val="none" w:sz="0" w:space="0" w:color="auto"/>
            <w:left w:val="none" w:sz="0" w:space="0" w:color="auto"/>
            <w:bottom w:val="none" w:sz="0" w:space="0" w:color="auto"/>
            <w:right w:val="none" w:sz="0" w:space="0" w:color="auto"/>
          </w:divBdr>
        </w:div>
        <w:div w:id="2024672365">
          <w:blockQuote w:val="1"/>
          <w:marLeft w:val="720"/>
          <w:marRight w:val="720"/>
          <w:marTop w:val="100"/>
          <w:marBottom w:val="100"/>
          <w:divBdr>
            <w:top w:val="none" w:sz="0" w:space="0" w:color="auto"/>
            <w:left w:val="none" w:sz="0" w:space="0" w:color="auto"/>
            <w:bottom w:val="none" w:sz="0" w:space="0" w:color="auto"/>
            <w:right w:val="none" w:sz="0" w:space="0" w:color="auto"/>
          </w:divBdr>
        </w:div>
        <w:div w:id="1169104420">
          <w:blockQuote w:val="1"/>
          <w:marLeft w:val="720"/>
          <w:marRight w:val="720"/>
          <w:marTop w:val="100"/>
          <w:marBottom w:val="100"/>
          <w:divBdr>
            <w:top w:val="none" w:sz="0" w:space="0" w:color="auto"/>
            <w:left w:val="none" w:sz="0" w:space="0" w:color="auto"/>
            <w:bottom w:val="none" w:sz="0" w:space="0" w:color="auto"/>
            <w:right w:val="none" w:sz="0" w:space="0" w:color="auto"/>
          </w:divBdr>
        </w:div>
        <w:div w:id="1404376632">
          <w:blockQuote w:val="1"/>
          <w:marLeft w:val="720"/>
          <w:marRight w:val="720"/>
          <w:marTop w:val="100"/>
          <w:marBottom w:val="100"/>
          <w:divBdr>
            <w:top w:val="none" w:sz="0" w:space="0" w:color="auto"/>
            <w:left w:val="none" w:sz="0" w:space="0" w:color="auto"/>
            <w:bottom w:val="none" w:sz="0" w:space="0" w:color="auto"/>
            <w:right w:val="none" w:sz="0" w:space="0" w:color="auto"/>
          </w:divBdr>
        </w:div>
        <w:div w:id="1974165467">
          <w:blockQuote w:val="1"/>
          <w:marLeft w:val="720"/>
          <w:marRight w:val="720"/>
          <w:marTop w:val="100"/>
          <w:marBottom w:val="100"/>
          <w:divBdr>
            <w:top w:val="none" w:sz="0" w:space="0" w:color="auto"/>
            <w:left w:val="none" w:sz="0" w:space="0" w:color="auto"/>
            <w:bottom w:val="none" w:sz="0" w:space="0" w:color="auto"/>
            <w:right w:val="none" w:sz="0" w:space="0" w:color="auto"/>
          </w:divBdr>
        </w:div>
        <w:div w:id="63576205">
          <w:blockQuote w:val="1"/>
          <w:marLeft w:val="720"/>
          <w:marRight w:val="720"/>
          <w:marTop w:val="100"/>
          <w:marBottom w:val="100"/>
          <w:divBdr>
            <w:top w:val="none" w:sz="0" w:space="0" w:color="auto"/>
            <w:left w:val="none" w:sz="0" w:space="0" w:color="auto"/>
            <w:bottom w:val="none" w:sz="0" w:space="0" w:color="auto"/>
            <w:right w:val="none" w:sz="0" w:space="0" w:color="auto"/>
          </w:divBdr>
        </w:div>
        <w:div w:id="1713336399">
          <w:blockQuote w:val="1"/>
          <w:marLeft w:val="720"/>
          <w:marRight w:val="720"/>
          <w:marTop w:val="100"/>
          <w:marBottom w:val="100"/>
          <w:divBdr>
            <w:top w:val="none" w:sz="0" w:space="0" w:color="auto"/>
            <w:left w:val="none" w:sz="0" w:space="0" w:color="auto"/>
            <w:bottom w:val="none" w:sz="0" w:space="0" w:color="auto"/>
            <w:right w:val="none" w:sz="0" w:space="0" w:color="auto"/>
          </w:divBdr>
        </w:div>
        <w:div w:id="639842599">
          <w:blockQuote w:val="1"/>
          <w:marLeft w:val="720"/>
          <w:marRight w:val="720"/>
          <w:marTop w:val="100"/>
          <w:marBottom w:val="100"/>
          <w:divBdr>
            <w:top w:val="none" w:sz="0" w:space="0" w:color="auto"/>
            <w:left w:val="none" w:sz="0" w:space="0" w:color="auto"/>
            <w:bottom w:val="none" w:sz="0" w:space="0" w:color="auto"/>
            <w:right w:val="none" w:sz="0" w:space="0" w:color="auto"/>
          </w:divBdr>
        </w:div>
        <w:div w:id="699285265">
          <w:blockQuote w:val="1"/>
          <w:marLeft w:val="720"/>
          <w:marRight w:val="720"/>
          <w:marTop w:val="100"/>
          <w:marBottom w:val="100"/>
          <w:divBdr>
            <w:top w:val="none" w:sz="0" w:space="0" w:color="auto"/>
            <w:left w:val="none" w:sz="0" w:space="0" w:color="auto"/>
            <w:bottom w:val="none" w:sz="0" w:space="0" w:color="auto"/>
            <w:right w:val="none" w:sz="0" w:space="0" w:color="auto"/>
          </w:divBdr>
        </w:div>
        <w:div w:id="7370394">
          <w:blockQuote w:val="1"/>
          <w:marLeft w:val="720"/>
          <w:marRight w:val="720"/>
          <w:marTop w:val="100"/>
          <w:marBottom w:val="100"/>
          <w:divBdr>
            <w:top w:val="none" w:sz="0" w:space="0" w:color="auto"/>
            <w:left w:val="none" w:sz="0" w:space="0" w:color="auto"/>
            <w:bottom w:val="none" w:sz="0" w:space="0" w:color="auto"/>
            <w:right w:val="none" w:sz="0" w:space="0" w:color="auto"/>
          </w:divBdr>
        </w:div>
        <w:div w:id="529145175">
          <w:blockQuote w:val="1"/>
          <w:marLeft w:val="720"/>
          <w:marRight w:val="720"/>
          <w:marTop w:val="100"/>
          <w:marBottom w:val="100"/>
          <w:divBdr>
            <w:top w:val="none" w:sz="0" w:space="0" w:color="auto"/>
            <w:left w:val="none" w:sz="0" w:space="0" w:color="auto"/>
            <w:bottom w:val="none" w:sz="0" w:space="0" w:color="auto"/>
            <w:right w:val="none" w:sz="0" w:space="0" w:color="auto"/>
          </w:divBdr>
        </w:div>
        <w:div w:id="580214241">
          <w:blockQuote w:val="1"/>
          <w:marLeft w:val="720"/>
          <w:marRight w:val="720"/>
          <w:marTop w:val="100"/>
          <w:marBottom w:val="100"/>
          <w:divBdr>
            <w:top w:val="none" w:sz="0" w:space="0" w:color="auto"/>
            <w:left w:val="none" w:sz="0" w:space="0" w:color="auto"/>
            <w:bottom w:val="none" w:sz="0" w:space="0" w:color="auto"/>
            <w:right w:val="none" w:sz="0" w:space="0" w:color="auto"/>
          </w:divBdr>
        </w:div>
        <w:div w:id="790124504">
          <w:blockQuote w:val="1"/>
          <w:marLeft w:val="720"/>
          <w:marRight w:val="720"/>
          <w:marTop w:val="100"/>
          <w:marBottom w:val="100"/>
          <w:divBdr>
            <w:top w:val="none" w:sz="0" w:space="0" w:color="auto"/>
            <w:left w:val="none" w:sz="0" w:space="0" w:color="auto"/>
            <w:bottom w:val="none" w:sz="0" w:space="0" w:color="auto"/>
            <w:right w:val="none" w:sz="0" w:space="0" w:color="auto"/>
          </w:divBdr>
        </w:div>
        <w:div w:id="569972186">
          <w:blockQuote w:val="1"/>
          <w:marLeft w:val="720"/>
          <w:marRight w:val="720"/>
          <w:marTop w:val="100"/>
          <w:marBottom w:val="100"/>
          <w:divBdr>
            <w:top w:val="none" w:sz="0" w:space="0" w:color="auto"/>
            <w:left w:val="none" w:sz="0" w:space="0" w:color="auto"/>
            <w:bottom w:val="none" w:sz="0" w:space="0" w:color="auto"/>
            <w:right w:val="none" w:sz="0" w:space="0" w:color="auto"/>
          </w:divBdr>
        </w:div>
        <w:div w:id="1326670899">
          <w:blockQuote w:val="1"/>
          <w:marLeft w:val="720"/>
          <w:marRight w:val="720"/>
          <w:marTop w:val="100"/>
          <w:marBottom w:val="100"/>
          <w:divBdr>
            <w:top w:val="none" w:sz="0" w:space="0" w:color="auto"/>
            <w:left w:val="none" w:sz="0" w:space="0" w:color="auto"/>
            <w:bottom w:val="none" w:sz="0" w:space="0" w:color="auto"/>
            <w:right w:val="none" w:sz="0" w:space="0" w:color="auto"/>
          </w:divBdr>
        </w:div>
        <w:div w:id="451630040">
          <w:blockQuote w:val="1"/>
          <w:marLeft w:val="720"/>
          <w:marRight w:val="720"/>
          <w:marTop w:val="100"/>
          <w:marBottom w:val="100"/>
          <w:divBdr>
            <w:top w:val="none" w:sz="0" w:space="0" w:color="auto"/>
            <w:left w:val="none" w:sz="0" w:space="0" w:color="auto"/>
            <w:bottom w:val="none" w:sz="0" w:space="0" w:color="auto"/>
            <w:right w:val="none" w:sz="0" w:space="0" w:color="auto"/>
          </w:divBdr>
        </w:div>
        <w:div w:id="802230542">
          <w:blockQuote w:val="1"/>
          <w:marLeft w:val="720"/>
          <w:marRight w:val="720"/>
          <w:marTop w:val="100"/>
          <w:marBottom w:val="100"/>
          <w:divBdr>
            <w:top w:val="none" w:sz="0" w:space="0" w:color="auto"/>
            <w:left w:val="none" w:sz="0" w:space="0" w:color="auto"/>
            <w:bottom w:val="none" w:sz="0" w:space="0" w:color="auto"/>
            <w:right w:val="none" w:sz="0" w:space="0" w:color="auto"/>
          </w:divBdr>
        </w:div>
        <w:div w:id="1128863857">
          <w:blockQuote w:val="1"/>
          <w:marLeft w:val="720"/>
          <w:marRight w:val="720"/>
          <w:marTop w:val="100"/>
          <w:marBottom w:val="100"/>
          <w:divBdr>
            <w:top w:val="none" w:sz="0" w:space="0" w:color="auto"/>
            <w:left w:val="none" w:sz="0" w:space="0" w:color="auto"/>
            <w:bottom w:val="none" w:sz="0" w:space="0" w:color="auto"/>
            <w:right w:val="none" w:sz="0" w:space="0" w:color="auto"/>
          </w:divBdr>
        </w:div>
        <w:div w:id="703792902">
          <w:blockQuote w:val="1"/>
          <w:marLeft w:val="720"/>
          <w:marRight w:val="720"/>
          <w:marTop w:val="100"/>
          <w:marBottom w:val="100"/>
          <w:divBdr>
            <w:top w:val="none" w:sz="0" w:space="0" w:color="auto"/>
            <w:left w:val="none" w:sz="0" w:space="0" w:color="auto"/>
            <w:bottom w:val="none" w:sz="0" w:space="0" w:color="auto"/>
            <w:right w:val="none" w:sz="0" w:space="0" w:color="auto"/>
          </w:divBdr>
        </w:div>
        <w:div w:id="221867611">
          <w:blockQuote w:val="1"/>
          <w:marLeft w:val="720"/>
          <w:marRight w:val="720"/>
          <w:marTop w:val="100"/>
          <w:marBottom w:val="100"/>
          <w:divBdr>
            <w:top w:val="none" w:sz="0" w:space="0" w:color="auto"/>
            <w:left w:val="none" w:sz="0" w:space="0" w:color="auto"/>
            <w:bottom w:val="none" w:sz="0" w:space="0" w:color="auto"/>
            <w:right w:val="none" w:sz="0" w:space="0" w:color="auto"/>
          </w:divBdr>
        </w:div>
        <w:div w:id="959996855">
          <w:blockQuote w:val="1"/>
          <w:marLeft w:val="720"/>
          <w:marRight w:val="720"/>
          <w:marTop w:val="100"/>
          <w:marBottom w:val="100"/>
          <w:divBdr>
            <w:top w:val="none" w:sz="0" w:space="0" w:color="auto"/>
            <w:left w:val="none" w:sz="0" w:space="0" w:color="auto"/>
            <w:bottom w:val="none" w:sz="0" w:space="0" w:color="auto"/>
            <w:right w:val="none" w:sz="0" w:space="0" w:color="auto"/>
          </w:divBdr>
        </w:div>
        <w:div w:id="654800192">
          <w:blockQuote w:val="1"/>
          <w:marLeft w:val="720"/>
          <w:marRight w:val="720"/>
          <w:marTop w:val="100"/>
          <w:marBottom w:val="100"/>
          <w:divBdr>
            <w:top w:val="none" w:sz="0" w:space="0" w:color="auto"/>
            <w:left w:val="none" w:sz="0" w:space="0" w:color="auto"/>
            <w:bottom w:val="none" w:sz="0" w:space="0" w:color="auto"/>
            <w:right w:val="none" w:sz="0" w:space="0" w:color="auto"/>
          </w:divBdr>
        </w:div>
        <w:div w:id="1177767541">
          <w:blockQuote w:val="1"/>
          <w:marLeft w:val="720"/>
          <w:marRight w:val="720"/>
          <w:marTop w:val="100"/>
          <w:marBottom w:val="100"/>
          <w:divBdr>
            <w:top w:val="none" w:sz="0" w:space="0" w:color="auto"/>
            <w:left w:val="none" w:sz="0" w:space="0" w:color="auto"/>
            <w:bottom w:val="none" w:sz="0" w:space="0" w:color="auto"/>
            <w:right w:val="none" w:sz="0" w:space="0" w:color="auto"/>
          </w:divBdr>
        </w:div>
        <w:div w:id="2051225051">
          <w:blockQuote w:val="1"/>
          <w:marLeft w:val="720"/>
          <w:marRight w:val="720"/>
          <w:marTop w:val="100"/>
          <w:marBottom w:val="100"/>
          <w:divBdr>
            <w:top w:val="none" w:sz="0" w:space="0" w:color="auto"/>
            <w:left w:val="none" w:sz="0" w:space="0" w:color="auto"/>
            <w:bottom w:val="none" w:sz="0" w:space="0" w:color="auto"/>
            <w:right w:val="none" w:sz="0" w:space="0" w:color="auto"/>
          </w:divBdr>
        </w:div>
        <w:div w:id="618687282">
          <w:blockQuote w:val="1"/>
          <w:marLeft w:val="720"/>
          <w:marRight w:val="720"/>
          <w:marTop w:val="100"/>
          <w:marBottom w:val="100"/>
          <w:divBdr>
            <w:top w:val="none" w:sz="0" w:space="0" w:color="auto"/>
            <w:left w:val="none" w:sz="0" w:space="0" w:color="auto"/>
            <w:bottom w:val="none" w:sz="0" w:space="0" w:color="auto"/>
            <w:right w:val="none" w:sz="0" w:space="0" w:color="auto"/>
          </w:divBdr>
        </w:div>
        <w:div w:id="2025935022">
          <w:blockQuote w:val="1"/>
          <w:marLeft w:val="720"/>
          <w:marRight w:val="720"/>
          <w:marTop w:val="100"/>
          <w:marBottom w:val="100"/>
          <w:divBdr>
            <w:top w:val="none" w:sz="0" w:space="0" w:color="auto"/>
            <w:left w:val="none" w:sz="0" w:space="0" w:color="auto"/>
            <w:bottom w:val="none" w:sz="0" w:space="0" w:color="auto"/>
            <w:right w:val="none" w:sz="0" w:space="0" w:color="auto"/>
          </w:divBdr>
        </w:div>
        <w:div w:id="1011107629">
          <w:blockQuote w:val="1"/>
          <w:marLeft w:val="720"/>
          <w:marRight w:val="720"/>
          <w:marTop w:val="100"/>
          <w:marBottom w:val="100"/>
          <w:divBdr>
            <w:top w:val="none" w:sz="0" w:space="0" w:color="auto"/>
            <w:left w:val="none" w:sz="0" w:space="0" w:color="auto"/>
            <w:bottom w:val="none" w:sz="0" w:space="0" w:color="auto"/>
            <w:right w:val="none" w:sz="0" w:space="0" w:color="auto"/>
          </w:divBdr>
        </w:div>
        <w:div w:id="747655976">
          <w:blockQuote w:val="1"/>
          <w:marLeft w:val="720"/>
          <w:marRight w:val="720"/>
          <w:marTop w:val="100"/>
          <w:marBottom w:val="100"/>
          <w:divBdr>
            <w:top w:val="none" w:sz="0" w:space="0" w:color="auto"/>
            <w:left w:val="none" w:sz="0" w:space="0" w:color="auto"/>
            <w:bottom w:val="none" w:sz="0" w:space="0" w:color="auto"/>
            <w:right w:val="none" w:sz="0" w:space="0" w:color="auto"/>
          </w:divBdr>
        </w:div>
        <w:div w:id="1078555480">
          <w:blockQuote w:val="1"/>
          <w:marLeft w:val="720"/>
          <w:marRight w:val="720"/>
          <w:marTop w:val="100"/>
          <w:marBottom w:val="100"/>
          <w:divBdr>
            <w:top w:val="none" w:sz="0" w:space="0" w:color="auto"/>
            <w:left w:val="none" w:sz="0" w:space="0" w:color="auto"/>
            <w:bottom w:val="none" w:sz="0" w:space="0" w:color="auto"/>
            <w:right w:val="none" w:sz="0" w:space="0" w:color="auto"/>
          </w:divBdr>
        </w:div>
        <w:div w:id="462581873">
          <w:blockQuote w:val="1"/>
          <w:marLeft w:val="720"/>
          <w:marRight w:val="720"/>
          <w:marTop w:val="100"/>
          <w:marBottom w:val="100"/>
          <w:divBdr>
            <w:top w:val="none" w:sz="0" w:space="0" w:color="auto"/>
            <w:left w:val="none" w:sz="0" w:space="0" w:color="auto"/>
            <w:bottom w:val="none" w:sz="0" w:space="0" w:color="auto"/>
            <w:right w:val="none" w:sz="0" w:space="0" w:color="auto"/>
          </w:divBdr>
        </w:div>
        <w:div w:id="1650553203">
          <w:blockQuote w:val="1"/>
          <w:marLeft w:val="720"/>
          <w:marRight w:val="720"/>
          <w:marTop w:val="100"/>
          <w:marBottom w:val="100"/>
          <w:divBdr>
            <w:top w:val="none" w:sz="0" w:space="0" w:color="auto"/>
            <w:left w:val="none" w:sz="0" w:space="0" w:color="auto"/>
            <w:bottom w:val="none" w:sz="0" w:space="0" w:color="auto"/>
            <w:right w:val="none" w:sz="0" w:space="0" w:color="auto"/>
          </w:divBdr>
        </w:div>
        <w:div w:id="1930577686">
          <w:blockQuote w:val="1"/>
          <w:marLeft w:val="720"/>
          <w:marRight w:val="720"/>
          <w:marTop w:val="100"/>
          <w:marBottom w:val="100"/>
          <w:divBdr>
            <w:top w:val="none" w:sz="0" w:space="0" w:color="auto"/>
            <w:left w:val="none" w:sz="0" w:space="0" w:color="auto"/>
            <w:bottom w:val="none" w:sz="0" w:space="0" w:color="auto"/>
            <w:right w:val="none" w:sz="0" w:space="0" w:color="auto"/>
          </w:divBdr>
        </w:div>
        <w:div w:id="763837817">
          <w:blockQuote w:val="1"/>
          <w:marLeft w:val="720"/>
          <w:marRight w:val="720"/>
          <w:marTop w:val="100"/>
          <w:marBottom w:val="100"/>
          <w:divBdr>
            <w:top w:val="none" w:sz="0" w:space="0" w:color="auto"/>
            <w:left w:val="none" w:sz="0" w:space="0" w:color="auto"/>
            <w:bottom w:val="none" w:sz="0" w:space="0" w:color="auto"/>
            <w:right w:val="none" w:sz="0" w:space="0" w:color="auto"/>
          </w:divBdr>
        </w:div>
        <w:div w:id="1850679386">
          <w:blockQuote w:val="1"/>
          <w:marLeft w:val="720"/>
          <w:marRight w:val="720"/>
          <w:marTop w:val="100"/>
          <w:marBottom w:val="100"/>
          <w:divBdr>
            <w:top w:val="none" w:sz="0" w:space="0" w:color="auto"/>
            <w:left w:val="none" w:sz="0" w:space="0" w:color="auto"/>
            <w:bottom w:val="none" w:sz="0" w:space="0" w:color="auto"/>
            <w:right w:val="none" w:sz="0" w:space="0" w:color="auto"/>
          </w:divBdr>
        </w:div>
        <w:div w:id="202862763">
          <w:blockQuote w:val="1"/>
          <w:marLeft w:val="720"/>
          <w:marRight w:val="720"/>
          <w:marTop w:val="100"/>
          <w:marBottom w:val="100"/>
          <w:divBdr>
            <w:top w:val="none" w:sz="0" w:space="0" w:color="auto"/>
            <w:left w:val="none" w:sz="0" w:space="0" w:color="auto"/>
            <w:bottom w:val="none" w:sz="0" w:space="0" w:color="auto"/>
            <w:right w:val="none" w:sz="0" w:space="0" w:color="auto"/>
          </w:divBdr>
        </w:div>
        <w:div w:id="1986884681">
          <w:blockQuote w:val="1"/>
          <w:marLeft w:val="720"/>
          <w:marRight w:val="720"/>
          <w:marTop w:val="100"/>
          <w:marBottom w:val="100"/>
          <w:divBdr>
            <w:top w:val="none" w:sz="0" w:space="0" w:color="auto"/>
            <w:left w:val="none" w:sz="0" w:space="0" w:color="auto"/>
            <w:bottom w:val="none" w:sz="0" w:space="0" w:color="auto"/>
            <w:right w:val="none" w:sz="0" w:space="0" w:color="auto"/>
          </w:divBdr>
        </w:div>
        <w:div w:id="1089349319">
          <w:blockQuote w:val="1"/>
          <w:marLeft w:val="720"/>
          <w:marRight w:val="720"/>
          <w:marTop w:val="100"/>
          <w:marBottom w:val="100"/>
          <w:divBdr>
            <w:top w:val="none" w:sz="0" w:space="0" w:color="auto"/>
            <w:left w:val="none" w:sz="0" w:space="0" w:color="auto"/>
            <w:bottom w:val="none" w:sz="0" w:space="0" w:color="auto"/>
            <w:right w:val="none" w:sz="0" w:space="0" w:color="auto"/>
          </w:divBdr>
        </w:div>
        <w:div w:id="1184326815">
          <w:blockQuote w:val="1"/>
          <w:marLeft w:val="720"/>
          <w:marRight w:val="720"/>
          <w:marTop w:val="100"/>
          <w:marBottom w:val="100"/>
          <w:divBdr>
            <w:top w:val="none" w:sz="0" w:space="0" w:color="auto"/>
            <w:left w:val="none" w:sz="0" w:space="0" w:color="auto"/>
            <w:bottom w:val="none" w:sz="0" w:space="0" w:color="auto"/>
            <w:right w:val="none" w:sz="0" w:space="0" w:color="auto"/>
          </w:divBdr>
        </w:div>
        <w:div w:id="1414160819">
          <w:blockQuote w:val="1"/>
          <w:marLeft w:val="720"/>
          <w:marRight w:val="720"/>
          <w:marTop w:val="100"/>
          <w:marBottom w:val="100"/>
          <w:divBdr>
            <w:top w:val="none" w:sz="0" w:space="0" w:color="auto"/>
            <w:left w:val="none" w:sz="0" w:space="0" w:color="auto"/>
            <w:bottom w:val="none" w:sz="0" w:space="0" w:color="auto"/>
            <w:right w:val="none" w:sz="0" w:space="0" w:color="auto"/>
          </w:divBdr>
        </w:div>
        <w:div w:id="668488400">
          <w:blockQuote w:val="1"/>
          <w:marLeft w:val="720"/>
          <w:marRight w:val="720"/>
          <w:marTop w:val="100"/>
          <w:marBottom w:val="100"/>
          <w:divBdr>
            <w:top w:val="none" w:sz="0" w:space="0" w:color="auto"/>
            <w:left w:val="none" w:sz="0" w:space="0" w:color="auto"/>
            <w:bottom w:val="none" w:sz="0" w:space="0" w:color="auto"/>
            <w:right w:val="none" w:sz="0" w:space="0" w:color="auto"/>
          </w:divBdr>
        </w:div>
        <w:div w:id="136650919">
          <w:blockQuote w:val="1"/>
          <w:marLeft w:val="720"/>
          <w:marRight w:val="720"/>
          <w:marTop w:val="100"/>
          <w:marBottom w:val="100"/>
          <w:divBdr>
            <w:top w:val="none" w:sz="0" w:space="0" w:color="auto"/>
            <w:left w:val="none" w:sz="0" w:space="0" w:color="auto"/>
            <w:bottom w:val="none" w:sz="0" w:space="0" w:color="auto"/>
            <w:right w:val="none" w:sz="0" w:space="0" w:color="auto"/>
          </w:divBdr>
        </w:div>
        <w:div w:id="863596099">
          <w:blockQuote w:val="1"/>
          <w:marLeft w:val="720"/>
          <w:marRight w:val="720"/>
          <w:marTop w:val="100"/>
          <w:marBottom w:val="100"/>
          <w:divBdr>
            <w:top w:val="none" w:sz="0" w:space="0" w:color="auto"/>
            <w:left w:val="none" w:sz="0" w:space="0" w:color="auto"/>
            <w:bottom w:val="none" w:sz="0" w:space="0" w:color="auto"/>
            <w:right w:val="none" w:sz="0" w:space="0" w:color="auto"/>
          </w:divBdr>
        </w:div>
        <w:div w:id="492110696">
          <w:blockQuote w:val="1"/>
          <w:marLeft w:val="720"/>
          <w:marRight w:val="720"/>
          <w:marTop w:val="100"/>
          <w:marBottom w:val="100"/>
          <w:divBdr>
            <w:top w:val="none" w:sz="0" w:space="0" w:color="auto"/>
            <w:left w:val="none" w:sz="0" w:space="0" w:color="auto"/>
            <w:bottom w:val="none" w:sz="0" w:space="0" w:color="auto"/>
            <w:right w:val="none" w:sz="0" w:space="0" w:color="auto"/>
          </w:divBdr>
        </w:div>
        <w:div w:id="587229803">
          <w:blockQuote w:val="1"/>
          <w:marLeft w:val="720"/>
          <w:marRight w:val="720"/>
          <w:marTop w:val="100"/>
          <w:marBottom w:val="100"/>
          <w:divBdr>
            <w:top w:val="none" w:sz="0" w:space="0" w:color="auto"/>
            <w:left w:val="none" w:sz="0" w:space="0" w:color="auto"/>
            <w:bottom w:val="none" w:sz="0" w:space="0" w:color="auto"/>
            <w:right w:val="none" w:sz="0" w:space="0" w:color="auto"/>
          </w:divBdr>
        </w:div>
        <w:div w:id="991057311">
          <w:blockQuote w:val="1"/>
          <w:marLeft w:val="720"/>
          <w:marRight w:val="720"/>
          <w:marTop w:val="100"/>
          <w:marBottom w:val="100"/>
          <w:divBdr>
            <w:top w:val="none" w:sz="0" w:space="0" w:color="auto"/>
            <w:left w:val="none" w:sz="0" w:space="0" w:color="auto"/>
            <w:bottom w:val="none" w:sz="0" w:space="0" w:color="auto"/>
            <w:right w:val="none" w:sz="0" w:space="0" w:color="auto"/>
          </w:divBdr>
        </w:div>
        <w:div w:id="1546870891">
          <w:blockQuote w:val="1"/>
          <w:marLeft w:val="720"/>
          <w:marRight w:val="720"/>
          <w:marTop w:val="100"/>
          <w:marBottom w:val="100"/>
          <w:divBdr>
            <w:top w:val="none" w:sz="0" w:space="0" w:color="auto"/>
            <w:left w:val="none" w:sz="0" w:space="0" w:color="auto"/>
            <w:bottom w:val="none" w:sz="0" w:space="0" w:color="auto"/>
            <w:right w:val="none" w:sz="0" w:space="0" w:color="auto"/>
          </w:divBdr>
        </w:div>
        <w:div w:id="213396866">
          <w:blockQuote w:val="1"/>
          <w:marLeft w:val="720"/>
          <w:marRight w:val="720"/>
          <w:marTop w:val="100"/>
          <w:marBottom w:val="100"/>
          <w:divBdr>
            <w:top w:val="none" w:sz="0" w:space="0" w:color="auto"/>
            <w:left w:val="none" w:sz="0" w:space="0" w:color="auto"/>
            <w:bottom w:val="none" w:sz="0" w:space="0" w:color="auto"/>
            <w:right w:val="none" w:sz="0" w:space="0" w:color="auto"/>
          </w:divBdr>
        </w:div>
        <w:div w:id="1830906745">
          <w:blockQuote w:val="1"/>
          <w:marLeft w:val="720"/>
          <w:marRight w:val="720"/>
          <w:marTop w:val="100"/>
          <w:marBottom w:val="100"/>
          <w:divBdr>
            <w:top w:val="none" w:sz="0" w:space="0" w:color="auto"/>
            <w:left w:val="none" w:sz="0" w:space="0" w:color="auto"/>
            <w:bottom w:val="none" w:sz="0" w:space="0" w:color="auto"/>
            <w:right w:val="none" w:sz="0" w:space="0" w:color="auto"/>
          </w:divBdr>
        </w:div>
        <w:div w:id="734593728">
          <w:blockQuote w:val="1"/>
          <w:marLeft w:val="720"/>
          <w:marRight w:val="720"/>
          <w:marTop w:val="100"/>
          <w:marBottom w:val="100"/>
          <w:divBdr>
            <w:top w:val="none" w:sz="0" w:space="0" w:color="auto"/>
            <w:left w:val="none" w:sz="0" w:space="0" w:color="auto"/>
            <w:bottom w:val="none" w:sz="0" w:space="0" w:color="auto"/>
            <w:right w:val="none" w:sz="0" w:space="0" w:color="auto"/>
          </w:divBdr>
        </w:div>
        <w:div w:id="252010988">
          <w:blockQuote w:val="1"/>
          <w:marLeft w:val="720"/>
          <w:marRight w:val="720"/>
          <w:marTop w:val="100"/>
          <w:marBottom w:val="100"/>
          <w:divBdr>
            <w:top w:val="none" w:sz="0" w:space="0" w:color="auto"/>
            <w:left w:val="none" w:sz="0" w:space="0" w:color="auto"/>
            <w:bottom w:val="none" w:sz="0" w:space="0" w:color="auto"/>
            <w:right w:val="none" w:sz="0" w:space="0" w:color="auto"/>
          </w:divBdr>
        </w:div>
        <w:div w:id="1344741437">
          <w:blockQuote w:val="1"/>
          <w:marLeft w:val="720"/>
          <w:marRight w:val="720"/>
          <w:marTop w:val="100"/>
          <w:marBottom w:val="100"/>
          <w:divBdr>
            <w:top w:val="none" w:sz="0" w:space="0" w:color="auto"/>
            <w:left w:val="none" w:sz="0" w:space="0" w:color="auto"/>
            <w:bottom w:val="none" w:sz="0" w:space="0" w:color="auto"/>
            <w:right w:val="none" w:sz="0" w:space="0" w:color="auto"/>
          </w:divBdr>
        </w:div>
        <w:div w:id="1332758469">
          <w:blockQuote w:val="1"/>
          <w:marLeft w:val="720"/>
          <w:marRight w:val="720"/>
          <w:marTop w:val="100"/>
          <w:marBottom w:val="100"/>
          <w:divBdr>
            <w:top w:val="none" w:sz="0" w:space="0" w:color="auto"/>
            <w:left w:val="none" w:sz="0" w:space="0" w:color="auto"/>
            <w:bottom w:val="none" w:sz="0" w:space="0" w:color="auto"/>
            <w:right w:val="none" w:sz="0" w:space="0" w:color="auto"/>
          </w:divBdr>
        </w:div>
        <w:div w:id="2111774205">
          <w:blockQuote w:val="1"/>
          <w:marLeft w:val="720"/>
          <w:marRight w:val="720"/>
          <w:marTop w:val="100"/>
          <w:marBottom w:val="100"/>
          <w:divBdr>
            <w:top w:val="none" w:sz="0" w:space="0" w:color="auto"/>
            <w:left w:val="none" w:sz="0" w:space="0" w:color="auto"/>
            <w:bottom w:val="none" w:sz="0" w:space="0" w:color="auto"/>
            <w:right w:val="none" w:sz="0" w:space="0" w:color="auto"/>
          </w:divBdr>
        </w:div>
        <w:div w:id="347145259">
          <w:blockQuote w:val="1"/>
          <w:marLeft w:val="720"/>
          <w:marRight w:val="720"/>
          <w:marTop w:val="100"/>
          <w:marBottom w:val="100"/>
          <w:divBdr>
            <w:top w:val="none" w:sz="0" w:space="0" w:color="auto"/>
            <w:left w:val="none" w:sz="0" w:space="0" w:color="auto"/>
            <w:bottom w:val="none" w:sz="0" w:space="0" w:color="auto"/>
            <w:right w:val="none" w:sz="0" w:space="0" w:color="auto"/>
          </w:divBdr>
        </w:div>
        <w:div w:id="1731727612">
          <w:blockQuote w:val="1"/>
          <w:marLeft w:val="720"/>
          <w:marRight w:val="720"/>
          <w:marTop w:val="100"/>
          <w:marBottom w:val="100"/>
          <w:divBdr>
            <w:top w:val="none" w:sz="0" w:space="0" w:color="auto"/>
            <w:left w:val="none" w:sz="0" w:space="0" w:color="auto"/>
            <w:bottom w:val="none" w:sz="0" w:space="0" w:color="auto"/>
            <w:right w:val="none" w:sz="0" w:space="0" w:color="auto"/>
          </w:divBdr>
        </w:div>
        <w:div w:id="274824572">
          <w:blockQuote w:val="1"/>
          <w:marLeft w:val="720"/>
          <w:marRight w:val="720"/>
          <w:marTop w:val="100"/>
          <w:marBottom w:val="100"/>
          <w:divBdr>
            <w:top w:val="none" w:sz="0" w:space="0" w:color="auto"/>
            <w:left w:val="none" w:sz="0" w:space="0" w:color="auto"/>
            <w:bottom w:val="none" w:sz="0" w:space="0" w:color="auto"/>
            <w:right w:val="none" w:sz="0" w:space="0" w:color="auto"/>
          </w:divBdr>
        </w:div>
        <w:div w:id="4203739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13229150">
          <w:blockQuote w:val="1"/>
          <w:marLeft w:val="720"/>
          <w:marRight w:val="720"/>
          <w:marTop w:val="100"/>
          <w:marBottom w:val="100"/>
          <w:divBdr>
            <w:top w:val="none" w:sz="0" w:space="0" w:color="auto"/>
            <w:left w:val="none" w:sz="0" w:space="0" w:color="auto"/>
            <w:bottom w:val="none" w:sz="0" w:space="0" w:color="auto"/>
            <w:right w:val="none" w:sz="0" w:space="0" w:color="auto"/>
          </w:divBdr>
        </w:div>
        <w:div w:id="1591889729">
          <w:blockQuote w:val="1"/>
          <w:marLeft w:val="720"/>
          <w:marRight w:val="720"/>
          <w:marTop w:val="100"/>
          <w:marBottom w:val="100"/>
          <w:divBdr>
            <w:top w:val="none" w:sz="0" w:space="0" w:color="auto"/>
            <w:left w:val="none" w:sz="0" w:space="0" w:color="auto"/>
            <w:bottom w:val="none" w:sz="0" w:space="0" w:color="auto"/>
            <w:right w:val="none" w:sz="0" w:space="0" w:color="auto"/>
          </w:divBdr>
        </w:div>
        <w:div w:id="387262431">
          <w:blockQuote w:val="1"/>
          <w:marLeft w:val="720"/>
          <w:marRight w:val="720"/>
          <w:marTop w:val="100"/>
          <w:marBottom w:val="100"/>
          <w:divBdr>
            <w:top w:val="none" w:sz="0" w:space="0" w:color="auto"/>
            <w:left w:val="none" w:sz="0" w:space="0" w:color="auto"/>
            <w:bottom w:val="none" w:sz="0" w:space="0" w:color="auto"/>
            <w:right w:val="none" w:sz="0" w:space="0" w:color="auto"/>
          </w:divBdr>
        </w:div>
        <w:div w:id="971136632">
          <w:blockQuote w:val="1"/>
          <w:marLeft w:val="720"/>
          <w:marRight w:val="720"/>
          <w:marTop w:val="100"/>
          <w:marBottom w:val="100"/>
          <w:divBdr>
            <w:top w:val="none" w:sz="0" w:space="0" w:color="auto"/>
            <w:left w:val="none" w:sz="0" w:space="0" w:color="auto"/>
            <w:bottom w:val="none" w:sz="0" w:space="0" w:color="auto"/>
            <w:right w:val="none" w:sz="0" w:space="0" w:color="auto"/>
          </w:divBdr>
        </w:div>
        <w:div w:id="1108548187">
          <w:blockQuote w:val="1"/>
          <w:marLeft w:val="720"/>
          <w:marRight w:val="720"/>
          <w:marTop w:val="100"/>
          <w:marBottom w:val="100"/>
          <w:divBdr>
            <w:top w:val="none" w:sz="0" w:space="0" w:color="auto"/>
            <w:left w:val="none" w:sz="0" w:space="0" w:color="auto"/>
            <w:bottom w:val="none" w:sz="0" w:space="0" w:color="auto"/>
            <w:right w:val="none" w:sz="0" w:space="0" w:color="auto"/>
          </w:divBdr>
        </w:div>
        <w:div w:id="312686016">
          <w:blockQuote w:val="1"/>
          <w:marLeft w:val="720"/>
          <w:marRight w:val="720"/>
          <w:marTop w:val="100"/>
          <w:marBottom w:val="100"/>
          <w:divBdr>
            <w:top w:val="none" w:sz="0" w:space="0" w:color="auto"/>
            <w:left w:val="none" w:sz="0" w:space="0" w:color="auto"/>
            <w:bottom w:val="none" w:sz="0" w:space="0" w:color="auto"/>
            <w:right w:val="none" w:sz="0" w:space="0" w:color="auto"/>
          </w:divBdr>
        </w:div>
        <w:div w:id="664281555">
          <w:blockQuote w:val="1"/>
          <w:marLeft w:val="720"/>
          <w:marRight w:val="720"/>
          <w:marTop w:val="100"/>
          <w:marBottom w:val="100"/>
          <w:divBdr>
            <w:top w:val="none" w:sz="0" w:space="0" w:color="auto"/>
            <w:left w:val="none" w:sz="0" w:space="0" w:color="auto"/>
            <w:bottom w:val="none" w:sz="0" w:space="0" w:color="auto"/>
            <w:right w:val="none" w:sz="0" w:space="0" w:color="auto"/>
          </w:divBdr>
        </w:div>
        <w:div w:id="458957178">
          <w:blockQuote w:val="1"/>
          <w:marLeft w:val="720"/>
          <w:marRight w:val="720"/>
          <w:marTop w:val="100"/>
          <w:marBottom w:val="100"/>
          <w:divBdr>
            <w:top w:val="none" w:sz="0" w:space="0" w:color="auto"/>
            <w:left w:val="none" w:sz="0" w:space="0" w:color="auto"/>
            <w:bottom w:val="none" w:sz="0" w:space="0" w:color="auto"/>
            <w:right w:val="none" w:sz="0" w:space="0" w:color="auto"/>
          </w:divBdr>
        </w:div>
        <w:div w:id="1224099051">
          <w:blockQuote w:val="1"/>
          <w:marLeft w:val="720"/>
          <w:marRight w:val="720"/>
          <w:marTop w:val="100"/>
          <w:marBottom w:val="100"/>
          <w:divBdr>
            <w:top w:val="none" w:sz="0" w:space="0" w:color="auto"/>
            <w:left w:val="none" w:sz="0" w:space="0" w:color="auto"/>
            <w:bottom w:val="none" w:sz="0" w:space="0" w:color="auto"/>
            <w:right w:val="none" w:sz="0" w:space="0" w:color="auto"/>
          </w:divBdr>
        </w:div>
        <w:div w:id="2004619241">
          <w:blockQuote w:val="1"/>
          <w:marLeft w:val="720"/>
          <w:marRight w:val="720"/>
          <w:marTop w:val="100"/>
          <w:marBottom w:val="100"/>
          <w:divBdr>
            <w:top w:val="none" w:sz="0" w:space="0" w:color="auto"/>
            <w:left w:val="none" w:sz="0" w:space="0" w:color="auto"/>
            <w:bottom w:val="none" w:sz="0" w:space="0" w:color="auto"/>
            <w:right w:val="none" w:sz="0" w:space="0" w:color="auto"/>
          </w:divBdr>
        </w:div>
        <w:div w:id="1807819076">
          <w:blockQuote w:val="1"/>
          <w:marLeft w:val="720"/>
          <w:marRight w:val="720"/>
          <w:marTop w:val="100"/>
          <w:marBottom w:val="100"/>
          <w:divBdr>
            <w:top w:val="none" w:sz="0" w:space="0" w:color="auto"/>
            <w:left w:val="none" w:sz="0" w:space="0" w:color="auto"/>
            <w:bottom w:val="none" w:sz="0" w:space="0" w:color="auto"/>
            <w:right w:val="none" w:sz="0" w:space="0" w:color="auto"/>
          </w:divBdr>
        </w:div>
        <w:div w:id="1334062587">
          <w:blockQuote w:val="1"/>
          <w:marLeft w:val="720"/>
          <w:marRight w:val="720"/>
          <w:marTop w:val="100"/>
          <w:marBottom w:val="100"/>
          <w:divBdr>
            <w:top w:val="none" w:sz="0" w:space="0" w:color="auto"/>
            <w:left w:val="none" w:sz="0" w:space="0" w:color="auto"/>
            <w:bottom w:val="none" w:sz="0" w:space="0" w:color="auto"/>
            <w:right w:val="none" w:sz="0" w:space="0" w:color="auto"/>
          </w:divBdr>
        </w:div>
        <w:div w:id="505485655">
          <w:blockQuote w:val="1"/>
          <w:marLeft w:val="720"/>
          <w:marRight w:val="720"/>
          <w:marTop w:val="100"/>
          <w:marBottom w:val="100"/>
          <w:divBdr>
            <w:top w:val="none" w:sz="0" w:space="0" w:color="auto"/>
            <w:left w:val="none" w:sz="0" w:space="0" w:color="auto"/>
            <w:bottom w:val="none" w:sz="0" w:space="0" w:color="auto"/>
            <w:right w:val="none" w:sz="0" w:space="0" w:color="auto"/>
          </w:divBdr>
        </w:div>
        <w:div w:id="728650379">
          <w:blockQuote w:val="1"/>
          <w:marLeft w:val="720"/>
          <w:marRight w:val="720"/>
          <w:marTop w:val="100"/>
          <w:marBottom w:val="100"/>
          <w:divBdr>
            <w:top w:val="none" w:sz="0" w:space="0" w:color="auto"/>
            <w:left w:val="none" w:sz="0" w:space="0" w:color="auto"/>
            <w:bottom w:val="none" w:sz="0" w:space="0" w:color="auto"/>
            <w:right w:val="none" w:sz="0" w:space="0" w:color="auto"/>
          </w:divBdr>
        </w:div>
        <w:div w:id="1225526736">
          <w:blockQuote w:val="1"/>
          <w:marLeft w:val="720"/>
          <w:marRight w:val="720"/>
          <w:marTop w:val="100"/>
          <w:marBottom w:val="100"/>
          <w:divBdr>
            <w:top w:val="none" w:sz="0" w:space="0" w:color="auto"/>
            <w:left w:val="none" w:sz="0" w:space="0" w:color="auto"/>
            <w:bottom w:val="none" w:sz="0" w:space="0" w:color="auto"/>
            <w:right w:val="none" w:sz="0" w:space="0" w:color="auto"/>
          </w:divBdr>
        </w:div>
        <w:div w:id="1568614179">
          <w:blockQuote w:val="1"/>
          <w:marLeft w:val="720"/>
          <w:marRight w:val="720"/>
          <w:marTop w:val="100"/>
          <w:marBottom w:val="100"/>
          <w:divBdr>
            <w:top w:val="none" w:sz="0" w:space="0" w:color="auto"/>
            <w:left w:val="none" w:sz="0" w:space="0" w:color="auto"/>
            <w:bottom w:val="none" w:sz="0" w:space="0" w:color="auto"/>
            <w:right w:val="none" w:sz="0" w:space="0" w:color="auto"/>
          </w:divBdr>
        </w:div>
        <w:div w:id="275479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wfulpath.com/ref/magna-ca.shtml" TargetMode="External"/><Relationship Id="rId3" Type="http://schemas.microsoft.com/office/2007/relationships/stylesWithEffects" Target="stylesWithEffects.xml"/><Relationship Id="rId7" Type="http://schemas.openxmlformats.org/officeDocument/2006/relationships/hyperlink" Target="http://www.lawfulpath.com/ref/const-amendments_1-10.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awfulpath.com/ref/const-amendments_11-27.s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lawfulpath.com/ref/const-amendments_1-10.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7714</Words>
  <Characters>43971</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Karen</dc:creator>
  <cp:lastModifiedBy>Sandra Karen</cp:lastModifiedBy>
  <cp:revision>2</cp:revision>
  <dcterms:created xsi:type="dcterms:W3CDTF">2018-01-09T05:02:00Z</dcterms:created>
  <dcterms:modified xsi:type="dcterms:W3CDTF">2018-01-09T05:02:00Z</dcterms:modified>
</cp:coreProperties>
</file>